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8853D" w14:textId="103C57DB" w:rsidR="003A23D1" w:rsidRDefault="00081A2C" w:rsidP="00081A2C">
      <w:pPr>
        <w:jc w:val="center"/>
        <w:rPr>
          <w:b/>
          <w:sz w:val="32"/>
          <w:szCs w:val="32"/>
          <w:u w:val="single"/>
        </w:rPr>
      </w:pPr>
      <w:r w:rsidRPr="00081A2C">
        <w:rPr>
          <w:b/>
          <w:sz w:val="32"/>
          <w:szCs w:val="32"/>
          <w:u w:val="single"/>
        </w:rPr>
        <w:t xml:space="preserve">4-rig Behavior </w:t>
      </w:r>
      <w:r w:rsidR="004929E1">
        <w:rPr>
          <w:b/>
          <w:sz w:val="32"/>
          <w:szCs w:val="32"/>
          <w:u w:val="single"/>
        </w:rPr>
        <w:t>P</w:t>
      </w:r>
      <w:r w:rsidRPr="00081A2C">
        <w:rPr>
          <w:b/>
          <w:sz w:val="32"/>
          <w:szCs w:val="32"/>
          <w:u w:val="single"/>
        </w:rPr>
        <w:t>rotocol</w:t>
      </w:r>
      <w:r w:rsidR="003D595D">
        <w:rPr>
          <w:b/>
          <w:sz w:val="32"/>
          <w:szCs w:val="32"/>
          <w:u w:val="single"/>
        </w:rPr>
        <w:t xml:space="preserve"> and Analysis</w:t>
      </w:r>
    </w:p>
    <w:p w14:paraId="76033396" w14:textId="781982F0" w:rsidR="00301AA2" w:rsidRDefault="00301AA2" w:rsidP="00081A2C">
      <w:pPr>
        <w:jc w:val="center"/>
        <w:rPr>
          <w:sz w:val="32"/>
          <w:szCs w:val="32"/>
          <w:u w:val="single"/>
        </w:rPr>
      </w:pPr>
      <w:r w:rsidRPr="00301AA2">
        <w:rPr>
          <w:sz w:val="32"/>
          <w:szCs w:val="32"/>
          <w:u w:val="single"/>
        </w:rPr>
        <w:t>ORN lines you will use:</w:t>
      </w:r>
    </w:p>
    <w:p w14:paraId="692C482E" w14:textId="2DB32B50" w:rsidR="00081A2C" w:rsidRDefault="00301AA2" w:rsidP="00301AA2">
      <w:pPr>
        <w:jc w:val="center"/>
        <w:rPr>
          <w:sz w:val="32"/>
          <w:szCs w:val="32"/>
        </w:rPr>
      </w:pPr>
      <w:r w:rsidRPr="00301AA2">
        <w:rPr>
          <w:sz w:val="32"/>
          <w:szCs w:val="32"/>
        </w:rPr>
        <w:t>Or42a and Or7a</w:t>
      </w:r>
    </w:p>
    <w:p w14:paraId="4D915755" w14:textId="32881114" w:rsidR="004431DD" w:rsidRPr="004431DD" w:rsidRDefault="004431DD" w:rsidP="00301AA2">
      <w:pPr>
        <w:jc w:val="center"/>
        <w:rPr>
          <w:sz w:val="18"/>
          <w:szCs w:val="32"/>
        </w:rPr>
      </w:pPr>
      <w:r w:rsidRPr="004431DD">
        <w:rPr>
          <w:sz w:val="18"/>
          <w:szCs w:val="32"/>
        </w:rPr>
        <w:t>Updated on 230501 by VB and SPW</w:t>
      </w:r>
    </w:p>
    <w:p w14:paraId="62D9F070" w14:textId="77777777" w:rsidR="00081A2C" w:rsidRDefault="00081A2C" w:rsidP="00081A2C">
      <w:pPr>
        <w:pStyle w:val="ListParagraph"/>
        <w:numPr>
          <w:ilvl w:val="0"/>
          <w:numId w:val="2"/>
        </w:numPr>
        <w:rPr>
          <w:sz w:val="24"/>
          <w:szCs w:val="24"/>
        </w:rPr>
      </w:pPr>
      <w:r>
        <w:rPr>
          <w:sz w:val="24"/>
          <w:szCs w:val="24"/>
        </w:rPr>
        <w:t xml:space="preserve">Set crosses using virgin females (be sure to match Gal4 with UAS and </w:t>
      </w:r>
      <w:proofErr w:type="spellStart"/>
      <w:r>
        <w:rPr>
          <w:sz w:val="24"/>
          <w:szCs w:val="24"/>
        </w:rPr>
        <w:t>LexA</w:t>
      </w:r>
      <w:proofErr w:type="spellEnd"/>
      <w:r>
        <w:rPr>
          <w:sz w:val="24"/>
          <w:szCs w:val="24"/>
        </w:rPr>
        <w:t xml:space="preserve"> to </w:t>
      </w:r>
      <w:proofErr w:type="spellStart"/>
      <w:r>
        <w:rPr>
          <w:sz w:val="24"/>
          <w:szCs w:val="24"/>
        </w:rPr>
        <w:t>LexAop</w:t>
      </w:r>
      <w:proofErr w:type="spellEnd"/>
      <w:r>
        <w:rPr>
          <w:sz w:val="24"/>
          <w:szCs w:val="24"/>
        </w:rPr>
        <w:t>).</w:t>
      </w:r>
    </w:p>
    <w:p w14:paraId="5DE9EFD2" w14:textId="4948AC84" w:rsidR="00081A2C" w:rsidRDefault="00081A2C" w:rsidP="00081A2C">
      <w:pPr>
        <w:pStyle w:val="ListParagraph"/>
        <w:numPr>
          <w:ilvl w:val="0"/>
          <w:numId w:val="2"/>
        </w:numPr>
        <w:rPr>
          <w:sz w:val="24"/>
          <w:szCs w:val="24"/>
        </w:rPr>
      </w:pPr>
      <w:r>
        <w:rPr>
          <w:sz w:val="24"/>
          <w:szCs w:val="24"/>
        </w:rPr>
        <w:t xml:space="preserve">Within 12-36 hours </w:t>
      </w:r>
      <w:r w:rsidR="00C53119">
        <w:rPr>
          <w:sz w:val="24"/>
          <w:szCs w:val="24"/>
        </w:rPr>
        <w:t>put</w:t>
      </w:r>
      <w:r>
        <w:rPr>
          <w:sz w:val="24"/>
          <w:szCs w:val="24"/>
        </w:rPr>
        <w:t xml:space="preserve"> flies</w:t>
      </w:r>
      <w:r w:rsidR="00C53119">
        <w:rPr>
          <w:sz w:val="24"/>
          <w:szCs w:val="24"/>
        </w:rPr>
        <w:t xml:space="preserve"> in</w:t>
      </w:r>
      <w:r>
        <w:rPr>
          <w:sz w:val="24"/>
          <w:szCs w:val="24"/>
        </w:rPr>
        <w:t xml:space="preserve"> a new bottle to keep cultures sparse.</w:t>
      </w:r>
    </w:p>
    <w:p w14:paraId="72A24425" w14:textId="72AE18BE" w:rsidR="00081A2C" w:rsidRDefault="57A6D541" w:rsidP="00081A2C">
      <w:pPr>
        <w:pStyle w:val="ListParagraph"/>
        <w:numPr>
          <w:ilvl w:val="1"/>
          <w:numId w:val="2"/>
        </w:numPr>
        <w:rPr>
          <w:sz w:val="24"/>
          <w:szCs w:val="24"/>
        </w:rPr>
      </w:pPr>
      <w:r w:rsidRPr="57A6D541">
        <w:rPr>
          <w:sz w:val="24"/>
          <w:szCs w:val="24"/>
        </w:rPr>
        <w:t>You will need to count the eggs keep it under 200 over that will cause problems</w:t>
      </w:r>
    </w:p>
    <w:p w14:paraId="1BF825EA" w14:textId="734F3CCA" w:rsidR="009F20B6" w:rsidRDefault="0051143A" w:rsidP="009F20B6">
      <w:pPr>
        <w:pStyle w:val="ListParagraph"/>
        <w:numPr>
          <w:ilvl w:val="2"/>
          <w:numId w:val="2"/>
        </w:numPr>
        <w:rPr>
          <w:sz w:val="24"/>
          <w:szCs w:val="24"/>
        </w:rPr>
      </w:pPr>
      <w:r>
        <w:rPr>
          <w:sz w:val="24"/>
          <w:szCs w:val="24"/>
        </w:rPr>
        <w:t>The best practice is to use a large number of virgins. More virgins is better. Let’s say 30 virgins. If one uses a large number of virgins, then they will lay 200 eggs in a short period (4-6 hours) ensuring that all progeny started at the same point reducing inter-individual variability. However, sometimes you might want to get experiments started without waiting to collect a large number of virgins. In that case, u</w:t>
      </w:r>
      <w:r w:rsidR="009F20B6">
        <w:rPr>
          <w:sz w:val="24"/>
          <w:szCs w:val="24"/>
        </w:rPr>
        <w:t>se 3-5 females per cross, add 1-2 more if you do not see ~100 eggs in the bottle after parents are transferred</w:t>
      </w:r>
    </w:p>
    <w:p w14:paraId="0282049D" w14:textId="6D28E328" w:rsidR="57A6D541" w:rsidRDefault="57A6D541" w:rsidP="57A6D541">
      <w:pPr>
        <w:pStyle w:val="ListParagraph"/>
        <w:numPr>
          <w:ilvl w:val="1"/>
          <w:numId w:val="2"/>
        </w:numPr>
        <w:rPr>
          <w:sz w:val="24"/>
          <w:szCs w:val="24"/>
        </w:rPr>
      </w:pPr>
      <w:r w:rsidRPr="57A6D541">
        <w:rPr>
          <w:sz w:val="24"/>
          <w:szCs w:val="24"/>
        </w:rPr>
        <w:t>Sprinkle small amount of yeast after counting the eggs.</w:t>
      </w:r>
    </w:p>
    <w:p w14:paraId="561D3F1E" w14:textId="77777777" w:rsidR="00081A2C" w:rsidRDefault="00081A2C" w:rsidP="00081A2C">
      <w:pPr>
        <w:pStyle w:val="ListParagraph"/>
        <w:numPr>
          <w:ilvl w:val="0"/>
          <w:numId w:val="2"/>
        </w:numPr>
        <w:rPr>
          <w:sz w:val="24"/>
          <w:szCs w:val="24"/>
        </w:rPr>
      </w:pPr>
      <w:r>
        <w:rPr>
          <w:sz w:val="24"/>
          <w:szCs w:val="24"/>
        </w:rPr>
        <w:t>Repeat step 2 for as many times as needed (generally 2 times for 3 bottles is plenty)</w:t>
      </w:r>
    </w:p>
    <w:p w14:paraId="3B0B4F85" w14:textId="4DA5F4D3" w:rsidR="00D8575C" w:rsidRDefault="00D8575C" w:rsidP="00081A2C">
      <w:pPr>
        <w:pStyle w:val="ListParagraph"/>
        <w:numPr>
          <w:ilvl w:val="0"/>
          <w:numId w:val="2"/>
        </w:numPr>
        <w:rPr>
          <w:sz w:val="24"/>
          <w:szCs w:val="24"/>
        </w:rPr>
      </w:pPr>
      <w:r>
        <w:rPr>
          <w:sz w:val="24"/>
          <w:szCs w:val="24"/>
        </w:rPr>
        <w:t>Place bottles in either morning or afternoon incubators depending on when you plan on running them (they are on different light cycles</w:t>
      </w:r>
      <w:r w:rsidR="00D2776D">
        <w:rPr>
          <w:sz w:val="24"/>
          <w:szCs w:val="24"/>
        </w:rPr>
        <w:t>,</w:t>
      </w:r>
      <w:r w:rsidR="009F20B6">
        <w:rPr>
          <w:sz w:val="24"/>
          <w:szCs w:val="24"/>
        </w:rPr>
        <w:t xml:space="preserve"> but morning is roughly 11am-3</w:t>
      </w:r>
      <w:r>
        <w:rPr>
          <w:sz w:val="24"/>
          <w:szCs w:val="24"/>
        </w:rPr>
        <w:t xml:space="preserve">pm and afternoon is </w:t>
      </w:r>
      <w:r w:rsidR="009F20B6">
        <w:rPr>
          <w:sz w:val="24"/>
          <w:szCs w:val="24"/>
        </w:rPr>
        <w:t>3pm-7</w:t>
      </w:r>
      <w:r>
        <w:rPr>
          <w:sz w:val="24"/>
          <w:szCs w:val="24"/>
        </w:rPr>
        <w:t xml:space="preserve">pm)  </w:t>
      </w:r>
    </w:p>
    <w:p w14:paraId="3BF67131" w14:textId="7FBE9E8C" w:rsidR="00081A2C" w:rsidRDefault="57A6D541" w:rsidP="00081A2C">
      <w:pPr>
        <w:pStyle w:val="ListParagraph"/>
        <w:numPr>
          <w:ilvl w:val="0"/>
          <w:numId w:val="2"/>
        </w:numPr>
        <w:rPr>
          <w:sz w:val="24"/>
          <w:szCs w:val="24"/>
        </w:rPr>
      </w:pPr>
      <w:r w:rsidRPr="57A6D541">
        <w:rPr>
          <w:sz w:val="24"/>
          <w:szCs w:val="24"/>
        </w:rPr>
        <w:t>Allow flies to enclose (this takes about 10 days in incubator at 25 C</w:t>
      </w:r>
      <w:r w:rsidRPr="57A6D541">
        <w:rPr>
          <w:rFonts w:ascii="Footlight MT Light" w:hAnsi="Footlight MT Light"/>
          <w:sz w:val="24"/>
          <w:szCs w:val="24"/>
        </w:rPr>
        <w:t>º</w:t>
      </w:r>
      <w:r w:rsidRPr="57A6D541">
        <w:rPr>
          <w:sz w:val="24"/>
          <w:szCs w:val="24"/>
        </w:rPr>
        <w:t xml:space="preserve">). </w:t>
      </w:r>
    </w:p>
    <w:p w14:paraId="78613066" w14:textId="77777777" w:rsidR="00081A2C" w:rsidRDefault="57A6D541" w:rsidP="00081A2C">
      <w:pPr>
        <w:pStyle w:val="ListParagraph"/>
        <w:numPr>
          <w:ilvl w:val="0"/>
          <w:numId w:val="2"/>
        </w:numPr>
        <w:rPr>
          <w:sz w:val="24"/>
          <w:szCs w:val="24"/>
        </w:rPr>
      </w:pPr>
      <w:r w:rsidRPr="57A6D541">
        <w:rPr>
          <w:sz w:val="24"/>
          <w:szCs w:val="24"/>
        </w:rPr>
        <w:t>Put flies on CO</w:t>
      </w:r>
      <w:r w:rsidRPr="57A6D541">
        <w:rPr>
          <w:sz w:val="24"/>
          <w:szCs w:val="24"/>
          <w:vertAlign w:val="subscript"/>
        </w:rPr>
        <w:t>2</w:t>
      </w:r>
      <w:r w:rsidRPr="57A6D541">
        <w:rPr>
          <w:sz w:val="24"/>
          <w:szCs w:val="24"/>
        </w:rPr>
        <w:t xml:space="preserve"> pad and sort out males and balancers as the stock requires (varies depending on the line)</w:t>
      </w:r>
    </w:p>
    <w:p w14:paraId="2F00BD34" w14:textId="791ED5D7" w:rsidR="00081A2C" w:rsidRDefault="57A6D541" w:rsidP="57A6D541">
      <w:pPr>
        <w:pStyle w:val="ListParagraph"/>
        <w:numPr>
          <w:ilvl w:val="0"/>
          <w:numId w:val="2"/>
        </w:numPr>
        <w:rPr>
          <w:rFonts w:eastAsiaTheme="minorEastAsia"/>
          <w:sz w:val="24"/>
          <w:szCs w:val="24"/>
        </w:rPr>
      </w:pPr>
      <w:r w:rsidRPr="57A6D541">
        <w:rPr>
          <w:sz w:val="24"/>
          <w:szCs w:val="24"/>
        </w:rPr>
        <w:t xml:space="preserve">Place control flies in </w:t>
      </w:r>
      <w:r w:rsidR="00D359A3">
        <w:rPr>
          <w:sz w:val="24"/>
          <w:szCs w:val="24"/>
        </w:rPr>
        <w:t>control</w:t>
      </w:r>
      <w:r w:rsidRPr="57A6D541">
        <w:rPr>
          <w:sz w:val="24"/>
          <w:szCs w:val="24"/>
        </w:rPr>
        <w:t xml:space="preserve"> tubes and experimental flies in retinal tubes (see other instructions for creation of retinal food) and wrap in foil with label. </w:t>
      </w:r>
    </w:p>
    <w:p w14:paraId="3D87386A" w14:textId="49ED21F8" w:rsidR="00081A2C" w:rsidRDefault="57A6D541" w:rsidP="00081A2C">
      <w:pPr>
        <w:pStyle w:val="ListParagraph"/>
        <w:numPr>
          <w:ilvl w:val="0"/>
          <w:numId w:val="2"/>
        </w:numPr>
        <w:rPr>
          <w:sz w:val="24"/>
          <w:szCs w:val="24"/>
        </w:rPr>
      </w:pPr>
      <w:r w:rsidRPr="57A6D541">
        <w:rPr>
          <w:sz w:val="24"/>
          <w:szCs w:val="24"/>
        </w:rPr>
        <w:t>Allow flies to sit in tube in incubator for 3-5 days (flies in incubator longer than this need to be discarded).</w:t>
      </w:r>
    </w:p>
    <w:p w14:paraId="078C0E48" w14:textId="73B35B53" w:rsidR="00081A2C" w:rsidRDefault="57A6D541" w:rsidP="00081A2C">
      <w:pPr>
        <w:pStyle w:val="ListParagraph"/>
        <w:numPr>
          <w:ilvl w:val="0"/>
          <w:numId w:val="2"/>
        </w:numPr>
        <w:rPr>
          <w:sz w:val="24"/>
          <w:szCs w:val="24"/>
        </w:rPr>
      </w:pPr>
      <w:r w:rsidRPr="57A6D541">
        <w:rPr>
          <w:sz w:val="24"/>
          <w:szCs w:val="24"/>
        </w:rPr>
        <w:t>Place flies</w:t>
      </w:r>
      <w:r w:rsidR="00D359A3">
        <w:rPr>
          <w:sz w:val="24"/>
          <w:szCs w:val="24"/>
        </w:rPr>
        <w:t xml:space="preserve"> in scintillation bottles with 1/3 </w:t>
      </w:r>
      <w:proofErr w:type="spellStart"/>
      <w:r w:rsidR="00D359A3">
        <w:rPr>
          <w:sz w:val="24"/>
          <w:szCs w:val="24"/>
        </w:rPr>
        <w:t>chemwipe</w:t>
      </w:r>
      <w:proofErr w:type="spellEnd"/>
      <w:r w:rsidR="00D359A3">
        <w:rPr>
          <w:sz w:val="24"/>
          <w:szCs w:val="24"/>
        </w:rPr>
        <w:t xml:space="preserve"> and a ~3</w:t>
      </w:r>
      <w:r w:rsidRPr="57A6D541">
        <w:rPr>
          <w:sz w:val="24"/>
          <w:szCs w:val="24"/>
        </w:rPr>
        <w:t>0</w:t>
      </w:r>
      <w:r w:rsidR="00D359A3">
        <w:rPr>
          <w:sz w:val="24"/>
          <w:szCs w:val="24"/>
        </w:rPr>
        <w:t>-35</w:t>
      </w:r>
      <w:r w:rsidRPr="57A6D541">
        <w:rPr>
          <w:sz w:val="24"/>
          <w:szCs w:val="24"/>
        </w:rPr>
        <w:t xml:space="preserve"> </w:t>
      </w:r>
      <w:proofErr w:type="spellStart"/>
      <w:r w:rsidRPr="57A6D541">
        <w:rPr>
          <w:sz w:val="24"/>
          <w:szCs w:val="24"/>
        </w:rPr>
        <w:t>ul</w:t>
      </w:r>
      <w:proofErr w:type="spellEnd"/>
      <w:r w:rsidRPr="57A6D541">
        <w:rPr>
          <w:sz w:val="24"/>
          <w:szCs w:val="24"/>
        </w:rPr>
        <w:t xml:space="preserve"> of </w:t>
      </w:r>
      <w:r w:rsidR="00D359A3">
        <w:rPr>
          <w:sz w:val="24"/>
          <w:szCs w:val="24"/>
        </w:rPr>
        <w:t xml:space="preserve">tap </w:t>
      </w:r>
      <w:r w:rsidRPr="57A6D541">
        <w:rPr>
          <w:sz w:val="24"/>
          <w:szCs w:val="24"/>
        </w:rPr>
        <w:t>water, then wrap in foil and place back in incubator for 24-36 hours.</w:t>
      </w:r>
    </w:p>
    <w:p w14:paraId="42C377C9" w14:textId="5CD49E68" w:rsidR="00D359A3" w:rsidRDefault="00D359A3" w:rsidP="00D359A3">
      <w:pPr>
        <w:pStyle w:val="ListParagraph"/>
        <w:numPr>
          <w:ilvl w:val="1"/>
          <w:numId w:val="2"/>
        </w:numPr>
        <w:rPr>
          <w:sz w:val="24"/>
          <w:szCs w:val="24"/>
        </w:rPr>
      </w:pPr>
      <w:r>
        <w:rPr>
          <w:sz w:val="24"/>
          <w:szCs w:val="24"/>
        </w:rPr>
        <w:t>Push wipe to the bottom of the scintillation vial to flatten and remove areas where the fly could get trapped</w:t>
      </w:r>
    </w:p>
    <w:p w14:paraId="230C967B" w14:textId="7EE32BC9" w:rsidR="00A41082" w:rsidRPr="00C477CA" w:rsidRDefault="57A6D541" w:rsidP="00081A2C">
      <w:pPr>
        <w:pStyle w:val="ListParagraph"/>
        <w:numPr>
          <w:ilvl w:val="0"/>
          <w:numId w:val="2"/>
        </w:numPr>
        <w:rPr>
          <w:color w:val="1F4E79" w:themeColor="accent1" w:themeShade="80"/>
          <w:sz w:val="24"/>
          <w:szCs w:val="24"/>
        </w:rPr>
      </w:pPr>
      <w:r w:rsidRPr="00C477CA">
        <w:rPr>
          <w:color w:val="1F4E79" w:themeColor="accent1" w:themeShade="80"/>
          <w:sz w:val="24"/>
          <w:szCs w:val="24"/>
        </w:rPr>
        <w:t xml:space="preserve">On day of experiments open up program </w:t>
      </w:r>
      <w:proofErr w:type="spellStart"/>
      <w:r w:rsidRPr="00C477CA">
        <w:rPr>
          <w:color w:val="1F4E79" w:themeColor="accent1" w:themeShade="80"/>
          <w:sz w:val="24"/>
          <w:szCs w:val="24"/>
        </w:rPr>
        <w:t>acquisition_for_opt</w:t>
      </w:r>
      <w:r w:rsidR="00F27099">
        <w:rPr>
          <w:color w:val="1F4E79" w:themeColor="accent1" w:themeShade="80"/>
          <w:sz w:val="24"/>
          <w:szCs w:val="24"/>
        </w:rPr>
        <w:t>o</w:t>
      </w:r>
      <w:r w:rsidRPr="00C477CA">
        <w:rPr>
          <w:color w:val="1F4E79" w:themeColor="accent1" w:themeShade="80"/>
          <w:sz w:val="24"/>
          <w:szCs w:val="24"/>
        </w:rPr>
        <w:t>gentics.m</w:t>
      </w:r>
      <w:proofErr w:type="spellEnd"/>
      <w:r w:rsidRPr="00C477CA">
        <w:rPr>
          <w:color w:val="1F4E79" w:themeColor="accent1" w:themeShade="80"/>
          <w:sz w:val="24"/>
          <w:szCs w:val="24"/>
        </w:rPr>
        <w:t xml:space="preserve"> in </w:t>
      </w:r>
      <w:proofErr w:type="spellStart"/>
      <w:r w:rsidRPr="00C477CA">
        <w:rPr>
          <w:color w:val="1F4E79" w:themeColor="accent1" w:themeShade="80"/>
          <w:sz w:val="24"/>
          <w:szCs w:val="24"/>
        </w:rPr>
        <w:t>Matlab</w:t>
      </w:r>
      <w:proofErr w:type="spellEnd"/>
      <w:r w:rsidRPr="00C477CA">
        <w:rPr>
          <w:color w:val="1F4E79" w:themeColor="accent1" w:themeShade="80"/>
          <w:sz w:val="24"/>
          <w:szCs w:val="24"/>
        </w:rPr>
        <w:t xml:space="preserve"> R2018b (this will usually be just left open on the computer)</w:t>
      </w:r>
    </w:p>
    <w:p w14:paraId="51D4EAC6" w14:textId="6CDA1BD9" w:rsidR="005A0326" w:rsidRDefault="005A0326" w:rsidP="005A0326">
      <w:pPr>
        <w:pStyle w:val="ListParagraph"/>
        <w:jc w:val="center"/>
        <w:rPr>
          <w:color w:val="1F4E79" w:themeColor="accent1" w:themeShade="80"/>
          <w:sz w:val="24"/>
          <w:szCs w:val="24"/>
        </w:rPr>
      </w:pPr>
      <w:r w:rsidRPr="005A0326">
        <w:rPr>
          <w:noProof/>
          <w:color w:val="1F4E79" w:themeColor="accent1" w:themeShade="80"/>
          <w:sz w:val="24"/>
          <w:szCs w:val="24"/>
        </w:rPr>
        <w:lastRenderedPageBreak/>
        <w:drawing>
          <wp:inline distT="0" distB="0" distL="0" distR="0" wp14:anchorId="066B565C" wp14:editId="60DF2ADF">
            <wp:extent cx="2512612" cy="152260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8727" cy="1532370"/>
                    </a:xfrm>
                    <a:prstGeom prst="rect">
                      <a:avLst/>
                    </a:prstGeom>
                  </pic:spPr>
                </pic:pic>
              </a:graphicData>
            </a:graphic>
          </wp:inline>
        </w:drawing>
      </w:r>
    </w:p>
    <w:p w14:paraId="61AAC8F9" w14:textId="7ABD78EC" w:rsidR="00716F82" w:rsidRPr="00C477CA" w:rsidRDefault="00716F82" w:rsidP="00716F82">
      <w:pPr>
        <w:pStyle w:val="ListParagraph"/>
        <w:numPr>
          <w:ilvl w:val="0"/>
          <w:numId w:val="2"/>
        </w:numPr>
        <w:rPr>
          <w:color w:val="1F4E79" w:themeColor="accent1" w:themeShade="80"/>
          <w:sz w:val="24"/>
          <w:szCs w:val="24"/>
        </w:rPr>
      </w:pPr>
      <w:r w:rsidRPr="00C477CA">
        <w:rPr>
          <w:color w:val="1F4E79" w:themeColor="accent1" w:themeShade="80"/>
          <w:sz w:val="24"/>
          <w:szCs w:val="24"/>
        </w:rPr>
        <w:t>To the left of the rig turn on the large black and yellow Philips power strip</w:t>
      </w:r>
    </w:p>
    <w:p w14:paraId="68B2306C" w14:textId="2A785A55" w:rsidR="00B62AA1" w:rsidRPr="00C477CA" w:rsidRDefault="00B62AA1" w:rsidP="00081A2C">
      <w:pPr>
        <w:pStyle w:val="ListParagraph"/>
        <w:numPr>
          <w:ilvl w:val="0"/>
          <w:numId w:val="2"/>
        </w:numPr>
        <w:rPr>
          <w:color w:val="1F4E79" w:themeColor="accent1" w:themeShade="80"/>
          <w:sz w:val="24"/>
          <w:szCs w:val="24"/>
        </w:rPr>
      </w:pPr>
      <w:r w:rsidRPr="00C477CA">
        <w:rPr>
          <w:color w:val="1F4E79" w:themeColor="accent1" w:themeShade="80"/>
          <w:sz w:val="24"/>
          <w:szCs w:val="24"/>
        </w:rPr>
        <w:t xml:space="preserve">Open the </w:t>
      </w:r>
      <w:proofErr w:type="spellStart"/>
      <w:r w:rsidRPr="00C477CA">
        <w:rPr>
          <w:color w:val="1F4E79" w:themeColor="accent1" w:themeShade="80"/>
          <w:sz w:val="24"/>
          <w:szCs w:val="24"/>
        </w:rPr>
        <w:t>BlanketHeaterTest</w:t>
      </w:r>
      <w:proofErr w:type="spellEnd"/>
      <w:r w:rsidRPr="00C477CA">
        <w:rPr>
          <w:color w:val="1F4E79" w:themeColor="accent1" w:themeShade="80"/>
          <w:sz w:val="24"/>
          <w:szCs w:val="24"/>
        </w:rPr>
        <w:t xml:space="preserve"> application and click auto port selection.  </w:t>
      </w:r>
    </w:p>
    <w:p w14:paraId="662E2EF1" w14:textId="30D607C4" w:rsidR="00F7425B" w:rsidRDefault="00F7425B" w:rsidP="00F7425B">
      <w:pPr>
        <w:pStyle w:val="ListParagraph"/>
        <w:numPr>
          <w:ilvl w:val="1"/>
          <w:numId w:val="2"/>
        </w:numPr>
        <w:rPr>
          <w:color w:val="1F4E79" w:themeColor="accent1" w:themeShade="80"/>
          <w:sz w:val="24"/>
          <w:szCs w:val="24"/>
        </w:rPr>
      </w:pPr>
      <w:r w:rsidRPr="00C477CA">
        <w:rPr>
          <w:color w:val="1F4E79" w:themeColor="accent1" w:themeShade="80"/>
          <w:sz w:val="24"/>
          <w:szCs w:val="24"/>
        </w:rPr>
        <w:t>Navigate</w:t>
      </w:r>
      <w:r w:rsidR="00716F82" w:rsidRPr="00C477CA">
        <w:rPr>
          <w:color w:val="1F4E79" w:themeColor="accent1" w:themeShade="80"/>
          <w:sz w:val="24"/>
          <w:szCs w:val="24"/>
        </w:rPr>
        <w:t xml:space="preserve"> to the</w:t>
      </w:r>
      <w:r w:rsidRPr="00C477CA">
        <w:rPr>
          <w:color w:val="1F4E79" w:themeColor="accent1" w:themeShade="80"/>
          <w:sz w:val="24"/>
          <w:szCs w:val="24"/>
        </w:rPr>
        <w:t xml:space="preserve"> application: "C:\Blanket </w:t>
      </w:r>
      <w:proofErr w:type="spellStart"/>
      <w:r w:rsidRPr="00C477CA">
        <w:rPr>
          <w:color w:val="1F4E79" w:themeColor="accent1" w:themeShade="80"/>
          <w:sz w:val="24"/>
          <w:szCs w:val="24"/>
        </w:rPr>
        <w:t>HeaterTest</w:t>
      </w:r>
      <w:proofErr w:type="spellEnd"/>
      <w:r w:rsidRPr="00C477CA">
        <w:rPr>
          <w:color w:val="1F4E79" w:themeColor="accent1" w:themeShade="80"/>
          <w:sz w:val="24"/>
          <w:szCs w:val="24"/>
        </w:rPr>
        <w:t>\GUI5R1013.exe"</w:t>
      </w:r>
    </w:p>
    <w:p w14:paraId="1DF4BEA6" w14:textId="74F013D1" w:rsidR="00F67163" w:rsidRPr="00C477CA" w:rsidRDefault="00F67163" w:rsidP="00F67163">
      <w:pPr>
        <w:pStyle w:val="ListParagraph"/>
        <w:ind w:left="1440"/>
        <w:rPr>
          <w:color w:val="1F4E79" w:themeColor="accent1" w:themeShade="80"/>
          <w:sz w:val="24"/>
          <w:szCs w:val="24"/>
        </w:rPr>
      </w:pPr>
      <w:r w:rsidRPr="00F67163">
        <w:rPr>
          <w:noProof/>
          <w:color w:val="1F4E79" w:themeColor="accent1" w:themeShade="80"/>
          <w:sz w:val="24"/>
          <w:szCs w:val="24"/>
        </w:rPr>
        <w:drawing>
          <wp:inline distT="0" distB="0" distL="0" distR="0" wp14:anchorId="39351C0F" wp14:editId="783384E0">
            <wp:extent cx="4824041" cy="71948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3749" cy="723914"/>
                    </a:xfrm>
                    <a:prstGeom prst="rect">
                      <a:avLst/>
                    </a:prstGeom>
                  </pic:spPr>
                </pic:pic>
              </a:graphicData>
            </a:graphic>
          </wp:inline>
        </w:drawing>
      </w:r>
    </w:p>
    <w:p w14:paraId="37F1043A" w14:textId="404F9405" w:rsidR="00B62AA1" w:rsidRPr="00C477CA" w:rsidRDefault="00B62AA1" w:rsidP="00B62AA1">
      <w:pPr>
        <w:pStyle w:val="ListParagraph"/>
        <w:numPr>
          <w:ilvl w:val="1"/>
          <w:numId w:val="2"/>
        </w:numPr>
        <w:rPr>
          <w:color w:val="1F4E79" w:themeColor="accent1" w:themeShade="80"/>
          <w:sz w:val="24"/>
          <w:szCs w:val="24"/>
        </w:rPr>
      </w:pPr>
      <w:r w:rsidRPr="00C477CA">
        <w:rPr>
          <w:color w:val="1F4E79" w:themeColor="accent1" w:themeShade="80"/>
          <w:sz w:val="24"/>
          <w:szCs w:val="24"/>
        </w:rPr>
        <w:t>Use the COM3 manual port selection and then manually change the ‘Box set Temp’ and ‘Blanket Max temp’ to 25 degrees and click send value to confirm settings</w:t>
      </w:r>
    </w:p>
    <w:p w14:paraId="47EE5902" w14:textId="6119E521" w:rsidR="00A844B6" w:rsidRPr="00C477CA" w:rsidRDefault="00A844B6" w:rsidP="00B62AA1">
      <w:pPr>
        <w:pStyle w:val="ListParagraph"/>
        <w:numPr>
          <w:ilvl w:val="1"/>
          <w:numId w:val="2"/>
        </w:numPr>
        <w:rPr>
          <w:color w:val="1F4E79" w:themeColor="accent1" w:themeShade="80"/>
          <w:sz w:val="24"/>
          <w:szCs w:val="24"/>
        </w:rPr>
      </w:pPr>
      <w:r w:rsidRPr="00C477CA">
        <w:rPr>
          <w:color w:val="1F4E79" w:themeColor="accent1" w:themeShade="80"/>
          <w:sz w:val="24"/>
          <w:szCs w:val="24"/>
        </w:rPr>
        <w:t>Check the ‘log enable’ box in the top right corner to save the temp readings</w:t>
      </w:r>
    </w:p>
    <w:p w14:paraId="3978097E" w14:textId="6BF7EFBD" w:rsidR="00A844B6" w:rsidRPr="00C477CA" w:rsidRDefault="00A844B6" w:rsidP="00A844B6">
      <w:pPr>
        <w:pStyle w:val="ListParagraph"/>
        <w:numPr>
          <w:ilvl w:val="2"/>
          <w:numId w:val="2"/>
        </w:numPr>
        <w:rPr>
          <w:color w:val="1F4E79" w:themeColor="accent1" w:themeShade="80"/>
          <w:sz w:val="24"/>
          <w:szCs w:val="24"/>
        </w:rPr>
      </w:pPr>
      <w:r w:rsidRPr="00C477CA">
        <w:rPr>
          <w:color w:val="1F4E79" w:themeColor="accent1" w:themeShade="80"/>
          <w:sz w:val="24"/>
          <w:szCs w:val="24"/>
        </w:rPr>
        <w:t xml:space="preserve">Output txt file will be saved here: C:\Blanket </w:t>
      </w:r>
      <w:proofErr w:type="spellStart"/>
      <w:r w:rsidRPr="00C477CA">
        <w:rPr>
          <w:color w:val="1F4E79" w:themeColor="accent1" w:themeShade="80"/>
          <w:sz w:val="24"/>
          <w:szCs w:val="24"/>
        </w:rPr>
        <w:t>HeaterTest</w:t>
      </w:r>
      <w:proofErr w:type="spellEnd"/>
      <w:r w:rsidRPr="00C477CA">
        <w:rPr>
          <w:color w:val="1F4E79" w:themeColor="accent1" w:themeShade="80"/>
          <w:sz w:val="24"/>
          <w:szCs w:val="24"/>
        </w:rPr>
        <w:t>\Logs</w:t>
      </w:r>
    </w:p>
    <w:p w14:paraId="6A4360CF" w14:textId="5CA74692" w:rsidR="00B62AA1" w:rsidRPr="00C477CA" w:rsidRDefault="00B62AA1" w:rsidP="00B62AA1">
      <w:pPr>
        <w:pStyle w:val="ListParagraph"/>
        <w:numPr>
          <w:ilvl w:val="1"/>
          <w:numId w:val="2"/>
        </w:numPr>
        <w:rPr>
          <w:color w:val="1F4E79" w:themeColor="accent1" w:themeShade="80"/>
          <w:sz w:val="24"/>
          <w:szCs w:val="24"/>
        </w:rPr>
      </w:pPr>
      <w:r w:rsidRPr="00C477CA">
        <w:rPr>
          <w:color w:val="1F4E79" w:themeColor="accent1" w:themeShade="80"/>
          <w:sz w:val="24"/>
          <w:szCs w:val="24"/>
        </w:rPr>
        <w:t>Under ‘system data’ see ‘Box Temperature’, this is the temperature reading from the probe. You want this value to read 25 degrees (or close to) before placing flies in the chamber</w:t>
      </w:r>
    </w:p>
    <w:p w14:paraId="184B3F6F" w14:textId="3BC3ADA9" w:rsidR="00B62AA1" w:rsidRPr="00C477CA" w:rsidRDefault="00B62AA1" w:rsidP="00B62AA1">
      <w:pPr>
        <w:pStyle w:val="ListParagraph"/>
        <w:numPr>
          <w:ilvl w:val="1"/>
          <w:numId w:val="2"/>
        </w:numPr>
        <w:rPr>
          <w:color w:val="1F4E79" w:themeColor="accent1" w:themeShade="80"/>
          <w:sz w:val="24"/>
          <w:szCs w:val="24"/>
        </w:rPr>
      </w:pPr>
      <w:r w:rsidRPr="00C477CA">
        <w:rPr>
          <w:color w:val="1F4E79" w:themeColor="accent1" w:themeShade="80"/>
          <w:sz w:val="24"/>
          <w:szCs w:val="24"/>
        </w:rPr>
        <w:t>This reading will initially be lower than the ‘box set temp’ and ‘blanket max temp’. Increase the blanket max temperature to ~30-35 degrees and keep an eye on the box temperature reading, then when stabilized change the blanket max temp back to ~25-30 degrees</w:t>
      </w:r>
      <w:r w:rsidR="00716F82" w:rsidRPr="00C477CA">
        <w:rPr>
          <w:color w:val="1F4E79" w:themeColor="accent1" w:themeShade="80"/>
          <w:sz w:val="24"/>
          <w:szCs w:val="24"/>
        </w:rPr>
        <w:t>. Otherwise your  box will get way too hot and it can be difficult to cool back down in a short amount of time</w:t>
      </w:r>
    </w:p>
    <w:p w14:paraId="76AB7B49" w14:textId="59E13271" w:rsidR="00B62AA1" w:rsidRPr="00C477CA" w:rsidRDefault="00B62AA1" w:rsidP="00B62AA1">
      <w:pPr>
        <w:pStyle w:val="ListParagraph"/>
        <w:numPr>
          <w:ilvl w:val="1"/>
          <w:numId w:val="2"/>
        </w:numPr>
        <w:rPr>
          <w:color w:val="1F4E79" w:themeColor="accent1" w:themeShade="80"/>
          <w:sz w:val="24"/>
          <w:szCs w:val="24"/>
        </w:rPr>
      </w:pPr>
      <w:r w:rsidRPr="00C477CA">
        <w:rPr>
          <w:color w:val="1F4E79" w:themeColor="accent1" w:themeShade="80"/>
          <w:sz w:val="24"/>
          <w:szCs w:val="24"/>
        </w:rPr>
        <w:t>Keep a close watch on the box temperature reading throughout experiments as we only do experiments in the 24-27 degree range for consistency.</w:t>
      </w:r>
    </w:p>
    <w:p w14:paraId="2F590AA5" w14:textId="66F7AEBD" w:rsidR="00B62AA1" w:rsidRPr="00C477CA" w:rsidRDefault="00B62AA1" w:rsidP="00B62AA1">
      <w:pPr>
        <w:pStyle w:val="ListParagraph"/>
        <w:numPr>
          <w:ilvl w:val="1"/>
          <w:numId w:val="2"/>
        </w:numPr>
        <w:rPr>
          <w:color w:val="1F4E79" w:themeColor="accent1" w:themeShade="80"/>
          <w:sz w:val="24"/>
          <w:szCs w:val="24"/>
        </w:rPr>
      </w:pPr>
      <w:r w:rsidRPr="00C477CA">
        <w:rPr>
          <w:color w:val="1F4E79" w:themeColor="accent1" w:themeShade="80"/>
          <w:sz w:val="24"/>
          <w:szCs w:val="24"/>
        </w:rPr>
        <w:t>If your box reading temperature is not in th</w:t>
      </w:r>
      <w:r w:rsidR="00EE5F5F" w:rsidRPr="00C477CA">
        <w:rPr>
          <w:color w:val="1F4E79" w:themeColor="accent1" w:themeShade="80"/>
          <w:sz w:val="24"/>
          <w:szCs w:val="24"/>
        </w:rPr>
        <w:t>e above</w:t>
      </w:r>
      <w:r w:rsidRPr="00C477CA">
        <w:rPr>
          <w:color w:val="1F4E79" w:themeColor="accent1" w:themeShade="80"/>
          <w:sz w:val="24"/>
          <w:szCs w:val="24"/>
        </w:rPr>
        <w:t xml:space="preserve"> range, do not put flies in the chamber</w:t>
      </w:r>
    </w:p>
    <w:p w14:paraId="78544D5C" w14:textId="14234C2A" w:rsidR="00263EF4" w:rsidRPr="00263EF4" w:rsidRDefault="57A6D541" w:rsidP="00263EF4">
      <w:pPr>
        <w:pStyle w:val="ListParagraph"/>
        <w:numPr>
          <w:ilvl w:val="0"/>
          <w:numId w:val="2"/>
        </w:numPr>
        <w:rPr>
          <w:color w:val="1F4E79" w:themeColor="accent1" w:themeShade="80"/>
          <w:sz w:val="24"/>
          <w:szCs w:val="24"/>
        </w:rPr>
      </w:pPr>
      <w:r w:rsidRPr="00C477CA">
        <w:rPr>
          <w:color w:val="1F4E79" w:themeColor="accent1" w:themeShade="80"/>
          <w:sz w:val="24"/>
          <w:szCs w:val="24"/>
        </w:rPr>
        <w:t>Plug in IR lights to power source</w:t>
      </w:r>
      <w:r w:rsidR="00EE5F5F" w:rsidRPr="00C477CA">
        <w:rPr>
          <w:color w:val="1F4E79" w:themeColor="accent1" w:themeShade="80"/>
          <w:sz w:val="24"/>
          <w:szCs w:val="24"/>
        </w:rPr>
        <w:t>, this is the black and white wire on the left side of the arena</w:t>
      </w:r>
      <w:r w:rsidRPr="00C477CA">
        <w:rPr>
          <w:color w:val="1F4E79" w:themeColor="accent1" w:themeShade="80"/>
          <w:sz w:val="24"/>
          <w:szCs w:val="24"/>
        </w:rPr>
        <w:t xml:space="preserve"> (you can check for problems with the lights by looking at the lights or using the </w:t>
      </w:r>
      <w:proofErr w:type="spellStart"/>
      <w:r w:rsidRPr="00C477CA">
        <w:rPr>
          <w:color w:val="1F4E79" w:themeColor="accent1" w:themeShade="80"/>
          <w:sz w:val="24"/>
          <w:szCs w:val="24"/>
        </w:rPr>
        <w:t>Imaqtool</w:t>
      </w:r>
      <w:proofErr w:type="spellEnd"/>
      <w:r w:rsidRPr="00C477CA">
        <w:rPr>
          <w:color w:val="1F4E79" w:themeColor="accent1" w:themeShade="80"/>
          <w:sz w:val="24"/>
          <w:szCs w:val="24"/>
        </w:rPr>
        <w:t xml:space="preserve"> command in </w:t>
      </w:r>
      <w:proofErr w:type="spellStart"/>
      <w:r w:rsidR="001457B8">
        <w:rPr>
          <w:color w:val="1F4E79" w:themeColor="accent1" w:themeShade="80"/>
          <w:sz w:val="24"/>
          <w:szCs w:val="24"/>
        </w:rPr>
        <w:t>Matlab</w:t>
      </w:r>
      <w:proofErr w:type="spellEnd"/>
      <w:r w:rsidR="001457B8">
        <w:rPr>
          <w:color w:val="1F4E79" w:themeColor="accent1" w:themeShade="80"/>
          <w:sz w:val="24"/>
          <w:szCs w:val="24"/>
        </w:rPr>
        <w:t xml:space="preserve"> with the preview option.</w:t>
      </w:r>
      <w:r w:rsidRPr="00C477CA">
        <w:rPr>
          <w:color w:val="1F4E79" w:themeColor="accent1" w:themeShade="80"/>
          <w:sz w:val="24"/>
          <w:szCs w:val="24"/>
        </w:rPr>
        <w:t xml:space="preserve"> IR cannot be seen with the naked eye, but lights should emit a faint red light when on)</w:t>
      </w:r>
    </w:p>
    <w:p w14:paraId="463B4949" w14:textId="4A9E2503" w:rsidR="001457B8" w:rsidRPr="00C477CA" w:rsidRDefault="001457B8" w:rsidP="001457B8">
      <w:pPr>
        <w:pStyle w:val="ListParagraph"/>
        <w:numPr>
          <w:ilvl w:val="1"/>
          <w:numId w:val="2"/>
        </w:numPr>
        <w:rPr>
          <w:color w:val="1F4E79" w:themeColor="accent1" w:themeShade="80"/>
          <w:sz w:val="24"/>
          <w:szCs w:val="24"/>
        </w:rPr>
      </w:pPr>
      <w:r>
        <w:rPr>
          <w:color w:val="1F4E79" w:themeColor="accent1" w:themeShade="80"/>
          <w:sz w:val="24"/>
          <w:szCs w:val="24"/>
        </w:rPr>
        <w:t xml:space="preserve">In the </w:t>
      </w:r>
      <w:proofErr w:type="spellStart"/>
      <w:r w:rsidRPr="00A777F8">
        <w:rPr>
          <w:b/>
          <w:color w:val="1F4E79" w:themeColor="accent1" w:themeShade="80"/>
          <w:sz w:val="24"/>
          <w:szCs w:val="24"/>
        </w:rPr>
        <w:t>imaqtool</w:t>
      </w:r>
      <w:proofErr w:type="spellEnd"/>
      <w:r w:rsidRPr="00A777F8">
        <w:rPr>
          <w:b/>
          <w:color w:val="1F4E79" w:themeColor="accent1" w:themeShade="80"/>
          <w:sz w:val="24"/>
          <w:szCs w:val="24"/>
        </w:rPr>
        <w:t xml:space="preserve"> </w:t>
      </w:r>
      <w:r>
        <w:rPr>
          <w:color w:val="1F4E79" w:themeColor="accent1" w:themeShade="80"/>
          <w:sz w:val="24"/>
          <w:szCs w:val="24"/>
        </w:rPr>
        <w:t>window check</w:t>
      </w:r>
      <w:r w:rsidR="00263EF4">
        <w:rPr>
          <w:color w:val="1F4E79" w:themeColor="accent1" w:themeShade="80"/>
          <w:sz w:val="24"/>
          <w:szCs w:val="24"/>
        </w:rPr>
        <w:t xml:space="preserve"> (in command window)</w:t>
      </w:r>
      <w:r>
        <w:rPr>
          <w:color w:val="1F4E79" w:themeColor="accent1" w:themeShade="80"/>
          <w:sz w:val="24"/>
          <w:szCs w:val="24"/>
        </w:rPr>
        <w:t xml:space="preserve"> that the arenas look clean and clear of all debris. Use a damp cloth to wipe down chambers if needed</w:t>
      </w:r>
      <w:r w:rsidR="00263EF4">
        <w:rPr>
          <w:color w:val="1F4E79" w:themeColor="accent1" w:themeShade="80"/>
          <w:sz w:val="24"/>
          <w:szCs w:val="24"/>
        </w:rPr>
        <w:t xml:space="preserve"> </w:t>
      </w:r>
    </w:p>
    <w:p w14:paraId="5204C8EA" w14:textId="6461F30A" w:rsidR="003D595D" w:rsidRPr="00C477CA" w:rsidRDefault="00EE5F5F" w:rsidP="00081A2C">
      <w:pPr>
        <w:pStyle w:val="ListParagraph"/>
        <w:numPr>
          <w:ilvl w:val="0"/>
          <w:numId w:val="2"/>
        </w:numPr>
        <w:rPr>
          <w:color w:val="1F4E79" w:themeColor="accent1" w:themeShade="80"/>
          <w:sz w:val="24"/>
          <w:szCs w:val="24"/>
        </w:rPr>
      </w:pPr>
      <w:r w:rsidRPr="00C477CA">
        <w:rPr>
          <w:color w:val="1F4E79" w:themeColor="accent1" w:themeShade="80"/>
          <w:sz w:val="24"/>
          <w:szCs w:val="24"/>
          <w:u w:val="single"/>
        </w:rPr>
        <w:t>Turn off the lights!!</w:t>
      </w:r>
      <w:r w:rsidRPr="00C477CA">
        <w:rPr>
          <w:color w:val="1F4E79" w:themeColor="accent1" w:themeShade="80"/>
          <w:sz w:val="24"/>
          <w:szCs w:val="24"/>
        </w:rPr>
        <w:t xml:space="preserve"> </w:t>
      </w:r>
      <w:r w:rsidR="57A6D541" w:rsidRPr="00C477CA">
        <w:rPr>
          <w:color w:val="1F4E79" w:themeColor="accent1" w:themeShade="80"/>
          <w:sz w:val="24"/>
          <w:szCs w:val="24"/>
        </w:rPr>
        <w:t>Place fly bottle in ice with foil removed and keep the lights off while flies are exposed to the outside world</w:t>
      </w:r>
    </w:p>
    <w:p w14:paraId="1C9C9579" w14:textId="1CB5BC33" w:rsidR="003D595D" w:rsidRPr="00C477CA" w:rsidRDefault="57A6D541" w:rsidP="00081A2C">
      <w:pPr>
        <w:pStyle w:val="ListParagraph"/>
        <w:numPr>
          <w:ilvl w:val="0"/>
          <w:numId w:val="2"/>
        </w:numPr>
        <w:rPr>
          <w:color w:val="1F4E79" w:themeColor="accent1" w:themeShade="80"/>
          <w:sz w:val="24"/>
          <w:szCs w:val="24"/>
        </w:rPr>
      </w:pPr>
      <w:r w:rsidRPr="00C477CA">
        <w:rPr>
          <w:color w:val="1F4E79" w:themeColor="accent1" w:themeShade="80"/>
          <w:sz w:val="24"/>
          <w:szCs w:val="24"/>
        </w:rPr>
        <w:lastRenderedPageBreak/>
        <w:t>Wait 30-60 seconds (not a formal number, use your discretion) until flies stop moving  (check the lid for hidden flies as they will flee there during the freeze)</w:t>
      </w:r>
    </w:p>
    <w:p w14:paraId="0301A3C8" w14:textId="45F020C1" w:rsidR="00EE5F5F" w:rsidRPr="00C477CA" w:rsidRDefault="00EE5F5F" w:rsidP="00EE5F5F">
      <w:pPr>
        <w:pStyle w:val="ListParagraph"/>
        <w:numPr>
          <w:ilvl w:val="1"/>
          <w:numId w:val="2"/>
        </w:numPr>
        <w:rPr>
          <w:color w:val="1F4E79" w:themeColor="accent1" w:themeShade="80"/>
          <w:sz w:val="24"/>
          <w:szCs w:val="24"/>
        </w:rPr>
      </w:pPr>
      <w:r w:rsidRPr="00C477CA">
        <w:rPr>
          <w:color w:val="1F4E79" w:themeColor="accent1" w:themeShade="80"/>
          <w:sz w:val="24"/>
          <w:szCs w:val="24"/>
        </w:rPr>
        <w:t>Do not wait too long as starved flies are more likely to die with excessive time in the ice</w:t>
      </w:r>
    </w:p>
    <w:p w14:paraId="3E1EFBFA" w14:textId="50C00260" w:rsidR="00A41082" w:rsidRPr="00C477CA" w:rsidRDefault="00683459" w:rsidP="00081A2C">
      <w:pPr>
        <w:pStyle w:val="ListParagraph"/>
        <w:numPr>
          <w:ilvl w:val="0"/>
          <w:numId w:val="2"/>
        </w:numPr>
        <w:rPr>
          <w:color w:val="1F4E79" w:themeColor="accent1" w:themeShade="80"/>
          <w:sz w:val="24"/>
          <w:szCs w:val="24"/>
        </w:rPr>
      </w:pPr>
      <w:r w:rsidRPr="00C477CA">
        <w:rPr>
          <w:color w:val="1F4E79" w:themeColor="accent1" w:themeShade="80"/>
          <w:sz w:val="24"/>
          <w:szCs w:val="24"/>
        </w:rPr>
        <w:t>P</w:t>
      </w:r>
      <w:r w:rsidR="00D359A3" w:rsidRPr="00C477CA">
        <w:rPr>
          <w:color w:val="1F4E79" w:themeColor="accent1" w:themeShade="80"/>
          <w:sz w:val="24"/>
          <w:szCs w:val="24"/>
        </w:rPr>
        <w:t>lace</w:t>
      </w:r>
      <w:r w:rsidR="57A6D541" w:rsidRPr="00C477CA">
        <w:rPr>
          <w:color w:val="1F4E79" w:themeColor="accent1" w:themeShade="80"/>
          <w:sz w:val="24"/>
          <w:szCs w:val="24"/>
        </w:rPr>
        <w:t xml:space="preserve"> fli</w:t>
      </w:r>
      <w:r w:rsidR="00D359A3" w:rsidRPr="00C477CA">
        <w:rPr>
          <w:color w:val="1F4E79" w:themeColor="accent1" w:themeShade="80"/>
          <w:sz w:val="24"/>
          <w:szCs w:val="24"/>
        </w:rPr>
        <w:t>es into the arena on the 4-rig using</w:t>
      </w:r>
      <w:r w:rsidR="57A6D541" w:rsidRPr="00C477CA">
        <w:rPr>
          <w:color w:val="1F4E79" w:themeColor="accent1" w:themeShade="80"/>
          <w:sz w:val="24"/>
          <w:szCs w:val="24"/>
        </w:rPr>
        <w:t xml:space="preserve"> a paint brush </w:t>
      </w:r>
      <w:r w:rsidR="00D359A3" w:rsidRPr="00C477CA">
        <w:rPr>
          <w:color w:val="1F4E79" w:themeColor="accent1" w:themeShade="80"/>
          <w:sz w:val="24"/>
          <w:szCs w:val="24"/>
        </w:rPr>
        <w:t>or forceps</w:t>
      </w:r>
      <w:r w:rsidR="007D3A15" w:rsidRPr="00C477CA">
        <w:rPr>
          <w:color w:val="1F4E79" w:themeColor="accent1" w:themeShade="80"/>
          <w:sz w:val="24"/>
          <w:szCs w:val="24"/>
        </w:rPr>
        <w:t xml:space="preserve"> </w:t>
      </w:r>
      <w:r w:rsidR="00D359A3" w:rsidRPr="00C477CA">
        <w:rPr>
          <w:color w:val="1F4E79" w:themeColor="accent1" w:themeShade="80"/>
          <w:sz w:val="24"/>
          <w:szCs w:val="24"/>
        </w:rPr>
        <w:t>(pick up by the wings only)</w:t>
      </w:r>
      <w:r w:rsidR="57A6D541" w:rsidRPr="00C477CA">
        <w:rPr>
          <w:color w:val="1F4E79" w:themeColor="accent1" w:themeShade="80"/>
          <w:sz w:val="24"/>
          <w:szCs w:val="24"/>
        </w:rPr>
        <w:t xml:space="preserve"> (you are on t</w:t>
      </w:r>
      <w:r w:rsidR="007D3A15" w:rsidRPr="00C477CA">
        <w:rPr>
          <w:color w:val="1F4E79" w:themeColor="accent1" w:themeShade="80"/>
          <w:sz w:val="24"/>
          <w:szCs w:val="24"/>
        </w:rPr>
        <w:t>he clock with this as flies will</w:t>
      </w:r>
      <w:r w:rsidR="57A6D541" w:rsidRPr="00C477CA">
        <w:rPr>
          <w:color w:val="1F4E79" w:themeColor="accent1" w:themeShade="80"/>
          <w:sz w:val="24"/>
          <w:szCs w:val="24"/>
        </w:rPr>
        <w:t xml:space="preserve"> start waking up so move fast). </w:t>
      </w:r>
    </w:p>
    <w:p w14:paraId="45B5886D" w14:textId="4BCB3680" w:rsidR="003D595D" w:rsidRPr="00C477CA" w:rsidRDefault="57A6D541" w:rsidP="00081A2C">
      <w:pPr>
        <w:pStyle w:val="ListParagraph"/>
        <w:numPr>
          <w:ilvl w:val="0"/>
          <w:numId w:val="2"/>
        </w:numPr>
        <w:rPr>
          <w:color w:val="1F4E79" w:themeColor="accent1" w:themeShade="80"/>
          <w:sz w:val="24"/>
          <w:szCs w:val="24"/>
        </w:rPr>
      </w:pPr>
      <w:r w:rsidRPr="00C477CA">
        <w:rPr>
          <w:color w:val="1F4E79" w:themeColor="accent1" w:themeShade="80"/>
          <w:sz w:val="24"/>
          <w:szCs w:val="24"/>
        </w:rPr>
        <w:t>Place clear lids on top of each arena making sure not to crush the fly or leaving a gap for the fly to be able to escape</w:t>
      </w:r>
    </w:p>
    <w:p w14:paraId="4DF6981A" w14:textId="3729AA04" w:rsidR="00F51D24" w:rsidRPr="00C477CA" w:rsidRDefault="00F51D24" w:rsidP="00F51D24">
      <w:pPr>
        <w:pStyle w:val="ListParagraph"/>
        <w:numPr>
          <w:ilvl w:val="1"/>
          <w:numId w:val="2"/>
        </w:numPr>
        <w:rPr>
          <w:color w:val="1F4E79" w:themeColor="accent1" w:themeShade="80"/>
          <w:sz w:val="24"/>
          <w:szCs w:val="24"/>
        </w:rPr>
      </w:pPr>
      <w:r w:rsidRPr="00C477CA">
        <w:rPr>
          <w:color w:val="1F4E79" w:themeColor="accent1" w:themeShade="80"/>
          <w:sz w:val="24"/>
          <w:szCs w:val="24"/>
        </w:rPr>
        <w:t xml:space="preserve">Use the </w:t>
      </w:r>
      <w:proofErr w:type="spellStart"/>
      <w:r w:rsidRPr="00C477CA">
        <w:rPr>
          <w:color w:val="1F4E79" w:themeColor="accent1" w:themeShade="80"/>
          <w:sz w:val="24"/>
          <w:szCs w:val="24"/>
        </w:rPr>
        <w:t>imaqtool</w:t>
      </w:r>
      <w:proofErr w:type="spellEnd"/>
      <w:r w:rsidRPr="00C477CA">
        <w:rPr>
          <w:color w:val="1F4E79" w:themeColor="accent1" w:themeShade="80"/>
          <w:sz w:val="24"/>
          <w:szCs w:val="24"/>
        </w:rPr>
        <w:t xml:space="preserve"> preview window in </w:t>
      </w:r>
      <w:proofErr w:type="spellStart"/>
      <w:r w:rsidRPr="00C477CA">
        <w:rPr>
          <w:color w:val="1F4E79" w:themeColor="accent1" w:themeShade="80"/>
          <w:sz w:val="24"/>
          <w:szCs w:val="24"/>
        </w:rPr>
        <w:t>Matlab</w:t>
      </w:r>
      <w:proofErr w:type="spellEnd"/>
      <w:r w:rsidRPr="00C477CA">
        <w:rPr>
          <w:color w:val="1F4E79" w:themeColor="accent1" w:themeShade="80"/>
          <w:sz w:val="24"/>
          <w:szCs w:val="24"/>
        </w:rPr>
        <w:t xml:space="preserve"> to ensure all the flies are awake and upright</w:t>
      </w:r>
    </w:p>
    <w:p w14:paraId="546C3464" w14:textId="68189F18" w:rsidR="00F51D24" w:rsidRPr="00C477CA" w:rsidRDefault="00F51D24" w:rsidP="00F51D24">
      <w:pPr>
        <w:pStyle w:val="ListParagraph"/>
        <w:numPr>
          <w:ilvl w:val="1"/>
          <w:numId w:val="2"/>
        </w:numPr>
        <w:rPr>
          <w:color w:val="1F4E79" w:themeColor="accent1" w:themeShade="80"/>
          <w:sz w:val="24"/>
          <w:szCs w:val="24"/>
        </w:rPr>
      </w:pPr>
      <w:r w:rsidRPr="00C477CA">
        <w:rPr>
          <w:color w:val="1F4E79" w:themeColor="accent1" w:themeShade="80"/>
          <w:sz w:val="24"/>
          <w:szCs w:val="24"/>
        </w:rPr>
        <w:t>If the fly is dead, replace this single chamber with another fly</w:t>
      </w:r>
    </w:p>
    <w:p w14:paraId="603F98EF" w14:textId="17705720" w:rsidR="003D595D" w:rsidRPr="00C477CA" w:rsidRDefault="57A6D541" w:rsidP="00081A2C">
      <w:pPr>
        <w:pStyle w:val="ListParagraph"/>
        <w:numPr>
          <w:ilvl w:val="0"/>
          <w:numId w:val="2"/>
        </w:numPr>
        <w:rPr>
          <w:color w:val="1F4E79" w:themeColor="accent1" w:themeShade="80"/>
          <w:sz w:val="24"/>
          <w:szCs w:val="24"/>
        </w:rPr>
      </w:pPr>
      <w:r w:rsidRPr="00C477CA">
        <w:rPr>
          <w:color w:val="1F4E79" w:themeColor="accent1" w:themeShade="80"/>
          <w:sz w:val="24"/>
          <w:szCs w:val="24"/>
        </w:rPr>
        <w:t xml:space="preserve">Place the visible light filter (the large black plastic piece) on top of all of the arenas and finally </w:t>
      </w:r>
      <w:r w:rsidR="00F51D24" w:rsidRPr="00C477CA">
        <w:rPr>
          <w:color w:val="1F4E79" w:themeColor="accent1" w:themeShade="80"/>
          <w:sz w:val="24"/>
          <w:szCs w:val="24"/>
        </w:rPr>
        <w:t>close the sliding black plates to enclose the whole arena</w:t>
      </w:r>
    </w:p>
    <w:p w14:paraId="02DAF2C7" w14:textId="77777777" w:rsidR="003D595D" w:rsidRPr="00C477CA" w:rsidRDefault="57A6D541" w:rsidP="00081A2C">
      <w:pPr>
        <w:pStyle w:val="ListParagraph"/>
        <w:numPr>
          <w:ilvl w:val="0"/>
          <w:numId w:val="2"/>
        </w:numPr>
        <w:rPr>
          <w:color w:val="1F4E79" w:themeColor="accent1" w:themeShade="80"/>
          <w:sz w:val="24"/>
          <w:szCs w:val="24"/>
        </w:rPr>
      </w:pPr>
      <w:r w:rsidRPr="00C477CA">
        <w:rPr>
          <w:color w:val="1F4E79" w:themeColor="accent1" w:themeShade="80"/>
          <w:sz w:val="24"/>
          <w:szCs w:val="24"/>
        </w:rPr>
        <w:t xml:space="preserve">Put foil back on the flies in the bottle and you are </w:t>
      </w:r>
      <w:r w:rsidRPr="00C477CA">
        <w:rPr>
          <w:color w:val="1F4E79" w:themeColor="accent1" w:themeShade="80"/>
          <w:sz w:val="24"/>
          <w:szCs w:val="24"/>
          <w:u w:val="single"/>
        </w:rPr>
        <w:t>now free to turn the lights back on</w:t>
      </w:r>
    </w:p>
    <w:p w14:paraId="24A069A0" w14:textId="357B4D07" w:rsidR="00D8575C" w:rsidRPr="00C477CA" w:rsidRDefault="007D3A15" w:rsidP="00081A2C">
      <w:pPr>
        <w:pStyle w:val="ListParagraph"/>
        <w:numPr>
          <w:ilvl w:val="0"/>
          <w:numId w:val="2"/>
        </w:numPr>
        <w:rPr>
          <w:color w:val="1F4E79" w:themeColor="accent1" w:themeShade="80"/>
          <w:sz w:val="24"/>
          <w:szCs w:val="24"/>
        </w:rPr>
      </w:pPr>
      <w:r w:rsidRPr="00C477CA">
        <w:rPr>
          <w:color w:val="1F4E79" w:themeColor="accent1" w:themeShade="80"/>
          <w:sz w:val="24"/>
          <w:szCs w:val="24"/>
        </w:rPr>
        <w:t xml:space="preserve">Allow flies to </w:t>
      </w:r>
      <w:r w:rsidR="57A6D541" w:rsidRPr="00C477CA">
        <w:rPr>
          <w:color w:val="1F4E79" w:themeColor="accent1" w:themeShade="80"/>
          <w:sz w:val="24"/>
          <w:szCs w:val="24"/>
        </w:rPr>
        <w:t>acclimatize for about 10 minutes</w:t>
      </w:r>
    </w:p>
    <w:p w14:paraId="3900F4D9" w14:textId="03A69DB0" w:rsidR="00D8575C" w:rsidRPr="00C477CA" w:rsidRDefault="57A6D541" w:rsidP="00081A2C">
      <w:pPr>
        <w:pStyle w:val="ListParagraph"/>
        <w:numPr>
          <w:ilvl w:val="0"/>
          <w:numId w:val="2"/>
        </w:numPr>
        <w:rPr>
          <w:color w:val="1F4E79" w:themeColor="accent1" w:themeShade="80"/>
          <w:sz w:val="24"/>
          <w:szCs w:val="24"/>
        </w:rPr>
      </w:pPr>
      <w:r w:rsidRPr="00C477CA">
        <w:rPr>
          <w:color w:val="1F4E79" w:themeColor="accent1" w:themeShade="80"/>
          <w:sz w:val="24"/>
          <w:szCs w:val="24"/>
        </w:rPr>
        <w:t>This is a good time to enter initial data into both a lab notebook and the Excel sheet (genotype, age of flies, date, fly number, folder location and time of run start.  The exact way of doing this is up to the user, but make sure at least one of the two documentation sources has all this information).</w:t>
      </w:r>
    </w:p>
    <w:p w14:paraId="29FC0ABB" w14:textId="6C7AD19C" w:rsidR="00C06D18" w:rsidRPr="00C477CA" w:rsidRDefault="00C06D18" w:rsidP="00C06D18">
      <w:pPr>
        <w:pStyle w:val="ListParagraph"/>
        <w:numPr>
          <w:ilvl w:val="1"/>
          <w:numId w:val="2"/>
        </w:numPr>
        <w:rPr>
          <w:color w:val="1F4E79" w:themeColor="accent1" w:themeShade="80"/>
          <w:sz w:val="24"/>
          <w:szCs w:val="24"/>
        </w:rPr>
      </w:pPr>
      <w:r w:rsidRPr="00C477CA">
        <w:rPr>
          <w:color w:val="1F4E79" w:themeColor="accent1" w:themeShade="80"/>
          <w:sz w:val="24"/>
          <w:szCs w:val="24"/>
        </w:rPr>
        <w:t>Use this sheet to log experiments: "C:\Users\sbm94\Desktop\4ChamberBehaviorTracking_2022.xlsx"</w:t>
      </w:r>
    </w:p>
    <w:p w14:paraId="74BDEB84" w14:textId="3EC84303" w:rsidR="004929E1" w:rsidRPr="00C477CA" w:rsidRDefault="57A6D541" w:rsidP="00C53119">
      <w:pPr>
        <w:pStyle w:val="ListParagraph"/>
        <w:numPr>
          <w:ilvl w:val="0"/>
          <w:numId w:val="2"/>
        </w:numPr>
        <w:rPr>
          <w:color w:val="1F4E79" w:themeColor="accent1" w:themeShade="80"/>
          <w:sz w:val="24"/>
          <w:szCs w:val="24"/>
        </w:rPr>
      </w:pPr>
      <w:r w:rsidRPr="00C477CA">
        <w:rPr>
          <w:color w:val="1F4E79" w:themeColor="accent1" w:themeShade="80"/>
          <w:sz w:val="24"/>
          <w:szCs w:val="24"/>
        </w:rPr>
        <w:t xml:space="preserve">Press run in the </w:t>
      </w:r>
      <w:proofErr w:type="spellStart"/>
      <w:r w:rsidRPr="00C477CA">
        <w:rPr>
          <w:color w:val="1F4E79" w:themeColor="accent1" w:themeShade="80"/>
          <w:sz w:val="24"/>
          <w:szCs w:val="24"/>
        </w:rPr>
        <w:t>Matlab</w:t>
      </w:r>
      <w:proofErr w:type="spellEnd"/>
      <w:r w:rsidRPr="00C477CA">
        <w:rPr>
          <w:color w:val="1F4E79" w:themeColor="accent1" w:themeShade="80"/>
          <w:sz w:val="24"/>
          <w:szCs w:val="24"/>
        </w:rPr>
        <w:t xml:space="preserve"> window to start the program.  This will take three videos with 5 minute pauses between each to allow the flies to rest.  Each video with </w:t>
      </w:r>
      <w:proofErr w:type="spellStart"/>
      <w:r w:rsidRPr="00C477CA">
        <w:rPr>
          <w:color w:val="1F4E79" w:themeColor="accent1" w:themeShade="80"/>
          <w:sz w:val="24"/>
          <w:szCs w:val="24"/>
        </w:rPr>
        <w:t>be half</w:t>
      </w:r>
      <w:proofErr w:type="spellEnd"/>
      <w:r w:rsidRPr="00C477CA">
        <w:rPr>
          <w:color w:val="1F4E79" w:themeColor="accent1" w:themeShade="80"/>
          <w:sz w:val="24"/>
          <w:szCs w:val="24"/>
        </w:rPr>
        <w:t xml:space="preserve"> light on and half-light off and will automatically be placed in a folder named after the date in the behavior folder (Example 190606_1_2_video for the second videos taken on 6/6/19).</w:t>
      </w:r>
    </w:p>
    <w:p w14:paraId="23BF8EF3" w14:textId="1DE2C241" w:rsidR="00C06D18" w:rsidRPr="00C477CA" w:rsidRDefault="00C06D18" w:rsidP="00C06D18">
      <w:pPr>
        <w:pStyle w:val="ListParagraph"/>
        <w:numPr>
          <w:ilvl w:val="1"/>
          <w:numId w:val="2"/>
        </w:numPr>
        <w:rPr>
          <w:color w:val="1F4E79" w:themeColor="accent1" w:themeShade="80"/>
          <w:sz w:val="24"/>
          <w:szCs w:val="24"/>
        </w:rPr>
      </w:pPr>
      <w:r w:rsidRPr="00C477CA">
        <w:rPr>
          <w:color w:val="1F4E79" w:themeColor="accent1" w:themeShade="80"/>
          <w:sz w:val="24"/>
          <w:szCs w:val="24"/>
        </w:rPr>
        <w:t>Videos will be saved here: “D:\4-rig data”</w:t>
      </w:r>
    </w:p>
    <w:p w14:paraId="35011A1E" w14:textId="1F42E9F8" w:rsidR="004929E1" w:rsidRPr="00C477CA" w:rsidRDefault="57A6D541" w:rsidP="00081A2C">
      <w:pPr>
        <w:pStyle w:val="ListParagraph"/>
        <w:numPr>
          <w:ilvl w:val="0"/>
          <w:numId w:val="2"/>
        </w:numPr>
        <w:rPr>
          <w:color w:val="1F4E79" w:themeColor="accent1" w:themeShade="80"/>
          <w:sz w:val="24"/>
          <w:szCs w:val="24"/>
        </w:rPr>
      </w:pPr>
      <w:r w:rsidRPr="00C477CA">
        <w:rPr>
          <w:color w:val="1F4E79" w:themeColor="accent1" w:themeShade="80"/>
          <w:sz w:val="24"/>
          <w:szCs w:val="24"/>
        </w:rPr>
        <w:t>Inspect the videos to check for movement and problems.  Remember that a good video must have the fly pass through the center once with both the light on and off.  More passing is good but the minimum is one.</w:t>
      </w:r>
    </w:p>
    <w:p w14:paraId="651684F7" w14:textId="2C0F584E" w:rsidR="00C06D18" w:rsidRPr="00C477CA" w:rsidRDefault="00C06D18" w:rsidP="00C06D18">
      <w:pPr>
        <w:pStyle w:val="ListParagraph"/>
        <w:numPr>
          <w:ilvl w:val="1"/>
          <w:numId w:val="2"/>
        </w:numPr>
        <w:rPr>
          <w:color w:val="1F4E79" w:themeColor="accent1" w:themeShade="80"/>
          <w:sz w:val="24"/>
          <w:szCs w:val="24"/>
        </w:rPr>
      </w:pPr>
      <w:r w:rsidRPr="00C477CA">
        <w:rPr>
          <w:color w:val="1F4E79" w:themeColor="accent1" w:themeShade="80"/>
          <w:sz w:val="24"/>
          <w:szCs w:val="24"/>
        </w:rPr>
        <w:t xml:space="preserve">This is not necessarily true, the fly may </w:t>
      </w:r>
    </w:p>
    <w:p w14:paraId="0653D1C9" w14:textId="77777777" w:rsidR="00442120" w:rsidRPr="00C477CA" w:rsidRDefault="57A6D541" w:rsidP="00081A2C">
      <w:pPr>
        <w:pStyle w:val="ListParagraph"/>
        <w:numPr>
          <w:ilvl w:val="0"/>
          <w:numId w:val="2"/>
        </w:numPr>
        <w:rPr>
          <w:color w:val="1F4E79" w:themeColor="accent1" w:themeShade="80"/>
          <w:sz w:val="24"/>
          <w:szCs w:val="24"/>
        </w:rPr>
      </w:pPr>
      <w:r w:rsidRPr="00C477CA">
        <w:rPr>
          <w:color w:val="1F4E79" w:themeColor="accent1" w:themeShade="80"/>
          <w:sz w:val="24"/>
          <w:szCs w:val="24"/>
        </w:rPr>
        <w:t>Repeat steps 12-21 until you are finished with the day’s flies.</w:t>
      </w:r>
    </w:p>
    <w:p w14:paraId="58A3BA2D" w14:textId="4AAC55C7" w:rsidR="00D90EF7" w:rsidRPr="00C477CA" w:rsidRDefault="006D34EB" w:rsidP="00081A2C">
      <w:pPr>
        <w:pStyle w:val="ListParagraph"/>
        <w:numPr>
          <w:ilvl w:val="0"/>
          <w:numId w:val="2"/>
        </w:numPr>
        <w:rPr>
          <w:color w:val="1F4E79" w:themeColor="accent1" w:themeShade="80"/>
          <w:sz w:val="24"/>
          <w:szCs w:val="24"/>
        </w:rPr>
      </w:pPr>
      <w:r w:rsidRPr="00C477CA">
        <w:rPr>
          <w:color w:val="1F4E79" w:themeColor="accent1" w:themeShade="80"/>
          <w:sz w:val="24"/>
          <w:szCs w:val="24"/>
        </w:rPr>
        <w:t xml:space="preserve">Close the blanket heater application and turn off the black and yellow power strip. </w:t>
      </w:r>
      <w:r w:rsidR="57A6D541" w:rsidRPr="00C477CA">
        <w:rPr>
          <w:color w:val="1F4E79" w:themeColor="accent1" w:themeShade="80"/>
          <w:sz w:val="24"/>
          <w:szCs w:val="24"/>
        </w:rPr>
        <w:t>Unplug the IR lights and remove all of the tops from the 4-rig. If you are doing this on a Friday it is recommended to wipe everything down with ethanol and allow to dry over the weekend.  Be sure to place the plastic lids in a place where they will not be scratched.</w:t>
      </w:r>
    </w:p>
    <w:p w14:paraId="1C2A25FE" w14:textId="03209DB8" w:rsidR="00D90EF7" w:rsidRDefault="57A6D541" w:rsidP="00081A2C">
      <w:pPr>
        <w:pStyle w:val="ListParagraph"/>
        <w:numPr>
          <w:ilvl w:val="0"/>
          <w:numId w:val="2"/>
        </w:numPr>
        <w:rPr>
          <w:color w:val="1F4E79" w:themeColor="accent1" w:themeShade="80"/>
          <w:sz w:val="24"/>
          <w:szCs w:val="24"/>
        </w:rPr>
      </w:pPr>
      <w:r w:rsidRPr="00C477CA">
        <w:rPr>
          <w:color w:val="1F4E79" w:themeColor="accent1" w:themeShade="80"/>
          <w:sz w:val="24"/>
          <w:szCs w:val="24"/>
        </w:rPr>
        <w:t>Open up the any2ufmf program from the desktop (has a fly as the icon) and select a video.</w:t>
      </w:r>
    </w:p>
    <w:p w14:paraId="154F413C" w14:textId="274416CE" w:rsidR="00EC75C6" w:rsidRPr="00EC75C6" w:rsidRDefault="00EC75C6" w:rsidP="00EC75C6">
      <w:pPr>
        <w:ind w:left="360"/>
        <w:jc w:val="center"/>
        <w:rPr>
          <w:color w:val="1F4E79" w:themeColor="accent1" w:themeShade="80"/>
          <w:sz w:val="24"/>
          <w:szCs w:val="24"/>
        </w:rPr>
      </w:pPr>
      <w:r w:rsidRPr="00EC75C6">
        <w:rPr>
          <w:noProof/>
          <w:color w:val="1F4E79" w:themeColor="accent1" w:themeShade="80"/>
          <w:sz w:val="24"/>
          <w:szCs w:val="24"/>
        </w:rPr>
        <w:lastRenderedPageBreak/>
        <w:drawing>
          <wp:inline distT="0" distB="0" distL="0" distR="0" wp14:anchorId="7A2BB386" wp14:editId="7C13A478">
            <wp:extent cx="4412974" cy="607255"/>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6474" cy="613241"/>
                    </a:xfrm>
                    <a:prstGeom prst="rect">
                      <a:avLst/>
                    </a:prstGeom>
                  </pic:spPr>
                </pic:pic>
              </a:graphicData>
            </a:graphic>
          </wp:inline>
        </w:drawing>
      </w:r>
    </w:p>
    <w:p w14:paraId="18004C5B" w14:textId="565AAA07" w:rsidR="00D90EF7" w:rsidRPr="00C477CA" w:rsidRDefault="57A6D541" w:rsidP="00D90EF7">
      <w:pPr>
        <w:pStyle w:val="ListParagraph"/>
        <w:numPr>
          <w:ilvl w:val="0"/>
          <w:numId w:val="2"/>
        </w:numPr>
        <w:rPr>
          <w:color w:val="1F4E79" w:themeColor="accent1" w:themeShade="80"/>
          <w:sz w:val="24"/>
          <w:szCs w:val="24"/>
        </w:rPr>
      </w:pPr>
      <w:r w:rsidRPr="00C477CA">
        <w:rPr>
          <w:color w:val="1F4E79" w:themeColor="accent1" w:themeShade="80"/>
          <w:sz w:val="24"/>
          <w:szCs w:val="24"/>
        </w:rPr>
        <w:t>For the following prompts save the new video in the same folder as the original and when asked click yes to the custom parameters option and select the ufmfCompressionParams.txt in the</w:t>
      </w:r>
      <w:r w:rsidR="006D34EB" w:rsidRPr="00C477CA">
        <w:rPr>
          <w:color w:val="1F4E79" w:themeColor="accent1" w:themeShade="80"/>
          <w:sz w:val="24"/>
          <w:szCs w:val="24"/>
        </w:rPr>
        <w:t xml:space="preserve"> 4-chamber data folder</w:t>
      </w:r>
      <w:r w:rsidRPr="00C477CA">
        <w:rPr>
          <w:color w:val="1F4E79" w:themeColor="accent1" w:themeShade="80"/>
          <w:sz w:val="24"/>
          <w:szCs w:val="24"/>
        </w:rPr>
        <w:t>.</w:t>
      </w:r>
    </w:p>
    <w:p w14:paraId="6F39A3E2" w14:textId="1072C9F9" w:rsidR="006D34EB" w:rsidRPr="00C477CA" w:rsidRDefault="006D34EB" w:rsidP="006D34EB">
      <w:pPr>
        <w:pStyle w:val="ListParagraph"/>
        <w:numPr>
          <w:ilvl w:val="1"/>
          <w:numId w:val="2"/>
        </w:numPr>
        <w:rPr>
          <w:color w:val="1F4E79" w:themeColor="accent1" w:themeShade="80"/>
          <w:sz w:val="24"/>
          <w:szCs w:val="24"/>
        </w:rPr>
      </w:pPr>
      <w:r w:rsidRPr="00C477CA">
        <w:rPr>
          <w:color w:val="1F4E79" w:themeColor="accent1" w:themeShade="80"/>
          <w:sz w:val="24"/>
          <w:szCs w:val="24"/>
        </w:rPr>
        <w:t>This file is here: "D:\4-rig data\ufmfCompressionParams.txt"</w:t>
      </w:r>
    </w:p>
    <w:p w14:paraId="5E7DF2AF" w14:textId="563CCC98" w:rsidR="00D90EF7" w:rsidRPr="00C477CA" w:rsidRDefault="003D3A85" w:rsidP="00D90EF7">
      <w:pPr>
        <w:pStyle w:val="ListParagraph"/>
        <w:numPr>
          <w:ilvl w:val="0"/>
          <w:numId w:val="2"/>
        </w:numPr>
        <w:rPr>
          <w:color w:val="1F4E79" w:themeColor="accent1" w:themeShade="80"/>
          <w:sz w:val="24"/>
          <w:szCs w:val="24"/>
        </w:rPr>
      </w:pPr>
      <w:r>
        <w:rPr>
          <w:color w:val="1F4E79" w:themeColor="accent1" w:themeShade="80"/>
          <w:sz w:val="24"/>
          <w:szCs w:val="24"/>
        </w:rPr>
        <w:t>Step 26</w:t>
      </w:r>
      <w:r w:rsidR="57A6D541" w:rsidRPr="00C477CA">
        <w:rPr>
          <w:color w:val="1F4E79" w:themeColor="accent1" w:themeShade="80"/>
          <w:sz w:val="24"/>
          <w:szCs w:val="24"/>
        </w:rPr>
        <w:t xml:space="preserve"> will need to be done individually for every video taken; </w:t>
      </w:r>
      <w:r w:rsidR="57A6D541" w:rsidRPr="00C859DF">
        <w:rPr>
          <w:color w:val="1F4E79" w:themeColor="accent1" w:themeShade="80"/>
          <w:sz w:val="24"/>
          <w:szCs w:val="24"/>
          <w:u w:val="single"/>
        </w:rPr>
        <w:t>do not run more than 9 at a time</w:t>
      </w:r>
      <w:r w:rsidR="57A6D541" w:rsidRPr="00C477CA">
        <w:rPr>
          <w:color w:val="1F4E79" w:themeColor="accent1" w:themeShade="80"/>
          <w:sz w:val="24"/>
          <w:szCs w:val="24"/>
        </w:rPr>
        <w:t xml:space="preserve"> as this can cause the computer to crash.  Keep an eye on the programs watching for signs of </w:t>
      </w:r>
      <w:proofErr w:type="gramStart"/>
      <w:r w:rsidR="57A6D541" w:rsidRPr="00C477CA">
        <w:rPr>
          <w:color w:val="1F4E79" w:themeColor="accent1" w:themeShade="80"/>
          <w:sz w:val="24"/>
          <w:szCs w:val="24"/>
        </w:rPr>
        <w:t>problems.</w:t>
      </w:r>
      <w:proofErr w:type="gramEnd"/>
      <w:r w:rsidR="57A6D541" w:rsidRPr="00C477CA">
        <w:rPr>
          <w:color w:val="1F4E79" w:themeColor="accent1" w:themeShade="80"/>
          <w:sz w:val="24"/>
          <w:szCs w:val="24"/>
        </w:rPr>
        <w:t xml:space="preserve">  Early warning of a problem can be flashes in the videos</w:t>
      </w:r>
      <w:proofErr w:type="gramStart"/>
      <w:r w:rsidR="57A6D541" w:rsidRPr="00C477CA">
        <w:rPr>
          <w:color w:val="1F4E79" w:themeColor="accent1" w:themeShade="80"/>
          <w:sz w:val="24"/>
          <w:szCs w:val="24"/>
        </w:rPr>
        <w:t>,  or</w:t>
      </w:r>
      <w:proofErr w:type="gramEnd"/>
      <w:r w:rsidR="57A6D541" w:rsidRPr="00C477CA">
        <w:rPr>
          <w:color w:val="1F4E79" w:themeColor="accent1" w:themeShade="80"/>
          <w:sz w:val="24"/>
          <w:szCs w:val="24"/>
        </w:rPr>
        <w:t xml:space="preserve"> the frame count never reaching 10699.  The video will have to be deleted and is no good (the preview can be minimized) Problems like that will cause all the windows to crash.   DO NOT RUN this at the same time as recording videos in </w:t>
      </w:r>
      <w:proofErr w:type="spellStart"/>
      <w:r w:rsidR="57A6D541" w:rsidRPr="00C477CA">
        <w:rPr>
          <w:color w:val="1F4E79" w:themeColor="accent1" w:themeShade="80"/>
          <w:sz w:val="24"/>
          <w:szCs w:val="24"/>
        </w:rPr>
        <w:t>Matlab</w:t>
      </w:r>
      <w:proofErr w:type="spellEnd"/>
      <w:r w:rsidR="57A6D541" w:rsidRPr="00C477CA">
        <w:rPr>
          <w:color w:val="1F4E79" w:themeColor="accent1" w:themeShade="80"/>
          <w:sz w:val="24"/>
          <w:szCs w:val="24"/>
        </w:rPr>
        <w:t>, as that will crash the computer.</w:t>
      </w:r>
    </w:p>
    <w:p w14:paraId="20D4032F" w14:textId="6B0D4D55" w:rsidR="006007BE" w:rsidRPr="00C477CA" w:rsidRDefault="57A6D541" w:rsidP="00D90EF7">
      <w:pPr>
        <w:pStyle w:val="ListParagraph"/>
        <w:numPr>
          <w:ilvl w:val="0"/>
          <w:numId w:val="2"/>
        </w:numPr>
        <w:rPr>
          <w:color w:val="1F4E79" w:themeColor="accent1" w:themeShade="80"/>
          <w:sz w:val="24"/>
          <w:szCs w:val="24"/>
        </w:rPr>
      </w:pPr>
      <w:r w:rsidRPr="00C477CA">
        <w:rPr>
          <w:color w:val="1F4E79" w:themeColor="accent1" w:themeShade="80"/>
          <w:sz w:val="24"/>
          <w:szCs w:val="24"/>
        </w:rPr>
        <w:t xml:space="preserve">Create a new folder named “Videos” </w:t>
      </w:r>
      <w:r w:rsidR="006D34EB" w:rsidRPr="00C477CA">
        <w:rPr>
          <w:color w:val="1F4E79" w:themeColor="accent1" w:themeShade="80"/>
          <w:sz w:val="24"/>
          <w:szCs w:val="24"/>
        </w:rPr>
        <w:t xml:space="preserve">within the data folder </w:t>
      </w:r>
      <w:r w:rsidRPr="00C477CA">
        <w:rPr>
          <w:color w:val="1F4E79" w:themeColor="accent1" w:themeShade="80"/>
          <w:sz w:val="24"/>
          <w:szCs w:val="24"/>
        </w:rPr>
        <w:t xml:space="preserve">and place the </w:t>
      </w:r>
      <w:proofErr w:type="spellStart"/>
      <w:r w:rsidRPr="00C477CA">
        <w:rPr>
          <w:color w:val="1F4E79" w:themeColor="accent1" w:themeShade="80"/>
          <w:sz w:val="24"/>
          <w:szCs w:val="24"/>
        </w:rPr>
        <w:t>ufmf</w:t>
      </w:r>
      <w:proofErr w:type="spellEnd"/>
      <w:r w:rsidRPr="00C477CA">
        <w:rPr>
          <w:color w:val="1F4E79" w:themeColor="accent1" w:themeShade="80"/>
          <w:sz w:val="24"/>
          <w:szCs w:val="24"/>
        </w:rPr>
        <w:t xml:space="preserve"> versions of the good videos in it.  The </w:t>
      </w:r>
      <w:proofErr w:type="spellStart"/>
      <w:r w:rsidRPr="00C477CA">
        <w:rPr>
          <w:color w:val="1F4E79" w:themeColor="accent1" w:themeShade="80"/>
          <w:sz w:val="24"/>
          <w:szCs w:val="24"/>
        </w:rPr>
        <w:t>Avi</w:t>
      </w:r>
      <w:proofErr w:type="spellEnd"/>
      <w:r w:rsidRPr="00C477CA">
        <w:rPr>
          <w:color w:val="1F4E79" w:themeColor="accent1" w:themeShade="80"/>
          <w:sz w:val="24"/>
          <w:szCs w:val="24"/>
        </w:rPr>
        <w:t xml:space="preserve"> videos should be </w:t>
      </w:r>
      <w:r w:rsidR="006D34EB" w:rsidRPr="00C477CA">
        <w:rPr>
          <w:color w:val="1F4E79" w:themeColor="accent1" w:themeShade="80"/>
          <w:sz w:val="24"/>
          <w:szCs w:val="24"/>
        </w:rPr>
        <w:t>deleted</w:t>
      </w:r>
      <w:r w:rsidRPr="00C477CA">
        <w:rPr>
          <w:color w:val="1F4E79" w:themeColor="accent1" w:themeShade="80"/>
          <w:sz w:val="24"/>
          <w:szCs w:val="24"/>
        </w:rPr>
        <w:t xml:space="preserve"> after this because they are massive and doing anything but watching </w:t>
      </w:r>
      <w:proofErr w:type="gramStart"/>
      <w:r w:rsidRPr="00C477CA">
        <w:rPr>
          <w:color w:val="1F4E79" w:themeColor="accent1" w:themeShade="80"/>
          <w:sz w:val="24"/>
          <w:szCs w:val="24"/>
        </w:rPr>
        <w:t>them</w:t>
      </w:r>
      <w:proofErr w:type="gramEnd"/>
      <w:r w:rsidRPr="00C477CA">
        <w:rPr>
          <w:color w:val="1F4E79" w:themeColor="accent1" w:themeShade="80"/>
          <w:sz w:val="24"/>
          <w:szCs w:val="24"/>
        </w:rPr>
        <w:t xml:space="preserve"> causes problems and will most likely make the computer crash.</w:t>
      </w:r>
    </w:p>
    <w:p w14:paraId="008AF33A" w14:textId="785C9F73" w:rsidR="000507E4" w:rsidRPr="00C477CA" w:rsidRDefault="57A6D541" w:rsidP="00D90EF7">
      <w:pPr>
        <w:pStyle w:val="ListParagraph"/>
        <w:numPr>
          <w:ilvl w:val="0"/>
          <w:numId w:val="2"/>
        </w:numPr>
        <w:rPr>
          <w:color w:val="1F4E79" w:themeColor="accent1" w:themeShade="80"/>
          <w:sz w:val="24"/>
          <w:szCs w:val="24"/>
        </w:rPr>
      </w:pPr>
      <w:r w:rsidRPr="00C477CA">
        <w:rPr>
          <w:color w:val="1F4E79" w:themeColor="accent1" w:themeShade="80"/>
          <w:sz w:val="24"/>
          <w:szCs w:val="24"/>
        </w:rPr>
        <w:t xml:space="preserve">Upload all the files to </w:t>
      </w:r>
      <w:proofErr w:type="spellStart"/>
      <w:r w:rsidRPr="00C477CA">
        <w:rPr>
          <w:color w:val="1F4E79" w:themeColor="accent1" w:themeShade="80"/>
          <w:sz w:val="24"/>
          <w:szCs w:val="24"/>
        </w:rPr>
        <w:t>dropbox</w:t>
      </w:r>
      <w:proofErr w:type="spellEnd"/>
      <w:r w:rsidRPr="00C477CA">
        <w:rPr>
          <w:color w:val="1F4E79" w:themeColor="accent1" w:themeShade="80"/>
          <w:sz w:val="24"/>
          <w:szCs w:val="24"/>
        </w:rPr>
        <w:t>.</w:t>
      </w:r>
    </w:p>
    <w:p w14:paraId="5D0E0EEE" w14:textId="2B5443F8" w:rsidR="006D34EB" w:rsidRPr="00C477CA" w:rsidRDefault="006D34EB" w:rsidP="006D34EB">
      <w:pPr>
        <w:pStyle w:val="ListParagraph"/>
        <w:numPr>
          <w:ilvl w:val="1"/>
          <w:numId w:val="2"/>
        </w:numPr>
        <w:rPr>
          <w:color w:val="1F4E79" w:themeColor="accent1" w:themeShade="80"/>
          <w:sz w:val="24"/>
          <w:szCs w:val="24"/>
        </w:rPr>
      </w:pPr>
      <w:r w:rsidRPr="00C477CA">
        <w:rPr>
          <w:color w:val="1F4E79" w:themeColor="accent1" w:themeShade="80"/>
          <w:sz w:val="24"/>
          <w:szCs w:val="24"/>
        </w:rPr>
        <w:t xml:space="preserve">Use this location to upload </w:t>
      </w:r>
      <w:proofErr w:type="spellStart"/>
      <w:r w:rsidRPr="00C477CA">
        <w:rPr>
          <w:color w:val="1F4E79" w:themeColor="accent1" w:themeShade="80"/>
          <w:sz w:val="24"/>
          <w:szCs w:val="24"/>
        </w:rPr>
        <w:t>ufmf</w:t>
      </w:r>
      <w:proofErr w:type="spellEnd"/>
      <w:r w:rsidRPr="00C477CA">
        <w:rPr>
          <w:color w:val="1F4E79" w:themeColor="accent1" w:themeShade="80"/>
          <w:sz w:val="24"/>
          <w:szCs w:val="24"/>
        </w:rPr>
        <w:t xml:space="preserve"> files: https://www.dropbox.com/sh/atf0yyz6kmnwz91/AAC4mG0VLH5GMJ5qVjo3pJMKa?dl=0</w:t>
      </w:r>
    </w:p>
    <w:p w14:paraId="6DA1A0AE" w14:textId="4FD6967C" w:rsidR="000507E4" w:rsidRDefault="57A6D541" w:rsidP="00D90EF7">
      <w:pPr>
        <w:pStyle w:val="ListParagraph"/>
        <w:numPr>
          <w:ilvl w:val="0"/>
          <w:numId w:val="2"/>
        </w:numPr>
        <w:rPr>
          <w:sz w:val="24"/>
          <w:szCs w:val="24"/>
        </w:rPr>
      </w:pPr>
      <w:r w:rsidRPr="57A6D541">
        <w:rPr>
          <w:sz w:val="24"/>
          <w:szCs w:val="24"/>
        </w:rPr>
        <w:t xml:space="preserve">Download all the new files onto the computer you are planning to do the processing on and put them in the proper folder (they will be compressed coming out of </w:t>
      </w:r>
      <w:proofErr w:type="spellStart"/>
      <w:r w:rsidRPr="57A6D541">
        <w:rPr>
          <w:sz w:val="24"/>
          <w:szCs w:val="24"/>
        </w:rPr>
        <w:t>dropbox</w:t>
      </w:r>
      <w:proofErr w:type="spellEnd"/>
      <w:r w:rsidRPr="57A6D541">
        <w:rPr>
          <w:sz w:val="24"/>
          <w:szCs w:val="24"/>
        </w:rPr>
        <w:t>)</w:t>
      </w:r>
    </w:p>
    <w:p w14:paraId="6C9E1E48" w14:textId="529953C7" w:rsidR="000507E4" w:rsidRDefault="57A6D541" w:rsidP="00D90EF7">
      <w:pPr>
        <w:pStyle w:val="ListParagraph"/>
        <w:numPr>
          <w:ilvl w:val="0"/>
          <w:numId w:val="2"/>
        </w:numPr>
        <w:rPr>
          <w:sz w:val="24"/>
          <w:szCs w:val="24"/>
        </w:rPr>
      </w:pPr>
      <w:r w:rsidRPr="57A6D541">
        <w:rPr>
          <w:sz w:val="24"/>
          <w:szCs w:val="24"/>
        </w:rPr>
        <w:t xml:space="preserve">Open up </w:t>
      </w:r>
      <w:proofErr w:type="spellStart"/>
      <w:r w:rsidRPr="57A6D541">
        <w:rPr>
          <w:sz w:val="24"/>
          <w:szCs w:val="24"/>
        </w:rPr>
        <w:t>DataGeneration.m</w:t>
      </w:r>
      <w:proofErr w:type="spellEnd"/>
      <w:r w:rsidRPr="57A6D541">
        <w:rPr>
          <w:sz w:val="24"/>
          <w:szCs w:val="24"/>
        </w:rPr>
        <w:t xml:space="preserve"> in </w:t>
      </w:r>
      <w:proofErr w:type="spellStart"/>
      <w:r w:rsidRPr="57A6D541">
        <w:rPr>
          <w:sz w:val="24"/>
          <w:szCs w:val="24"/>
        </w:rPr>
        <w:t>Matlab</w:t>
      </w:r>
      <w:proofErr w:type="spellEnd"/>
      <w:r w:rsidRPr="57A6D541">
        <w:rPr>
          <w:sz w:val="24"/>
          <w:szCs w:val="24"/>
        </w:rPr>
        <w:t xml:space="preserve"> and select the folder just above the Videos folder you made (the upload download process can cause weird numbers of folders to be made so watch out)</w:t>
      </w:r>
    </w:p>
    <w:p w14:paraId="5F2FC9FD" w14:textId="0410F5EA" w:rsidR="00A92183" w:rsidRPr="00A92183" w:rsidRDefault="00A92183" w:rsidP="00A92183">
      <w:pPr>
        <w:ind w:left="360"/>
        <w:rPr>
          <w:sz w:val="24"/>
          <w:szCs w:val="24"/>
        </w:rPr>
      </w:pPr>
      <w:bookmarkStart w:id="0" w:name="_GoBack"/>
      <w:bookmarkEnd w:id="0"/>
      <w:r w:rsidRPr="00A92183">
        <w:rPr>
          <w:sz w:val="24"/>
          <w:szCs w:val="24"/>
        </w:rPr>
        <w:t>D:\Image Processing\</w:t>
      </w:r>
      <w:proofErr w:type="spellStart"/>
      <w:r w:rsidRPr="00A92183">
        <w:rPr>
          <w:sz w:val="24"/>
          <w:szCs w:val="24"/>
        </w:rPr>
        <w:t>DataGeneration.m</w:t>
      </w:r>
      <w:proofErr w:type="spellEnd"/>
    </w:p>
    <w:p w14:paraId="08FCAB44" w14:textId="0D6FF4D3" w:rsidR="000507E4" w:rsidRDefault="57A6D541" w:rsidP="00D90EF7">
      <w:pPr>
        <w:pStyle w:val="ListParagraph"/>
        <w:numPr>
          <w:ilvl w:val="0"/>
          <w:numId w:val="2"/>
        </w:numPr>
        <w:rPr>
          <w:sz w:val="24"/>
          <w:szCs w:val="24"/>
        </w:rPr>
      </w:pPr>
      <w:r w:rsidRPr="57A6D541">
        <w:rPr>
          <w:sz w:val="24"/>
          <w:szCs w:val="24"/>
        </w:rPr>
        <w:t>Run the program; you will then have to select the arenas by dragging and dropping circles around each on</w:t>
      </w:r>
      <w:r w:rsidR="00A20DC9">
        <w:rPr>
          <w:sz w:val="24"/>
          <w:szCs w:val="24"/>
        </w:rPr>
        <w:t>e</w:t>
      </w:r>
      <w:r w:rsidRPr="57A6D541">
        <w:rPr>
          <w:sz w:val="24"/>
          <w:szCs w:val="24"/>
        </w:rPr>
        <w:t xml:space="preserve">, double clicking on the inside of the circle to signify you are done and ready to move on the next one. </w:t>
      </w:r>
    </w:p>
    <w:p w14:paraId="604313F6" w14:textId="5608D1A3" w:rsidR="008C20C6" w:rsidRDefault="57A6D541" w:rsidP="00D90EF7">
      <w:pPr>
        <w:pStyle w:val="ListParagraph"/>
        <w:numPr>
          <w:ilvl w:val="0"/>
          <w:numId w:val="2"/>
        </w:numPr>
        <w:rPr>
          <w:sz w:val="24"/>
          <w:szCs w:val="24"/>
        </w:rPr>
      </w:pPr>
      <w:r w:rsidRPr="57A6D541">
        <w:rPr>
          <w:sz w:val="24"/>
          <w:szCs w:val="24"/>
        </w:rPr>
        <w:t xml:space="preserve">After this you will be given a Y or N prompt about placing the same circles on the next videos arenas.  They should still be fine if the camera did not move during the recording.  If that is the </w:t>
      </w:r>
      <w:r w:rsidR="00722F2D" w:rsidRPr="57A6D541">
        <w:rPr>
          <w:sz w:val="24"/>
          <w:szCs w:val="24"/>
        </w:rPr>
        <w:t>case,</w:t>
      </w:r>
      <w:r w:rsidRPr="57A6D541">
        <w:rPr>
          <w:sz w:val="24"/>
          <w:szCs w:val="24"/>
        </w:rPr>
        <w:t xml:space="preserve"> press Y and enter.  If not, press N and enter and redraw the circles.  You will be prompted to repeat this for the rest of the good videos.</w:t>
      </w:r>
    </w:p>
    <w:p w14:paraId="0861B06B" w14:textId="77777777" w:rsidR="008C20C6" w:rsidRDefault="57A6D541" w:rsidP="00D90EF7">
      <w:pPr>
        <w:pStyle w:val="ListParagraph"/>
        <w:numPr>
          <w:ilvl w:val="0"/>
          <w:numId w:val="2"/>
        </w:numPr>
        <w:rPr>
          <w:sz w:val="24"/>
          <w:szCs w:val="24"/>
        </w:rPr>
      </w:pPr>
      <w:r w:rsidRPr="57A6D541">
        <w:rPr>
          <w:sz w:val="24"/>
          <w:szCs w:val="24"/>
        </w:rPr>
        <w:t>Allow program to run, this will take a while (3-9 hours).</w:t>
      </w:r>
    </w:p>
    <w:p w14:paraId="26B9A980" w14:textId="2F282990" w:rsidR="008C20C6" w:rsidRDefault="57A6D541" w:rsidP="00D90EF7">
      <w:pPr>
        <w:pStyle w:val="ListParagraph"/>
        <w:numPr>
          <w:ilvl w:val="0"/>
          <w:numId w:val="2"/>
        </w:numPr>
        <w:rPr>
          <w:sz w:val="24"/>
          <w:szCs w:val="24"/>
        </w:rPr>
      </w:pPr>
      <w:r w:rsidRPr="57A6D541">
        <w:rPr>
          <w:sz w:val="24"/>
          <w:szCs w:val="24"/>
        </w:rPr>
        <w:t>At the program is done you will be prompted to select bad flies from the videos based on screen graphic.  Again, select the flies that don’t meet the good requirement of passing</w:t>
      </w:r>
      <w:r w:rsidR="00722F2D">
        <w:rPr>
          <w:sz w:val="24"/>
          <w:szCs w:val="24"/>
        </w:rPr>
        <w:t xml:space="preserve"> through the center</w:t>
      </w:r>
      <w:r w:rsidRPr="57A6D541">
        <w:rPr>
          <w:sz w:val="24"/>
          <w:szCs w:val="24"/>
        </w:rPr>
        <w:t xml:space="preserve"> before (green) and during the light (red).  There will most </w:t>
      </w:r>
      <w:r w:rsidRPr="57A6D541">
        <w:rPr>
          <w:sz w:val="24"/>
          <w:szCs w:val="24"/>
        </w:rPr>
        <w:lastRenderedPageBreak/>
        <w:t>likely be parts of the video where the fly is lost signified by fly suddenly moving to the bottom left corner; this will mostly be fixed with the smoothing of the final steps so do not necessarily consider a video bad because of this.</w:t>
      </w:r>
    </w:p>
    <w:p w14:paraId="3BA868EB" w14:textId="6305E1AD" w:rsidR="004918FB" w:rsidRDefault="57A6D541" w:rsidP="00D90EF7">
      <w:pPr>
        <w:pStyle w:val="ListParagraph"/>
        <w:numPr>
          <w:ilvl w:val="0"/>
          <w:numId w:val="2"/>
        </w:numPr>
        <w:rPr>
          <w:sz w:val="24"/>
          <w:szCs w:val="24"/>
        </w:rPr>
      </w:pPr>
      <w:r w:rsidRPr="57A6D541">
        <w:rPr>
          <w:sz w:val="24"/>
          <w:szCs w:val="24"/>
        </w:rPr>
        <w:t xml:space="preserve">Allow the </w:t>
      </w:r>
      <w:proofErr w:type="spellStart"/>
      <w:r w:rsidRPr="57A6D541">
        <w:rPr>
          <w:sz w:val="24"/>
          <w:szCs w:val="24"/>
        </w:rPr>
        <w:t>Matlab</w:t>
      </w:r>
      <w:proofErr w:type="spellEnd"/>
      <w:r w:rsidRPr="57A6D541">
        <w:rPr>
          <w:sz w:val="24"/>
          <w:szCs w:val="24"/>
        </w:rPr>
        <w:t xml:space="preserve"> program to finish, this will take a few minutes.  Then upload all the new data onto </w:t>
      </w:r>
      <w:proofErr w:type="spellStart"/>
      <w:r w:rsidRPr="57A6D541">
        <w:rPr>
          <w:sz w:val="24"/>
          <w:szCs w:val="24"/>
        </w:rPr>
        <w:t>dropbox</w:t>
      </w:r>
      <w:proofErr w:type="spellEnd"/>
      <w:r w:rsidRPr="57A6D541">
        <w:rPr>
          <w:sz w:val="24"/>
          <w:szCs w:val="24"/>
        </w:rPr>
        <w:t>.</w:t>
      </w:r>
    </w:p>
    <w:p w14:paraId="46CDDBE8" w14:textId="08D43E5A" w:rsidR="004918FB" w:rsidRDefault="57A6D541" w:rsidP="00D90EF7">
      <w:pPr>
        <w:pStyle w:val="ListParagraph"/>
        <w:numPr>
          <w:ilvl w:val="0"/>
          <w:numId w:val="2"/>
        </w:numPr>
        <w:rPr>
          <w:sz w:val="24"/>
          <w:szCs w:val="24"/>
        </w:rPr>
      </w:pPr>
      <w:r w:rsidRPr="57A6D541">
        <w:rPr>
          <w:sz w:val="24"/>
          <w:szCs w:val="24"/>
        </w:rPr>
        <w:t>Take the data files you just uploaded from the videos and download them onto the original computer and sort them by genotype, control or retinal and good or bad.  Place them in the appropriate folder or make new ones as needed.</w:t>
      </w:r>
    </w:p>
    <w:p w14:paraId="627A39A2" w14:textId="79CC2690" w:rsidR="004918FB" w:rsidRDefault="57A6D541" w:rsidP="00D90EF7">
      <w:pPr>
        <w:pStyle w:val="ListParagraph"/>
        <w:numPr>
          <w:ilvl w:val="0"/>
          <w:numId w:val="2"/>
        </w:numPr>
        <w:rPr>
          <w:sz w:val="24"/>
          <w:szCs w:val="24"/>
        </w:rPr>
      </w:pPr>
      <w:r w:rsidRPr="57A6D541">
        <w:rPr>
          <w:sz w:val="24"/>
          <w:szCs w:val="24"/>
        </w:rPr>
        <w:t xml:space="preserve">Open up the program preprocess4rig.m in </w:t>
      </w:r>
      <w:proofErr w:type="spellStart"/>
      <w:r w:rsidRPr="57A6D541">
        <w:rPr>
          <w:sz w:val="24"/>
          <w:szCs w:val="24"/>
        </w:rPr>
        <w:t>Matlab</w:t>
      </w:r>
      <w:proofErr w:type="spellEnd"/>
      <w:r w:rsidRPr="57A6D541">
        <w:rPr>
          <w:sz w:val="24"/>
          <w:szCs w:val="24"/>
        </w:rPr>
        <w:t xml:space="preserve"> R2018b and select the folder you wish to run.  This will create a PDF with all the arenas on it and is a last chance to look over and delete the bad files that may have slipped in.  It will also create a graph of the attraction index of the genotype and can be used a good way to gauge attraction or if more data are required.  Note that is graph is meaningless with less than 10 files as there are simply not enough data at that point to show anything.</w:t>
      </w:r>
    </w:p>
    <w:p w14:paraId="0601DA57" w14:textId="49C70D4E" w:rsidR="004918FB" w:rsidRPr="00081A2C" w:rsidRDefault="57A6D541" w:rsidP="00D90EF7">
      <w:pPr>
        <w:pStyle w:val="ListParagraph"/>
        <w:numPr>
          <w:ilvl w:val="0"/>
          <w:numId w:val="2"/>
        </w:numPr>
        <w:rPr>
          <w:sz w:val="24"/>
          <w:szCs w:val="24"/>
        </w:rPr>
      </w:pPr>
      <w:r w:rsidRPr="57A6D541">
        <w:rPr>
          <w:sz w:val="24"/>
          <w:szCs w:val="24"/>
        </w:rPr>
        <w:t>From here the files can be printed and shared as with any other PDF, however, you will need to rerun the program every time you wish to look at them.  This is very fast, (1 second r) so rerunning the program is not a major issue.</w:t>
      </w:r>
    </w:p>
    <w:sectPr w:rsidR="004918FB" w:rsidRPr="00081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E71F3"/>
    <w:multiLevelType w:val="hybridMultilevel"/>
    <w:tmpl w:val="9C943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C652E"/>
    <w:multiLevelType w:val="hybridMultilevel"/>
    <w:tmpl w:val="E52EB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A2C"/>
    <w:rsid w:val="000507E4"/>
    <w:rsid w:val="00081A2C"/>
    <w:rsid w:val="001457B8"/>
    <w:rsid w:val="001E162A"/>
    <w:rsid w:val="00263EF4"/>
    <w:rsid w:val="002732BB"/>
    <w:rsid w:val="002E0089"/>
    <w:rsid w:val="00301AA2"/>
    <w:rsid w:val="00395F87"/>
    <w:rsid w:val="003D3A85"/>
    <w:rsid w:val="003D595D"/>
    <w:rsid w:val="00442120"/>
    <w:rsid w:val="004431DD"/>
    <w:rsid w:val="004918FB"/>
    <w:rsid w:val="004929E1"/>
    <w:rsid w:val="004D72CE"/>
    <w:rsid w:val="0051143A"/>
    <w:rsid w:val="005A0326"/>
    <w:rsid w:val="006007BE"/>
    <w:rsid w:val="006232DC"/>
    <w:rsid w:val="00624143"/>
    <w:rsid w:val="00646927"/>
    <w:rsid w:val="00683459"/>
    <w:rsid w:val="006D34EB"/>
    <w:rsid w:val="00716F82"/>
    <w:rsid w:val="00722547"/>
    <w:rsid w:val="00722F2D"/>
    <w:rsid w:val="007D3A15"/>
    <w:rsid w:val="007E71E4"/>
    <w:rsid w:val="008038C3"/>
    <w:rsid w:val="008C20C6"/>
    <w:rsid w:val="009C4B83"/>
    <w:rsid w:val="009F20B6"/>
    <w:rsid w:val="00A20DC9"/>
    <w:rsid w:val="00A41082"/>
    <w:rsid w:val="00A777F8"/>
    <w:rsid w:val="00A844B6"/>
    <w:rsid w:val="00A92183"/>
    <w:rsid w:val="00B44A71"/>
    <w:rsid w:val="00B62AA1"/>
    <w:rsid w:val="00C06D18"/>
    <w:rsid w:val="00C477CA"/>
    <w:rsid w:val="00C53119"/>
    <w:rsid w:val="00C859DF"/>
    <w:rsid w:val="00CD046F"/>
    <w:rsid w:val="00CE25A9"/>
    <w:rsid w:val="00D2776D"/>
    <w:rsid w:val="00D359A3"/>
    <w:rsid w:val="00D65852"/>
    <w:rsid w:val="00D8575C"/>
    <w:rsid w:val="00D90EF7"/>
    <w:rsid w:val="00E573A1"/>
    <w:rsid w:val="00EC75C6"/>
    <w:rsid w:val="00EE5F5F"/>
    <w:rsid w:val="00F27099"/>
    <w:rsid w:val="00F474D7"/>
    <w:rsid w:val="00F51D24"/>
    <w:rsid w:val="00F631BE"/>
    <w:rsid w:val="00F67163"/>
    <w:rsid w:val="00F7425B"/>
    <w:rsid w:val="00FC0BE9"/>
    <w:rsid w:val="57A6D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EA87"/>
  <w15:chartTrackingRefBased/>
  <w15:docId w15:val="{881C0AFA-5D37-4F6C-B1C2-E686E832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A2C"/>
    <w:pPr>
      <w:ind w:left="720"/>
      <w:contextualSpacing/>
    </w:pPr>
  </w:style>
  <w:style w:type="character" w:styleId="CommentReference">
    <w:name w:val="annotation reference"/>
    <w:basedOn w:val="DefaultParagraphFont"/>
    <w:uiPriority w:val="99"/>
    <w:semiHidden/>
    <w:unhideWhenUsed/>
    <w:rsid w:val="00D2776D"/>
    <w:rPr>
      <w:sz w:val="16"/>
      <w:szCs w:val="16"/>
    </w:rPr>
  </w:style>
  <w:style w:type="paragraph" w:styleId="CommentText">
    <w:name w:val="annotation text"/>
    <w:basedOn w:val="Normal"/>
    <w:link w:val="CommentTextChar"/>
    <w:uiPriority w:val="99"/>
    <w:semiHidden/>
    <w:unhideWhenUsed/>
    <w:rsid w:val="00D2776D"/>
    <w:pPr>
      <w:spacing w:line="240" w:lineRule="auto"/>
    </w:pPr>
    <w:rPr>
      <w:sz w:val="20"/>
      <w:szCs w:val="20"/>
    </w:rPr>
  </w:style>
  <w:style w:type="character" w:customStyle="1" w:styleId="CommentTextChar">
    <w:name w:val="Comment Text Char"/>
    <w:basedOn w:val="DefaultParagraphFont"/>
    <w:link w:val="CommentText"/>
    <w:uiPriority w:val="99"/>
    <w:semiHidden/>
    <w:rsid w:val="00D2776D"/>
    <w:rPr>
      <w:sz w:val="20"/>
      <w:szCs w:val="20"/>
    </w:rPr>
  </w:style>
  <w:style w:type="paragraph" w:styleId="CommentSubject">
    <w:name w:val="annotation subject"/>
    <w:basedOn w:val="CommentText"/>
    <w:next w:val="CommentText"/>
    <w:link w:val="CommentSubjectChar"/>
    <w:uiPriority w:val="99"/>
    <w:semiHidden/>
    <w:unhideWhenUsed/>
    <w:rsid w:val="00D2776D"/>
    <w:rPr>
      <w:b/>
      <w:bCs/>
    </w:rPr>
  </w:style>
  <w:style w:type="character" w:customStyle="1" w:styleId="CommentSubjectChar">
    <w:name w:val="Comment Subject Char"/>
    <w:basedOn w:val="CommentTextChar"/>
    <w:link w:val="CommentSubject"/>
    <w:uiPriority w:val="99"/>
    <w:semiHidden/>
    <w:rsid w:val="00D2776D"/>
    <w:rPr>
      <w:b/>
      <w:bCs/>
      <w:sz w:val="20"/>
      <w:szCs w:val="20"/>
    </w:rPr>
  </w:style>
  <w:style w:type="paragraph" w:styleId="BalloonText">
    <w:name w:val="Balloon Text"/>
    <w:basedOn w:val="Normal"/>
    <w:link w:val="BalloonTextChar"/>
    <w:uiPriority w:val="99"/>
    <w:semiHidden/>
    <w:unhideWhenUsed/>
    <w:rsid w:val="00D277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76D"/>
    <w:rPr>
      <w:rFonts w:ascii="Segoe UI" w:hAnsi="Segoe UI" w:cs="Segoe UI"/>
      <w:sz w:val="18"/>
      <w:szCs w:val="18"/>
    </w:rPr>
  </w:style>
  <w:style w:type="character" w:styleId="Hyperlink">
    <w:name w:val="Hyperlink"/>
    <w:basedOn w:val="DefaultParagraphFont"/>
    <w:uiPriority w:val="99"/>
    <w:unhideWhenUsed/>
    <w:rsid w:val="006D34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4384</TotalTime>
  <Pages>5</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Shyam Ozarkar</dc:creator>
  <cp:keywords/>
  <dc:description/>
  <cp:lastModifiedBy>Pulluri,Tarun</cp:lastModifiedBy>
  <cp:revision>11</cp:revision>
  <cp:lastPrinted>2022-04-18T16:09:00Z</cp:lastPrinted>
  <dcterms:created xsi:type="dcterms:W3CDTF">2023-06-09T13:25:00Z</dcterms:created>
  <dcterms:modified xsi:type="dcterms:W3CDTF">2023-06-15T14:12:00Z</dcterms:modified>
</cp:coreProperties>
</file>