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8CC90" w14:textId="77777777" w:rsidR="00FC17E3" w:rsidRDefault="00E752CD" w:rsidP="00E752CD">
      <w:pPr>
        <w:pStyle w:val="ListParagraph"/>
        <w:numPr>
          <w:ilvl w:val="0"/>
          <w:numId w:val="1"/>
        </w:numPr>
      </w:pPr>
      <w:r>
        <w:t>Processes:</w:t>
      </w:r>
    </w:p>
    <w:p w14:paraId="0C0C813D" w14:textId="77777777" w:rsidR="00E752CD" w:rsidRDefault="00E752CD" w:rsidP="00E752CD">
      <w:pPr>
        <w:pStyle w:val="ListParagraph"/>
        <w:numPr>
          <w:ilvl w:val="1"/>
          <w:numId w:val="1"/>
        </w:numPr>
      </w:pPr>
      <w:r>
        <w:t>Natural:</w:t>
      </w:r>
    </w:p>
    <w:p w14:paraId="56C6BB3B" w14:textId="77777777" w:rsidR="00E752CD" w:rsidRDefault="00E752CD" w:rsidP="00E752CD">
      <w:pPr>
        <w:pStyle w:val="ListParagraph"/>
        <w:numPr>
          <w:ilvl w:val="2"/>
          <w:numId w:val="1"/>
        </w:numPr>
      </w:pPr>
      <w:r>
        <w:t>Regeneration of renewable resources</w:t>
      </w:r>
    </w:p>
    <w:p w14:paraId="21099782" w14:textId="77777777" w:rsidR="00E752CD" w:rsidRDefault="00E752CD" w:rsidP="00E752CD">
      <w:pPr>
        <w:pStyle w:val="ListParagraph"/>
        <w:numPr>
          <w:ilvl w:val="2"/>
          <w:numId w:val="1"/>
        </w:numPr>
      </w:pPr>
      <w:r>
        <w:t xml:space="preserve">Depletion of </w:t>
      </w:r>
      <w:r w:rsidR="000C6149">
        <w:t>resources</w:t>
      </w:r>
    </w:p>
    <w:p w14:paraId="08061E3D" w14:textId="77777777" w:rsidR="000C6149" w:rsidRDefault="000C6149" w:rsidP="00E752CD">
      <w:pPr>
        <w:pStyle w:val="ListParagraph"/>
        <w:numPr>
          <w:ilvl w:val="2"/>
          <w:numId w:val="1"/>
        </w:numPr>
      </w:pPr>
      <w:r>
        <w:t>Application of fertilizers</w:t>
      </w:r>
    </w:p>
    <w:p w14:paraId="6DC2ACA0" w14:textId="77777777" w:rsidR="000C6149" w:rsidRDefault="000C6149" w:rsidP="000C6149">
      <w:pPr>
        <w:pStyle w:val="ListParagraph"/>
        <w:numPr>
          <w:ilvl w:val="3"/>
          <w:numId w:val="1"/>
        </w:numPr>
      </w:pPr>
      <w:r>
        <w:t>Nitrogen cycle</w:t>
      </w:r>
    </w:p>
    <w:p w14:paraId="6065653E" w14:textId="77777777" w:rsidR="000C6149" w:rsidRDefault="000C6149" w:rsidP="00E752CD">
      <w:pPr>
        <w:pStyle w:val="ListParagraph"/>
        <w:numPr>
          <w:ilvl w:val="2"/>
          <w:numId w:val="1"/>
        </w:numPr>
      </w:pPr>
      <w:r>
        <w:t>Perturbation of renewable resources</w:t>
      </w:r>
    </w:p>
    <w:p w14:paraId="2CE9E3C0" w14:textId="77777777" w:rsidR="000C6149" w:rsidRDefault="000C6149" w:rsidP="000C6149">
      <w:pPr>
        <w:pStyle w:val="ListParagraph"/>
        <w:numPr>
          <w:ilvl w:val="3"/>
          <w:numId w:val="1"/>
        </w:numPr>
      </w:pPr>
      <w:r>
        <w:t>Climatic</w:t>
      </w:r>
    </w:p>
    <w:p w14:paraId="23D309A1" w14:textId="77777777" w:rsidR="000C6149" w:rsidRDefault="000C6149" w:rsidP="000C6149">
      <w:pPr>
        <w:pStyle w:val="ListParagraph"/>
        <w:numPr>
          <w:ilvl w:val="3"/>
          <w:numId w:val="1"/>
        </w:numPr>
      </w:pPr>
      <w:r>
        <w:t xml:space="preserve">Ecosystem stress </w:t>
      </w:r>
    </w:p>
    <w:p w14:paraId="722526E6" w14:textId="77777777" w:rsidR="000C6149" w:rsidRDefault="000C6149" w:rsidP="000C6149">
      <w:pPr>
        <w:pStyle w:val="ListParagraph"/>
        <w:numPr>
          <w:ilvl w:val="3"/>
          <w:numId w:val="1"/>
        </w:numPr>
      </w:pPr>
      <w:r>
        <w:t>Random</w:t>
      </w:r>
    </w:p>
    <w:p w14:paraId="1652355A" w14:textId="77777777" w:rsidR="00E752CD" w:rsidRDefault="00E752CD" w:rsidP="00E752CD">
      <w:pPr>
        <w:pStyle w:val="ListParagraph"/>
        <w:numPr>
          <w:ilvl w:val="1"/>
          <w:numId w:val="1"/>
        </w:numPr>
      </w:pPr>
      <w:r>
        <w:t>Human:</w:t>
      </w:r>
    </w:p>
    <w:p w14:paraId="6AD57178" w14:textId="77777777" w:rsidR="00E752CD" w:rsidRDefault="00E752CD" w:rsidP="00E752CD">
      <w:pPr>
        <w:pStyle w:val="ListParagraph"/>
        <w:numPr>
          <w:ilvl w:val="2"/>
          <w:numId w:val="1"/>
        </w:numPr>
      </w:pPr>
      <w:r>
        <w:t>Innovation</w:t>
      </w:r>
    </w:p>
    <w:p w14:paraId="196EF624" w14:textId="77777777" w:rsidR="00E752CD" w:rsidRDefault="00E752CD" w:rsidP="00E752CD">
      <w:pPr>
        <w:pStyle w:val="ListParagraph"/>
        <w:numPr>
          <w:ilvl w:val="2"/>
          <w:numId w:val="1"/>
        </w:numPr>
      </w:pPr>
      <w:r>
        <w:t>Trading</w:t>
      </w:r>
    </w:p>
    <w:p w14:paraId="50E58C22" w14:textId="77777777" w:rsidR="00E752CD" w:rsidRDefault="00E752CD" w:rsidP="00E752CD">
      <w:pPr>
        <w:pStyle w:val="ListParagraph"/>
        <w:numPr>
          <w:ilvl w:val="2"/>
          <w:numId w:val="1"/>
        </w:numPr>
      </w:pPr>
      <w:r>
        <w:t>Investment</w:t>
      </w:r>
    </w:p>
    <w:p w14:paraId="113DD204" w14:textId="77777777" w:rsidR="00E752CD" w:rsidRDefault="00E752CD" w:rsidP="00E752CD">
      <w:pPr>
        <w:pStyle w:val="ListParagraph"/>
        <w:numPr>
          <w:ilvl w:val="0"/>
          <w:numId w:val="1"/>
        </w:numPr>
      </w:pPr>
      <w:r>
        <w:t>Conditions:</w:t>
      </w:r>
    </w:p>
    <w:p w14:paraId="0BAE98E1" w14:textId="77777777" w:rsidR="00E752CD" w:rsidRDefault="00E752CD" w:rsidP="00E752CD">
      <w:pPr>
        <w:pStyle w:val="ListParagraph"/>
        <w:numPr>
          <w:ilvl w:val="1"/>
          <w:numId w:val="1"/>
        </w:numPr>
      </w:pPr>
      <w:r>
        <w:t>Natural:</w:t>
      </w:r>
    </w:p>
    <w:p w14:paraId="442BB6C5" w14:textId="77777777" w:rsidR="00E752CD" w:rsidRDefault="00E752CD" w:rsidP="00E752CD">
      <w:pPr>
        <w:pStyle w:val="ListParagraph"/>
        <w:numPr>
          <w:ilvl w:val="2"/>
          <w:numId w:val="1"/>
        </w:numPr>
      </w:pPr>
      <w:r>
        <w:t>Resource distribution</w:t>
      </w:r>
    </w:p>
    <w:p w14:paraId="5C0F84E6" w14:textId="77777777" w:rsidR="00E752CD" w:rsidRDefault="00E752CD" w:rsidP="00E752CD">
      <w:pPr>
        <w:pStyle w:val="ListParagraph"/>
        <w:numPr>
          <w:ilvl w:val="3"/>
          <w:numId w:val="1"/>
        </w:numPr>
      </w:pPr>
      <w:r>
        <w:t>Temporal, geographical</w:t>
      </w:r>
      <w:r w:rsidR="00092D50">
        <w:t>, private ownership</w:t>
      </w:r>
    </w:p>
    <w:p w14:paraId="5A6A4385" w14:textId="77777777" w:rsidR="00E752CD" w:rsidRDefault="00E752CD" w:rsidP="00E752CD">
      <w:pPr>
        <w:pStyle w:val="ListParagraph"/>
        <w:numPr>
          <w:ilvl w:val="2"/>
          <w:numId w:val="1"/>
        </w:numPr>
      </w:pPr>
      <w:r>
        <w:t>Resource scarcity</w:t>
      </w:r>
    </w:p>
    <w:p w14:paraId="39AD2899" w14:textId="77777777" w:rsidR="00E752CD" w:rsidRDefault="00E752CD" w:rsidP="00E752CD">
      <w:pPr>
        <w:pStyle w:val="ListParagraph"/>
        <w:numPr>
          <w:ilvl w:val="3"/>
          <w:numId w:val="1"/>
        </w:numPr>
      </w:pPr>
      <w:r>
        <w:t>Absolute</w:t>
      </w:r>
      <w:r w:rsidR="000C6149">
        <w:t xml:space="preserve"> (Malthusian)</w:t>
      </w:r>
      <w:r>
        <w:t>, relative</w:t>
      </w:r>
      <w:r w:rsidR="000C6149">
        <w:t xml:space="preserve"> (</w:t>
      </w:r>
      <w:proofErr w:type="spellStart"/>
      <w:r w:rsidR="000C6149">
        <w:t>Ricardian</w:t>
      </w:r>
      <w:proofErr w:type="spellEnd"/>
      <w:r w:rsidR="000C6149">
        <w:t>)</w:t>
      </w:r>
    </w:p>
    <w:p w14:paraId="42FB42E8" w14:textId="77777777" w:rsidR="00E752CD" w:rsidRDefault="00E752CD" w:rsidP="00E752CD">
      <w:pPr>
        <w:pStyle w:val="ListParagraph"/>
        <w:numPr>
          <w:ilvl w:val="2"/>
          <w:numId w:val="1"/>
        </w:numPr>
      </w:pPr>
      <w:r>
        <w:t>Resource</w:t>
      </w:r>
    </w:p>
    <w:p w14:paraId="3C42A981" w14:textId="77777777" w:rsidR="00E752CD" w:rsidRDefault="00E752CD" w:rsidP="00E752CD">
      <w:pPr>
        <w:pStyle w:val="ListParagraph"/>
        <w:numPr>
          <w:ilvl w:val="1"/>
          <w:numId w:val="1"/>
        </w:numPr>
      </w:pPr>
      <w:r>
        <w:t>Human:</w:t>
      </w:r>
    </w:p>
    <w:p w14:paraId="646D90EE" w14:textId="77777777" w:rsidR="00E752CD" w:rsidRDefault="00E752CD" w:rsidP="00E752CD">
      <w:pPr>
        <w:pStyle w:val="ListParagraph"/>
        <w:numPr>
          <w:ilvl w:val="2"/>
          <w:numId w:val="1"/>
        </w:numPr>
      </w:pPr>
      <w:r>
        <w:t>Inequality</w:t>
      </w:r>
    </w:p>
    <w:p w14:paraId="5A5DD6D9" w14:textId="77777777" w:rsidR="00E752CD" w:rsidRDefault="00E752CD" w:rsidP="00E752CD">
      <w:pPr>
        <w:pStyle w:val="ListParagraph"/>
        <w:numPr>
          <w:ilvl w:val="2"/>
          <w:numId w:val="1"/>
        </w:numPr>
      </w:pPr>
      <w:r>
        <w:t>Labor specialization</w:t>
      </w:r>
    </w:p>
    <w:p w14:paraId="5D081B3F" w14:textId="77777777" w:rsidR="00E752CD" w:rsidRDefault="00E752CD" w:rsidP="00E752CD">
      <w:pPr>
        <w:pStyle w:val="ListParagraph"/>
        <w:numPr>
          <w:ilvl w:val="2"/>
          <w:numId w:val="1"/>
        </w:numPr>
      </w:pPr>
      <w:r>
        <w:t>Wealth</w:t>
      </w:r>
    </w:p>
    <w:p w14:paraId="1B0A269E" w14:textId="77777777" w:rsidR="00E752CD" w:rsidRDefault="00E752CD" w:rsidP="00E752CD">
      <w:pPr>
        <w:pStyle w:val="ListParagraph"/>
        <w:numPr>
          <w:ilvl w:val="2"/>
          <w:numId w:val="1"/>
        </w:numPr>
      </w:pPr>
      <w:r>
        <w:t>Complexity</w:t>
      </w:r>
    </w:p>
    <w:p w14:paraId="6F782FFF" w14:textId="77777777" w:rsidR="00E752CD" w:rsidRDefault="00E752CD" w:rsidP="00E752CD">
      <w:pPr>
        <w:pStyle w:val="ListParagraph"/>
        <w:numPr>
          <w:ilvl w:val="2"/>
          <w:numId w:val="1"/>
        </w:numPr>
      </w:pPr>
      <w:r>
        <w:t>Resilience/Adaptability</w:t>
      </w:r>
    </w:p>
    <w:p w14:paraId="70D6371B" w14:textId="77777777" w:rsidR="00E752CD" w:rsidRDefault="00E752CD" w:rsidP="00E752CD">
      <w:pPr>
        <w:pStyle w:val="ListParagraph"/>
        <w:numPr>
          <w:ilvl w:val="2"/>
          <w:numId w:val="1"/>
        </w:numPr>
      </w:pPr>
    </w:p>
    <w:p w14:paraId="650CEF2F" w14:textId="77777777" w:rsidR="00E752CD" w:rsidRDefault="00E752CD" w:rsidP="00E752CD">
      <w:pPr>
        <w:pStyle w:val="ListParagraph"/>
        <w:numPr>
          <w:ilvl w:val="0"/>
          <w:numId w:val="1"/>
        </w:numPr>
      </w:pPr>
      <w:r>
        <w:t>Systems:</w:t>
      </w:r>
    </w:p>
    <w:p w14:paraId="3C40B8F6" w14:textId="77777777" w:rsidR="00E752CD" w:rsidRDefault="00E752CD" w:rsidP="00E752CD">
      <w:pPr>
        <w:pStyle w:val="ListParagraph"/>
        <w:numPr>
          <w:ilvl w:val="1"/>
          <w:numId w:val="1"/>
        </w:numPr>
      </w:pPr>
      <w:r>
        <w:t>Natural:</w:t>
      </w:r>
    </w:p>
    <w:p w14:paraId="1A049BDF" w14:textId="77777777" w:rsidR="00E752CD" w:rsidRDefault="00E752CD" w:rsidP="00E752CD">
      <w:pPr>
        <w:pStyle w:val="ListParagraph"/>
        <w:numPr>
          <w:ilvl w:val="2"/>
          <w:numId w:val="1"/>
        </w:numPr>
      </w:pPr>
      <w:r>
        <w:t>Natural Resource</w:t>
      </w:r>
    </w:p>
    <w:p w14:paraId="3DDC8012" w14:textId="569165B0" w:rsidR="00E752CD" w:rsidRDefault="00B21721" w:rsidP="00E752CD">
      <w:pPr>
        <w:pStyle w:val="ListParagraph"/>
        <w:numPr>
          <w:ilvl w:val="3"/>
          <w:numId w:val="1"/>
        </w:numPr>
      </w:pPr>
      <w:r>
        <w:t>Energy</w:t>
      </w:r>
      <w:r w:rsidR="00E752CD">
        <w:t xml:space="preserve"> stocks</w:t>
      </w:r>
      <w:r>
        <w:t xml:space="preserve"> (coal, oil, gas), uranium</w:t>
      </w:r>
    </w:p>
    <w:p w14:paraId="4F2A0602" w14:textId="79BE563E" w:rsidR="00E752CD" w:rsidRDefault="00E752CD" w:rsidP="00E752CD">
      <w:pPr>
        <w:pStyle w:val="ListParagraph"/>
        <w:numPr>
          <w:ilvl w:val="3"/>
          <w:numId w:val="1"/>
        </w:numPr>
      </w:pPr>
      <w:r>
        <w:t>Forest/biomass</w:t>
      </w:r>
      <w:r w:rsidR="00B21721">
        <w:t>,</w:t>
      </w:r>
    </w:p>
    <w:p w14:paraId="22F7066D" w14:textId="15FF6FC7" w:rsidR="00B21721" w:rsidRDefault="00B21721" w:rsidP="00E752CD">
      <w:pPr>
        <w:pStyle w:val="ListParagraph"/>
        <w:numPr>
          <w:ilvl w:val="3"/>
          <w:numId w:val="1"/>
        </w:numPr>
      </w:pPr>
      <w:r>
        <w:t>Wind, solar, geothermal</w:t>
      </w:r>
    </w:p>
    <w:p w14:paraId="1A3561E8" w14:textId="77777777" w:rsidR="00E752CD" w:rsidRDefault="00E752CD" w:rsidP="00E752CD">
      <w:pPr>
        <w:pStyle w:val="ListParagraph"/>
        <w:numPr>
          <w:ilvl w:val="3"/>
          <w:numId w:val="1"/>
        </w:numPr>
      </w:pPr>
      <w:r>
        <w:t>Water (ground, surface)</w:t>
      </w:r>
    </w:p>
    <w:p w14:paraId="0CF9B955" w14:textId="036FE476" w:rsidR="00E752CD" w:rsidRDefault="00E752CD" w:rsidP="00E752CD">
      <w:pPr>
        <w:pStyle w:val="ListParagraph"/>
        <w:numPr>
          <w:ilvl w:val="3"/>
          <w:numId w:val="1"/>
        </w:numPr>
      </w:pPr>
      <w:r>
        <w:t>Minerals</w:t>
      </w:r>
      <w:r w:rsidR="00B21721">
        <w:t xml:space="preserve"> &amp; metals</w:t>
      </w:r>
    </w:p>
    <w:p w14:paraId="6347A042" w14:textId="77777777" w:rsidR="00E752CD" w:rsidRDefault="00E752CD" w:rsidP="00E752CD">
      <w:pPr>
        <w:pStyle w:val="ListParagraph"/>
        <w:numPr>
          <w:ilvl w:val="3"/>
          <w:numId w:val="1"/>
        </w:numPr>
      </w:pPr>
      <w:r>
        <w:t>Food</w:t>
      </w:r>
    </w:p>
    <w:p w14:paraId="6C01A7F6" w14:textId="0029ABDC" w:rsidR="00B21721" w:rsidRDefault="00B21721" w:rsidP="00B21721">
      <w:pPr>
        <w:pStyle w:val="ListParagraph"/>
        <w:numPr>
          <w:ilvl w:val="2"/>
          <w:numId w:val="1"/>
        </w:numPr>
      </w:pPr>
      <w:r>
        <w:t>Biosphere</w:t>
      </w:r>
    </w:p>
    <w:p w14:paraId="16957EAF" w14:textId="59B2D7CF" w:rsidR="00B21721" w:rsidRDefault="00B21721" w:rsidP="00B21721">
      <w:pPr>
        <w:pStyle w:val="ListParagraph"/>
        <w:numPr>
          <w:ilvl w:val="2"/>
          <w:numId w:val="1"/>
        </w:numPr>
      </w:pPr>
      <w:r>
        <w:t>Ecosystem</w:t>
      </w:r>
      <w:bookmarkStart w:id="0" w:name="_GoBack"/>
      <w:bookmarkEnd w:id="0"/>
    </w:p>
    <w:p w14:paraId="4DDBEE86" w14:textId="77777777" w:rsidR="00E752CD" w:rsidRDefault="00E752CD" w:rsidP="00E752CD">
      <w:pPr>
        <w:pStyle w:val="ListParagraph"/>
        <w:numPr>
          <w:ilvl w:val="1"/>
          <w:numId w:val="1"/>
        </w:numPr>
      </w:pPr>
      <w:r>
        <w:t>Human:</w:t>
      </w:r>
    </w:p>
    <w:p w14:paraId="095A6FC3" w14:textId="77777777" w:rsidR="00E752CD" w:rsidRDefault="00E752CD" w:rsidP="00E752CD">
      <w:pPr>
        <w:pStyle w:val="ListParagraph"/>
        <w:numPr>
          <w:ilvl w:val="2"/>
          <w:numId w:val="1"/>
        </w:numPr>
      </w:pPr>
      <w:r>
        <w:t>Markets</w:t>
      </w:r>
    </w:p>
    <w:p w14:paraId="6D7E4096" w14:textId="77777777" w:rsidR="00E752CD" w:rsidRDefault="00E752CD" w:rsidP="00E752CD">
      <w:pPr>
        <w:pStyle w:val="ListParagraph"/>
        <w:numPr>
          <w:ilvl w:val="2"/>
          <w:numId w:val="1"/>
        </w:numPr>
      </w:pPr>
      <w:r>
        <w:t>Population</w:t>
      </w:r>
    </w:p>
    <w:p w14:paraId="1F80B5E7" w14:textId="77777777" w:rsidR="00E752CD" w:rsidRDefault="00E752CD" w:rsidP="00E752CD">
      <w:pPr>
        <w:pStyle w:val="ListParagraph"/>
        <w:numPr>
          <w:ilvl w:val="2"/>
          <w:numId w:val="1"/>
        </w:numPr>
      </w:pPr>
    </w:p>
    <w:p w14:paraId="27CF18B1" w14:textId="77777777" w:rsidR="00E752CD" w:rsidRDefault="00E752CD" w:rsidP="00E752CD">
      <w:pPr>
        <w:pStyle w:val="ListParagraph"/>
        <w:numPr>
          <w:ilvl w:val="0"/>
          <w:numId w:val="1"/>
        </w:numPr>
      </w:pPr>
      <w:r>
        <w:t>Coupling:</w:t>
      </w:r>
    </w:p>
    <w:p w14:paraId="4EF2F380" w14:textId="77777777" w:rsidR="00E752CD" w:rsidRDefault="00E752CD" w:rsidP="00E752CD">
      <w:pPr>
        <w:pStyle w:val="ListParagraph"/>
        <w:numPr>
          <w:ilvl w:val="1"/>
          <w:numId w:val="1"/>
        </w:numPr>
      </w:pPr>
      <w:r>
        <w:t>Resource extraction</w:t>
      </w:r>
    </w:p>
    <w:p w14:paraId="59744DFD" w14:textId="31963F28" w:rsidR="00E752CD" w:rsidRDefault="00B21721" w:rsidP="00E752CD">
      <w:pPr>
        <w:pStyle w:val="ListParagraph"/>
        <w:numPr>
          <w:ilvl w:val="1"/>
          <w:numId w:val="1"/>
        </w:numPr>
      </w:pPr>
      <w:r>
        <w:lastRenderedPageBreak/>
        <w:t>Access - c</w:t>
      </w:r>
      <w:r w:rsidR="00E752CD">
        <w:t>ost of accessing resources</w:t>
      </w:r>
    </w:p>
    <w:p w14:paraId="5DE0D09B" w14:textId="77777777" w:rsidR="00E752CD" w:rsidRDefault="00E752CD" w:rsidP="00E752CD"/>
    <w:p w14:paraId="14AFA127" w14:textId="77777777" w:rsidR="00E752CD" w:rsidRDefault="00E752CD" w:rsidP="00E752CD">
      <w:r>
        <w:t>We can pitch this as a first step in rectifying economic planning models. Vast majority of economic value (i.e. GDP) is based on flows of non-renewable resources (fossil fuels and minerals). Continued economic growth (in models) is predicated on the continual flow of these resources. In actual fact, we are depleting these resources (a dynamic within the natural system). Economic models assume that substitution will fix this issue. However, dynamics within the human system lead to specialization and technological lock-in (increased complexity, decreased adaptability/resilience) that constrains these options.</w:t>
      </w:r>
    </w:p>
    <w:p w14:paraId="30C61CA7" w14:textId="77777777" w:rsidR="003F0190" w:rsidRDefault="003F0190" w:rsidP="00E752CD"/>
    <w:p w14:paraId="3B45F115" w14:textId="77777777" w:rsidR="00092D50" w:rsidRPr="00092D50" w:rsidRDefault="00F40711" w:rsidP="00092D50">
      <w:r>
        <w:t xml:space="preserve">Additionally, economic planning models assume </w:t>
      </w:r>
      <w:r w:rsidR="00092D50" w:rsidRPr="00092D50">
        <w:t xml:space="preserve">investment decisions within the economy </w:t>
      </w:r>
      <w:r w:rsidR="00092D50">
        <w:t>are</w:t>
      </w:r>
      <w:r w:rsidR="00092D50" w:rsidRPr="00092D50">
        <w:t xml:space="preserve"> undertaken via a central agency, with perfect k</w:t>
      </w:r>
      <w:r w:rsidR="00092D50">
        <w:t>nowledge and perfect foresight (</w:t>
      </w:r>
      <w:r w:rsidR="00092D50" w:rsidRPr="00092D50">
        <w:t>or with some randomly generated, exogenously defined level of ‘uncertainty’</w:t>
      </w:r>
      <w:r w:rsidR="00092D50">
        <w:t>)</w:t>
      </w:r>
      <w:r w:rsidR="00092D50" w:rsidRPr="00092D50">
        <w:t xml:space="preserve"> </w:t>
      </w:r>
    </w:p>
    <w:p w14:paraId="053E983C" w14:textId="77777777" w:rsidR="003F0190" w:rsidRDefault="003F0190" w:rsidP="00E752CD"/>
    <w:sectPr w:rsidR="003F0190" w:rsidSect="00FC17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5609BC"/>
    <w:multiLevelType w:val="hybridMultilevel"/>
    <w:tmpl w:val="4BA0C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2CD"/>
    <w:rsid w:val="00092D50"/>
    <w:rsid w:val="000C6149"/>
    <w:rsid w:val="003F0190"/>
    <w:rsid w:val="00AA7987"/>
    <w:rsid w:val="00B21721"/>
    <w:rsid w:val="00E752CD"/>
    <w:rsid w:val="00F40711"/>
    <w:rsid w:val="00FC1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5C5F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A7987"/>
    <w:pPr>
      <w:spacing w:after="120"/>
      <w:jc w:val="both"/>
    </w:pPr>
    <w:rPr>
      <w:rFonts w:ascii="Times New Roman" w:eastAsia="Times New Roman" w:hAnsi="Times New Roman" w:cs="Times New Roman"/>
      <w:szCs w:val="20"/>
    </w:rPr>
  </w:style>
  <w:style w:type="paragraph" w:styleId="ListParagraph">
    <w:name w:val="List Paragraph"/>
    <w:basedOn w:val="Normal"/>
    <w:uiPriority w:val="34"/>
    <w:qFormat/>
    <w:rsid w:val="00E752C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A7987"/>
    <w:pPr>
      <w:spacing w:after="120"/>
      <w:jc w:val="both"/>
    </w:pPr>
    <w:rPr>
      <w:rFonts w:ascii="Times New Roman" w:eastAsia="Times New Roman" w:hAnsi="Times New Roman" w:cs="Times New Roman"/>
      <w:szCs w:val="20"/>
    </w:rPr>
  </w:style>
  <w:style w:type="paragraph" w:styleId="ListParagraph">
    <w:name w:val="List Paragraph"/>
    <w:basedOn w:val="Normal"/>
    <w:uiPriority w:val="34"/>
    <w:qFormat/>
    <w:rsid w:val="00E75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239</Words>
  <Characters>1368</Characters>
  <Application>Microsoft Macintosh Word</Application>
  <DocSecurity>0</DocSecurity>
  <Lines>11</Lines>
  <Paragraphs>3</Paragraphs>
  <ScaleCrop>false</ScaleCrop>
  <Company>Stanford</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Dale</dc:creator>
  <cp:keywords/>
  <dc:description/>
  <cp:lastModifiedBy>Michael Dale</cp:lastModifiedBy>
  <cp:revision>3</cp:revision>
  <dcterms:created xsi:type="dcterms:W3CDTF">2015-11-04T21:35:00Z</dcterms:created>
  <dcterms:modified xsi:type="dcterms:W3CDTF">2015-11-05T16:01:00Z</dcterms:modified>
</cp:coreProperties>
</file>