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Chapter 1: A work in progress</w:t>
      </w:r>
    </w:p>
    <w:p>
      <w:r>
        <w:rPr>
          <w:b/>
        </w:rPr>
        <w:t>Keep this bold passage.</w:t>
      </w:r>
      <w:r>
        <w:t xml:space="preserve"> And keep the unfinished body text. తెలుగు हिन्दी.</w:t>
      </w:r>
    </w:p>
    <w:p>
      <w:r>
        <w:t>Paragraph 1.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2.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3.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4.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5.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6.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7.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8.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9.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10.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11.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12.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13.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14.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15.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16.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17.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18.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19.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20.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21.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22.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23.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24.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25.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26.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27.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p>
      <w:r>
        <w:t>Paragraph 28.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Existing content must remain editable and readable. </w:t>
      </w:r>
    </w:p>
    <w:tbl>
      <w:tr>
        <w:tc>
          <w:p>
            <w:r>
              <w:t>Topic</w:t>
            </w:r>
          </w:p>
        </w:tc>
        <w:tc>
          <w:p>
            <w:r>
              <w:t>Status</w:t>
            </w:r>
          </w:p>
        </w:tc>
      </w:tr>
      <w:tr>
        <w:tc>
          <w:p>
            <w:r>
              <w:t>Plants</w:t>
            </w:r>
          </w:p>
        </w:tc>
        <w:tc>
          <w:p>
            <w:r>
              <w:t>Incomplete</w:t>
            </w:r>
          </w:p>
        </w:tc>
      </w:tr>
    </w:tbl>
    <w:p>
      <w:hyperlink r:id="bad">
        <w:r>
          <w:t>Unsafe link becomes plain text</w:t>
        </w:r>
      </w:hyperlink>
    </w:p>
    <w:p>
      <w:r>
        <w:drawing>
          <wp:inline xmlns:wp="http://schemas.openxmlformats.org/drawingml/2006/wordprocessingDrawing">
            <wp:extent cx="1143000" cy="762000"/>
            <wp:docPr id="1" name="Sample illustration"/>
            <a:graphic xmlns:a="http://schemas.openxmlformats.org/drawingml/2006/main">
              <a:graphicData uri="http://schemas.openxmlformats.org/drawingml/2006/picture">
                <pic:pic xmlns:pic="http://schemas.openxmlformats.org/drawingml/2006/picture">
                  <pic:nvPicPr>
                    <pic:cNvPr id="0" name="Sample illustration"/>
                    <pic:cNvPicPr/>
                  </pic:nvPicPr>
                  <pic:blipFill>
                    <a:blip r:embed="image1"/>
                    <a:stretch>
                      <a:fillRect/>
                    </a:stretch>
                  </pic:blipFill>
                  <pic:spPr>
                    <a:xfrm>
                      <a:off x="0" y="0"/>
                      <a:ext cx="1143000" cy="762000"/>
                    </a:xfrm>
                    <a:prstGeom prst="rect">
                      <a:avLst/>
                    </a:prstGeom>
                  </pic:spPr>
                </pic:pic>
              </a:graphicData>
            </a:graphic>
          </wp:inline>
        </w:drawing>
      </w:r>
    </w:p>
    <w:p>
      <w:r>
        <w:t>FINAL SOURCE SENTENCE</w:t>
      </w:r>
    </w:p>
  </w:body>
</w:document>
</file>

<file path=word/styles.xml><?xml version="1.0" encoding="utf-8"?>
<w:styles xmlns:w="http://schemas.openxmlformats.org/wordprocessingml/2006/main">
  <w:style w:type="paragraph" w:styleId="Heading1">
    <w:name w:val="heading 1"/>
  </w:style>
</w:styles>
</file>

<file path=word/_rels/document.xml.rels><Relationships xmlns="http://schemas.openxmlformats.org/package/2006/relationships"><Relationship Id="bad" Type="http://schemas.openxmlformats.org/officeDocument/2006/relationships/hyperlink" Target="javascript:alert(1)" TargetMode="External"/><Relationship Id="image1" Type="http://schemas.openxmlformats.org/officeDocument/2006/relationships/image" Target="media/image1.png"/></Relationships>
</file>