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BD01B" w14:textId="77777777" w:rsidR="00277D13" w:rsidRPr="00831849" w:rsidRDefault="000A7799" w:rsidP="000A7799">
      <w:pPr>
        <w:pStyle w:val="Heading1"/>
        <w:rPr>
          <w:sz w:val="24"/>
          <w:szCs w:val="24"/>
          <w:shd w:val="clear" w:color="auto" w:fill="FFFFFF"/>
        </w:rPr>
      </w:pPr>
      <w:r>
        <w:rPr>
          <w:b/>
          <w:bCs/>
          <w:shd w:val="clear" w:color="auto" w:fill="FFFFFF"/>
        </w:rPr>
        <w:t>Abstract</w:t>
      </w:r>
      <w:r>
        <w:rPr>
          <w:shd w:val="clear" w:color="auto" w:fill="FFFFFF"/>
        </w:rPr>
        <w:t xml:space="preserve">: </w:t>
      </w:r>
      <w:r w:rsidRPr="00831849">
        <w:rPr>
          <w:color w:val="000000" w:themeColor="text1"/>
          <w:sz w:val="24"/>
          <w:szCs w:val="24"/>
          <w:shd w:val="clear" w:color="auto" w:fill="FFFFFF"/>
        </w:rPr>
        <w:t>This data set contains a total 5820 evaluation scores provided by students from Gazi Universit</w:t>
      </w:r>
      <w:bookmarkStart w:id="0" w:name="_GoBack"/>
      <w:bookmarkEnd w:id="0"/>
      <w:r w:rsidRPr="00831849">
        <w:rPr>
          <w:color w:val="000000" w:themeColor="text1"/>
          <w:sz w:val="24"/>
          <w:szCs w:val="24"/>
          <w:shd w:val="clear" w:color="auto" w:fill="FFFFFF"/>
        </w:rPr>
        <w:t>y in Ankara (Turkey). There is a total of 28 course specific questions and additional 5 attributes.</w:t>
      </w:r>
    </w:p>
    <w:p w14:paraId="3D1B6337" w14:textId="77777777" w:rsidR="000A7799" w:rsidRPr="00831849" w:rsidRDefault="000A7799" w:rsidP="00831849">
      <w:pPr>
        <w:pStyle w:val="Heading1"/>
        <w:rPr>
          <w:b/>
        </w:rPr>
      </w:pPr>
      <w:r w:rsidRPr="00831849">
        <w:rPr>
          <w:b/>
        </w:rPr>
        <w:t>Attribute Information:</w:t>
      </w:r>
    </w:p>
    <w:tbl>
      <w:tblPr>
        <w:tblStyle w:val="TableGrid"/>
        <w:tblpPr w:leftFromText="180" w:rightFromText="180" w:vertAnchor="text" w:horzAnchor="margin" w:tblpX="-1145" w:tblpY="12"/>
        <w:tblW w:w="11205" w:type="dxa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839"/>
        <w:gridCol w:w="1424"/>
        <w:gridCol w:w="8942"/>
      </w:tblGrid>
      <w:tr w:rsidR="00831849" w14:paraId="49463073" w14:textId="77777777" w:rsidTr="00831849">
        <w:trPr>
          <w:trHeight w:val="501"/>
        </w:trPr>
        <w:tc>
          <w:tcPr>
            <w:tcW w:w="839" w:type="dxa"/>
            <w:shd w:val="clear" w:color="auto" w:fill="DEEAF6" w:themeFill="accent1" w:themeFillTint="33"/>
          </w:tcPr>
          <w:p w14:paraId="5EBA12CA" w14:textId="77777777" w:rsidR="00D373BA" w:rsidRPr="003F3A1B" w:rsidRDefault="00D373BA" w:rsidP="008318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3A1B">
              <w:rPr>
                <w:rFonts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1424" w:type="dxa"/>
            <w:shd w:val="clear" w:color="auto" w:fill="DEEAF6" w:themeFill="accent1" w:themeFillTint="33"/>
          </w:tcPr>
          <w:p w14:paraId="236FB91C" w14:textId="77777777" w:rsidR="00D373BA" w:rsidRPr="003F3A1B" w:rsidRDefault="00D373BA" w:rsidP="008318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3A1B">
              <w:rPr>
                <w:rFonts w:cstheme="minorHAnsi"/>
                <w:b/>
                <w:sz w:val="24"/>
                <w:szCs w:val="24"/>
              </w:rPr>
              <w:t>Column Names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01D25F7" w14:textId="77777777" w:rsidR="00D373BA" w:rsidRPr="003F3A1B" w:rsidRDefault="00831849" w:rsidP="008318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</w:t>
            </w:r>
            <w:r w:rsidR="00D373BA" w:rsidRPr="003F3A1B">
              <w:rPr>
                <w:rFonts w:cstheme="minorHAnsi"/>
                <w:b/>
                <w:sz w:val="24"/>
                <w:szCs w:val="24"/>
              </w:rPr>
              <w:t>escription</w:t>
            </w:r>
          </w:p>
        </w:tc>
      </w:tr>
      <w:tr w:rsidR="00831849" w14:paraId="1F04FF8F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24BD7CB4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1465BF77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instr</w:t>
            </w:r>
            <w:proofErr w:type="spellEnd"/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E6EE2F1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Instructor's identifier; values taken from {1,2,3}</w:t>
            </w:r>
          </w:p>
        </w:tc>
      </w:tr>
      <w:tr w:rsidR="00831849" w14:paraId="126E8385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1DCCD9C8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56CB9669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class: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B56224B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Course code (descriptor); values taken from {1-13}</w:t>
            </w:r>
          </w:p>
        </w:tc>
      </w:tr>
      <w:tr w:rsidR="00831849" w14:paraId="384D706F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34B84ADA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1D1C5641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repeat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6325B2E9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Number of times the student is taking this course; values taken from {0,1,2,3,...}</w:t>
            </w:r>
          </w:p>
        </w:tc>
      </w:tr>
      <w:tr w:rsidR="00831849" w14:paraId="18D54587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DDF195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42DC9964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attendance: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23F5694C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Code of the level of attendance; values from {0, 1, 2, 3, 4}</w:t>
            </w:r>
          </w:p>
        </w:tc>
      </w:tr>
      <w:tr w:rsidR="00831849" w14:paraId="12813728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48D9195E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4BAF165F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6FA1195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Level of difficulty of the course as perceived by the student; values taken from {1,2,3,4,5}</w:t>
            </w:r>
          </w:p>
        </w:tc>
      </w:tr>
      <w:tr w:rsidR="00831849" w14:paraId="02374FCB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22DAB96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2D1C59DB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 w:rsidRPr="00D373BA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33B00186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semester course content, teaching method and evaluation system were provided at the start.</w:t>
            </w:r>
          </w:p>
        </w:tc>
      </w:tr>
      <w:tr w:rsidR="00831849" w14:paraId="573DE59C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1EFCD79E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4E89D11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4ADE8FC2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aims and objectives were clearly stated at the beginning of the period.</w:t>
            </w:r>
          </w:p>
        </w:tc>
      </w:tr>
      <w:tr w:rsidR="00831849" w14:paraId="161AC1B2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7C9E6D3B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4D16F49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Q3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1A7314A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was worth the amount of credit assigned to it.</w:t>
            </w:r>
          </w:p>
        </w:tc>
      </w:tr>
      <w:tr w:rsidR="00831849" w14:paraId="396B385E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1B858D07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D800455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Q4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633312F5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was taught according to the syllabus announced on the first day of class.</w:t>
            </w:r>
          </w:p>
        </w:tc>
      </w:tr>
      <w:tr w:rsidR="00831849" w14:paraId="531D9893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615E2F2F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5451163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Q5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75B8F1B5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class discussions, homework assignments, applications and studies were satisfactory.</w:t>
            </w:r>
          </w:p>
        </w:tc>
      </w:tr>
      <w:tr w:rsidR="00831849" w14:paraId="75AC918D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317327EE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29CF97D9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Q6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C013720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textbook and other courses resources were sufficient and up to date.</w:t>
            </w:r>
          </w:p>
        </w:tc>
      </w:tr>
      <w:tr w:rsidR="00831849" w14:paraId="60751041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7858C0A3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FE31523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Q7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45AEDD85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allowed field work, applications, laboratory, discussion and other studies.</w:t>
            </w:r>
          </w:p>
        </w:tc>
      </w:tr>
      <w:tr w:rsidR="00831849" w14:paraId="23444FEE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5FD7EC2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8F49697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Q8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0A420EF4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quizzes, assignments, projects and exams contributed to helping the learning.</w:t>
            </w:r>
          </w:p>
        </w:tc>
      </w:tr>
      <w:tr w:rsidR="00831849" w14:paraId="08B18903" w14:textId="77777777" w:rsidTr="00831849">
        <w:trPr>
          <w:trHeight w:val="136"/>
        </w:trPr>
        <w:tc>
          <w:tcPr>
            <w:tcW w:w="839" w:type="dxa"/>
            <w:shd w:val="clear" w:color="auto" w:fill="DEEAF6" w:themeFill="accent1" w:themeFillTint="33"/>
          </w:tcPr>
          <w:p w14:paraId="0EBB1429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3A01334D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Q9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B19D29C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I greatly enjoyed the class and was eager to actively participate during the lectures.</w:t>
            </w:r>
          </w:p>
        </w:tc>
      </w:tr>
      <w:tr w:rsidR="00831849" w14:paraId="4D24ACC9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1DE1DF81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D48202A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Q10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306F653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My initial expectations about the course were met at the end of the period or year.</w:t>
            </w:r>
          </w:p>
        </w:tc>
      </w:tr>
      <w:tr w:rsidR="00831849" w14:paraId="51CE7EAE" w14:textId="77777777" w:rsidTr="00831849">
        <w:trPr>
          <w:trHeight w:val="88"/>
        </w:trPr>
        <w:tc>
          <w:tcPr>
            <w:tcW w:w="839" w:type="dxa"/>
            <w:shd w:val="clear" w:color="auto" w:fill="DEEAF6" w:themeFill="accent1" w:themeFillTint="33"/>
          </w:tcPr>
          <w:p w14:paraId="130584A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55BF724E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Q11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2C91008A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was relevant and beneficial to my professional development.</w:t>
            </w:r>
          </w:p>
        </w:tc>
      </w:tr>
      <w:tr w:rsidR="00D373BA" w14:paraId="20610E2D" w14:textId="77777777" w:rsidTr="00831849">
        <w:trPr>
          <w:trHeight w:val="110"/>
        </w:trPr>
        <w:tc>
          <w:tcPr>
            <w:tcW w:w="839" w:type="dxa"/>
            <w:shd w:val="clear" w:color="auto" w:fill="DEEAF6" w:themeFill="accent1" w:themeFillTint="33"/>
          </w:tcPr>
          <w:p w14:paraId="79DEBD29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10BD9EF" w14:textId="77777777" w:rsidR="00D373BA" w:rsidRDefault="00831849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Q12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6EB49265" w14:textId="77777777" w:rsidR="00D373BA" w:rsidRPr="00831849" w:rsidRDefault="00D373BA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course helped me look at life and the world with a new perspective.</w:t>
            </w:r>
          </w:p>
        </w:tc>
      </w:tr>
      <w:tr w:rsidR="00D373BA" w14:paraId="158D7B93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466993F6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5B5E265F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Q13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45F2FAD4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Instructor's knowledge was relevant and up to date.</w:t>
            </w:r>
          </w:p>
        </w:tc>
      </w:tr>
      <w:tr w:rsidR="00D373BA" w14:paraId="65EDDC41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6FCA60B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41EDFE30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Q14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623D54DF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came prepared for classes.</w:t>
            </w:r>
          </w:p>
        </w:tc>
      </w:tr>
      <w:tr w:rsidR="00D373BA" w14:paraId="303EE33F" w14:textId="77777777" w:rsidTr="00831849">
        <w:trPr>
          <w:trHeight w:val="153"/>
        </w:trPr>
        <w:tc>
          <w:tcPr>
            <w:tcW w:w="839" w:type="dxa"/>
            <w:shd w:val="clear" w:color="auto" w:fill="DEEAF6" w:themeFill="accent1" w:themeFillTint="33"/>
          </w:tcPr>
          <w:p w14:paraId="7127A35E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18B353B9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Q15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329F9C60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taught in accordance with the announced lesson plan.</w:t>
            </w:r>
          </w:p>
        </w:tc>
      </w:tr>
      <w:tr w:rsidR="00D373BA" w14:paraId="09D4832B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77A0AF97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A7D2D89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Q16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F48E05F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was committed to the course and was understandable.</w:t>
            </w:r>
          </w:p>
        </w:tc>
      </w:tr>
      <w:tr w:rsidR="00D373BA" w14:paraId="78170045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38B8B641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2134A6D8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Q17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7BF16E07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arrived on time for classes.</w:t>
            </w:r>
          </w:p>
        </w:tc>
      </w:tr>
      <w:tr w:rsidR="00D373BA" w14:paraId="26BBACC1" w14:textId="77777777" w:rsidTr="00831849">
        <w:trPr>
          <w:trHeight w:val="222"/>
        </w:trPr>
        <w:tc>
          <w:tcPr>
            <w:tcW w:w="839" w:type="dxa"/>
            <w:shd w:val="clear" w:color="auto" w:fill="DEEAF6" w:themeFill="accent1" w:themeFillTint="33"/>
          </w:tcPr>
          <w:p w14:paraId="25724F7A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2D5FD144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Q18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4FEBDE4A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has a smooth and easy to follow delivery/speech.</w:t>
            </w:r>
          </w:p>
        </w:tc>
      </w:tr>
      <w:tr w:rsidR="00D373BA" w14:paraId="6176215E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8DF22D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34914FB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Q19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5B6D0D3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made effective use of class hours.</w:t>
            </w:r>
          </w:p>
        </w:tc>
      </w:tr>
      <w:tr w:rsidR="00D373BA" w14:paraId="66733E12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BEAF083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4F199181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Q20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22EFD962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explained the course and was eager to be helpful to students.</w:t>
            </w:r>
          </w:p>
        </w:tc>
      </w:tr>
      <w:tr w:rsidR="00D373BA" w14:paraId="1EBB506B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6E211E97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079F6FD5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Q21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0A92044A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demonstrated a positive approach to students.</w:t>
            </w:r>
          </w:p>
        </w:tc>
      </w:tr>
      <w:tr w:rsidR="00D373BA" w14:paraId="6433FBBC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1308E1EE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56D01EC2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Q22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0938D444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was open and respectful of the views of students about the course.</w:t>
            </w:r>
          </w:p>
        </w:tc>
      </w:tr>
      <w:tr w:rsidR="00D373BA" w14:paraId="7FDAF18F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394D3CA1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31BC474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Q23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3B4C796C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encouraged participation in the course.</w:t>
            </w:r>
          </w:p>
        </w:tc>
      </w:tr>
      <w:tr w:rsidR="00D373BA" w14:paraId="4D914C7A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0D71E62D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6597FD20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Q24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2D697FC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gave relevant homework assignments/projects, and helped/guided students.</w:t>
            </w:r>
          </w:p>
        </w:tc>
      </w:tr>
      <w:tr w:rsidR="00D373BA" w14:paraId="553A6E71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5A2FCB6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69BC5AC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Q25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0FB56B6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responded to questions about the course inside and outside of the course.</w:t>
            </w:r>
          </w:p>
        </w:tc>
      </w:tr>
      <w:tr w:rsidR="00D373BA" w14:paraId="1421ABE6" w14:textId="77777777" w:rsidTr="00831849">
        <w:trPr>
          <w:trHeight w:val="73"/>
        </w:trPr>
        <w:tc>
          <w:tcPr>
            <w:tcW w:w="839" w:type="dxa"/>
            <w:shd w:val="clear" w:color="auto" w:fill="DEEAF6" w:themeFill="accent1" w:themeFillTint="33"/>
          </w:tcPr>
          <w:p w14:paraId="3DABB539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F54332E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Q26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5C3C65FE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Instructor's evaluation system (midterm and final questions, projects, assignments, etc.) effectively measured the course objectives.</w:t>
            </w:r>
          </w:p>
        </w:tc>
      </w:tr>
      <w:tr w:rsidR="00D373BA" w14:paraId="0C0BEEE7" w14:textId="77777777" w:rsidTr="00831849">
        <w:trPr>
          <w:trHeight w:val="70"/>
        </w:trPr>
        <w:tc>
          <w:tcPr>
            <w:tcW w:w="839" w:type="dxa"/>
            <w:shd w:val="clear" w:color="auto" w:fill="DEEAF6" w:themeFill="accent1" w:themeFillTint="33"/>
          </w:tcPr>
          <w:p w14:paraId="6ACC5C3C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3CFB6727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Q27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13B118AA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provided solutions to exams and discussed them with students.</w:t>
            </w:r>
          </w:p>
        </w:tc>
      </w:tr>
      <w:tr w:rsidR="00D373BA" w14:paraId="7BD21F48" w14:textId="77777777" w:rsidTr="00831849">
        <w:trPr>
          <w:trHeight w:val="472"/>
        </w:trPr>
        <w:tc>
          <w:tcPr>
            <w:tcW w:w="839" w:type="dxa"/>
            <w:shd w:val="clear" w:color="auto" w:fill="DEEAF6" w:themeFill="accent1" w:themeFillTint="33"/>
          </w:tcPr>
          <w:p w14:paraId="40D8CFC9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58A830E1" w14:textId="77777777" w:rsidR="00D373BA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Q28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4767FFEE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The Instructor treated all students in a right and objective manner.</w:t>
            </w:r>
          </w:p>
        </w:tc>
      </w:tr>
      <w:tr w:rsidR="00831849" w14:paraId="35E2C51F" w14:textId="77777777" w:rsidTr="00831849">
        <w:trPr>
          <w:trHeight w:val="137"/>
        </w:trPr>
        <w:tc>
          <w:tcPr>
            <w:tcW w:w="839" w:type="dxa"/>
            <w:shd w:val="clear" w:color="auto" w:fill="DEEAF6" w:themeFill="accent1" w:themeFillTint="33"/>
          </w:tcPr>
          <w:p w14:paraId="4706F47B" w14:textId="77777777" w:rsidR="00D373BA" w:rsidRPr="003F3A1B" w:rsidRDefault="00D373BA" w:rsidP="0083184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DEEAF6" w:themeFill="accent1" w:themeFillTint="33"/>
          </w:tcPr>
          <w:p w14:paraId="70DDFF1A" w14:textId="77777777" w:rsidR="00D373BA" w:rsidRPr="003F3A1B" w:rsidRDefault="00D373BA" w:rsidP="00831849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IN"/>
              </w:rPr>
              <w:t>Q1-Q28</w:t>
            </w:r>
          </w:p>
        </w:tc>
        <w:tc>
          <w:tcPr>
            <w:tcW w:w="8942" w:type="dxa"/>
            <w:shd w:val="clear" w:color="auto" w:fill="DEEAF6" w:themeFill="accent1" w:themeFillTint="33"/>
          </w:tcPr>
          <w:p w14:paraId="0F908248" w14:textId="77777777" w:rsidR="00D373BA" w:rsidRPr="00831849" w:rsidRDefault="00831849" w:rsidP="0083184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en-IN"/>
              </w:rPr>
            </w:pPr>
            <w:r w:rsidRPr="00831849">
              <w:rPr>
                <w:rFonts w:eastAsia="Times New Roman" w:cstheme="minorHAnsi"/>
                <w:color w:val="000000"/>
                <w:lang w:eastAsia="en-IN"/>
              </w:rPr>
              <w:t>are all Likert-type, meaning that the values are taken from {1,2,3,4,5}</w:t>
            </w:r>
          </w:p>
        </w:tc>
      </w:tr>
    </w:tbl>
    <w:p w14:paraId="57B0FC3E" w14:textId="77777777" w:rsidR="00D373BA" w:rsidRDefault="00D373BA" w:rsidP="000A7799">
      <w:pPr>
        <w:pStyle w:val="NormalWeb"/>
        <w:shd w:val="clear" w:color="auto" w:fill="FFFFFF"/>
        <w:rPr>
          <w:rFonts w:ascii="Arial" w:hAnsi="Arial" w:cs="Arial"/>
          <w:color w:val="123654"/>
          <w:sz w:val="20"/>
          <w:szCs w:val="20"/>
        </w:rPr>
      </w:pPr>
    </w:p>
    <w:sectPr w:rsidR="00D3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85149" w14:textId="77777777" w:rsidR="00B77F74" w:rsidRDefault="00B77F74" w:rsidP="000A7799">
      <w:pPr>
        <w:spacing w:after="0" w:line="240" w:lineRule="auto"/>
      </w:pPr>
      <w:r>
        <w:separator/>
      </w:r>
    </w:p>
  </w:endnote>
  <w:endnote w:type="continuationSeparator" w:id="0">
    <w:p w14:paraId="48AB4FD1" w14:textId="77777777" w:rsidR="00B77F74" w:rsidRDefault="00B77F74" w:rsidP="000A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92DD0" w14:textId="77777777" w:rsidR="00B77F74" w:rsidRDefault="00B77F74" w:rsidP="000A7799">
      <w:pPr>
        <w:spacing w:after="0" w:line="240" w:lineRule="auto"/>
      </w:pPr>
      <w:r>
        <w:separator/>
      </w:r>
    </w:p>
  </w:footnote>
  <w:footnote w:type="continuationSeparator" w:id="0">
    <w:p w14:paraId="3B85E378" w14:textId="77777777" w:rsidR="00B77F74" w:rsidRDefault="00B77F74" w:rsidP="000A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76871"/>
    <w:multiLevelType w:val="hybridMultilevel"/>
    <w:tmpl w:val="843E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4224"/>
    <w:multiLevelType w:val="hybridMultilevel"/>
    <w:tmpl w:val="57469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0859"/>
    <w:multiLevelType w:val="hybridMultilevel"/>
    <w:tmpl w:val="E6CEEDEA"/>
    <w:lvl w:ilvl="0" w:tplc="BDEED6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D13"/>
    <w:rsid w:val="000A7799"/>
    <w:rsid w:val="001354CB"/>
    <w:rsid w:val="00277D13"/>
    <w:rsid w:val="007F47F6"/>
    <w:rsid w:val="00831849"/>
    <w:rsid w:val="00B77F74"/>
    <w:rsid w:val="00D373BA"/>
    <w:rsid w:val="00DB00E4"/>
    <w:rsid w:val="00E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4812"/>
  <w15:chartTrackingRefBased/>
  <w15:docId w15:val="{39033A1C-1FCD-4BB1-9660-4D69328D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13"/>
  </w:style>
  <w:style w:type="paragraph" w:styleId="Heading1">
    <w:name w:val="heading 1"/>
    <w:basedOn w:val="Normal"/>
    <w:next w:val="Normal"/>
    <w:link w:val="Heading1Char"/>
    <w:uiPriority w:val="9"/>
    <w:qFormat/>
    <w:rsid w:val="000A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1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77D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A7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99"/>
  </w:style>
  <w:style w:type="paragraph" w:styleId="Footer">
    <w:name w:val="footer"/>
    <w:basedOn w:val="Normal"/>
    <w:link w:val="FooterChar"/>
    <w:uiPriority w:val="99"/>
    <w:unhideWhenUsed/>
    <w:rsid w:val="000A7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99"/>
  </w:style>
  <w:style w:type="character" w:customStyle="1" w:styleId="Heading1Char">
    <w:name w:val="Heading 1 Char"/>
    <w:basedOn w:val="DefaultParagraphFont"/>
    <w:link w:val="Heading1"/>
    <w:uiPriority w:val="9"/>
    <w:rsid w:val="000A7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3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Lavanya</dc:creator>
  <cp:keywords/>
  <dc:description/>
  <cp:lastModifiedBy>Bhanu Juluru</cp:lastModifiedBy>
  <cp:revision>14</cp:revision>
  <dcterms:created xsi:type="dcterms:W3CDTF">2019-10-31T08:54:00Z</dcterms:created>
  <dcterms:modified xsi:type="dcterms:W3CDTF">2019-12-13T06:39:00Z</dcterms:modified>
</cp:coreProperties>
</file>