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BHANU NAGPURE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Nagpur, India  |  +91 982-210-7989  |  </w:t>
      </w:r>
      <w:hyperlink w:history="1" r:id="rIdqztqsqoupigcirwr0pmkv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bhanunagpure453@gmail.com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mzln_frcfixqtt_9bdoy4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jvtfkd4kdyyywoxtsssu7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Flutter &amp; Python engineer with 2+ years of hands-on experience building and shipping cross-platform mobile and web applications. Creator of PyMaster — a production Flutter app live in 170+ countries with a 5.0 Play Store rating. Proven track record through international research internships (Mitacs/Canada), 2 published papers (ACM, IGI Global), a granted patent, and multiple national hackathon wins. Seeking Flutter Developer or Full Stack roles where I can own features end-to-end and ship real products.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Dart, Python, Kotlin, Java, JavaScript, HTML, CSS, SQL, C++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Mobile &amp; Frontend: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Flutter, React, Android SDK, Riverpod 2.0, Clean Architecture, REST APIs, Firebase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 &amp; Cloud: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Firebase (Firestore, Auth, Cloud Functions), Google Cloud, Node.js basics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TensorFlow, PyTorch, Scikit-learn, Transformers/BERT, OpenCV, Gemini LLM, on-device AI (LiteRT)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Tools &amp; Practices: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Git, GitHub, CI/CD basics, Agile, UI/UX Design, Postman, RevenueCat, Google Mobile Ads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Flutter Developer &amp; Founder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2025 – Present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Devanshu Studios (PyMaster)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Remote /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and shipped PyMaster — a production-grade, gamified Python learning platform on Google Play Store using Flutter and Clean Architecture (50k+ lines of code), available in 170+ countries with a 5.0 rating.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a custom Native AI Tutor powered by the Gemini LLM for context-aware, in-app debugging assistance.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 offline-first sync engine with batched Firebase writes to guarantee zero data loss during network interruptions.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scalable state management using Riverpod 2.0 and monetization via RevenueCat (IAP) and Google Mobile Ads.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Machine Learning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2024 – Oct 2024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Athabasca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Athabasca, Alberta, Canada (Remote)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Achieved 95% prediction accuracy on a text ideology identification model using Transformers and BERT.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deployed a prototype web interface enabling researchers to validate model outputs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Presented research at the 3rd Annual TRESL Lab International Symposium, Athabasca, Canada.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Globalink Research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2024 – Aug 2024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Mitacs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Edmonton, Alberta, Canada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end-to-end development of MfieldTrip — a cross-platform (iOS, Android, Web) Flutter field-assignment app, owning UI/UX design, state management, and backend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Presented research findings at an international conference and authored comprehensive technical documentation.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Software Developer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Oct 2022 – May 2024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BETiC, G H Raisoni College of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Nagpur,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 Android app in Kotlin for TMJ disorder screening, improving classification accuracy by 70% over the prior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Contributed to a granted patent (No. 579268) for the Smart Chairside TMJ Examination Tool.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Boosted camera diagnostic performance by 60% leveraging the Google ML Kit library.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Research Fellow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2022 – Oct 2022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Indian Institute of Technology Bombay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Mumbai,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a team of 5 to prototype a medical device for xerostomia patients, cutting diagnostic time by 80%.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Won Most Ergonomic Device Award at MEDIC 2022 for the Xerostomia Estimator Device.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PyMaster — AI-Powered Python Learning App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Flutter, Dart, Firebase, Riverpod 2.0, Gemini LLM, RevenueCat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ftle4oqsgqk2cnlj84ias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Play Store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Full production app: 3 learning tracks (Python Core, Data Science, Gen AI), gamified progress, offline-first sync, AI tutor, in-app purchases — built solo from scratch.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5.0 rating on Play Store, learners in 170+ countries.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Aegis-Edge — Offline Disaster Triage Android App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May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Flutter, Android (CameraX), Gemma 4 (2B, on-device via LiteRT), RAG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100% offline, multimodal (photo + voice + text) disaster triage app for the Google DeepMind Gemma 4 Good Hackathon.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structured JSON output using START Triage Protocol with on-device Gemma 4 reasoning to eliminate hallucinations.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V-Safe-Anywhere — Women's Safety Wearable (IoT + AI)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Nov 2022 – Apr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Flutter, Firebase, IoT, Google Apps 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an IoT wearable with real-time Firebase sync, emergency SOS alerts, and 98%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Published research paper in IGI Global (March 2024); secured Rs. 10 Lakh BIRAC E-YUVA Government Grant.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Autonomous Floating Garbage Collection Device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Jun 2023 – Sep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YOLOv5, NumPy, ESP32-CAM, Arduino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 computer vision system reducing manual waste collection by 60%; published in ACM ICACS 2024 (Hong Kong).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Open-sourced on GitHub; presented at the 8th International Conference on Algorithms, Computing and Systems.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B.Tech, Computer Science &amp; Engineering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Dec 2021 – Jun 2025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 H Raisoni College of Engineering, Nagpur  ·  CGPA: 8.7 / 10.0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Publications &amp; Patent</w:t>
      </w:r>
    </w:p>
    <w:p>
      <w:pPr>
        <w:pStyle w:val="ListParagraph"/>
        <w:numPr>
          <w:ilvl w:val="0"/>
          <w:numId w:val="2"/>
        </w:numPr>
        <w:spacing w:after="30" w:before="40"/>
      </w:pPr>
      <w:r>
        <w:rPr>
          <w:rFonts w:ascii="Arial" w:cs="Arial" w:eastAsia="Arial" w:hAnsi="Arial"/>
          <w:sz w:val="20"/>
          <w:szCs w:val="20"/>
        </w:rPr>
        <w:t xml:space="preserve">V-Safe-Anywhere: Empowering Women's Safety with Wearable AI and IoT — IGI Global, March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Autonomous Floating Garbage Collection Device using Computer Vision and Robotics — ACM, ICACS 2024, February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Patent Granted: Smart Chairside TMJ Examination and Muscle Activity Detector Tool — Patent No. 579268 (Application 202321022476)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Winner — SPIRIT '25 Health-Tech &amp; AI Hackathon, IIT BHU Varanasi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1st Place — TechTrek Hackathon 2025, Nagpur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3rd Rank (State) — 16th Avishkar Inter-University Research Convention, MUHS Nashik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2024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Runner-up — SRISHTI 2023 National Level Project Competition, Kerala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2023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Runner-up — DIPEX 2023 State Level Exhibition, Amravati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2023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Rs. 10 Lakh Grant — BIRAC E-YUVA, Government of India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Feb 2023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Winner — MEDHA &amp; MEDIC 2022, IIT Bombay (Most Ergonomic Device)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Oct 2022</w:t>
      </w:r>
    </w:p>
    <w:p>
      <w:pPr>
        <w:pBdr>
          <w:bottom w:val="single" w:color="DDDDDD" w:sz="6" w:space="1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22"/>
          <w:szCs w:val="22"/>
        </w:rPr>
        <w:t xml:space="preserve">Open Source &amp; Certifications</w:t>
      </w:r>
    </w:p>
    <w:p>
      <w:pPr>
        <w:pStyle w:val="ListParagraph"/>
        <w:numPr>
          <w:ilvl w:val="0"/>
          <w:numId w:val="2"/>
        </w:numPr>
        <w:spacing w:after="30" w:before="40"/>
      </w:pPr>
      <w:r>
        <w:rPr>
          <w:rFonts w:ascii="Arial" w:cs="Arial" w:eastAsia="Arial" w:hAnsi="Arial"/>
          <w:sz w:val="20"/>
          <w:szCs w:val="20"/>
        </w:rPr>
        <w:t xml:space="preserve">Wikimedia Foundation — Scribe-Android contributor: implemented tablet keyboard layouts for 7+ languages (German, French, Spanish); fixed animation and theme bugs (Feb 2025 – Present)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Certifications: Building Transformer-Based NLP Applications (Nvidia) · Postman API Fundamentals Student Expert · Medical Device Innovation Course (IIT Bombay)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ztqsqoupigcirwr0pmkv" Type="http://schemas.openxmlformats.org/officeDocument/2006/relationships/hyperlink" Target="mailto:bhanunagpure453@gmail.com" TargetMode="External"/><Relationship Id="rIdmzln_frcfixqtt_9bdoy4" Type="http://schemas.openxmlformats.org/officeDocument/2006/relationships/hyperlink" Target="https://linkedin.com/in/bhanu-nagpure" TargetMode="External"/><Relationship Id="rIdjvtfkd4kdyyywoxtsssu7" Type="http://schemas.openxmlformats.org/officeDocument/2006/relationships/hyperlink" Target="https://github.com/bhanu-dev82" TargetMode="External"/><Relationship Id="rIdftle4oqsgqk2cnlj84ias" Type="http://schemas.openxmlformats.org/officeDocument/2006/relationships/hyperlink" Target="https://play.google.com/store/apps/details?id=com.devanshu.pymast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2026-06-09T11:21:15.637Z</dcterms:created>
  <dcterms:modified xsi:type="dcterms:W3CDTF">2026-06-09T11:21:15.649Z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