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44C7" w14:textId="6BF737F4" w:rsidR="0030177F" w:rsidRDefault="000B1578" w:rsidP="00466571">
      <w:r>
        <w:t>Assignment 1</w:t>
      </w:r>
    </w:p>
    <w:p w14:paraId="062A6C60" w14:textId="248C6589" w:rsidR="000B1578" w:rsidRDefault="000B1578" w:rsidP="00466571"/>
    <w:p w14:paraId="391FF743" w14:textId="1A5D8B8D" w:rsidR="000B1578" w:rsidRDefault="000B1578" w:rsidP="00466571"/>
    <w:p w14:paraId="11BF5B45" w14:textId="65540B86" w:rsidR="000B1578" w:rsidRDefault="00F14D8E" w:rsidP="00466571">
      <w:r>
        <w:t>Proof for the Heuristic</w:t>
      </w:r>
    </w:p>
    <w:p w14:paraId="0842ED6E" w14:textId="603F9023" w:rsidR="00466571" w:rsidRDefault="00466571" w:rsidP="00466571"/>
    <w:p w14:paraId="018989FA" w14:textId="3345D77E" w:rsidR="00B77676" w:rsidRDefault="00886143" w:rsidP="00466571">
      <w:r>
        <w:t>In order for the heuristic to be valid, it needs to be admissible and monotonic.</w:t>
      </w:r>
    </w:p>
    <w:p w14:paraId="1968C65B" w14:textId="638E52C5" w:rsidR="00886143" w:rsidRDefault="00886143" w:rsidP="00466571"/>
    <w:p w14:paraId="660A34DE" w14:textId="0E044A6A" w:rsidR="00886143" w:rsidRDefault="00886143" w:rsidP="00466571">
      <w:r>
        <w:t>Admissibility</w:t>
      </w:r>
    </w:p>
    <w:p w14:paraId="55A78060" w14:textId="47F1C416" w:rsidR="00886143" w:rsidRDefault="00886143" w:rsidP="00466571"/>
    <w:p w14:paraId="20FC4FF1" w14:textId="77777777" w:rsidR="000B5672" w:rsidRDefault="000B5672" w:rsidP="00466571"/>
    <w:p w14:paraId="5A1BC8E4" w14:textId="25229626" w:rsidR="00457330" w:rsidRDefault="00457330" w:rsidP="00466571"/>
    <w:p w14:paraId="19AD711A" w14:textId="54BBC81C" w:rsidR="00457330" w:rsidRDefault="00457330" w:rsidP="00466571">
      <w:bookmarkStart w:id="0" w:name="_GoBack"/>
      <w:bookmarkEnd w:id="0"/>
      <w:r>
        <w:t xml:space="preserve">The rule states that </w:t>
      </w:r>
    </w:p>
    <w:p w14:paraId="04618967" w14:textId="2CE0F1B6" w:rsidR="00466571" w:rsidRDefault="00466571" w:rsidP="00466571"/>
    <w:p w14:paraId="55052EE6" w14:textId="77777777" w:rsidR="00466571" w:rsidRPr="00466571" w:rsidRDefault="00466571" w:rsidP="004665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18"/>
          <w:szCs w:val="18"/>
        </w:rPr>
      </w:pPr>
      <w:r w:rsidRPr="00466571">
        <w:rPr>
          <w:rFonts w:ascii="Menlo" w:eastAsia="Times New Roman" w:hAnsi="Menlo" w:cs="Menlo"/>
          <w:i/>
          <w:iCs/>
          <w:color w:val="66D9EF"/>
          <w:sz w:val="18"/>
          <w:szCs w:val="18"/>
        </w:rPr>
        <w:t xml:space="preserve">def </w:t>
      </w:r>
      <w:r w:rsidRPr="00466571">
        <w:rPr>
          <w:rFonts w:ascii="Menlo" w:eastAsia="Times New Roman" w:hAnsi="Menlo" w:cs="Menlo"/>
          <w:color w:val="A6E22E"/>
          <w:sz w:val="18"/>
          <w:szCs w:val="18"/>
        </w:rPr>
        <w:t>heuristic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66571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466571">
        <w:rPr>
          <w:rFonts w:ascii="Menlo" w:eastAsia="Times New Roman" w:hAnsi="Menlo" w:cs="Menlo"/>
          <w:i/>
          <w:iCs/>
          <w:color w:val="FD971F"/>
          <w:sz w:val="18"/>
          <w:szCs w:val="18"/>
        </w:rPr>
        <w:t>x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466571">
        <w:rPr>
          <w:rFonts w:ascii="Menlo" w:eastAsia="Times New Roman" w:hAnsi="Menlo" w:cs="Menlo"/>
          <w:i/>
          <w:iCs/>
          <w:color w:val="FD971F"/>
          <w:sz w:val="18"/>
          <w:szCs w:val="18"/>
        </w:rPr>
        <w:t>y</w:t>
      </w:r>
      <w:proofErr w:type="spellEnd"/>
      <w:r w:rsidRPr="00466571">
        <w:rPr>
          <w:rFonts w:ascii="Menlo" w:eastAsia="Times New Roman" w:hAnsi="Menlo" w:cs="Menlo"/>
          <w:color w:val="F8F8F2"/>
          <w:sz w:val="18"/>
          <w:szCs w:val="18"/>
        </w:rPr>
        <w:t>)</w:t>
      </w:r>
      <w:r w:rsidRPr="00466571">
        <w:rPr>
          <w:rFonts w:ascii="Menlo" w:eastAsia="Times New Roman" w:hAnsi="Menlo" w:cs="Menlo"/>
          <w:color w:val="F92672"/>
          <w:sz w:val="18"/>
          <w:szCs w:val="18"/>
        </w:rPr>
        <w:t>:</w:t>
      </w:r>
      <w:r w:rsidRPr="00466571">
        <w:rPr>
          <w:rFonts w:ascii="Menlo" w:eastAsia="Times New Roman" w:hAnsi="Menlo" w:cs="Menlo"/>
          <w:color w:val="F92672"/>
          <w:sz w:val="18"/>
          <w:szCs w:val="18"/>
        </w:rPr>
        <w:br/>
        <w:t xml:space="preserve">    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t>'''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method used to calculate the heuristic value given the current x and y coordinates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@param x: current x coordinate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@param y: current y coordinate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@return: returns the heuristic value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'''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# Calculate the difference in both x and y directions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 xml:space="preserve">dx </w:t>
      </w:r>
      <w:r w:rsidRPr="00466571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r w:rsidRPr="00466571">
        <w:rPr>
          <w:rFonts w:ascii="Menlo" w:eastAsia="Times New Roman" w:hAnsi="Menlo" w:cs="Menlo"/>
          <w:color w:val="66D9EF"/>
          <w:sz w:val="18"/>
          <w:szCs w:val="18"/>
        </w:rPr>
        <w:t>abs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66571">
        <w:rPr>
          <w:rFonts w:ascii="Menlo" w:eastAsia="Times New Roman" w:hAnsi="Menlo" w:cs="Menlo"/>
          <w:i/>
          <w:iCs/>
          <w:color w:val="FD971F"/>
          <w:sz w:val="18"/>
          <w:szCs w:val="18"/>
        </w:rPr>
        <w:t xml:space="preserve">x </w:t>
      </w:r>
      <w:r w:rsidRPr="00466571">
        <w:rPr>
          <w:rFonts w:ascii="Menlo" w:eastAsia="Times New Roman" w:hAnsi="Menlo" w:cs="Menlo"/>
          <w:color w:val="F92672"/>
          <w:sz w:val="18"/>
          <w:szCs w:val="18"/>
        </w:rPr>
        <w:t xml:space="preserve">- </w:t>
      </w:r>
      <w:proofErr w:type="spellStart"/>
      <w:r w:rsidRPr="00466571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.GOAL_COORD</w:t>
      </w:r>
      <w:proofErr w:type="spellEnd"/>
      <w:r w:rsidRPr="00466571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66571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])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br/>
        <w:t xml:space="preserve">    </w:t>
      </w:r>
      <w:proofErr w:type="spellStart"/>
      <w:r w:rsidRPr="00466571">
        <w:rPr>
          <w:rFonts w:ascii="Menlo" w:eastAsia="Times New Roman" w:hAnsi="Menlo" w:cs="Menlo"/>
          <w:color w:val="F8F8F2"/>
          <w:sz w:val="18"/>
          <w:szCs w:val="18"/>
        </w:rPr>
        <w:t>dy</w:t>
      </w:r>
      <w:proofErr w:type="spellEnd"/>
      <w:r w:rsidRPr="0046657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466571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r w:rsidRPr="00466571">
        <w:rPr>
          <w:rFonts w:ascii="Menlo" w:eastAsia="Times New Roman" w:hAnsi="Menlo" w:cs="Menlo"/>
          <w:color w:val="66D9EF"/>
          <w:sz w:val="18"/>
          <w:szCs w:val="18"/>
        </w:rPr>
        <w:t>abs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466571">
        <w:rPr>
          <w:rFonts w:ascii="Menlo" w:eastAsia="Times New Roman" w:hAnsi="Menlo" w:cs="Menlo"/>
          <w:i/>
          <w:iCs/>
          <w:color w:val="FD971F"/>
          <w:sz w:val="18"/>
          <w:szCs w:val="18"/>
        </w:rPr>
        <w:t xml:space="preserve">y </w:t>
      </w:r>
      <w:r w:rsidRPr="00466571">
        <w:rPr>
          <w:rFonts w:ascii="Menlo" w:eastAsia="Times New Roman" w:hAnsi="Menlo" w:cs="Menlo"/>
          <w:color w:val="F92672"/>
          <w:sz w:val="18"/>
          <w:szCs w:val="18"/>
        </w:rPr>
        <w:t xml:space="preserve">- </w:t>
      </w:r>
      <w:proofErr w:type="spellStart"/>
      <w:r w:rsidRPr="00466571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.GOAL_COORD</w:t>
      </w:r>
      <w:proofErr w:type="spellEnd"/>
      <w:r w:rsidRPr="00466571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466571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])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br/>
        <w:t xml:space="preserve">    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t># Returns the max of either the x or y direction</w:t>
      </w:r>
      <w:r w:rsidRPr="00466571">
        <w:rPr>
          <w:rFonts w:ascii="Menlo" w:eastAsia="Times New Roman" w:hAnsi="Menlo" w:cs="Menlo"/>
          <w:color w:val="75715E"/>
          <w:sz w:val="18"/>
          <w:szCs w:val="18"/>
        </w:rPr>
        <w:br/>
        <w:t xml:space="preserve">    </w:t>
      </w:r>
      <w:r w:rsidRPr="00466571">
        <w:rPr>
          <w:rFonts w:ascii="Menlo" w:eastAsia="Times New Roman" w:hAnsi="Menlo" w:cs="Menlo"/>
          <w:i/>
          <w:iCs/>
          <w:color w:val="66D9EF"/>
          <w:sz w:val="18"/>
          <w:szCs w:val="18"/>
        </w:rPr>
        <w:t xml:space="preserve">return </w:t>
      </w:r>
      <w:r w:rsidRPr="00466571">
        <w:rPr>
          <w:rFonts w:ascii="Menlo" w:eastAsia="Times New Roman" w:hAnsi="Menlo" w:cs="Menlo"/>
          <w:color w:val="66D9EF"/>
          <w:sz w:val="18"/>
          <w:szCs w:val="18"/>
        </w:rPr>
        <w:t>max</w:t>
      </w:r>
      <w:r w:rsidRPr="00466571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466571">
        <w:rPr>
          <w:rFonts w:ascii="Menlo" w:eastAsia="Times New Roman" w:hAnsi="Menlo" w:cs="Menlo"/>
          <w:color w:val="F8F8F2"/>
          <w:sz w:val="18"/>
          <w:szCs w:val="18"/>
        </w:rPr>
        <w:t>dx,dy</w:t>
      </w:r>
      <w:proofErr w:type="spellEnd"/>
      <w:r w:rsidRPr="00466571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4CA59CEC" w14:textId="77777777" w:rsidR="00466571" w:rsidRDefault="00466571" w:rsidP="00466571"/>
    <w:sectPr w:rsidR="00466571" w:rsidSect="002A1A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71"/>
    <w:rsid w:val="000B1578"/>
    <w:rsid w:val="000B5672"/>
    <w:rsid w:val="002A1ABE"/>
    <w:rsid w:val="0030177F"/>
    <w:rsid w:val="00457330"/>
    <w:rsid w:val="00466571"/>
    <w:rsid w:val="007E48AE"/>
    <w:rsid w:val="00886143"/>
    <w:rsid w:val="00B77676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70FD9"/>
  <w15:chartTrackingRefBased/>
  <w15:docId w15:val="{1DCC17CC-7DBF-964F-AB2D-9F71770E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Samarasekara Vitharana Gamage</dc:creator>
  <cp:keywords/>
  <dc:description/>
  <cp:lastModifiedBy>Bhanuka Samarasekara Vitharana Gamage</cp:lastModifiedBy>
  <cp:revision>10</cp:revision>
  <dcterms:created xsi:type="dcterms:W3CDTF">2019-08-23T22:23:00Z</dcterms:created>
  <dcterms:modified xsi:type="dcterms:W3CDTF">2019-08-23T22:25:00Z</dcterms:modified>
</cp:coreProperties>
</file>