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DEA7" w14:textId="77777777" w:rsidR="0070034A" w:rsidRDefault="0070034A" w:rsidP="0070034A">
      <w:pPr>
        <w:jc w:val="center"/>
        <w:rPr>
          <w:sz w:val="52"/>
          <w:szCs w:val="52"/>
        </w:rPr>
      </w:pPr>
    </w:p>
    <w:p w14:paraId="599D3C14" w14:textId="77777777" w:rsidR="0070034A" w:rsidRDefault="0070034A" w:rsidP="0070034A">
      <w:pPr>
        <w:jc w:val="center"/>
        <w:rPr>
          <w:sz w:val="52"/>
          <w:szCs w:val="52"/>
        </w:rPr>
      </w:pPr>
    </w:p>
    <w:p w14:paraId="008685F3" w14:textId="77777777" w:rsidR="0070034A" w:rsidRDefault="0070034A" w:rsidP="0070034A">
      <w:pPr>
        <w:jc w:val="center"/>
        <w:rPr>
          <w:sz w:val="52"/>
          <w:szCs w:val="52"/>
        </w:rPr>
      </w:pPr>
    </w:p>
    <w:p w14:paraId="3A89482A" w14:textId="77777777" w:rsidR="0070034A" w:rsidRDefault="0070034A" w:rsidP="0070034A">
      <w:pPr>
        <w:jc w:val="center"/>
        <w:rPr>
          <w:sz w:val="52"/>
          <w:szCs w:val="52"/>
        </w:rPr>
      </w:pPr>
    </w:p>
    <w:p w14:paraId="520F9742" w14:textId="3B2AB0DE" w:rsidR="0070034A" w:rsidRDefault="0070034A" w:rsidP="0070034A">
      <w:pPr>
        <w:jc w:val="center"/>
        <w:rPr>
          <w:sz w:val="52"/>
          <w:szCs w:val="52"/>
        </w:rPr>
      </w:pPr>
    </w:p>
    <w:p w14:paraId="6FD01215" w14:textId="77777777" w:rsidR="0070034A" w:rsidRDefault="0070034A" w:rsidP="0070034A">
      <w:pPr>
        <w:jc w:val="center"/>
        <w:rPr>
          <w:sz w:val="52"/>
          <w:szCs w:val="52"/>
        </w:rPr>
      </w:pPr>
    </w:p>
    <w:p w14:paraId="4F15BFDB" w14:textId="54A6F26D" w:rsidR="0070034A" w:rsidRPr="003F54F5" w:rsidRDefault="0070034A" w:rsidP="0070034A">
      <w:pPr>
        <w:jc w:val="center"/>
        <w:rPr>
          <w:sz w:val="52"/>
          <w:szCs w:val="52"/>
        </w:rPr>
      </w:pPr>
      <w:r w:rsidRPr="003F54F5">
        <w:rPr>
          <w:sz w:val="52"/>
          <w:szCs w:val="52"/>
        </w:rPr>
        <w:t xml:space="preserve">PROJECT </w:t>
      </w:r>
      <w:r w:rsidR="00496D32">
        <w:rPr>
          <w:sz w:val="52"/>
          <w:szCs w:val="52"/>
        </w:rPr>
        <w:t>3</w:t>
      </w:r>
    </w:p>
    <w:p w14:paraId="106E15F8" w14:textId="77777777" w:rsidR="0070034A" w:rsidRPr="003F54F5" w:rsidRDefault="0070034A" w:rsidP="0070034A">
      <w:pPr>
        <w:jc w:val="center"/>
        <w:rPr>
          <w:sz w:val="52"/>
          <w:szCs w:val="52"/>
        </w:rPr>
      </w:pPr>
      <w:bookmarkStart w:id="0" w:name="_Toc127878175"/>
      <w:r w:rsidRPr="003F54F5">
        <w:rPr>
          <w:sz w:val="52"/>
          <w:szCs w:val="52"/>
        </w:rPr>
        <w:t>ICSI 500 – OPERATING SYSTEMS</w:t>
      </w:r>
      <w:bookmarkEnd w:id="0"/>
    </w:p>
    <w:p w14:paraId="6A4D83AA" w14:textId="77777777" w:rsidR="0070034A" w:rsidRPr="00756D8C" w:rsidRDefault="0070034A" w:rsidP="0070034A">
      <w:pPr>
        <w:rPr>
          <w:color w:val="000000" w:themeColor="text1"/>
        </w:rPr>
      </w:pPr>
    </w:p>
    <w:p w14:paraId="3AC0EFEB" w14:textId="77777777" w:rsidR="0070034A" w:rsidRPr="003F54F5" w:rsidRDefault="0070034A" w:rsidP="0070034A">
      <w:pPr>
        <w:jc w:val="center"/>
        <w:rPr>
          <w:color w:val="000000" w:themeColor="text1"/>
          <w:sz w:val="28"/>
          <w:szCs w:val="28"/>
        </w:rPr>
      </w:pPr>
      <w:r w:rsidRPr="003F54F5">
        <w:rPr>
          <w:color w:val="000000" w:themeColor="text1"/>
          <w:sz w:val="28"/>
          <w:szCs w:val="28"/>
        </w:rPr>
        <w:t>Report by</w:t>
      </w:r>
    </w:p>
    <w:p w14:paraId="16C0D813" w14:textId="277D1586" w:rsidR="0070034A" w:rsidRPr="003F54F5" w:rsidRDefault="00E910D9" w:rsidP="0070034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Bhanu Pravallika Pothuru</w:t>
      </w:r>
    </w:p>
    <w:p w14:paraId="7F2E123C" w14:textId="61DAA93D" w:rsidR="0070034A" w:rsidRPr="003F54F5" w:rsidRDefault="0070034A" w:rsidP="0070034A">
      <w:pPr>
        <w:jc w:val="center"/>
        <w:rPr>
          <w:color w:val="000000" w:themeColor="text1"/>
          <w:sz w:val="28"/>
          <w:szCs w:val="28"/>
        </w:rPr>
      </w:pPr>
      <w:r w:rsidRPr="003F54F5">
        <w:rPr>
          <w:color w:val="000000" w:themeColor="text1"/>
          <w:sz w:val="28"/>
          <w:szCs w:val="28"/>
        </w:rPr>
        <w:t>UAlbany ID: 0015</w:t>
      </w:r>
      <w:r w:rsidR="00E910D9">
        <w:rPr>
          <w:color w:val="000000" w:themeColor="text1"/>
          <w:sz w:val="28"/>
          <w:szCs w:val="28"/>
        </w:rPr>
        <w:t>55471</w:t>
      </w:r>
    </w:p>
    <w:p w14:paraId="257E96FD" w14:textId="03FFB1BB" w:rsidR="0070034A" w:rsidRPr="003F54F5" w:rsidRDefault="0070034A" w:rsidP="0070034A">
      <w:pPr>
        <w:jc w:val="center"/>
        <w:rPr>
          <w:color w:val="000000" w:themeColor="text1"/>
          <w:sz w:val="28"/>
          <w:szCs w:val="28"/>
        </w:rPr>
      </w:pPr>
      <w:r w:rsidRPr="003F54F5">
        <w:rPr>
          <w:color w:val="000000" w:themeColor="text1"/>
          <w:sz w:val="28"/>
          <w:szCs w:val="28"/>
        </w:rPr>
        <w:t xml:space="preserve">Net ID: </w:t>
      </w:r>
      <w:r w:rsidR="00E910D9">
        <w:rPr>
          <w:color w:val="000000" w:themeColor="text1"/>
          <w:sz w:val="28"/>
          <w:szCs w:val="28"/>
        </w:rPr>
        <w:t>BP885811</w:t>
      </w:r>
    </w:p>
    <w:p w14:paraId="5CDB1CDC" w14:textId="514CADE7" w:rsidR="0070034A" w:rsidRDefault="0070034A"/>
    <w:p w14:paraId="05B85E79" w14:textId="0D0CFC7C" w:rsidR="0070034A" w:rsidRDefault="0070034A"/>
    <w:p w14:paraId="463EE12F" w14:textId="7551B47E" w:rsidR="0070034A" w:rsidRDefault="0070034A"/>
    <w:p w14:paraId="5A863F9B" w14:textId="6B4304A2" w:rsidR="0070034A" w:rsidRDefault="0070034A"/>
    <w:p w14:paraId="0515A734" w14:textId="2ABC1C2E" w:rsidR="0070034A" w:rsidRDefault="0070034A"/>
    <w:p w14:paraId="0D91E396" w14:textId="30D4A0EC" w:rsidR="0070034A" w:rsidRDefault="0070034A"/>
    <w:p w14:paraId="1751C6F1" w14:textId="3749CD1D" w:rsidR="0070034A" w:rsidRDefault="0070034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5537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33DC8" w14:textId="6AAE731A" w:rsidR="0070034A" w:rsidRPr="0070034A" w:rsidRDefault="0070034A" w:rsidP="0070034A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sz w:val="36"/>
              <w:szCs w:val="36"/>
            </w:rPr>
          </w:pPr>
          <w:r w:rsidRPr="0070034A">
            <w:rPr>
              <w:rFonts w:asciiTheme="minorHAnsi" w:hAnsiTheme="minorHAnsi" w:cstheme="minorHAnsi"/>
              <w:b/>
              <w:bCs/>
              <w:color w:val="000000" w:themeColor="text1"/>
              <w:sz w:val="36"/>
              <w:szCs w:val="36"/>
            </w:rPr>
            <w:t>Table of Contents</w:t>
          </w:r>
        </w:p>
        <w:p w14:paraId="7DC614E4" w14:textId="77777777" w:rsidR="0070034A" w:rsidRPr="00CD1884" w:rsidRDefault="0070034A" w:rsidP="0070034A">
          <w:pPr>
            <w:pStyle w:val="TOCHeading"/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31C7CF8" w14:textId="77777777" w:rsidR="0070034A" w:rsidRDefault="00000000" w:rsidP="0070034A">
          <w:pPr>
            <w:pStyle w:val="TOC2"/>
            <w:tabs>
              <w:tab w:val="left" w:pos="66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76" w:history="1">
            <w:r w:rsidR="0070034A" w:rsidRPr="008901DC">
              <w:rPr>
                <w:rStyle w:val="Hyperlink"/>
                <w:noProof/>
              </w:rPr>
              <w:t>1.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SYSTEM DOCUMENTATION</w:t>
            </w:r>
            <w:r w:rsidR="0070034A">
              <w:rPr>
                <w:noProof/>
                <w:webHidden/>
              </w:rPr>
              <w:tab/>
            </w:r>
            <w:r w:rsidR="0070034A">
              <w:rPr>
                <w:noProof/>
                <w:webHidden/>
              </w:rPr>
              <w:fldChar w:fldCharType="begin"/>
            </w:r>
            <w:r w:rsidR="0070034A">
              <w:rPr>
                <w:noProof/>
                <w:webHidden/>
              </w:rPr>
              <w:instrText xml:space="preserve"> PAGEREF _Toc127878176 \h </w:instrText>
            </w:r>
            <w:r w:rsidR="0070034A">
              <w:rPr>
                <w:noProof/>
                <w:webHidden/>
              </w:rPr>
            </w:r>
            <w:r w:rsidR="0070034A">
              <w:rPr>
                <w:noProof/>
                <w:webHidden/>
              </w:rPr>
              <w:fldChar w:fldCharType="separate"/>
            </w:r>
            <w:r w:rsidR="0070034A">
              <w:rPr>
                <w:noProof/>
                <w:webHidden/>
              </w:rPr>
              <w:t>3</w:t>
            </w:r>
            <w:r w:rsidR="0070034A">
              <w:rPr>
                <w:noProof/>
                <w:webHidden/>
              </w:rPr>
              <w:fldChar w:fldCharType="end"/>
            </w:r>
          </w:hyperlink>
        </w:p>
        <w:p w14:paraId="66F2FF99" w14:textId="6BB1AC71" w:rsidR="0070034A" w:rsidRDefault="00000000" w:rsidP="0070034A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77" w:history="1">
            <w:r w:rsidR="0070034A" w:rsidRPr="008901DC">
              <w:rPr>
                <w:rStyle w:val="Hyperlink"/>
                <w:noProof/>
              </w:rPr>
              <w:t>1.1.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HIGH LEVEL DATA FLOW DI</w:t>
            </w:r>
            <w:r w:rsidR="00D85C63">
              <w:rPr>
                <w:rStyle w:val="Hyperlink"/>
                <w:noProof/>
              </w:rPr>
              <w:t>A</w:t>
            </w:r>
            <w:r w:rsidR="0070034A" w:rsidRPr="008901DC">
              <w:rPr>
                <w:rStyle w:val="Hyperlink"/>
                <w:noProof/>
              </w:rPr>
              <w:t>GRAM FOR THE SYSTEM</w:t>
            </w:r>
            <w:r w:rsidR="0070034A">
              <w:rPr>
                <w:noProof/>
                <w:webHidden/>
              </w:rPr>
              <w:tab/>
            </w:r>
            <w:r w:rsidR="0070034A">
              <w:rPr>
                <w:noProof/>
                <w:webHidden/>
              </w:rPr>
              <w:fldChar w:fldCharType="begin"/>
            </w:r>
            <w:r w:rsidR="0070034A">
              <w:rPr>
                <w:noProof/>
                <w:webHidden/>
              </w:rPr>
              <w:instrText xml:space="preserve"> PAGEREF _Toc127878177 \h </w:instrText>
            </w:r>
            <w:r w:rsidR="0070034A">
              <w:rPr>
                <w:noProof/>
                <w:webHidden/>
              </w:rPr>
            </w:r>
            <w:r w:rsidR="0070034A">
              <w:rPr>
                <w:noProof/>
                <w:webHidden/>
              </w:rPr>
              <w:fldChar w:fldCharType="separate"/>
            </w:r>
            <w:r w:rsidR="0070034A">
              <w:rPr>
                <w:noProof/>
                <w:webHidden/>
              </w:rPr>
              <w:t>3</w:t>
            </w:r>
            <w:r w:rsidR="0070034A">
              <w:rPr>
                <w:noProof/>
                <w:webHidden/>
              </w:rPr>
              <w:fldChar w:fldCharType="end"/>
            </w:r>
          </w:hyperlink>
        </w:p>
        <w:p w14:paraId="134471B1" w14:textId="56B215EE" w:rsidR="0070034A" w:rsidRDefault="00000000" w:rsidP="0070034A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78" w:history="1">
            <w:r w:rsidR="0070034A" w:rsidRPr="008901DC">
              <w:rPr>
                <w:rStyle w:val="Hyperlink"/>
                <w:noProof/>
              </w:rPr>
              <w:t>1.2.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LIST OF ROUTINES AND THEIR BRIEF DESCRIPTION</w:t>
            </w:r>
            <w:r w:rsidR="0070034A">
              <w:rPr>
                <w:noProof/>
                <w:webHidden/>
              </w:rPr>
              <w:tab/>
            </w:r>
            <w:r w:rsidR="000233AC">
              <w:rPr>
                <w:noProof/>
                <w:webHidden/>
              </w:rPr>
              <w:t>4</w:t>
            </w:r>
          </w:hyperlink>
        </w:p>
        <w:p w14:paraId="43CA565D" w14:textId="072C68B4" w:rsidR="0070034A" w:rsidRDefault="00000000" w:rsidP="0070034A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79" w:history="1">
            <w:r w:rsidR="0070034A" w:rsidRPr="008901DC">
              <w:rPr>
                <w:rStyle w:val="Hyperlink"/>
                <w:noProof/>
              </w:rPr>
              <w:t>1.3.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IMPLEMENTATION DETAILS</w:t>
            </w:r>
            <w:r w:rsidR="0070034A">
              <w:rPr>
                <w:noProof/>
                <w:webHidden/>
              </w:rPr>
              <w:tab/>
            </w:r>
          </w:hyperlink>
          <w:r w:rsidR="000233AC">
            <w:rPr>
              <w:noProof/>
            </w:rPr>
            <w:t>5</w:t>
          </w:r>
        </w:p>
        <w:p w14:paraId="445FF711" w14:textId="77777777" w:rsidR="0070034A" w:rsidRDefault="00000000" w:rsidP="0070034A">
          <w:pPr>
            <w:pStyle w:val="TOC2"/>
            <w:tabs>
              <w:tab w:val="left" w:pos="66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80" w:history="1">
            <w:r w:rsidR="0070034A" w:rsidRPr="008901DC">
              <w:rPr>
                <w:rStyle w:val="Hyperlink"/>
                <w:noProof/>
              </w:rPr>
              <w:t>2.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TEST DOCUMENTATION</w:t>
            </w:r>
            <w:r w:rsidR="0070034A">
              <w:rPr>
                <w:noProof/>
                <w:webHidden/>
              </w:rPr>
              <w:tab/>
              <w:t>.</w:t>
            </w:r>
          </w:hyperlink>
          <w:r w:rsidR="0070034A">
            <w:rPr>
              <w:noProof/>
            </w:rPr>
            <w:t>5</w:t>
          </w:r>
        </w:p>
        <w:p w14:paraId="30961361" w14:textId="77777777" w:rsidR="0070034A" w:rsidRDefault="00000000" w:rsidP="0070034A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81" w:history="1">
            <w:r w:rsidR="0070034A" w:rsidRPr="008901DC">
              <w:rPr>
                <w:rStyle w:val="Hyperlink"/>
                <w:noProof/>
              </w:rPr>
              <w:t>2.1.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HOW YOU TESTED YOUR PROGRAM</w:t>
            </w:r>
            <w:r w:rsidR="0070034A">
              <w:rPr>
                <w:noProof/>
                <w:webHidden/>
              </w:rPr>
              <w:tab/>
              <w:t>.</w:t>
            </w:r>
          </w:hyperlink>
          <w:r w:rsidR="0070034A">
            <w:rPr>
              <w:noProof/>
            </w:rPr>
            <w:t>5</w:t>
          </w:r>
        </w:p>
        <w:p w14:paraId="08723FAA" w14:textId="77777777" w:rsidR="0070034A" w:rsidRDefault="00000000" w:rsidP="0070034A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82" w:history="1">
            <w:r w:rsidR="0070034A" w:rsidRPr="008901DC">
              <w:rPr>
                <w:rStyle w:val="Hyperlink"/>
                <w:noProof/>
              </w:rPr>
              <w:t>2.2.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LIST OF YOUR TEST SETS INCLUDING THE RESULTS OBTAINED BY EACH SET</w:t>
            </w:r>
            <w:r w:rsidR="0070034A">
              <w:rPr>
                <w:noProof/>
                <w:webHidden/>
              </w:rPr>
              <w:tab/>
              <w:t>6</w:t>
            </w:r>
          </w:hyperlink>
        </w:p>
        <w:p w14:paraId="220124EA" w14:textId="3E0235E1" w:rsidR="0070034A" w:rsidRDefault="00000000" w:rsidP="0070034A">
          <w:pPr>
            <w:pStyle w:val="TOC2"/>
            <w:tabs>
              <w:tab w:val="left" w:pos="66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83" w:history="1">
            <w:r w:rsidR="0070034A" w:rsidRPr="008901DC">
              <w:rPr>
                <w:rStyle w:val="Hyperlink"/>
                <w:noProof/>
              </w:rPr>
              <w:t>3.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USER DOCUMENTATION</w:t>
            </w:r>
            <w:r w:rsidR="0070034A">
              <w:rPr>
                <w:noProof/>
                <w:webHidden/>
              </w:rPr>
              <w:tab/>
              <w:t>.</w:t>
            </w:r>
          </w:hyperlink>
          <w:r w:rsidR="007E001C">
            <w:rPr>
              <w:noProof/>
            </w:rPr>
            <w:t>7</w:t>
          </w:r>
        </w:p>
        <w:p w14:paraId="20F1FBC7" w14:textId="406D6991" w:rsidR="0070034A" w:rsidRDefault="00000000" w:rsidP="0070034A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27878184" w:history="1">
            <w:r w:rsidR="0070034A" w:rsidRPr="008901DC">
              <w:rPr>
                <w:rStyle w:val="Hyperlink"/>
                <w:noProof/>
              </w:rPr>
              <w:t>3.1.</w:t>
            </w:r>
            <w:r w:rsidR="0070034A">
              <w:rPr>
                <w:rFonts w:cstheme="minorBidi"/>
                <w:noProof/>
              </w:rPr>
              <w:tab/>
            </w:r>
            <w:r w:rsidR="0070034A" w:rsidRPr="008901DC">
              <w:rPr>
                <w:rStyle w:val="Hyperlink"/>
                <w:noProof/>
              </w:rPr>
              <w:t>HOW TO RUN YOUR PROGRAM</w:t>
            </w:r>
            <w:r w:rsidR="0070034A">
              <w:rPr>
                <w:noProof/>
                <w:webHidden/>
              </w:rPr>
              <w:tab/>
              <w:t>.</w:t>
            </w:r>
          </w:hyperlink>
          <w:r w:rsidR="007E001C">
            <w:rPr>
              <w:noProof/>
            </w:rPr>
            <w:t>7</w:t>
          </w:r>
        </w:p>
        <w:p w14:paraId="7E54C1CE" w14:textId="77777777" w:rsidR="0070034A" w:rsidRDefault="0070034A" w:rsidP="0070034A">
          <w:pPr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AB54DC" w14:textId="02D2820D" w:rsidR="0070034A" w:rsidRDefault="0070034A"/>
    <w:p w14:paraId="60D3F16E" w14:textId="3DE1F875" w:rsidR="0070034A" w:rsidRDefault="0070034A"/>
    <w:p w14:paraId="210575C6" w14:textId="6983FB87" w:rsidR="0070034A" w:rsidRDefault="0070034A"/>
    <w:p w14:paraId="075558A4" w14:textId="703642F3" w:rsidR="0070034A" w:rsidRDefault="0070034A"/>
    <w:p w14:paraId="6CB34708" w14:textId="34B8E755" w:rsidR="0070034A" w:rsidRDefault="0070034A"/>
    <w:p w14:paraId="348F713C" w14:textId="7DF7DDF7" w:rsidR="0070034A" w:rsidRDefault="0070034A"/>
    <w:p w14:paraId="290B3E66" w14:textId="2F6597A9" w:rsidR="0070034A" w:rsidRDefault="0070034A"/>
    <w:p w14:paraId="6778089B" w14:textId="02EF16D3" w:rsidR="0070034A" w:rsidRDefault="0070034A"/>
    <w:p w14:paraId="294B6170" w14:textId="4BE5D5CA" w:rsidR="0070034A" w:rsidRDefault="0070034A"/>
    <w:p w14:paraId="4B477788" w14:textId="0FC16B62" w:rsidR="0070034A" w:rsidRDefault="0070034A"/>
    <w:p w14:paraId="0A415350" w14:textId="0725ED32" w:rsidR="0070034A" w:rsidRDefault="0070034A"/>
    <w:p w14:paraId="5509556E" w14:textId="621F34A0" w:rsidR="0070034A" w:rsidRDefault="0070034A"/>
    <w:p w14:paraId="6232CBE5" w14:textId="51C4EE00" w:rsidR="0070034A" w:rsidRDefault="0070034A"/>
    <w:p w14:paraId="0AEB5FBA" w14:textId="02C4215D" w:rsidR="0070034A" w:rsidRDefault="0070034A"/>
    <w:p w14:paraId="3940A881" w14:textId="008D2DCB" w:rsidR="0070034A" w:rsidRDefault="0070034A"/>
    <w:p w14:paraId="43226F75" w14:textId="1B1AA384" w:rsidR="0070034A" w:rsidRDefault="0070034A"/>
    <w:p w14:paraId="67FFACE2" w14:textId="56984134" w:rsidR="0070034A" w:rsidRDefault="0070034A"/>
    <w:p w14:paraId="72C81D2E" w14:textId="02145651" w:rsidR="0070034A" w:rsidRDefault="0070034A"/>
    <w:p w14:paraId="6FF6500B" w14:textId="77777777" w:rsidR="0070034A" w:rsidRPr="00085A4E" w:rsidRDefault="0070034A" w:rsidP="0070034A">
      <w:pPr>
        <w:jc w:val="center"/>
        <w:rPr>
          <w:b/>
          <w:bCs/>
          <w:sz w:val="36"/>
          <w:szCs w:val="36"/>
        </w:rPr>
      </w:pPr>
      <w:bookmarkStart w:id="1" w:name="_Toc127878176"/>
      <w:r w:rsidRPr="00085A4E">
        <w:rPr>
          <w:b/>
          <w:bCs/>
          <w:sz w:val="36"/>
          <w:szCs w:val="36"/>
        </w:rPr>
        <w:t>System Documentation</w:t>
      </w:r>
      <w:bookmarkEnd w:id="1"/>
    </w:p>
    <w:p w14:paraId="5769984D" w14:textId="77777777" w:rsidR="0070034A" w:rsidRPr="00085A4E" w:rsidRDefault="0070034A" w:rsidP="0070034A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2" w:name="_Toc127878177"/>
      <w:r w:rsidRPr="00085A4E">
        <w:rPr>
          <w:sz w:val="32"/>
          <w:szCs w:val="32"/>
        </w:rPr>
        <w:t>High level data flow diagram for the system</w:t>
      </w:r>
      <w:bookmarkEnd w:id="2"/>
      <w:r w:rsidRPr="00085A4E">
        <w:rPr>
          <w:sz w:val="32"/>
          <w:szCs w:val="32"/>
        </w:rPr>
        <w:t xml:space="preserve"> </w:t>
      </w:r>
    </w:p>
    <w:p w14:paraId="0904A7CE" w14:textId="77777777" w:rsidR="0070034A" w:rsidRPr="00EC351D" w:rsidRDefault="0070034A" w:rsidP="0070034A">
      <w:pPr>
        <w:rPr>
          <w:sz w:val="24"/>
          <w:szCs w:val="24"/>
        </w:rPr>
      </w:pPr>
      <w:r w:rsidRPr="00EC351D">
        <w:rPr>
          <w:sz w:val="24"/>
          <w:szCs w:val="24"/>
        </w:rPr>
        <w:t xml:space="preserve">The high-level data flow diagram </w:t>
      </w:r>
      <w:r>
        <w:rPr>
          <w:sz w:val="24"/>
          <w:szCs w:val="24"/>
        </w:rPr>
        <w:t>for</w:t>
      </w:r>
      <w:r w:rsidRPr="00EC351D">
        <w:rPr>
          <w:sz w:val="24"/>
          <w:szCs w:val="24"/>
        </w:rPr>
        <w:t xml:space="preserve"> the system is as follows: </w:t>
      </w:r>
    </w:p>
    <w:p w14:paraId="6140046A" w14:textId="667CECF5" w:rsidR="0070034A" w:rsidRDefault="0070034A"/>
    <w:p w14:paraId="4DAD3F65" w14:textId="20809B67" w:rsidR="0070034A" w:rsidRDefault="007E001C">
      <w:r>
        <w:rPr>
          <w:noProof/>
        </w:rPr>
        <w:drawing>
          <wp:inline distT="0" distB="0" distL="0" distR="0" wp14:anchorId="571AD772" wp14:editId="725EE698">
            <wp:extent cx="5943600" cy="5975985"/>
            <wp:effectExtent l="0" t="0" r="0" b="57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9781" w14:textId="6749E9DB" w:rsidR="0070034A" w:rsidRDefault="0070034A"/>
    <w:p w14:paraId="6EAA1C53" w14:textId="592D7532" w:rsidR="0070034A" w:rsidRPr="00085A4E" w:rsidRDefault="000233AC" w:rsidP="0070034A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3" w:name="_Toc127878178"/>
      <w:r w:rsidRPr="00085A4E">
        <w:rPr>
          <w:sz w:val="32"/>
          <w:szCs w:val="32"/>
        </w:rPr>
        <w:lastRenderedPageBreak/>
        <w:t>List of routines and their brief description</w:t>
      </w:r>
      <w:bookmarkEnd w:id="3"/>
    </w:p>
    <w:p w14:paraId="0F0D9AEF" w14:textId="77777777" w:rsidR="0070034A" w:rsidRPr="00A6737E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>Routines used in the program are listed below:</w:t>
      </w:r>
    </w:p>
    <w:p w14:paraId="17FD8331" w14:textId="77777777" w:rsidR="0070034A" w:rsidRPr="00A10A40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fork(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A10A40">
        <w:rPr>
          <w:rFonts w:cstheme="minorHAnsi"/>
          <w:color w:val="000000" w:themeColor="text1"/>
          <w:sz w:val="24"/>
          <w:szCs w:val="24"/>
        </w:rPr>
        <w:t xml:space="preserve">: </w:t>
      </w:r>
      <w:r w:rsidRPr="00A10A4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fork() system call creates a new process by duplicating the calling process.  The new process is referred to as the child process.  The calling process is referred to as the parent process.</w:t>
      </w:r>
    </w:p>
    <w:p w14:paraId="199D6708" w14:textId="5ACC2A31" w:rsidR="0070034A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pipe(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A10A40">
        <w:rPr>
          <w:rFonts w:cstheme="minorHAnsi"/>
          <w:color w:val="000000" w:themeColor="text1"/>
          <w:sz w:val="24"/>
          <w:szCs w:val="24"/>
        </w:rPr>
        <w:t xml:space="preserve">: The pipe() system call creates a pipe, a unidirectional data channel that can be used for </w:t>
      </w:r>
      <w:proofErr w:type="spellStart"/>
      <w:r w:rsidRPr="00A10A40">
        <w:rPr>
          <w:rFonts w:cstheme="minorHAnsi"/>
          <w:color w:val="000000" w:themeColor="text1"/>
          <w:sz w:val="24"/>
          <w:szCs w:val="24"/>
        </w:rPr>
        <w:t>interprocess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 xml:space="preserve"> communication. The array </w:t>
      </w:r>
      <w:proofErr w:type="spellStart"/>
      <w:r w:rsidRPr="00A10A40">
        <w:rPr>
          <w:rFonts w:cstheme="minorHAnsi"/>
          <w:color w:val="000000" w:themeColor="text1"/>
          <w:sz w:val="24"/>
          <w:szCs w:val="24"/>
        </w:rPr>
        <w:t>pipefd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 xml:space="preserve"> is used to return two file descriptors referring to the ends of the pipe. </w:t>
      </w:r>
      <w:proofErr w:type="spellStart"/>
      <w:proofErr w:type="gramStart"/>
      <w:r w:rsidRPr="00A10A40">
        <w:rPr>
          <w:rFonts w:cstheme="minorHAnsi"/>
          <w:color w:val="000000" w:themeColor="text1"/>
          <w:sz w:val="24"/>
          <w:szCs w:val="24"/>
        </w:rPr>
        <w:t>pipefd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A10A40">
        <w:rPr>
          <w:rFonts w:cstheme="minorHAnsi"/>
          <w:color w:val="000000" w:themeColor="text1"/>
          <w:sz w:val="24"/>
          <w:szCs w:val="24"/>
        </w:rPr>
        <w:t xml:space="preserve">0] refers to the read end of the pipe. </w:t>
      </w:r>
      <w:proofErr w:type="spellStart"/>
      <w:proofErr w:type="gramStart"/>
      <w:r w:rsidRPr="00A10A40">
        <w:rPr>
          <w:rFonts w:cstheme="minorHAnsi"/>
          <w:color w:val="000000" w:themeColor="text1"/>
          <w:sz w:val="24"/>
          <w:szCs w:val="24"/>
        </w:rPr>
        <w:t>pipefd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A10A40">
        <w:rPr>
          <w:rFonts w:cstheme="minorHAnsi"/>
          <w:color w:val="000000" w:themeColor="text1"/>
          <w:sz w:val="24"/>
          <w:szCs w:val="24"/>
        </w:rPr>
        <w:t>1] refers to the  write end of the pipe.</w:t>
      </w:r>
    </w:p>
    <w:p w14:paraId="4B9D316C" w14:textId="4D1AC74B" w:rsidR="0070034A" w:rsidRPr="00A10A40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execlp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0233AC">
        <w:rPr>
          <w:rFonts w:cstheme="minorHAnsi"/>
          <w:color w:val="000000" w:themeColor="text1"/>
          <w:sz w:val="24"/>
          <w:szCs w:val="24"/>
        </w:rPr>
        <w:t>:</w:t>
      </w:r>
      <w:r w:rsidRPr="00A10A4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10A40">
        <w:rPr>
          <w:rFonts w:cstheme="minorHAnsi"/>
          <w:color w:val="000000" w:themeColor="text1"/>
          <w:sz w:val="24"/>
          <w:szCs w:val="24"/>
        </w:rPr>
        <w:t>exec</w:t>
      </w:r>
      <w:r>
        <w:rPr>
          <w:rFonts w:cstheme="minorHAnsi"/>
          <w:color w:val="000000" w:themeColor="text1"/>
          <w:sz w:val="24"/>
          <w:szCs w:val="24"/>
        </w:rPr>
        <w:t>l</w:t>
      </w:r>
      <w:r w:rsidRPr="00A10A40">
        <w:rPr>
          <w:rFonts w:cstheme="minorHAnsi"/>
          <w:color w:val="000000" w:themeColor="text1"/>
          <w:sz w:val="24"/>
          <w:szCs w:val="24"/>
        </w:rPr>
        <w:t>p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 xml:space="preserve">() </w:t>
      </w:r>
      <w:r w:rsidR="00D75CC7">
        <w:rPr>
          <w:rFonts w:cstheme="minorHAnsi"/>
          <w:color w:val="000000" w:themeColor="text1"/>
          <w:sz w:val="24"/>
          <w:szCs w:val="24"/>
        </w:rPr>
        <w:t>function</w:t>
      </w:r>
      <w:r w:rsidRPr="00A10A40">
        <w:rPr>
          <w:rFonts w:cstheme="minorHAnsi"/>
          <w:color w:val="000000" w:themeColor="text1"/>
          <w:sz w:val="24"/>
          <w:szCs w:val="24"/>
        </w:rPr>
        <w:t xml:space="preserve"> duplicate the actions of the shell in searching for an executable.</w:t>
      </w:r>
    </w:p>
    <w:p w14:paraId="402E15B1" w14:textId="729CA51F" w:rsidR="0070034A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close(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A10A40">
        <w:rPr>
          <w:rFonts w:cstheme="minorHAnsi"/>
          <w:color w:val="000000" w:themeColor="text1"/>
          <w:sz w:val="24"/>
          <w:szCs w:val="24"/>
        </w:rPr>
        <w:t>: The close() system call closes a file descriptor, so that it no longer refers to any file and may be reused.</w:t>
      </w:r>
    </w:p>
    <w:p w14:paraId="0B63BC4B" w14:textId="0D1C9709" w:rsidR="00D75CC7" w:rsidRPr="00D75CC7" w:rsidRDefault="005B6C9B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fopen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D75CC7">
        <w:rPr>
          <w:rFonts w:cstheme="minorHAnsi"/>
          <w:color w:val="000000" w:themeColor="text1"/>
          <w:sz w:val="24"/>
          <w:szCs w:val="24"/>
        </w:rPr>
        <w:t xml:space="preserve"> </w:t>
      </w:r>
      <w:r w:rsidR="00D75CC7" w:rsidRPr="00D75CC7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="00D75CC7" w:rsidRPr="00D75CC7">
        <w:rPr>
          <w:rFonts w:cstheme="minorHAnsi"/>
          <w:color w:val="000000" w:themeColor="text1"/>
          <w:sz w:val="24"/>
          <w:szCs w:val="24"/>
        </w:rPr>
        <w:t>fopen</w:t>
      </w:r>
      <w:proofErr w:type="spellEnd"/>
      <w:r w:rsidR="00D75CC7" w:rsidRPr="00D75CC7">
        <w:rPr>
          <w:rFonts w:cstheme="minorHAnsi"/>
          <w:color w:val="000000" w:themeColor="text1"/>
          <w:sz w:val="24"/>
          <w:szCs w:val="24"/>
        </w:rPr>
        <w:t xml:space="preserve">() function </w:t>
      </w:r>
      <w:r w:rsidR="00D75CC7" w:rsidRPr="00D75CC7">
        <w:rPr>
          <w:rFonts w:cstheme="minorHAnsi"/>
          <w:color w:val="000000" w:themeColor="text1"/>
          <w:sz w:val="24"/>
          <w:szCs w:val="24"/>
          <w:shd w:val="clear" w:color="auto" w:fill="FFFFFF"/>
        </w:rPr>
        <w:t>opens the filename pointed to, by filename using the given mode.</w:t>
      </w:r>
    </w:p>
    <w:p w14:paraId="570718C5" w14:textId="75B942A4" w:rsidR="005B6C9B" w:rsidRPr="00D75CC7" w:rsidRDefault="005B6C9B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fclose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D75CC7">
        <w:rPr>
          <w:rFonts w:cstheme="minorHAnsi"/>
          <w:color w:val="000000" w:themeColor="text1"/>
          <w:sz w:val="24"/>
          <w:szCs w:val="24"/>
        </w:rPr>
        <w:t>:</w:t>
      </w:r>
      <w:r w:rsidR="00D75CC7" w:rsidRPr="00D75CC7"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The </w:t>
      </w:r>
      <w:proofErr w:type="spellStart"/>
      <w:r w:rsidR="00D75CC7" w:rsidRPr="00D75CC7">
        <w:rPr>
          <w:rFonts w:eastAsia="Times New Roman" w:cstheme="minorHAnsi"/>
          <w:color w:val="000000" w:themeColor="text1"/>
          <w:sz w:val="24"/>
          <w:szCs w:val="24"/>
          <w:lang w:val="en"/>
        </w:rPr>
        <w:t>fclose</w:t>
      </w:r>
      <w:proofErr w:type="spellEnd"/>
      <w:r w:rsidR="00D75CC7" w:rsidRPr="00D75CC7">
        <w:rPr>
          <w:rFonts w:eastAsia="Times New Roman" w:cstheme="minorHAnsi"/>
          <w:color w:val="000000" w:themeColor="text1"/>
          <w:sz w:val="24"/>
          <w:szCs w:val="24"/>
          <w:lang w:val="en"/>
        </w:rPr>
        <w:t>() function closes an open file pointer</w:t>
      </w:r>
      <w:r w:rsidR="00D75CC7">
        <w:rPr>
          <w:rFonts w:eastAsia="Times New Roman" w:cstheme="minorHAnsi"/>
          <w:color w:val="000000" w:themeColor="text1"/>
          <w:sz w:val="24"/>
          <w:szCs w:val="24"/>
          <w:lang w:val="en"/>
        </w:rPr>
        <w:t>.</w:t>
      </w:r>
    </w:p>
    <w:p w14:paraId="43030CD4" w14:textId="77777777" w:rsidR="0070034A" w:rsidRPr="00A10A40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perror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A10A40">
        <w:rPr>
          <w:rFonts w:cstheme="minorHAnsi"/>
          <w:color w:val="000000" w:themeColor="text1"/>
          <w:sz w:val="24"/>
          <w:szCs w:val="24"/>
        </w:rPr>
        <w:t xml:space="preserve">: The </w:t>
      </w:r>
      <w:proofErr w:type="spellStart"/>
      <w:r w:rsidRPr="00A10A40">
        <w:rPr>
          <w:rFonts w:cstheme="minorHAnsi"/>
          <w:color w:val="000000" w:themeColor="text1"/>
          <w:sz w:val="24"/>
          <w:szCs w:val="24"/>
        </w:rPr>
        <w:t>perror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>() function produces a message on standard error describing the last error encountered during a call to a system or library function.</w:t>
      </w:r>
    </w:p>
    <w:p w14:paraId="6BCC8D15" w14:textId="37C9505B" w:rsidR="0070034A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strlen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A10A40">
        <w:rPr>
          <w:rFonts w:cstheme="minorHAnsi"/>
          <w:color w:val="000000" w:themeColor="text1"/>
          <w:sz w:val="24"/>
          <w:szCs w:val="24"/>
        </w:rPr>
        <w:t>:</w:t>
      </w:r>
      <w:proofErr w:type="spellStart"/>
      <w:r w:rsidRPr="00A10A40">
        <w:rPr>
          <w:rFonts w:cstheme="minorHAnsi"/>
          <w:color w:val="000000" w:themeColor="text1"/>
          <w:sz w:val="24"/>
          <w:szCs w:val="24"/>
        </w:rPr>
        <w:t xml:space="preserve"> The strlen</w:t>
      </w:r>
      <w:proofErr w:type="spellEnd"/>
      <w:r w:rsidRPr="00A10A40">
        <w:rPr>
          <w:rFonts w:cstheme="minorHAnsi"/>
          <w:color w:val="000000" w:themeColor="text1"/>
          <w:sz w:val="24"/>
          <w:szCs w:val="24"/>
        </w:rPr>
        <w:t>() function calculates the length of the string, excluding the terminating null character.</w:t>
      </w:r>
    </w:p>
    <w:p w14:paraId="411C77B1" w14:textId="48882923" w:rsidR="008D4D28" w:rsidRPr="00A10A40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strcasecmp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 </w:t>
      </w:r>
      <w:r w:rsidR="00095350" w:rsidRPr="00095350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="00095350" w:rsidRPr="00095350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strcasecmp</w:t>
      </w:r>
      <w:proofErr w:type="spellEnd"/>
      <w:r w:rsidR="00095350" w:rsidRPr="00095350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()</w:t>
      </w:r>
      <w:r w:rsidR="00095350" w:rsidRPr="00095350">
        <w:rPr>
          <w:rFonts w:cstheme="minorHAnsi"/>
          <w:color w:val="000000" w:themeColor="text1"/>
          <w:sz w:val="24"/>
          <w:szCs w:val="24"/>
          <w:shd w:val="clear" w:color="auto" w:fill="FFFFFF"/>
        </w:rPr>
        <w:t> function compares </w:t>
      </w:r>
      <w:r w:rsidR="00095350" w:rsidRPr="00095350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string1</w:t>
      </w:r>
      <w:r w:rsidR="00095350" w:rsidRPr="00095350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 </w:t>
      </w:r>
      <w:r w:rsidR="00095350" w:rsidRPr="00095350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string2</w:t>
      </w:r>
      <w:r w:rsidR="00095350" w:rsidRPr="00095350">
        <w:rPr>
          <w:rFonts w:cstheme="minorHAnsi"/>
          <w:color w:val="000000" w:themeColor="text1"/>
          <w:sz w:val="24"/>
          <w:szCs w:val="24"/>
          <w:shd w:val="clear" w:color="auto" w:fill="FFFFFF"/>
        </w:rPr>
        <w:t> without sensitivity to case. All alphabetic characters in </w:t>
      </w:r>
      <w:r w:rsidR="00095350" w:rsidRPr="00095350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string1</w:t>
      </w:r>
      <w:r w:rsidR="00095350" w:rsidRPr="00095350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 </w:t>
      </w:r>
      <w:r w:rsidR="00095350" w:rsidRPr="00095350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string2</w:t>
      </w:r>
      <w:r w:rsidR="00095350" w:rsidRPr="00095350">
        <w:rPr>
          <w:rFonts w:cstheme="minorHAnsi"/>
          <w:color w:val="000000" w:themeColor="text1"/>
          <w:sz w:val="24"/>
          <w:szCs w:val="24"/>
          <w:shd w:val="clear" w:color="auto" w:fill="FFFFFF"/>
        </w:rPr>
        <w:t> are converted to lowercase before comparison</w:t>
      </w:r>
      <w:r w:rsidR="00095350" w:rsidRPr="00095350">
        <w:rPr>
          <w:rFonts w:cstheme="minorHAnsi"/>
          <w:color w:val="161616"/>
          <w:sz w:val="24"/>
          <w:szCs w:val="24"/>
          <w:shd w:val="clear" w:color="auto" w:fill="FFFFFF"/>
        </w:rPr>
        <w:t>.</w:t>
      </w:r>
    </w:p>
    <w:p w14:paraId="24C338BD" w14:textId="77777777" w:rsidR="0070034A" w:rsidRPr="00A10A40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wait(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A10A40">
        <w:rPr>
          <w:rFonts w:cstheme="minorHAnsi"/>
          <w:color w:val="000000" w:themeColor="text1"/>
          <w:sz w:val="24"/>
          <w:szCs w:val="24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The </w:t>
      </w:r>
      <w:r w:rsidRPr="00A10A40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wait()</w:t>
      </w: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system call</w:t>
      </w:r>
      <w:r w:rsidRPr="00A10A40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blocks the calling process until one of its child processes exits or a signal is received. After child process terminates, parent </w:t>
      </w:r>
      <w:r w:rsidRPr="0070034A">
        <w:rPr>
          <w:rStyle w:val="Strong"/>
          <w:rFonts w:cstheme="minorHAnsi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continues</w:t>
      </w:r>
      <w:r w:rsidRPr="00A10A40">
        <w:rPr>
          <w:rFonts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A10A40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its execution after wait system call instruction. </w:t>
      </w:r>
    </w:p>
    <w:p w14:paraId="70647CDB" w14:textId="77777777" w:rsidR="0070034A" w:rsidRPr="00A10A40" w:rsidRDefault="0070034A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0233AC">
        <w:rPr>
          <w:rFonts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dup2()</w:t>
      </w:r>
      <w:r w:rsidRPr="00A10A40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: </w:t>
      </w:r>
      <w:r w:rsidRPr="00EC351D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70034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dup2()</w:t>
      </w:r>
      <w:r w:rsidRPr="00EC351D">
        <w:rPr>
          <w:rFonts w:cstheme="minorHAnsi"/>
          <w:color w:val="000000" w:themeColor="text1"/>
          <w:sz w:val="24"/>
          <w:szCs w:val="24"/>
          <w:shd w:val="clear" w:color="auto" w:fill="FFFFFF"/>
        </w:rPr>
        <w:t> system function is used to create a copy of an existing file descriptor.</w:t>
      </w:r>
    </w:p>
    <w:p w14:paraId="6C35A3DB" w14:textId="00703D0C" w:rsidR="008D4D28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encode(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 This function is used to execute all the tasks involved in encoding data.</w:t>
      </w:r>
    </w:p>
    <w:p w14:paraId="7C786E46" w14:textId="48A7908B" w:rsidR="008D4D28" w:rsidRPr="00095350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decode(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 This function is used to execute all the tasks involved in decoding data.</w:t>
      </w:r>
    </w:p>
    <w:p w14:paraId="422F9DE6" w14:textId="09692642" w:rsidR="008D4D28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removeParity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: This function is used to check and remove parity bit from </w:t>
      </w:r>
      <w:r w:rsidR="00095350">
        <w:rPr>
          <w:rFonts w:cstheme="minorHAnsi"/>
          <w:color w:val="000000" w:themeColor="text1"/>
          <w:sz w:val="24"/>
          <w:szCs w:val="24"/>
        </w:rPr>
        <w:t>binary data.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67B76C" w14:textId="54B128E6" w:rsidR="008D4D28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addParity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: This function is used to add parity bit to the 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7-bit </w:t>
      </w:r>
      <w:r>
        <w:rPr>
          <w:rFonts w:cstheme="minorHAnsi"/>
          <w:color w:val="000000" w:themeColor="text1"/>
          <w:sz w:val="24"/>
          <w:szCs w:val="24"/>
        </w:rPr>
        <w:t xml:space="preserve">binary data. </w:t>
      </w:r>
    </w:p>
    <w:p w14:paraId="46855C08" w14:textId="6EEBF004" w:rsidR="008D4D28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binaryToCharacter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 This function is used to convert 7-bit binary data to character.</w:t>
      </w:r>
    </w:p>
    <w:p w14:paraId="10B8A02A" w14:textId="770C906A" w:rsidR="008D4D28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characterToBinary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 This function is used to convert a character into binary.</w:t>
      </w:r>
    </w:p>
    <w:p w14:paraId="5F016E0E" w14:textId="219CCCB7" w:rsidR="008D4D28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frameData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: This function is used to frame 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the </w:t>
      </w:r>
      <w:r>
        <w:rPr>
          <w:rFonts w:cstheme="minorHAnsi"/>
          <w:color w:val="000000" w:themeColor="text1"/>
          <w:sz w:val="24"/>
          <w:szCs w:val="24"/>
        </w:rPr>
        <w:t>data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95350">
        <w:rPr>
          <w:rFonts w:cstheme="minorHAnsi"/>
          <w:color w:val="000000" w:themeColor="text1"/>
          <w:sz w:val="24"/>
          <w:szCs w:val="24"/>
        </w:rPr>
        <w:t>i.e</w:t>
      </w:r>
      <w:proofErr w:type="spellEnd"/>
      <w:r w:rsidR="00095350">
        <w:rPr>
          <w:rFonts w:cstheme="minorHAnsi"/>
          <w:color w:val="000000" w:themeColor="text1"/>
          <w:sz w:val="24"/>
          <w:szCs w:val="24"/>
        </w:rPr>
        <w:t>, adds SYN and length characters to the data.</w:t>
      </w:r>
    </w:p>
    <w:p w14:paraId="018BF1D6" w14:textId="77246C29" w:rsidR="00095350" w:rsidRDefault="008D4D28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deframeData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095350">
        <w:rPr>
          <w:rFonts w:cstheme="minorHAnsi"/>
          <w:color w:val="000000" w:themeColor="text1"/>
          <w:sz w:val="24"/>
          <w:szCs w:val="24"/>
        </w:rPr>
        <w:t xml:space="preserve"> This function is used to </w:t>
      </w:r>
      <w:proofErr w:type="spellStart"/>
      <w:r w:rsidR="00095350">
        <w:rPr>
          <w:rFonts w:cstheme="minorHAnsi"/>
          <w:color w:val="000000" w:themeColor="text1"/>
          <w:sz w:val="24"/>
          <w:szCs w:val="24"/>
        </w:rPr>
        <w:t>deframe</w:t>
      </w:r>
      <w:proofErr w:type="spellEnd"/>
      <w:r w:rsidR="00095350">
        <w:rPr>
          <w:rFonts w:cstheme="minorHAnsi"/>
          <w:color w:val="000000" w:themeColor="text1"/>
          <w:sz w:val="24"/>
          <w:szCs w:val="24"/>
        </w:rPr>
        <w:t xml:space="preserve"> the data </w:t>
      </w:r>
      <w:proofErr w:type="spellStart"/>
      <w:r w:rsidR="00095350">
        <w:rPr>
          <w:rFonts w:cstheme="minorHAnsi"/>
          <w:color w:val="000000" w:themeColor="text1"/>
          <w:sz w:val="24"/>
          <w:szCs w:val="24"/>
        </w:rPr>
        <w:t>i.e</w:t>
      </w:r>
      <w:proofErr w:type="spellEnd"/>
      <w:r w:rsidR="00095350">
        <w:rPr>
          <w:rFonts w:cstheme="minorHAnsi"/>
          <w:color w:val="000000" w:themeColor="text1"/>
          <w:sz w:val="24"/>
          <w:szCs w:val="24"/>
        </w:rPr>
        <w:t>, removes SYN and length characters from the data.</w:t>
      </w:r>
    </w:p>
    <w:p w14:paraId="5E33F920" w14:textId="3FC13861" w:rsidR="00095350" w:rsidRDefault="00095350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physicalLayer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: This function is used to </w:t>
      </w:r>
      <w:r w:rsidR="005B6C9B">
        <w:rPr>
          <w:rFonts w:cstheme="minorHAnsi"/>
          <w:color w:val="000000" w:themeColor="text1"/>
          <w:sz w:val="24"/>
          <w:szCs w:val="24"/>
        </w:rPr>
        <w:t>either encode or decode the data.</w:t>
      </w:r>
    </w:p>
    <w:p w14:paraId="0AE91CB7" w14:textId="3233773D" w:rsidR="00095350" w:rsidRPr="008D4D28" w:rsidRDefault="00095350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dataLinkLayer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5B6C9B">
        <w:rPr>
          <w:rFonts w:cstheme="minorHAnsi"/>
          <w:color w:val="000000" w:themeColor="text1"/>
          <w:sz w:val="24"/>
          <w:szCs w:val="24"/>
        </w:rPr>
        <w:t xml:space="preserve"> This function is used to either frame or </w:t>
      </w:r>
      <w:proofErr w:type="spellStart"/>
      <w:r w:rsidR="005B6C9B">
        <w:rPr>
          <w:rFonts w:cstheme="minorHAnsi"/>
          <w:color w:val="000000" w:themeColor="text1"/>
          <w:sz w:val="24"/>
          <w:szCs w:val="24"/>
        </w:rPr>
        <w:t>deframe</w:t>
      </w:r>
      <w:proofErr w:type="spellEnd"/>
      <w:r w:rsidR="005B6C9B">
        <w:rPr>
          <w:rFonts w:cstheme="minorHAnsi"/>
          <w:color w:val="000000" w:themeColor="text1"/>
          <w:sz w:val="24"/>
          <w:szCs w:val="24"/>
        </w:rPr>
        <w:t xml:space="preserve"> the data.</w:t>
      </w:r>
    </w:p>
    <w:p w14:paraId="4B5664B1" w14:textId="44CB09D9" w:rsidR="00095350" w:rsidRDefault="00095350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applicationLayer</w:t>
      </w:r>
      <w:proofErr w:type="spell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0233AC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: This function is used to either read data from input files or write data to the </w:t>
      </w:r>
      <w:r w:rsidR="005B6C9B">
        <w:rPr>
          <w:rFonts w:cstheme="minorHAnsi"/>
          <w:color w:val="000000" w:themeColor="text1"/>
          <w:sz w:val="24"/>
          <w:szCs w:val="24"/>
        </w:rPr>
        <w:t xml:space="preserve">output </w:t>
      </w:r>
      <w:r>
        <w:rPr>
          <w:rFonts w:cstheme="minorHAnsi"/>
          <w:color w:val="000000" w:themeColor="text1"/>
          <w:sz w:val="24"/>
          <w:szCs w:val="24"/>
        </w:rPr>
        <w:t>files.</w:t>
      </w:r>
    </w:p>
    <w:p w14:paraId="6B8374CD" w14:textId="27493164" w:rsidR="00911B9D" w:rsidRDefault="00911B9D" w:rsidP="000233A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charA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911B9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This function replaces all a’s in data with A’s.</w:t>
      </w:r>
    </w:p>
    <w:p w14:paraId="41E6E744" w14:textId="3DF87E4E" w:rsidR="00911B9D" w:rsidRDefault="00911B9D" w:rsidP="00911B9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charE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911B9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This function replaces all e’s in data with E’s.</w:t>
      </w:r>
    </w:p>
    <w:p w14:paraId="1B310058" w14:textId="011239ED" w:rsidR="00911B9D" w:rsidRPr="00911B9D" w:rsidRDefault="00911B9D" w:rsidP="00911B9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charI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911B9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This function replaces all i’s in data with I’s.</w:t>
      </w:r>
    </w:p>
    <w:p w14:paraId="637F5845" w14:textId="3344E66E" w:rsidR="00911B9D" w:rsidRPr="00911B9D" w:rsidRDefault="00911B9D" w:rsidP="00911B9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charO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911B9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This function replaces all o’s in data with O’s.</w:t>
      </w:r>
    </w:p>
    <w:p w14:paraId="15B10691" w14:textId="7548DFAD" w:rsidR="00911B9D" w:rsidRDefault="00911B9D" w:rsidP="00911B9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charU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911B9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This function replaces all u’s in data with U’s.</w:t>
      </w:r>
    </w:p>
    <w:p w14:paraId="65EE38B8" w14:textId="07B9F3C3" w:rsidR="00911B9D" w:rsidRPr="00911B9D" w:rsidRDefault="00911B9D" w:rsidP="000A4579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digit(</w:t>
      </w:r>
      <w:proofErr w:type="gramEnd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911B9D">
        <w:rPr>
          <w:rFonts w:cstheme="minorHAnsi"/>
          <w:color w:val="000000" w:themeColor="text1"/>
          <w:sz w:val="24"/>
          <w:szCs w:val="24"/>
        </w:rPr>
        <w:t xml:space="preserve">: This function </w:t>
      </w:r>
      <w:r>
        <w:rPr>
          <w:rFonts w:cstheme="minorHAnsi"/>
          <w:color w:val="000000" w:themeColor="text1"/>
          <w:sz w:val="24"/>
          <w:szCs w:val="24"/>
        </w:rPr>
        <w:t xml:space="preserve">computes the sum of all the digits in the data </w:t>
      </w:r>
    </w:p>
    <w:p w14:paraId="0F2A543C" w14:textId="1E4A00EA" w:rsidR="00911B9D" w:rsidRDefault="00911B9D" w:rsidP="00911B9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writer(</w:t>
      </w:r>
      <w:proofErr w:type="gramEnd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):</w:t>
      </w:r>
      <w:r>
        <w:rPr>
          <w:rFonts w:cstheme="minorHAnsi"/>
          <w:color w:val="000000" w:themeColor="text1"/>
          <w:sz w:val="24"/>
          <w:szCs w:val="24"/>
        </w:rPr>
        <w:t xml:space="preserve"> This function is used to share converted data with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serverEncoder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process</w:t>
      </w:r>
    </w:p>
    <w:p w14:paraId="011547E6" w14:textId="03C93E1C" w:rsidR="00911B9D" w:rsidRDefault="00911B9D" w:rsidP="00911B9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pthread_</w:t>
      </w:r>
      <w:proofErr w:type="gramStart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create</w:t>
      </w:r>
      <w:proofErr w:type="spellEnd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911B9D">
        <w:rPr>
          <w:rFonts w:cstheme="minorHAnsi"/>
          <w:b/>
          <w:bCs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: This function is used to created threads.</w:t>
      </w:r>
    </w:p>
    <w:p w14:paraId="4F56FEAC" w14:textId="1A98A6FB" w:rsidR="00911B9D" w:rsidRDefault="00911B9D" w:rsidP="00911B9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1B9D">
        <w:rPr>
          <w:rFonts w:eastAsia="Times New Roman" w:cstheme="minorHAnsi"/>
          <w:b/>
          <w:bCs/>
          <w:sz w:val="24"/>
          <w:szCs w:val="24"/>
        </w:rPr>
        <w:t>pthread_</w:t>
      </w:r>
      <w:proofErr w:type="gramStart"/>
      <w:r w:rsidRPr="00911B9D">
        <w:rPr>
          <w:rFonts w:eastAsia="Times New Roman" w:cstheme="minorHAnsi"/>
          <w:b/>
          <w:bCs/>
          <w:sz w:val="24"/>
          <w:szCs w:val="24"/>
        </w:rPr>
        <w:t>join</w:t>
      </w:r>
      <w:proofErr w:type="spellEnd"/>
      <w:r w:rsidRPr="00911B9D">
        <w:rPr>
          <w:rFonts w:eastAsia="Times New Roman" w:cstheme="minorHAnsi"/>
          <w:sz w:val="24"/>
          <w:szCs w:val="24"/>
        </w:rPr>
        <w:t>(</w:t>
      </w:r>
      <w:proofErr w:type="gramEnd"/>
      <w:r w:rsidRPr="00911B9D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 xml:space="preserve">: This </w:t>
      </w:r>
      <w:r w:rsidRPr="00911B9D">
        <w:rPr>
          <w:rFonts w:eastAsia="Times New Roman" w:cstheme="minorHAnsi"/>
          <w:sz w:val="24"/>
          <w:szCs w:val="24"/>
        </w:rPr>
        <w:t xml:space="preserve"> function waits for the thread specified by</w:t>
      </w:r>
      <w:r>
        <w:rPr>
          <w:rFonts w:eastAsia="Times New Roman" w:cstheme="minorHAnsi"/>
          <w:sz w:val="24"/>
          <w:szCs w:val="24"/>
        </w:rPr>
        <w:t xml:space="preserve"> </w:t>
      </w:r>
      <w:r w:rsidRPr="00911B9D">
        <w:rPr>
          <w:rFonts w:eastAsia="Times New Roman" w:cstheme="minorHAnsi"/>
          <w:sz w:val="24"/>
          <w:szCs w:val="24"/>
        </w:rPr>
        <w:t>thread to terminate.</w:t>
      </w:r>
    </w:p>
    <w:p w14:paraId="63B27FAF" w14:textId="34968E42" w:rsidR="00911B9D" w:rsidRDefault="00911B9D" w:rsidP="00911B9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11B9D">
        <w:rPr>
          <w:rFonts w:asciiTheme="minorHAnsi" w:hAnsiTheme="minorHAnsi" w:cstheme="minorHAnsi"/>
          <w:b/>
          <w:bCs/>
          <w:sz w:val="24"/>
          <w:szCs w:val="24"/>
        </w:rPr>
        <w:t>sem_</w:t>
      </w:r>
      <w:proofErr w:type="gramStart"/>
      <w:r w:rsidRPr="00911B9D">
        <w:rPr>
          <w:rFonts w:asciiTheme="minorHAnsi" w:hAnsiTheme="minorHAnsi" w:cstheme="minorHAnsi"/>
          <w:b/>
          <w:bCs/>
          <w:sz w:val="24"/>
          <w:szCs w:val="24"/>
        </w:rPr>
        <w:t>destroy</w:t>
      </w:r>
      <w:proofErr w:type="spellEnd"/>
      <w:r w:rsidRPr="00911B9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11B9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:</w:t>
      </w:r>
      <w:r w:rsidR="00221A33">
        <w:rPr>
          <w:rFonts w:asciiTheme="minorHAnsi" w:hAnsiTheme="minorHAnsi" w:cstheme="minorHAnsi"/>
          <w:sz w:val="24"/>
          <w:szCs w:val="24"/>
        </w:rPr>
        <w:t xml:space="preserve"> This </w:t>
      </w:r>
      <w:proofErr w:type="spellStart"/>
      <w:r w:rsidR="00221A33">
        <w:rPr>
          <w:rFonts w:asciiTheme="minorHAnsi" w:hAnsiTheme="minorHAnsi" w:cstheme="minorHAnsi"/>
          <w:sz w:val="24"/>
          <w:szCs w:val="24"/>
        </w:rPr>
        <w:t>fuction</w:t>
      </w:r>
      <w:proofErr w:type="spellEnd"/>
      <w:r w:rsidRPr="00911B9D">
        <w:rPr>
          <w:rFonts w:asciiTheme="minorHAnsi" w:hAnsiTheme="minorHAnsi" w:cstheme="minorHAnsi"/>
          <w:sz w:val="24"/>
          <w:szCs w:val="24"/>
        </w:rPr>
        <w:t xml:space="preserve"> destroys the unnamed semaphore at the address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11B9D">
        <w:rPr>
          <w:rFonts w:asciiTheme="minorHAnsi" w:hAnsiTheme="minorHAnsi" w:cstheme="minorHAnsi"/>
          <w:sz w:val="24"/>
          <w:szCs w:val="24"/>
        </w:rPr>
        <w:t>pointed to by sem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21E478B" w14:textId="36FECDF5" w:rsidR="00911B9D" w:rsidRPr="00911B9D" w:rsidRDefault="00911B9D" w:rsidP="00911B9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11B9D">
        <w:rPr>
          <w:rStyle w:val="Emphasis"/>
          <w:rFonts w:asciiTheme="minorHAnsi" w:hAnsiTheme="minorHAnsi" w:cstheme="minorHAnsi"/>
          <w:b/>
          <w:bCs/>
          <w:i w:val="0"/>
          <w:iCs w:val="0"/>
          <w:sz w:val="24"/>
          <w:szCs w:val="24"/>
          <w:shd w:val="clear" w:color="auto" w:fill="FFFFFF"/>
        </w:rPr>
        <w:t>sem_</w:t>
      </w:r>
      <w:proofErr w:type="gramStart"/>
      <w:r w:rsidRPr="00911B9D">
        <w:rPr>
          <w:rStyle w:val="Emphasis"/>
          <w:rFonts w:asciiTheme="minorHAnsi" w:hAnsiTheme="minorHAnsi" w:cstheme="minorHAnsi"/>
          <w:b/>
          <w:bCs/>
          <w:i w:val="0"/>
          <w:iCs w:val="0"/>
          <w:sz w:val="24"/>
          <w:szCs w:val="24"/>
          <w:shd w:val="clear" w:color="auto" w:fill="FFFFFF"/>
        </w:rPr>
        <w:t>wait</w:t>
      </w:r>
      <w:proofErr w:type="spellEnd"/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>(</w:t>
      </w:r>
      <w:proofErr w:type="gramEnd"/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>)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:</w:t>
      </w:r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21A3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This function </w:t>
      </w:r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>decrements (locks) the semaphore pointed to by sem.</w:t>
      </w:r>
    </w:p>
    <w:p w14:paraId="6C4135AA" w14:textId="13EB95A3" w:rsidR="00B94B1A" w:rsidRPr="00221A33" w:rsidRDefault="00911B9D" w:rsidP="00B94B1A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11B9D">
        <w:rPr>
          <w:rStyle w:val="Emphasis"/>
          <w:rFonts w:asciiTheme="minorHAnsi" w:hAnsiTheme="minorHAnsi" w:cstheme="minorHAnsi"/>
          <w:b/>
          <w:bCs/>
          <w:i w:val="0"/>
          <w:iCs w:val="0"/>
          <w:sz w:val="24"/>
          <w:szCs w:val="24"/>
          <w:shd w:val="clear" w:color="auto" w:fill="FFFFFF"/>
        </w:rPr>
        <w:t>sem_</w:t>
      </w:r>
      <w:proofErr w:type="gramStart"/>
      <w:r w:rsidRPr="00911B9D">
        <w:rPr>
          <w:rStyle w:val="Emphasis"/>
          <w:rFonts w:asciiTheme="minorHAnsi" w:hAnsiTheme="minorHAnsi" w:cstheme="minorHAnsi"/>
          <w:b/>
          <w:bCs/>
          <w:i w:val="0"/>
          <w:iCs w:val="0"/>
          <w:sz w:val="24"/>
          <w:szCs w:val="24"/>
          <w:shd w:val="clear" w:color="auto" w:fill="FFFFFF"/>
        </w:rPr>
        <w:t>init</w:t>
      </w:r>
      <w:proofErr w:type="spellEnd"/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>(</w:t>
      </w:r>
      <w:proofErr w:type="gramEnd"/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>)</w:t>
      </w:r>
      <w:r w:rsidR="00221A33">
        <w:rPr>
          <w:rFonts w:asciiTheme="minorHAnsi" w:hAnsiTheme="minorHAnsi" w:cstheme="minorHAnsi"/>
          <w:sz w:val="24"/>
          <w:szCs w:val="24"/>
          <w:shd w:val="clear" w:color="auto" w:fill="FFFFFF"/>
        </w:rPr>
        <w:t>: This function</w:t>
      </w:r>
      <w:r w:rsidRPr="00911B9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initializes the unnamed semaphore at the address pointed to by sem.</w:t>
      </w:r>
    </w:p>
    <w:p w14:paraId="5D1F1DFA" w14:textId="6B682DC8" w:rsidR="00221A33" w:rsidRPr="00B94B1A" w:rsidRDefault="00221A33" w:rsidP="00B94B1A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21A33">
        <w:rPr>
          <w:rFonts w:asciiTheme="minorHAnsi" w:hAnsiTheme="minorHAnsi" w:cstheme="minorHAnsi"/>
          <w:b/>
          <w:bCs/>
          <w:sz w:val="24"/>
          <w:szCs w:val="24"/>
        </w:rPr>
        <w:t>crc32</w:t>
      </w:r>
      <w:proofErr w:type="gramStart"/>
      <w:r w:rsidRPr="00221A33">
        <w:rPr>
          <w:rFonts w:asciiTheme="minorHAnsi" w:hAnsiTheme="minorHAnsi" w:cstheme="minorHAnsi"/>
          <w:b/>
          <w:bCs/>
          <w:sz w:val="24"/>
          <w:szCs w:val="24"/>
        </w:rPr>
        <w:t>CheckSum</w:t>
      </w:r>
      <w:r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): </w:t>
      </w:r>
      <w:r w:rsidRPr="00221A33">
        <w:rPr>
          <w:rFonts w:asciiTheme="minorHAnsi" w:hAnsiTheme="minorHAnsi" w:cstheme="minorHAnsi"/>
          <w:sz w:val="24"/>
          <w:szCs w:val="24"/>
        </w:rPr>
        <w:t xml:space="preserve">This function calculates the </w:t>
      </w:r>
      <w:proofErr w:type="spellStart"/>
      <w:r w:rsidRPr="00221A33">
        <w:rPr>
          <w:rFonts w:asciiTheme="minorHAnsi" w:hAnsiTheme="minorHAnsi" w:cstheme="minorHAnsi"/>
          <w:sz w:val="24"/>
          <w:szCs w:val="24"/>
        </w:rPr>
        <w:t>crc</w:t>
      </w:r>
      <w:proofErr w:type="spellEnd"/>
      <w:r w:rsidRPr="00221A33">
        <w:rPr>
          <w:rFonts w:asciiTheme="minorHAnsi" w:hAnsiTheme="minorHAnsi" w:cstheme="minorHAnsi"/>
          <w:sz w:val="24"/>
          <w:szCs w:val="24"/>
        </w:rPr>
        <w:t xml:space="preserve"> 32 checksum value </w:t>
      </w:r>
    </w:p>
    <w:p w14:paraId="6516F2FB" w14:textId="77777777" w:rsidR="000233AC" w:rsidRPr="00D75CC7" w:rsidRDefault="000233AC" w:rsidP="000233AC">
      <w:pPr>
        <w:pStyle w:val="ListParagraph"/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14:paraId="60103582" w14:textId="77777777" w:rsidR="0070034A" w:rsidRPr="00085A4E" w:rsidRDefault="0070034A" w:rsidP="0070034A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4" w:name="_Toc127878179"/>
      <w:r w:rsidRPr="00085A4E">
        <w:rPr>
          <w:sz w:val="32"/>
          <w:szCs w:val="32"/>
        </w:rPr>
        <w:t>Implementation details</w:t>
      </w:r>
      <w:bookmarkEnd w:id="4"/>
      <w:r w:rsidRPr="00085A4E">
        <w:rPr>
          <w:sz w:val="32"/>
          <w:szCs w:val="32"/>
        </w:rPr>
        <w:t xml:space="preserve"> </w:t>
      </w:r>
    </w:p>
    <w:p w14:paraId="32F048B5" w14:textId="77777777" w:rsidR="0070034A" w:rsidRPr="00A6737E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>The program is developed using C and is implemented as follows:</w:t>
      </w:r>
    </w:p>
    <w:p w14:paraId="75DE721F" w14:textId="0030CA73" w:rsidR="007562BC" w:rsidRDefault="0070034A" w:rsidP="00C658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6737E">
        <w:rPr>
          <w:sz w:val="24"/>
          <w:szCs w:val="24"/>
        </w:rPr>
        <w:t>On running the program,</w:t>
      </w:r>
      <w:r w:rsidR="0066003E">
        <w:rPr>
          <w:sz w:val="24"/>
          <w:szCs w:val="24"/>
        </w:rPr>
        <w:t xml:space="preserve"> pair of </w:t>
      </w:r>
      <w:r w:rsidR="00911B9D">
        <w:rPr>
          <w:sz w:val="24"/>
          <w:szCs w:val="24"/>
        </w:rPr>
        <w:t>sockets</w:t>
      </w:r>
      <w:r w:rsidR="00432D02">
        <w:rPr>
          <w:sz w:val="24"/>
          <w:szCs w:val="24"/>
        </w:rPr>
        <w:t xml:space="preserve"> </w:t>
      </w:r>
      <w:r w:rsidR="0066003E">
        <w:rPr>
          <w:sz w:val="24"/>
          <w:szCs w:val="24"/>
        </w:rPr>
        <w:t>(</w:t>
      </w:r>
      <w:r w:rsidR="00911B9D">
        <w:rPr>
          <w:sz w:val="24"/>
          <w:szCs w:val="24"/>
        </w:rPr>
        <w:t>server</w:t>
      </w:r>
      <w:r w:rsidR="0066003E">
        <w:rPr>
          <w:sz w:val="24"/>
          <w:szCs w:val="24"/>
        </w:rPr>
        <w:t xml:space="preserve"> and </w:t>
      </w:r>
      <w:r w:rsidR="00911B9D">
        <w:rPr>
          <w:sz w:val="24"/>
          <w:szCs w:val="24"/>
        </w:rPr>
        <w:t>client</w:t>
      </w:r>
      <w:r w:rsidR="0066003E">
        <w:rPr>
          <w:sz w:val="24"/>
          <w:szCs w:val="24"/>
        </w:rPr>
        <w:t>)</w:t>
      </w:r>
      <w:r w:rsidR="00FE352E">
        <w:rPr>
          <w:sz w:val="24"/>
          <w:szCs w:val="24"/>
        </w:rPr>
        <w:t>.</w:t>
      </w:r>
    </w:p>
    <w:p w14:paraId="1576C22C" w14:textId="5BF5D692" w:rsidR="00911B9D" w:rsidRDefault="00911B9D" w:rsidP="00C658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Client program encodes the data from the input file intext.txt and shares the encoded data with the Server using socket</w:t>
      </w:r>
      <w:r w:rsidR="00FE352E">
        <w:rPr>
          <w:sz w:val="24"/>
          <w:szCs w:val="24"/>
        </w:rPr>
        <w:t>.</w:t>
      </w:r>
    </w:p>
    <w:p w14:paraId="12A6C36A" w14:textId="25A180C7" w:rsidR="00AD13DF" w:rsidRPr="007562BC" w:rsidRDefault="00AD13DF" w:rsidP="00C658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562BC">
        <w:rPr>
          <w:sz w:val="24"/>
          <w:szCs w:val="24"/>
        </w:rPr>
        <w:t>The encoded data is</w:t>
      </w:r>
      <w:r w:rsidR="00DC2923">
        <w:rPr>
          <w:sz w:val="24"/>
          <w:szCs w:val="24"/>
        </w:rPr>
        <w:t xml:space="preserve"> then</w:t>
      </w:r>
      <w:r w:rsidR="00911B9D">
        <w:rPr>
          <w:sz w:val="24"/>
          <w:szCs w:val="24"/>
        </w:rPr>
        <w:t xml:space="preserve"> converted according to the requirements by the 7 threads created by the Server</w:t>
      </w:r>
      <w:r w:rsidRPr="007562BC">
        <w:rPr>
          <w:sz w:val="24"/>
          <w:szCs w:val="24"/>
        </w:rPr>
        <w:t>.</w:t>
      </w:r>
    </w:p>
    <w:p w14:paraId="05C2B976" w14:textId="408149CE" w:rsidR="00DC2923" w:rsidRDefault="00911B9D" w:rsidP="00C658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Server then </w:t>
      </w:r>
      <w:r w:rsidR="00DC2923">
        <w:rPr>
          <w:sz w:val="24"/>
          <w:szCs w:val="24"/>
        </w:rPr>
        <w:t>de</w:t>
      </w:r>
      <w:r w:rsidR="00514372">
        <w:rPr>
          <w:sz w:val="24"/>
          <w:szCs w:val="24"/>
        </w:rPr>
        <w:t>code</w:t>
      </w:r>
      <w:r w:rsidR="00DC2923">
        <w:rPr>
          <w:sz w:val="24"/>
          <w:szCs w:val="24"/>
        </w:rPr>
        <w:t>s the</w:t>
      </w:r>
      <w:r w:rsidR="00514372">
        <w:rPr>
          <w:sz w:val="24"/>
          <w:szCs w:val="24"/>
        </w:rPr>
        <w:t xml:space="preserve"> data</w:t>
      </w:r>
      <w:r w:rsidR="00DC29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converted </w:t>
      </w:r>
      <w:r w:rsidR="00514372">
        <w:rPr>
          <w:sz w:val="24"/>
          <w:szCs w:val="24"/>
        </w:rPr>
        <w:t>and passe</w:t>
      </w:r>
      <w:r w:rsidR="00DC2923">
        <w:rPr>
          <w:sz w:val="24"/>
          <w:szCs w:val="24"/>
        </w:rPr>
        <w:t>s it</w:t>
      </w:r>
      <w:r w:rsidR="00514372">
        <w:rPr>
          <w:sz w:val="24"/>
          <w:szCs w:val="24"/>
        </w:rPr>
        <w:t xml:space="preserve"> </w:t>
      </w:r>
      <w:r w:rsidR="00FE352E">
        <w:rPr>
          <w:sz w:val="24"/>
          <w:szCs w:val="24"/>
        </w:rPr>
        <w:t>with client through socket.</w:t>
      </w:r>
    </w:p>
    <w:p w14:paraId="4C150CE5" w14:textId="47FD393E" w:rsidR="0070034A" w:rsidRPr="00FE352E" w:rsidRDefault="00FE352E" w:rsidP="00FE352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client encodes the data again and stores the output in the file result.txt.</w:t>
      </w:r>
    </w:p>
    <w:p w14:paraId="4A41F670" w14:textId="77777777" w:rsidR="0070034A" w:rsidRPr="00085A4E" w:rsidRDefault="0070034A" w:rsidP="0070034A">
      <w:pPr>
        <w:jc w:val="center"/>
        <w:rPr>
          <w:sz w:val="36"/>
          <w:szCs w:val="36"/>
        </w:rPr>
      </w:pPr>
      <w:r w:rsidRPr="00085A4E">
        <w:rPr>
          <w:sz w:val="36"/>
          <w:szCs w:val="36"/>
        </w:rPr>
        <w:t>Test documentation</w:t>
      </w:r>
    </w:p>
    <w:p w14:paraId="5F9801B9" w14:textId="77777777" w:rsidR="0070034A" w:rsidRDefault="0070034A" w:rsidP="0070034A">
      <w:pPr>
        <w:pStyle w:val="ListParagraph"/>
        <w:numPr>
          <w:ilvl w:val="0"/>
          <w:numId w:val="5"/>
        </w:numPr>
        <w:rPr>
          <w:sz w:val="32"/>
          <w:szCs w:val="32"/>
        </w:rPr>
      </w:pPr>
      <w:bookmarkStart w:id="5" w:name="_Toc127878181"/>
      <w:r w:rsidRPr="00085A4E">
        <w:rPr>
          <w:sz w:val="32"/>
          <w:szCs w:val="32"/>
        </w:rPr>
        <w:t>How you tested your program</w:t>
      </w:r>
      <w:bookmarkEnd w:id="5"/>
    </w:p>
    <w:p w14:paraId="65870AA5" w14:textId="26C81FE9" w:rsidR="0070034A" w:rsidRPr="00441243" w:rsidRDefault="0070034A" w:rsidP="0070034A">
      <w:pPr>
        <w:rPr>
          <w:sz w:val="32"/>
          <w:szCs w:val="32"/>
        </w:rPr>
      </w:pPr>
      <w:r w:rsidRPr="00441243">
        <w:rPr>
          <w:sz w:val="24"/>
          <w:szCs w:val="24"/>
        </w:rPr>
        <w:t xml:space="preserve">To test the program compile and build the source code </w:t>
      </w:r>
      <w:proofErr w:type="spellStart"/>
      <w:r w:rsidRPr="00441243">
        <w:rPr>
          <w:sz w:val="24"/>
          <w:szCs w:val="24"/>
        </w:rPr>
        <w:t>i.e</w:t>
      </w:r>
      <w:proofErr w:type="spellEnd"/>
      <w:r w:rsidRPr="00441243">
        <w:rPr>
          <w:sz w:val="24"/>
          <w:szCs w:val="24"/>
        </w:rPr>
        <w:t>,</w:t>
      </w:r>
      <w:r w:rsidR="00FE352E">
        <w:rPr>
          <w:sz w:val="24"/>
          <w:szCs w:val="24"/>
        </w:rPr>
        <w:t xml:space="preserve"> </w:t>
      </w:r>
      <w:proofErr w:type="spellStart"/>
      <w:r w:rsidR="00FE352E">
        <w:rPr>
          <w:sz w:val="24"/>
          <w:szCs w:val="24"/>
        </w:rPr>
        <w:t>server</w:t>
      </w:r>
      <w:r w:rsidRPr="00441243">
        <w:rPr>
          <w:sz w:val="24"/>
          <w:szCs w:val="24"/>
        </w:rPr>
        <w:t>.c</w:t>
      </w:r>
      <w:proofErr w:type="spellEnd"/>
      <w:r w:rsidR="00FE352E">
        <w:rPr>
          <w:sz w:val="24"/>
          <w:szCs w:val="24"/>
        </w:rPr>
        <w:t xml:space="preserve">, </w:t>
      </w:r>
      <w:proofErr w:type="spellStart"/>
      <w:r w:rsidR="00FE352E">
        <w:rPr>
          <w:sz w:val="24"/>
          <w:szCs w:val="24"/>
        </w:rPr>
        <w:t>client.c</w:t>
      </w:r>
      <w:proofErr w:type="spellEnd"/>
      <w:r w:rsidRPr="00441243">
        <w:rPr>
          <w:sz w:val="24"/>
          <w:szCs w:val="24"/>
        </w:rPr>
        <w:t xml:space="preserve"> and run the command executable file </w:t>
      </w:r>
      <w:proofErr w:type="spellStart"/>
      <w:r w:rsidRPr="00441243">
        <w:rPr>
          <w:sz w:val="24"/>
          <w:szCs w:val="24"/>
        </w:rPr>
        <w:t>i.e</w:t>
      </w:r>
      <w:proofErr w:type="spellEnd"/>
      <w:proofErr w:type="gramStart"/>
      <w:r w:rsidRPr="00441243">
        <w:rPr>
          <w:sz w:val="24"/>
          <w:szCs w:val="24"/>
        </w:rPr>
        <w:t>, .</w:t>
      </w:r>
      <w:proofErr w:type="gramEnd"/>
      <w:r w:rsidRPr="00441243">
        <w:rPr>
          <w:sz w:val="24"/>
          <w:szCs w:val="24"/>
        </w:rPr>
        <w:t>/</w:t>
      </w:r>
      <w:r w:rsidR="00FE352E">
        <w:rPr>
          <w:sz w:val="24"/>
          <w:szCs w:val="24"/>
        </w:rPr>
        <w:t>server and ./client on two different terminals</w:t>
      </w:r>
      <w:r w:rsidR="008B4200">
        <w:rPr>
          <w:sz w:val="24"/>
          <w:szCs w:val="24"/>
        </w:rPr>
        <w:t>.</w:t>
      </w:r>
      <w:r w:rsidR="00FE352E">
        <w:rPr>
          <w:sz w:val="24"/>
          <w:szCs w:val="24"/>
        </w:rPr>
        <w:t xml:space="preserve"> For server program port number is given as a command line input</w:t>
      </w:r>
      <w:r w:rsidRPr="00441243">
        <w:rPr>
          <w:sz w:val="24"/>
          <w:szCs w:val="24"/>
        </w:rPr>
        <w:t>.</w:t>
      </w:r>
      <w:r w:rsidR="00FE352E">
        <w:rPr>
          <w:sz w:val="24"/>
          <w:szCs w:val="24"/>
        </w:rPr>
        <w:t xml:space="preserve"> For client program hostname and port number are given as command line inputs. </w:t>
      </w:r>
      <w:r w:rsidRPr="00441243">
        <w:rPr>
          <w:sz w:val="24"/>
          <w:szCs w:val="24"/>
        </w:rPr>
        <w:t xml:space="preserve"> </w:t>
      </w:r>
      <w:r w:rsidR="008B4200">
        <w:rPr>
          <w:sz w:val="24"/>
          <w:szCs w:val="24"/>
        </w:rPr>
        <w:t xml:space="preserve">On successful execution of the program </w:t>
      </w:r>
      <w:r w:rsidR="00FE352E">
        <w:rPr>
          <w:sz w:val="24"/>
          <w:szCs w:val="24"/>
        </w:rPr>
        <w:t xml:space="preserve">result.txt </w:t>
      </w:r>
      <w:r w:rsidR="008B4200">
        <w:rPr>
          <w:sz w:val="24"/>
          <w:szCs w:val="24"/>
        </w:rPr>
        <w:lastRenderedPageBreak/>
        <w:t xml:space="preserve">will be generated. </w:t>
      </w:r>
      <w:r w:rsidRPr="00441243">
        <w:rPr>
          <w:sz w:val="24"/>
          <w:szCs w:val="24"/>
        </w:rPr>
        <w:t>Tester can verify the accuracy of the out</w:t>
      </w:r>
      <w:r w:rsidR="008B4200">
        <w:rPr>
          <w:sz w:val="24"/>
          <w:szCs w:val="24"/>
        </w:rPr>
        <w:t>put</w:t>
      </w:r>
      <w:r w:rsidRPr="00441243">
        <w:rPr>
          <w:sz w:val="24"/>
          <w:szCs w:val="24"/>
        </w:rPr>
        <w:t xml:space="preserve"> by comparing</w:t>
      </w:r>
      <w:r w:rsidR="008B4200">
        <w:rPr>
          <w:sz w:val="24"/>
          <w:szCs w:val="24"/>
        </w:rPr>
        <w:t xml:space="preserve"> the contents of </w:t>
      </w:r>
      <w:r w:rsidR="00FE352E">
        <w:rPr>
          <w:sz w:val="24"/>
          <w:szCs w:val="24"/>
        </w:rPr>
        <w:t>result.txt</w:t>
      </w:r>
      <w:r w:rsidR="008B4200">
        <w:rPr>
          <w:sz w:val="24"/>
          <w:szCs w:val="24"/>
        </w:rPr>
        <w:t xml:space="preserve"> </w:t>
      </w:r>
      <w:r w:rsidR="00FE352E">
        <w:rPr>
          <w:sz w:val="24"/>
          <w:szCs w:val="24"/>
        </w:rPr>
        <w:t>with</w:t>
      </w:r>
      <w:r w:rsidR="008B4200">
        <w:rPr>
          <w:sz w:val="24"/>
          <w:szCs w:val="24"/>
        </w:rPr>
        <w:t xml:space="preserve"> to the uppercase version of</w:t>
      </w:r>
      <w:r w:rsidR="00FE352E">
        <w:rPr>
          <w:sz w:val="24"/>
          <w:szCs w:val="24"/>
        </w:rPr>
        <w:t xml:space="preserve"> vowels in the</w:t>
      </w:r>
      <w:r w:rsidR="008B4200">
        <w:rPr>
          <w:sz w:val="24"/>
          <w:szCs w:val="24"/>
        </w:rPr>
        <w:t xml:space="preserve"> input</w:t>
      </w:r>
      <w:r w:rsidR="00FE352E">
        <w:rPr>
          <w:sz w:val="24"/>
          <w:szCs w:val="24"/>
        </w:rPr>
        <w:t xml:space="preserve">, appended by the sum of </w:t>
      </w:r>
      <w:proofErr w:type="gramStart"/>
      <w:r w:rsidR="00FE352E">
        <w:rPr>
          <w:sz w:val="24"/>
          <w:szCs w:val="24"/>
        </w:rPr>
        <w:t>the all</w:t>
      </w:r>
      <w:proofErr w:type="gramEnd"/>
      <w:r w:rsidR="00FE352E">
        <w:rPr>
          <w:sz w:val="24"/>
          <w:szCs w:val="24"/>
        </w:rPr>
        <w:t xml:space="preserve"> digits</w:t>
      </w:r>
      <w:r w:rsidR="008B4200">
        <w:rPr>
          <w:sz w:val="24"/>
          <w:szCs w:val="24"/>
        </w:rPr>
        <w:t>.</w:t>
      </w:r>
      <w:r w:rsidR="00FE352E">
        <w:rPr>
          <w:sz w:val="24"/>
          <w:szCs w:val="24"/>
        </w:rPr>
        <w:t xml:space="preserve"> If error is generated and detected by CRC program terminates, without producing result.txt.</w:t>
      </w:r>
    </w:p>
    <w:p w14:paraId="08B04020" w14:textId="1D3DA8DA" w:rsidR="0070034A" w:rsidRPr="00A6737E" w:rsidRDefault="00FE352E" w:rsidP="0070034A">
      <w:pPr>
        <w:rPr>
          <w:sz w:val="24"/>
          <w:szCs w:val="24"/>
        </w:rPr>
      </w:pPr>
      <w:r>
        <w:rPr>
          <w:sz w:val="24"/>
          <w:szCs w:val="24"/>
        </w:rPr>
        <w:t>intext.txt</w:t>
      </w:r>
      <w:r w:rsidR="0070034A" w:rsidRPr="00A6737E">
        <w:rPr>
          <w:sz w:val="24"/>
          <w:szCs w:val="24"/>
        </w:rPr>
        <w:t xml:space="preserve"> </w:t>
      </w:r>
      <w:r w:rsidR="008B4200">
        <w:rPr>
          <w:sz w:val="24"/>
          <w:szCs w:val="24"/>
        </w:rPr>
        <w:t>is</w:t>
      </w:r>
      <w:r w:rsidR="0070034A" w:rsidRPr="00A6737E">
        <w:rPr>
          <w:sz w:val="24"/>
          <w:szCs w:val="24"/>
        </w:rPr>
        <w:t xml:space="preserve"> considered as input file for testing the program.</w:t>
      </w:r>
    </w:p>
    <w:p w14:paraId="785BFE79" w14:textId="63B56821" w:rsidR="0070034A" w:rsidRPr="00085A4E" w:rsidRDefault="0070034A" w:rsidP="0070034A">
      <w:pPr>
        <w:jc w:val="center"/>
        <w:rPr>
          <w:sz w:val="36"/>
          <w:szCs w:val="36"/>
        </w:rPr>
      </w:pPr>
      <w:r w:rsidRPr="00085A4E">
        <w:rPr>
          <w:sz w:val="36"/>
          <w:szCs w:val="36"/>
        </w:rPr>
        <w:t>USER DOCUMENTATION</w:t>
      </w:r>
    </w:p>
    <w:p w14:paraId="7C3E6CF4" w14:textId="77777777" w:rsidR="0070034A" w:rsidRPr="00085A4E" w:rsidRDefault="0070034A" w:rsidP="0070034A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6" w:name="_Toc127878184"/>
      <w:r w:rsidRPr="00085A4E">
        <w:rPr>
          <w:sz w:val="32"/>
          <w:szCs w:val="32"/>
        </w:rPr>
        <w:t>How to run your program</w:t>
      </w:r>
      <w:bookmarkEnd w:id="6"/>
    </w:p>
    <w:p w14:paraId="01E6B65E" w14:textId="77777777" w:rsidR="0070034A" w:rsidRPr="00A6737E" w:rsidRDefault="0070034A" w:rsidP="0070034A">
      <w:pPr>
        <w:pStyle w:val="ListParagraph"/>
        <w:numPr>
          <w:ilvl w:val="0"/>
          <w:numId w:val="7"/>
        </w:numPr>
        <w:rPr>
          <w:rFonts w:ascii="Segoe UI Symbol" w:hAnsi="Segoe UI Symbol" w:cs="Segoe UI Symbol"/>
          <w:sz w:val="24"/>
          <w:szCs w:val="24"/>
        </w:rPr>
      </w:pPr>
      <w:r w:rsidRPr="00A6737E">
        <w:rPr>
          <w:sz w:val="24"/>
          <w:szCs w:val="24"/>
        </w:rPr>
        <w:t xml:space="preserve">Compiler: GNU C </w:t>
      </w:r>
    </w:p>
    <w:p w14:paraId="0AEEF304" w14:textId="77777777" w:rsidR="0070034A" w:rsidRPr="00A6737E" w:rsidRDefault="0070034A" w:rsidP="007003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6737E">
        <w:rPr>
          <w:sz w:val="24"/>
          <w:szCs w:val="24"/>
        </w:rPr>
        <w:t xml:space="preserve">System: Linux OS – Ubuntu </w:t>
      </w:r>
    </w:p>
    <w:p w14:paraId="0BEDA325" w14:textId="77777777" w:rsidR="0070034A" w:rsidRPr="00A6737E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 xml:space="preserve">Follow the below instructions to run the program: </w:t>
      </w:r>
    </w:p>
    <w:p w14:paraId="36987FE0" w14:textId="0740CE83" w:rsidR="0070034A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 xml:space="preserve">Step 1: Open terminal. </w:t>
      </w:r>
    </w:p>
    <w:p w14:paraId="597817E3" w14:textId="3F94305B" w:rsidR="00C658AB" w:rsidRDefault="00C658AB" w:rsidP="00C658AB">
      <w:pPr>
        <w:rPr>
          <w:sz w:val="24"/>
          <w:szCs w:val="24"/>
        </w:rPr>
      </w:pPr>
      <w:r w:rsidRPr="00A6737E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A6737E">
        <w:rPr>
          <w:sz w:val="24"/>
          <w:szCs w:val="24"/>
        </w:rPr>
        <w:t>:  Compile and build</w:t>
      </w:r>
      <w:r>
        <w:rPr>
          <w:sz w:val="24"/>
          <w:szCs w:val="24"/>
        </w:rPr>
        <w:t xml:space="preserve"> supporting c files</w:t>
      </w:r>
      <w:r w:rsidRPr="00A6737E">
        <w:rPr>
          <w:sz w:val="24"/>
          <w:szCs w:val="24"/>
        </w:rPr>
        <w:t xml:space="preserve">. </w:t>
      </w:r>
    </w:p>
    <w:p w14:paraId="6E46D278" w14:textId="5C8C0602" w:rsidR="00C658AB" w:rsidRDefault="00C658AB" w:rsidP="0070034A">
      <w:pPr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physicalLayer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physicalLayer.c</w:t>
      </w:r>
      <w:proofErr w:type="spellEnd"/>
    </w:p>
    <w:p w14:paraId="25D4FD0B" w14:textId="21086371" w:rsidR="00C658AB" w:rsidRPr="00A6737E" w:rsidRDefault="00C658AB" w:rsidP="00C658AB">
      <w:pPr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dataLinkLayer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dataLinkLayer.c</w:t>
      </w:r>
      <w:proofErr w:type="spellEnd"/>
    </w:p>
    <w:p w14:paraId="648A39B7" w14:textId="5AFB584C" w:rsidR="00C658AB" w:rsidRDefault="00C658AB" w:rsidP="0070034A">
      <w:pPr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applicationLayer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applicationLayer.c</w:t>
      </w:r>
      <w:proofErr w:type="spellEnd"/>
    </w:p>
    <w:p w14:paraId="77773A51" w14:textId="3BEA7C76" w:rsidR="00405C05" w:rsidRPr="00A6737E" w:rsidRDefault="00405C05" w:rsidP="0070034A">
      <w:pPr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</w:t>
      </w:r>
      <w:proofErr w:type="spellStart"/>
      <w:r w:rsidR="00FE352E">
        <w:rPr>
          <w:sz w:val="24"/>
          <w:szCs w:val="24"/>
        </w:rPr>
        <w:t>encodeDecode</w:t>
      </w:r>
      <w:proofErr w:type="spellEnd"/>
      <w:r w:rsidR="00FE352E">
        <w:rPr>
          <w:sz w:val="24"/>
          <w:szCs w:val="24"/>
        </w:rPr>
        <w:t xml:space="preserve"> </w:t>
      </w:r>
      <w:proofErr w:type="spellStart"/>
      <w:r w:rsidR="00FE352E">
        <w:rPr>
          <w:sz w:val="24"/>
          <w:szCs w:val="24"/>
        </w:rPr>
        <w:t>encodeDecode</w:t>
      </w:r>
      <w:r>
        <w:rPr>
          <w:sz w:val="24"/>
          <w:szCs w:val="24"/>
        </w:rPr>
        <w:t>.c</w:t>
      </w:r>
      <w:proofErr w:type="spellEnd"/>
    </w:p>
    <w:p w14:paraId="136E7CDD" w14:textId="7BCA67F3" w:rsidR="0070034A" w:rsidRPr="00A6737E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 xml:space="preserve">Step </w:t>
      </w:r>
      <w:r w:rsidR="00C658AB">
        <w:rPr>
          <w:sz w:val="24"/>
          <w:szCs w:val="24"/>
        </w:rPr>
        <w:t>3</w:t>
      </w:r>
      <w:r w:rsidRPr="00A6737E">
        <w:rPr>
          <w:sz w:val="24"/>
          <w:szCs w:val="24"/>
        </w:rPr>
        <w:t xml:space="preserve">:  Compile and build source code. </w:t>
      </w:r>
    </w:p>
    <w:p w14:paraId="10B8D79F" w14:textId="3030B61C" w:rsidR="0070034A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>Command</w:t>
      </w:r>
      <w:r w:rsidR="00B94B1A">
        <w:rPr>
          <w:sz w:val="24"/>
          <w:szCs w:val="24"/>
        </w:rPr>
        <w:t xml:space="preserve"> 1</w:t>
      </w:r>
      <w:r w:rsidRPr="00A6737E">
        <w:rPr>
          <w:sz w:val="24"/>
          <w:szCs w:val="24"/>
        </w:rPr>
        <w:t xml:space="preserve">: </w:t>
      </w:r>
      <w:proofErr w:type="spellStart"/>
      <w:r w:rsidRPr="00A6737E">
        <w:rPr>
          <w:sz w:val="24"/>
          <w:szCs w:val="24"/>
        </w:rPr>
        <w:t>gcc</w:t>
      </w:r>
      <w:proofErr w:type="spellEnd"/>
      <w:r w:rsidRPr="00A6737E">
        <w:rPr>
          <w:sz w:val="24"/>
          <w:szCs w:val="24"/>
        </w:rPr>
        <w:t xml:space="preserve"> -o </w:t>
      </w:r>
      <w:r w:rsidR="00FE352E">
        <w:rPr>
          <w:sz w:val="24"/>
          <w:szCs w:val="24"/>
        </w:rPr>
        <w:t>server</w:t>
      </w:r>
      <w:r w:rsidR="006C5018">
        <w:rPr>
          <w:sz w:val="24"/>
          <w:szCs w:val="24"/>
        </w:rPr>
        <w:t xml:space="preserve"> </w:t>
      </w:r>
      <w:proofErr w:type="spellStart"/>
      <w:r w:rsidR="00FE352E">
        <w:rPr>
          <w:sz w:val="24"/>
          <w:szCs w:val="24"/>
        </w:rPr>
        <w:t>server</w:t>
      </w:r>
      <w:r w:rsidRPr="00A6737E">
        <w:rPr>
          <w:sz w:val="24"/>
          <w:szCs w:val="24"/>
        </w:rPr>
        <w:t>.c</w:t>
      </w:r>
      <w:proofErr w:type="spellEnd"/>
    </w:p>
    <w:p w14:paraId="6897A436" w14:textId="067F1ABE" w:rsidR="00FE352E" w:rsidRPr="00A6737E" w:rsidRDefault="00B94B1A" w:rsidP="0070034A">
      <w:pPr>
        <w:rPr>
          <w:sz w:val="24"/>
          <w:szCs w:val="24"/>
        </w:rPr>
      </w:pPr>
      <w:r>
        <w:rPr>
          <w:sz w:val="24"/>
          <w:szCs w:val="24"/>
        </w:rPr>
        <w:t xml:space="preserve">Command 2: </w:t>
      </w:r>
      <w:proofErr w:type="spellStart"/>
      <w:r w:rsidR="00FE352E">
        <w:rPr>
          <w:sz w:val="24"/>
          <w:szCs w:val="24"/>
        </w:rPr>
        <w:t>gcc</w:t>
      </w:r>
      <w:proofErr w:type="spellEnd"/>
      <w:r w:rsidR="00FE352E">
        <w:rPr>
          <w:sz w:val="24"/>
          <w:szCs w:val="24"/>
        </w:rPr>
        <w:t xml:space="preserve"> -o client </w:t>
      </w:r>
      <w:proofErr w:type="spellStart"/>
      <w:r w:rsidR="00FE352E">
        <w:rPr>
          <w:sz w:val="24"/>
          <w:szCs w:val="24"/>
        </w:rPr>
        <w:t>client.c</w:t>
      </w:r>
      <w:proofErr w:type="spellEnd"/>
      <w:r w:rsidR="00FE352E">
        <w:rPr>
          <w:sz w:val="24"/>
          <w:szCs w:val="24"/>
        </w:rPr>
        <w:t xml:space="preserve"> </w:t>
      </w:r>
    </w:p>
    <w:p w14:paraId="1E349E1E" w14:textId="5ADFA5C6" w:rsidR="0070034A" w:rsidRPr="00A6737E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 xml:space="preserve">Step </w:t>
      </w:r>
      <w:r w:rsidR="00C658AB">
        <w:rPr>
          <w:sz w:val="24"/>
          <w:szCs w:val="24"/>
        </w:rPr>
        <w:t>4</w:t>
      </w:r>
      <w:r w:rsidRPr="00A6737E">
        <w:rPr>
          <w:sz w:val="24"/>
          <w:szCs w:val="24"/>
        </w:rPr>
        <w:t>: Run the executable/object fil</w:t>
      </w:r>
      <w:r w:rsidR="00FE352E">
        <w:rPr>
          <w:sz w:val="24"/>
          <w:szCs w:val="24"/>
        </w:rPr>
        <w:t>e of server and client programs</w:t>
      </w:r>
      <w:r w:rsidRPr="00A6737E">
        <w:rPr>
          <w:sz w:val="24"/>
          <w:szCs w:val="24"/>
        </w:rPr>
        <w:t>.</w:t>
      </w:r>
    </w:p>
    <w:p w14:paraId="63A2B6F1" w14:textId="33021DC5" w:rsidR="0070034A" w:rsidRDefault="0070034A" w:rsidP="0070034A">
      <w:pPr>
        <w:rPr>
          <w:sz w:val="24"/>
          <w:szCs w:val="24"/>
        </w:rPr>
      </w:pPr>
      <w:r w:rsidRPr="00A6737E">
        <w:rPr>
          <w:sz w:val="24"/>
          <w:szCs w:val="24"/>
        </w:rPr>
        <w:t>Command</w:t>
      </w:r>
      <w:r w:rsidR="00FE352E">
        <w:rPr>
          <w:sz w:val="24"/>
          <w:szCs w:val="24"/>
        </w:rPr>
        <w:t xml:space="preserve"> 1</w:t>
      </w:r>
      <w:r w:rsidRPr="00A6737E">
        <w:rPr>
          <w:sz w:val="24"/>
          <w:szCs w:val="24"/>
        </w:rPr>
        <w:t>:</w:t>
      </w:r>
      <w:proofErr w:type="gramStart"/>
      <w:r w:rsidRPr="00A6737E">
        <w:rPr>
          <w:sz w:val="24"/>
          <w:szCs w:val="24"/>
        </w:rPr>
        <w:t xml:space="preserve">  .</w:t>
      </w:r>
      <w:proofErr w:type="gramEnd"/>
      <w:r w:rsidRPr="00A6737E">
        <w:rPr>
          <w:sz w:val="24"/>
          <w:szCs w:val="24"/>
        </w:rPr>
        <w:t>/</w:t>
      </w:r>
      <w:r w:rsidR="00FE352E">
        <w:rPr>
          <w:sz w:val="24"/>
          <w:szCs w:val="24"/>
        </w:rPr>
        <w:t>server 54554</w:t>
      </w:r>
    </w:p>
    <w:p w14:paraId="593521C6" w14:textId="50A66BEE" w:rsidR="00FE352E" w:rsidRDefault="00FE352E" w:rsidP="0070034A">
      <w:pPr>
        <w:rPr>
          <w:sz w:val="24"/>
          <w:szCs w:val="24"/>
        </w:rPr>
      </w:pPr>
      <w:r>
        <w:rPr>
          <w:sz w:val="24"/>
          <w:szCs w:val="24"/>
        </w:rPr>
        <w:t>Command 2</w:t>
      </w:r>
      <w:proofErr w:type="gramStart"/>
      <w:r>
        <w:rPr>
          <w:sz w:val="24"/>
          <w:szCs w:val="24"/>
        </w:rPr>
        <w:t>: .</w:t>
      </w:r>
      <w:proofErr w:type="gramEnd"/>
      <w:r>
        <w:rPr>
          <w:sz w:val="24"/>
          <w:szCs w:val="24"/>
        </w:rPr>
        <w:t>/client 127.0.0.1 54554</w:t>
      </w:r>
    </w:p>
    <w:p w14:paraId="307BFD25" w14:textId="53070C42" w:rsidR="006C5018" w:rsidRPr="00A6737E" w:rsidRDefault="006C5018" w:rsidP="000A0976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FE352E">
        <w:rPr>
          <w:sz w:val="24"/>
          <w:szCs w:val="24"/>
        </w:rPr>
        <w:t xml:space="preserve">result.txt </w:t>
      </w:r>
      <w:r>
        <w:rPr>
          <w:sz w:val="24"/>
          <w:szCs w:val="24"/>
        </w:rPr>
        <w:t>file will be generated</w:t>
      </w:r>
      <w:r w:rsidR="000A0976">
        <w:rPr>
          <w:sz w:val="24"/>
          <w:szCs w:val="24"/>
        </w:rPr>
        <w:tab/>
      </w:r>
    </w:p>
    <w:p w14:paraId="41BF3991" w14:textId="77777777" w:rsidR="0070034A" w:rsidRPr="0070034A" w:rsidRDefault="0070034A" w:rsidP="0070034A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70034A" w:rsidRPr="007003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0EF5" w14:textId="77777777" w:rsidR="005C58D9" w:rsidRDefault="005C58D9" w:rsidP="000233AC">
      <w:pPr>
        <w:spacing w:after="0" w:line="240" w:lineRule="auto"/>
      </w:pPr>
      <w:r>
        <w:separator/>
      </w:r>
    </w:p>
  </w:endnote>
  <w:endnote w:type="continuationSeparator" w:id="0">
    <w:p w14:paraId="2B279E62" w14:textId="77777777" w:rsidR="005C58D9" w:rsidRDefault="005C58D9" w:rsidP="0002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301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5609A" w14:textId="3EAF26AC" w:rsidR="000233AC" w:rsidRDefault="000233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93181" w14:textId="77777777" w:rsidR="000233AC" w:rsidRDefault="0002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1326" w14:textId="77777777" w:rsidR="005C58D9" w:rsidRDefault="005C58D9" w:rsidP="000233AC">
      <w:pPr>
        <w:spacing w:after="0" w:line="240" w:lineRule="auto"/>
      </w:pPr>
      <w:r>
        <w:separator/>
      </w:r>
    </w:p>
  </w:footnote>
  <w:footnote w:type="continuationSeparator" w:id="0">
    <w:p w14:paraId="511AEB36" w14:textId="77777777" w:rsidR="005C58D9" w:rsidRDefault="005C58D9" w:rsidP="00023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E9D"/>
    <w:multiLevelType w:val="hybridMultilevel"/>
    <w:tmpl w:val="A10E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2D2"/>
    <w:multiLevelType w:val="hybridMultilevel"/>
    <w:tmpl w:val="DB562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C1B28"/>
    <w:multiLevelType w:val="hybridMultilevel"/>
    <w:tmpl w:val="F622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90A2E"/>
    <w:multiLevelType w:val="hybridMultilevel"/>
    <w:tmpl w:val="DB18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24D47"/>
    <w:multiLevelType w:val="hybridMultilevel"/>
    <w:tmpl w:val="3726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32692"/>
    <w:multiLevelType w:val="hybridMultilevel"/>
    <w:tmpl w:val="B2BC4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4188"/>
    <w:multiLevelType w:val="hybridMultilevel"/>
    <w:tmpl w:val="2920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E2790"/>
    <w:multiLevelType w:val="hybridMultilevel"/>
    <w:tmpl w:val="DB18E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872365">
    <w:abstractNumId w:val="0"/>
  </w:num>
  <w:num w:numId="2" w16cid:durableId="594824665">
    <w:abstractNumId w:val="5"/>
  </w:num>
  <w:num w:numId="3" w16cid:durableId="495651539">
    <w:abstractNumId w:val="6"/>
  </w:num>
  <w:num w:numId="4" w16cid:durableId="1247880980">
    <w:abstractNumId w:val="2"/>
  </w:num>
  <w:num w:numId="5" w16cid:durableId="562254268">
    <w:abstractNumId w:val="3"/>
  </w:num>
  <w:num w:numId="6" w16cid:durableId="2144418211">
    <w:abstractNumId w:val="7"/>
  </w:num>
  <w:num w:numId="7" w16cid:durableId="1817645300">
    <w:abstractNumId w:val="1"/>
  </w:num>
  <w:num w:numId="8" w16cid:durableId="53354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4A"/>
    <w:rsid w:val="000233AC"/>
    <w:rsid w:val="00095350"/>
    <w:rsid w:val="000A0976"/>
    <w:rsid w:val="001C04C7"/>
    <w:rsid w:val="001C797C"/>
    <w:rsid w:val="00221A33"/>
    <w:rsid w:val="00222B7F"/>
    <w:rsid w:val="00326A12"/>
    <w:rsid w:val="00375391"/>
    <w:rsid w:val="00405C05"/>
    <w:rsid w:val="00432D02"/>
    <w:rsid w:val="00496D32"/>
    <w:rsid w:val="004971CF"/>
    <w:rsid w:val="00514372"/>
    <w:rsid w:val="005B6C9B"/>
    <w:rsid w:val="005C58D9"/>
    <w:rsid w:val="00606F71"/>
    <w:rsid w:val="0066003E"/>
    <w:rsid w:val="006A2E6E"/>
    <w:rsid w:val="006C5018"/>
    <w:rsid w:val="006D1FB9"/>
    <w:rsid w:val="0070034A"/>
    <w:rsid w:val="007562BC"/>
    <w:rsid w:val="007E001C"/>
    <w:rsid w:val="008B4200"/>
    <w:rsid w:val="008D4D28"/>
    <w:rsid w:val="008E77EF"/>
    <w:rsid w:val="00911B9D"/>
    <w:rsid w:val="009B352C"/>
    <w:rsid w:val="00A61E5D"/>
    <w:rsid w:val="00AD13DF"/>
    <w:rsid w:val="00AE1141"/>
    <w:rsid w:val="00B94B1A"/>
    <w:rsid w:val="00C658AB"/>
    <w:rsid w:val="00D75CC7"/>
    <w:rsid w:val="00D85C63"/>
    <w:rsid w:val="00DC2923"/>
    <w:rsid w:val="00E8473E"/>
    <w:rsid w:val="00E910D9"/>
    <w:rsid w:val="00F77C75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3E2C"/>
  <w15:chartTrackingRefBased/>
  <w15:docId w15:val="{FC5F1385-75BF-47DC-BD21-97104037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4A"/>
  </w:style>
  <w:style w:type="paragraph" w:styleId="Heading1">
    <w:name w:val="heading 1"/>
    <w:basedOn w:val="Normal"/>
    <w:next w:val="Normal"/>
    <w:link w:val="Heading1Char"/>
    <w:uiPriority w:val="9"/>
    <w:qFormat/>
    <w:rsid w:val="00700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3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034A"/>
    <w:pPr>
      <w:spacing w:after="100"/>
      <w:ind w:left="22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00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34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0034A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7003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3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5350"/>
    <w:rPr>
      <w:i/>
      <w:iCs/>
    </w:rPr>
  </w:style>
  <w:style w:type="character" w:customStyle="1" w:styleId="jczey">
    <w:name w:val="jczey"/>
    <w:basedOn w:val="DefaultParagraphFont"/>
    <w:rsid w:val="00D75CC7"/>
  </w:style>
  <w:style w:type="character" w:customStyle="1" w:styleId="hgkelc">
    <w:name w:val="hgkelc"/>
    <w:basedOn w:val="DefaultParagraphFont"/>
    <w:rsid w:val="00D75CC7"/>
  </w:style>
  <w:style w:type="paragraph" w:customStyle="1" w:styleId="gmail-msolistparagraph">
    <w:name w:val="gmail-msolistparagraph"/>
    <w:basedOn w:val="Normal"/>
    <w:rsid w:val="0075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3AC"/>
  </w:style>
  <w:style w:type="paragraph" w:styleId="Footer">
    <w:name w:val="footer"/>
    <w:basedOn w:val="Normal"/>
    <w:link w:val="FooterChar"/>
    <w:uiPriority w:val="99"/>
    <w:unhideWhenUsed/>
    <w:rsid w:val="0002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3AC"/>
  </w:style>
  <w:style w:type="paragraph" w:styleId="HTMLPreformatted">
    <w:name w:val="HTML Preformatted"/>
    <w:basedOn w:val="Normal"/>
    <w:link w:val="HTMLPreformattedChar"/>
    <w:uiPriority w:val="99"/>
    <w:unhideWhenUsed/>
    <w:rsid w:val="0091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8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Pothuru, Bhanu Pravallika</cp:lastModifiedBy>
  <cp:revision>23</cp:revision>
  <dcterms:created xsi:type="dcterms:W3CDTF">2023-03-20T00:21:00Z</dcterms:created>
  <dcterms:modified xsi:type="dcterms:W3CDTF">2024-06-27T20:17:00Z</dcterms:modified>
</cp:coreProperties>
</file>