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B2D7" w14:textId="77777777" w:rsidR="003C3E0F" w:rsidRDefault="00000000">
      <w:pPr>
        <w:pStyle w:val="Title"/>
      </w:pPr>
      <w:r>
        <w:t>Privacy Policy — Outlet AI</w:t>
      </w:r>
    </w:p>
    <w:p w14:paraId="08781E30" w14:textId="77777777" w:rsidR="003C3E0F" w:rsidRDefault="00000000">
      <w:r>
        <w:rPr>
          <w:b/>
        </w:rPr>
        <w:t>App:</w:t>
      </w:r>
      <w:r>
        <w:t xml:space="preserve"> Outlet AI</w:t>
      </w:r>
    </w:p>
    <w:p w14:paraId="032AD0D6" w14:textId="400440DE" w:rsidR="003C3E0F" w:rsidRDefault="00000000">
      <w:r>
        <w:rPr>
          <w:b/>
        </w:rPr>
        <w:t>Publisher:</w:t>
      </w:r>
      <w:r>
        <w:t xml:space="preserve"> </w:t>
      </w:r>
      <w:r w:rsidR="00F359FB">
        <w:t>Lohiya Intelligent Technologies Private Limited (www.lohiyaai.com)</w:t>
      </w:r>
    </w:p>
    <w:p w14:paraId="1C9A5A77" w14:textId="075B73C2" w:rsidR="003C3E0F" w:rsidRDefault="00000000">
      <w:r>
        <w:rPr>
          <w:b/>
        </w:rPr>
        <w:t>Effective date:</w:t>
      </w:r>
      <w:r>
        <w:t xml:space="preserve"> </w:t>
      </w:r>
      <w:r w:rsidR="00F359FB">
        <w:t>12-Feb-2026</w:t>
      </w:r>
      <w:r>
        <w:t xml:space="preserve"> </w:t>
      </w:r>
    </w:p>
    <w:p w14:paraId="0FF4D932" w14:textId="6B2CE010" w:rsidR="003C3E0F" w:rsidRDefault="00000000">
      <w:r>
        <w:rPr>
          <w:b/>
        </w:rPr>
        <w:t>Last updated:</w:t>
      </w:r>
      <w:r>
        <w:t xml:space="preserve"> </w:t>
      </w:r>
      <w:r w:rsidR="00F359FB">
        <w:t>18-Jun-2026</w:t>
      </w:r>
    </w:p>
    <w:p w14:paraId="3F3D0C2F" w14:textId="77777777" w:rsidR="003C3E0F" w:rsidRDefault="00000000">
      <w:pPr>
        <w:pStyle w:val="Heading2"/>
      </w:pPr>
      <w:r>
        <w:t>1. Introduction</w:t>
      </w:r>
    </w:p>
    <w:p w14:paraId="240949AF" w14:textId="77777777" w:rsidR="003C3E0F" w:rsidRDefault="00000000">
      <w:r>
        <w:t>Outlet AI is a mobile application that helps retail and "kirana" store owners run</w:t>
      </w:r>
    </w:p>
    <w:p w14:paraId="135C738D" w14:textId="77777777" w:rsidR="003C3E0F" w:rsidRDefault="00000000">
      <w:r>
        <w:t>their business — recording sales (POS), managing inventory, tracking customer</w:t>
      </w:r>
    </w:p>
    <w:p w14:paraId="5CC9ABCE" w14:textId="77777777" w:rsidR="003C3E0F" w:rsidRDefault="00000000">
      <w:r>
        <w:t>credit ("udhaar"), scanning invoices, taking voice and handwritten orders, and</w:t>
      </w:r>
    </w:p>
    <w:p w14:paraId="3FD0F7E5" w14:textId="77777777" w:rsidR="003C3E0F" w:rsidRDefault="00000000">
      <w:r>
        <w:t>viewing business insights. This policy explains what personal data the app</w:t>
      </w:r>
    </w:p>
    <w:p w14:paraId="4EC2E1E9" w14:textId="77777777" w:rsidR="003C3E0F" w:rsidRDefault="00000000">
      <w:r>
        <w:t>collects, why, who we share it with, and the choices and rights you have.</w:t>
      </w:r>
    </w:p>
    <w:p w14:paraId="256179B1" w14:textId="19C50C24" w:rsidR="003C3E0F" w:rsidRDefault="00000000">
      <w:r>
        <w:t>This policy is written primarily for India</w:t>
      </w:r>
      <w:r w:rsidR="00F359FB">
        <w:t xml:space="preserve"> </w:t>
      </w:r>
      <w:r>
        <w:t>under the **Digital</w:t>
      </w:r>
    </w:p>
    <w:p w14:paraId="2786512C" w14:textId="77777777" w:rsidR="003C3E0F" w:rsidRDefault="00000000">
      <w:r>
        <w:t>Personal Data Protection Act, 2023 (DPDP Act)</w:t>
      </w:r>
      <w:r>
        <w:rPr>
          <w:b/>
        </w:rPr>
        <w:t xml:space="preserve"> and the </w:t>
      </w:r>
      <w:r>
        <w:t>Information Technology</w:t>
      </w:r>
    </w:p>
    <w:p w14:paraId="66E4BE9A" w14:textId="77777777" w:rsidR="003C3E0F" w:rsidRDefault="00000000">
      <w:r>
        <w:t>Act, 2000</w:t>
      </w:r>
      <w:r>
        <w:rPr>
          <w:b/>
        </w:rPr>
        <w:t xml:space="preserve">. For users outside India, we also seek to honour the </w:t>
      </w:r>
      <w:r>
        <w:t>EU/UK GDPR**</w:t>
      </w:r>
    </w:p>
    <w:p w14:paraId="70710DEF" w14:textId="77777777" w:rsidR="003C3E0F" w:rsidRDefault="00000000">
      <w:r>
        <w:t xml:space="preserve">and </w:t>
      </w:r>
      <w:r>
        <w:rPr>
          <w:b/>
        </w:rPr>
        <w:t>CCPA/CPRA</w:t>
      </w:r>
      <w:r>
        <w:t xml:space="preserve"> (see Section 12). It should be read together with our</w:t>
      </w:r>
    </w:p>
    <w:p w14:paraId="3C306A8F" w14:textId="55D50CDF" w:rsidR="003C3E0F" w:rsidRDefault="00000000">
      <w:r>
        <w:t xml:space="preserve">company-wide Privacy Policy </w:t>
      </w:r>
      <w:r w:rsidR="00F359FB">
        <w:t>(</w:t>
      </w:r>
      <w:r w:rsidR="00F359FB" w:rsidRPr="00F359FB">
        <w:t>https://lohiyaai.com/privacy-policy</w:t>
      </w:r>
      <w:r w:rsidR="00F359FB">
        <w:t>)</w:t>
      </w:r>
      <w:r>
        <w:t xml:space="preserve"> and the Outlet AI</w:t>
      </w:r>
    </w:p>
    <w:p w14:paraId="2874B69C" w14:textId="71C20F86" w:rsidR="003C3E0F" w:rsidRDefault="00000000">
      <w:r>
        <w:t>Terms &amp; Conditions (</w:t>
      </w:r>
      <w:r w:rsidR="00F359FB" w:rsidRPr="00F359FB">
        <w:t>https://lohiyaai.com/outlet/terms-and-conditions</w:t>
      </w:r>
      <w:r>
        <w:t>).</w:t>
      </w:r>
    </w:p>
    <w:p w14:paraId="208E3D2A" w14:textId="77777777" w:rsidR="003C3E0F" w:rsidRDefault="00000000">
      <w:pPr>
        <w:pStyle w:val="Heading2"/>
      </w:pPr>
      <w:r>
        <w:t>2. Two important roles</w:t>
      </w:r>
    </w:p>
    <w:p w14:paraId="0BCD3A78" w14:textId="77777777" w:rsidR="003C3E0F" w:rsidRDefault="00000000">
      <w:pPr>
        <w:pStyle w:val="ListBullet"/>
      </w:pPr>
      <w:r>
        <w:rPr>
          <w:b/>
        </w:rPr>
        <w:t>About you (the store owner / account holder):</w:t>
      </w:r>
      <w:r>
        <w:t xml:space="preserve"> we act as the **data</w:t>
      </w:r>
    </w:p>
    <w:p w14:paraId="5B48C8A3" w14:textId="77777777" w:rsidR="003C3E0F" w:rsidRDefault="00000000">
      <w:r>
        <w:t xml:space="preserve">  fiduciary / controller**. We decide how your account and usage data are</w:t>
      </w:r>
    </w:p>
    <w:p w14:paraId="1245F427" w14:textId="77777777" w:rsidR="003C3E0F" w:rsidRDefault="00000000">
      <w:r>
        <w:t xml:space="preserve">  handled, as described here.</w:t>
      </w:r>
    </w:p>
    <w:p w14:paraId="20B434F7" w14:textId="77777777" w:rsidR="003C3E0F" w:rsidRDefault="00000000">
      <w:pPr>
        <w:pStyle w:val="ListBullet"/>
      </w:pPr>
      <w:r>
        <w:t>**About your customers (their names, phone numbers, and udhaar/credit</w:t>
      </w:r>
    </w:p>
    <w:p w14:paraId="3C60B56F" w14:textId="77777777" w:rsidR="003C3E0F" w:rsidRDefault="00000000">
      <w:r>
        <w:t xml:space="preserve">  details that you enter):</w:t>
      </w:r>
      <w:r>
        <w:rPr>
          <w:b/>
        </w:rPr>
        <w:t xml:space="preserve"> </w:t>
      </w:r>
      <w:r>
        <w:t>you** are the controller of that data and we</w:t>
      </w:r>
    </w:p>
    <w:p w14:paraId="651D24A9" w14:textId="77777777" w:rsidR="003C3E0F" w:rsidRDefault="00000000">
      <w:r>
        <w:t xml:space="preserve">  process it </w:t>
      </w:r>
      <w:r>
        <w:rPr>
          <w:b/>
        </w:rPr>
        <w:t>on your behalf</w:t>
      </w:r>
      <w:r>
        <w:t xml:space="preserve"> as a processor. You are responsible for having a</w:t>
      </w:r>
    </w:p>
    <w:p w14:paraId="2A145039" w14:textId="77777777" w:rsidR="003C3E0F" w:rsidRDefault="00000000">
      <w:r>
        <w:t xml:space="preserve">  lawful basis and any required notice/consent to record your customers' details</w:t>
      </w:r>
    </w:p>
    <w:p w14:paraId="6856529A" w14:textId="77777777" w:rsidR="003C3E0F" w:rsidRDefault="00000000">
      <w:r>
        <w:lastRenderedPageBreak/>
        <w:t xml:space="preserve">  in the app. We provide tools (such as voice consent capture) to help, but the</w:t>
      </w:r>
    </w:p>
    <w:p w14:paraId="52ABCB1D" w14:textId="77777777" w:rsidR="003C3E0F" w:rsidRDefault="00000000">
      <w:r>
        <w:t xml:space="preserve">  obligation is yours.</w:t>
      </w:r>
    </w:p>
    <w:p w14:paraId="239C0A54" w14:textId="77777777" w:rsidR="003C3E0F" w:rsidRDefault="00000000">
      <w:pPr>
        <w:pStyle w:val="Heading2"/>
      </w:pPr>
      <w:r>
        <w:t>3. What we collect</w:t>
      </w:r>
    </w:p>
    <w:p w14:paraId="3444F67B" w14:textId="77777777" w:rsidR="003C3E0F" w:rsidRDefault="00000000">
      <w:pPr>
        <w:pStyle w:val="Heading3"/>
      </w:pPr>
      <w:r>
        <w:t>3.1 Account &amp; profile</w:t>
      </w:r>
    </w:p>
    <w:p w14:paraId="54B0AED7" w14:textId="77777777" w:rsidR="003C3E0F" w:rsidRDefault="00000000">
      <w:pPr>
        <w:pStyle w:val="ListBullet"/>
      </w:pPr>
      <w:r>
        <w:t>Phone number and one-time password (OTP) for sign-in (via **Firebase</w:t>
      </w:r>
    </w:p>
    <w:p w14:paraId="19304600" w14:textId="77777777" w:rsidR="003C3E0F" w:rsidRDefault="00000000">
      <w:r>
        <w:t xml:space="preserve">  Authentication**).</w:t>
      </w:r>
    </w:p>
    <w:p w14:paraId="6BFA23F2" w14:textId="77777777" w:rsidR="003C3E0F" w:rsidRDefault="00000000">
      <w:pPr>
        <w:pStyle w:val="ListBullet"/>
      </w:pPr>
      <w:r>
        <w:t>Store/business name, owner name, store address, and preferences such as</w:t>
      </w:r>
    </w:p>
    <w:p w14:paraId="7641F2B9" w14:textId="77777777" w:rsidR="003C3E0F" w:rsidRDefault="00000000">
      <w:r>
        <w:t xml:space="preserve">  language.</w:t>
      </w:r>
    </w:p>
    <w:p w14:paraId="5B098E21" w14:textId="77777777" w:rsidR="003C3E0F" w:rsidRDefault="00000000">
      <w:pPr>
        <w:pStyle w:val="ListBullet"/>
      </w:pPr>
      <w:r>
        <w:t>Authentication tokens stored securely on your device.</w:t>
      </w:r>
    </w:p>
    <w:p w14:paraId="189E699F" w14:textId="77777777" w:rsidR="003C3E0F" w:rsidRDefault="00000000">
      <w:pPr>
        <w:pStyle w:val="Heading3"/>
      </w:pPr>
      <w:r>
        <w:t>3.2 Business data you create in the app</w:t>
      </w:r>
    </w:p>
    <w:p w14:paraId="1046C63E" w14:textId="77777777" w:rsidR="003C3E0F" w:rsidRDefault="00000000">
      <w:pPr>
        <w:pStyle w:val="ListBullet"/>
      </w:pPr>
      <w:r>
        <w:t>Products, inventory, prices, stock levels, and low-stock data.</w:t>
      </w:r>
    </w:p>
    <w:p w14:paraId="062FE4F6" w14:textId="77777777" w:rsidR="003C3E0F" w:rsidRDefault="00000000">
      <w:pPr>
        <w:pStyle w:val="ListBullet"/>
      </w:pPr>
      <w:r>
        <w:t>Sales and point-of-sale (POS) transactions, bills, and receipts.</w:t>
      </w:r>
    </w:p>
    <w:p w14:paraId="766F59D3" w14:textId="77777777" w:rsidR="003C3E0F" w:rsidRDefault="00000000">
      <w:pPr>
        <w:pStyle w:val="ListBullet"/>
      </w:pPr>
      <w:r>
        <w:t>Supplier details and payments.</w:t>
      </w:r>
    </w:p>
    <w:p w14:paraId="28D5F727" w14:textId="77777777" w:rsidR="003C3E0F" w:rsidRDefault="00000000">
      <w:pPr>
        <w:pStyle w:val="ListBullet"/>
      </w:pPr>
      <w:r>
        <w:t>Subscription/plan and trial status.</w:t>
      </w:r>
    </w:p>
    <w:p w14:paraId="3377649E" w14:textId="77777777" w:rsidR="003C3E0F" w:rsidRDefault="00000000">
      <w:pPr>
        <w:pStyle w:val="Heading3"/>
      </w:pPr>
      <w:r>
        <w:t>3.3 Your customers' data (entered by you)</w:t>
      </w:r>
    </w:p>
    <w:p w14:paraId="065BC5E3" w14:textId="77777777" w:rsidR="003C3E0F" w:rsidRDefault="00000000">
      <w:pPr>
        <w:pStyle w:val="ListBullet"/>
      </w:pPr>
      <w:r>
        <w:t>Customer names and phone numbers.</w:t>
      </w:r>
    </w:p>
    <w:p w14:paraId="09C349B2" w14:textId="77777777" w:rsidR="003C3E0F" w:rsidRDefault="00000000">
      <w:pPr>
        <w:pStyle w:val="ListBullet"/>
      </w:pPr>
      <w:r>
        <w:t>Credit ("udhaar") balances, due dates, and repayment history.</w:t>
      </w:r>
    </w:p>
    <w:p w14:paraId="23EED5EE" w14:textId="77777777" w:rsidR="003C3E0F" w:rsidRDefault="00000000">
      <w:pPr>
        <w:pStyle w:val="ListBullet"/>
      </w:pPr>
      <w:r>
        <w:t>Optional notes you attach to a customer or transaction.</w:t>
      </w:r>
    </w:p>
    <w:p w14:paraId="1C91E201" w14:textId="77777777" w:rsidR="003C3E0F" w:rsidRDefault="00000000">
      <w:pPr>
        <w:pStyle w:val="Heading3"/>
      </w:pPr>
      <w:r>
        <w:t>3.4 Contacts (with your permission)</w:t>
      </w:r>
    </w:p>
    <w:p w14:paraId="23981256" w14:textId="77777777" w:rsidR="003C3E0F" w:rsidRDefault="00000000">
      <w:pPr>
        <w:pStyle w:val="ListBullet"/>
      </w:pPr>
      <w:r>
        <w:t xml:space="preserve">With your permission, the app can </w:t>
      </w:r>
      <w:r>
        <w:rPr>
          <w:b/>
        </w:rPr>
        <w:t>read your device contacts</w:t>
      </w:r>
      <w:r>
        <w:t xml:space="preserve"> to help you</w:t>
      </w:r>
    </w:p>
    <w:p w14:paraId="1C043C25" w14:textId="77777777" w:rsidR="003C3E0F" w:rsidRDefault="00000000">
      <w:r>
        <w:t xml:space="preserve">  quickly add a customer to an udhaar entry, and can </w:t>
      </w:r>
      <w:r>
        <w:rPr>
          <w:b/>
        </w:rPr>
        <w:t>add/update a contact</w:t>
      </w:r>
    </w:p>
    <w:p w14:paraId="6984152E" w14:textId="77777777" w:rsidR="003C3E0F" w:rsidRDefault="00000000">
      <w:r>
        <w:t xml:space="preserve">  when you choose to save one. You can deny or revoke this permission in your</w:t>
      </w:r>
    </w:p>
    <w:p w14:paraId="0B2D7954" w14:textId="77777777" w:rsidR="003C3E0F" w:rsidRDefault="00000000">
      <w:r>
        <w:t xml:space="preserve">  device settings; the rest of the app continues to work.</w:t>
      </w:r>
    </w:p>
    <w:p w14:paraId="6A944967" w14:textId="77777777" w:rsidR="003C3E0F" w:rsidRDefault="00000000">
      <w:pPr>
        <w:pStyle w:val="Heading3"/>
      </w:pPr>
      <w:r>
        <w:t>3.5 Voice recordings</w:t>
      </w:r>
    </w:p>
    <w:p w14:paraId="55D0F5F8" w14:textId="77777777" w:rsidR="003C3E0F" w:rsidRDefault="00000000">
      <w:pPr>
        <w:pStyle w:val="ListBullet"/>
      </w:pPr>
      <w:r>
        <w:rPr>
          <w:b/>
        </w:rPr>
        <w:t>Voice orders / voice notes:</w:t>
      </w:r>
      <w:r>
        <w:t xml:space="preserve"> when you use voice features, the app records</w:t>
      </w:r>
    </w:p>
    <w:p w14:paraId="4C79071B" w14:textId="77777777" w:rsidR="003C3E0F" w:rsidRDefault="00000000">
      <w:r>
        <w:t xml:space="preserve">  audio and sends it to </w:t>
      </w:r>
      <w:r>
        <w:rPr>
          <w:b/>
        </w:rPr>
        <w:t>Google's Gemini AI</w:t>
      </w:r>
      <w:r>
        <w:t xml:space="preserve"> to convert speech into items and</w:t>
      </w:r>
    </w:p>
    <w:p w14:paraId="5A1272BF" w14:textId="77777777" w:rsidR="003C3E0F" w:rsidRDefault="00000000">
      <w:r>
        <w:t xml:space="preserve">  orders.</w:t>
      </w:r>
    </w:p>
    <w:p w14:paraId="10C8DE5C" w14:textId="77777777" w:rsidR="003C3E0F" w:rsidRDefault="00000000">
      <w:pPr>
        <w:pStyle w:val="ListBullet"/>
      </w:pPr>
      <w:r>
        <w:rPr>
          <w:b/>
        </w:rPr>
        <w:t>Udhaar voice-consent clips:</w:t>
      </w:r>
      <w:r>
        <w:t xml:space="preserve"> when you capture a customer's spoken consent</w:t>
      </w:r>
    </w:p>
    <w:p w14:paraId="05072227" w14:textId="77777777" w:rsidR="003C3E0F" w:rsidRDefault="00000000">
      <w:r>
        <w:t xml:space="preserve">  for a credit entry, the app records a short audio clip. These clips are</w:t>
      </w:r>
    </w:p>
    <w:p w14:paraId="7DB5E484" w14:textId="77777777" w:rsidR="003C3E0F" w:rsidRDefault="00000000">
      <w:r>
        <w:lastRenderedPageBreak/>
        <w:t xml:space="preserve">  uploaded to and stored on </w:t>
      </w:r>
      <w:r>
        <w:rPr>
          <w:b/>
        </w:rPr>
        <w:t>Microsoft Azure</w:t>
      </w:r>
      <w:r>
        <w:t xml:space="preserve"> (Blob Storage) as a record of</w:t>
      </w:r>
    </w:p>
    <w:p w14:paraId="460C9E8E" w14:textId="77777777" w:rsidR="003C3E0F" w:rsidRDefault="00000000">
      <w:r>
        <w:t xml:space="preserve">  consent, using a retry queue so the upload completes even on a poor</w:t>
      </w:r>
    </w:p>
    <w:p w14:paraId="6D2B7823" w14:textId="77777777" w:rsidR="003C3E0F" w:rsidRDefault="00000000">
      <w:r>
        <w:t xml:space="preserve">  connection. These clips may also be used to build and improve our own</w:t>
      </w:r>
    </w:p>
    <w:p w14:paraId="13E0DF1C" w14:textId="3CDA7F31" w:rsidR="003C3E0F" w:rsidRDefault="00000000" w:rsidP="00F359FB">
      <w:r>
        <w:t xml:space="preserve">  voice/speaker-recognition models that support this feature.</w:t>
      </w:r>
    </w:p>
    <w:p w14:paraId="34DBEE58" w14:textId="77777777" w:rsidR="003C3E0F" w:rsidRDefault="00000000">
      <w:pPr>
        <w:pStyle w:val="Heading3"/>
      </w:pPr>
      <w:r>
        <w:t>3.6 Images</w:t>
      </w:r>
    </w:p>
    <w:p w14:paraId="74537025" w14:textId="77777777" w:rsidR="003C3E0F" w:rsidRDefault="00000000">
      <w:pPr>
        <w:pStyle w:val="ListBullet"/>
      </w:pPr>
      <w:r>
        <w:rPr>
          <w:b/>
        </w:rPr>
        <w:t>Invoice scans</w:t>
      </w:r>
      <w:r>
        <w:t xml:space="preserve"> and </w:t>
      </w:r>
      <w:r>
        <w:rPr>
          <w:b/>
        </w:rPr>
        <w:t>shelf/Vision photos</w:t>
      </w:r>
      <w:r>
        <w:t xml:space="preserve"> captured with your </w:t>
      </w:r>
      <w:r>
        <w:rPr>
          <w:b/>
        </w:rPr>
        <w:t>camera</w:t>
      </w:r>
      <w:r>
        <w:t xml:space="preserve"> or</w:t>
      </w:r>
    </w:p>
    <w:p w14:paraId="400234E7" w14:textId="77777777" w:rsidR="003C3E0F" w:rsidRDefault="00000000">
      <w:r>
        <w:t xml:space="preserve">  selected from your </w:t>
      </w:r>
      <w:r>
        <w:rPr>
          <w:b/>
        </w:rPr>
        <w:t>photo library</w:t>
      </w:r>
      <w:r>
        <w:t>. These images are processed by **Google's</w:t>
      </w:r>
    </w:p>
    <w:p w14:paraId="2FB44654" w14:textId="77777777" w:rsidR="003C3E0F" w:rsidRDefault="00000000">
      <w:r>
        <w:t xml:space="preserve">  Gemini AI** to read items, totals, supplier details, and to recognise products</w:t>
      </w:r>
    </w:p>
    <w:p w14:paraId="7F428576" w14:textId="5B13E59B" w:rsidR="003C3E0F" w:rsidRDefault="00000000">
      <w:r>
        <w:t xml:space="preserve">  on shelves. </w:t>
      </w:r>
    </w:p>
    <w:p w14:paraId="3606FC66" w14:textId="77777777" w:rsidR="003C3E0F" w:rsidRDefault="00000000">
      <w:pPr>
        <w:pStyle w:val="Heading3"/>
      </w:pPr>
      <w:r>
        <w:t>3.7 Location (with your permission)</w:t>
      </w:r>
    </w:p>
    <w:p w14:paraId="450DAAB3" w14:textId="77777777" w:rsidR="003C3E0F" w:rsidRDefault="00000000">
      <w:pPr>
        <w:pStyle w:val="ListBullet"/>
      </w:pPr>
      <w:r>
        <w:t xml:space="preserve">With your permission, we use your device </w:t>
      </w:r>
      <w:r>
        <w:rPr>
          <w:b/>
        </w:rPr>
        <w:t>location</w:t>
      </w:r>
      <w:r>
        <w:t xml:space="preserve"> (while the app is in</w:t>
      </w:r>
    </w:p>
    <w:p w14:paraId="385A601B" w14:textId="77777777" w:rsidR="003C3E0F" w:rsidRDefault="00000000">
      <w:r>
        <w:t xml:space="preserve">  use) to help verify store transactions and support delivery tracking. You can</w:t>
      </w:r>
    </w:p>
    <w:p w14:paraId="7E25C5CB" w14:textId="77777777" w:rsidR="003C3E0F" w:rsidRDefault="00000000">
      <w:r>
        <w:t xml:space="preserve">  deny or revoke this permission at any time.</w:t>
      </w:r>
    </w:p>
    <w:p w14:paraId="0A2202B9" w14:textId="77777777" w:rsidR="003C3E0F" w:rsidRDefault="00000000">
      <w:pPr>
        <w:pStyle w:val="Heading3"/>
      </w:pPr>
      <w:r>
        <w:t>3.8 Bluetooth</w:t>
      </w:r>
    </w:p>
    <w:p w14:paraId="55CF1DFD" w14:textId="77777777" w:rsidR="003C3E0F" w:rsidRDefault="00000000">
      <w:pPr>
        <w:pStyle w:val="ListBullet"/>
      </w:pPr>
      <w:r>
        <w:t xml:space="preserve">We use </w:t>
      </w:r>
      <w:r>
        <w:rPr>
          <w:b/>
        </w:rPr>
        <w:t>Bluetooth</w:t>
      </w:r>
      <w:r>
        <w:t xml:space="preserve"> only to discover and connect to your thermal receipt</w:t>
      </w:r>
    </w:p>
    <w:p w14:paraId="05BE6840" w14:textId="77777777" w:rsidR="003C3E0F" w:rsidRDefault="00000000">
      <w:r>
        <w:t xml:space="preserve">  printer so the app can print receipts. We do not use Bluetooth to collect data</w:t>
      </w:r>
    </w:p>
    <w:p w14:paraId="74B223F5" w14:textId="77777777" w:rsidR="003C3E0F" w:rsidRDefault="00000000">
      <w:r>
        <w:t xml:space="preserve">  about you.</w:t>
      </w:r>
    </w:p>
    <w:p w14:paraId="711A5D7F" w14:textId="77777777" w:rsidR="003C3E0F" w:rsidRDefault="00000000">
      <w:pPr>
        <w:pStyle w:val="Heading3"/>
      </w:pPr>
      <w:r>
        <w:t>3.9 Diagnostics, device &amp; push data</w:t>
      </w:r>
    </w:p>
    <w:p w14:paraId="1B81B5C5" w14:textId="77777777" w:rsidR="003C3E0F" w:rsidRDefault="00000000">
      <w:pPr>
        <w:pStyle w:val="ListBullet"/>
      </w:pPr>
      <w:r>
        <w:rPr>
          <w:b/>
        </w:rPr>
        <w:t>Crash and performance diagnostics</w:t>
      </w:r>
      <w:r>
        <w:t xml:space="preserve"> via </w:t>
      </w:r>
      <w:r>
        <w:rPr>
          <w:b/>
        </w:rPr>
        <w:t>Firebase Crashlytics</w:t>
      </w:r>
      <w:r>
        <w:t xml:space="preserve"> and</w:t>
      </w:r>
    </w:p>
    <w:p w14:paraId="5A26F7F1" w14:textId="77777777" w:rsidR="003C3E0F" w:rsidRDefault="00000000">
      <w:r>
        <w:t xml:space="preserve">  </w:t>
      </w:r>
      <w:r>
        <w:rPr>
          <w:b/>
        </w:rPr>
        <w:t>Firebase Performance</w:t>
      </w:r>
      <w:r>
        <w:t xml:space="preserve"> (device model, OS/app version, performance traces,</w:t>
      </w:r>
    </w:p>
    <w:p w14:paraId="2402CD4B" w14:textId="77777777" w:rsidR="003C3E0F" w:rsidRDefault="00000000">
      <w:r>
        <w:t xml:space="preserve">  and crash logs).</w:t>
      </w:r>
    </w:p>
    <w:p w14:paraId="1A8A6993" w14:textId="77777777" w:rsidR="003C3E0F" w:rsidRDefault="00000000">
      <w:pPr>
        <w:pStyle w:val="ListBullet"/>
      </w:pPr>
      <w:r>
        <w:rPr>
          <w:b/>
        </w:rPr>
        <w:t>Push notification token</w:t>
      </w:r>
      <w:r>
        <w:t xml:space="preserve"> via </w:t>
      </w:r>
      <w:r>
        <w:rPr>
          <w:b/>
        </w:rPr>
        <w:t>Firebase Cloud Messaging (FCM)</w:t>
      </w:r>
      <w:r>
        <w:t xml:space="preserve"> to send you</w:t>
      </w:r>
    </w:p>
    <w:p w14:paraId="4B00F023" w14:textId="77777777" w:rsidR="003C3E0F" w:rsidRDefault="00000000">
      <w:r>
        <w:t xml:space="preserve">  alerts (e.g. udhaar reminders, vision results, important notices).</w:t>
      </w:r>
    </w:p>
    <w:p w14:paraId="7E095058" w14:textId="77777777" w:rsidR="003C3E0F" w:rsidRDefault="00000000">
      <w:pPr>
        <w:pStyle w:val="ListBullet"/>
      </w:pPr>
      <w:r>
        <w:rPr>
          <w:b/>
        </w:rPr>
        <w:t>Remote configuration</w:t>
      </w:r>
      <w:r>
        <w:t xml:space="preserve"> via </w:t>
      </w:r>
      <w:r>
        <w:rPr>
          <w:b/>
        </w:rPr>
        <w:t>Firebase Remote Config</w:t>
      </w:r>
      <w:r>
        <w:t xml:space="preserve"> to enable/disable</w:t>
      </w:r>
    </w:p>
    <w:p w14:paraId="465C33CF" w14:textId="77777777" w:rsidR="003C3E0F" w:rsidRDefault="00000000">
      <w:r>
        <w:t xml:space="preserve">  features and deliver important notices.</w:t>
      </w:r>
    </w:p>
    <w:p w14:paraId="5A3C5F25" w14:textId="77777777" w:rsidR="003C3E0F" w:rsidRDefault="00000000">
      <w:pPr>
        <w:pStyle w:val="ListBullet"/>
      </w:pPr>
      <w:r>
        <w:t>General device/technical information such as IP address, identifiers, and</w:t>
      </w:r>
    </w:p>
    <w:p w14:paraId="591AEB34" w14:textId="77777777" w:rsidR="003C3E0F" w:rsidRDefault="00000000">
      <w:r>
        <w:t xml:space="preserve">  app/OS version.</w:t>
      </w:r>
    </w:p>
    <w:p w14:paraId="78BDFEC8" w14:textId="77777777" w:rsidR="003C3E0F" w:rsidRDefault="00000000">
      <w:pPr>
        <w:pStyle w:val="Heading3"/>
      </w:pPr>
      <w:r>
        <w:lastRenderedPageBreak/>
        <w:t>3.10 Payments</w:t>
      </w:r>
    </w:p>
    <w:p w14:paraId="2BE43724" w14:textId="77777777" w:rsidR="003C3E0F" w:rsidRDefault="00000000">
      <w:pPr>
        <w:pStyle w:val="ListBullet"/>
      </w:pPr>
      <w:r>
        <w:t xml:space="preserve">Subscriptions are purchased through </w:t>
      </w:r>
      <w:r>
        <w:rPr>
          <w:b/>
        </w:rPr>
        <w:t>Google Play Billing</w:t>
      </w:r>
      <w:r>
        <w:t xml:space="preserve"> or the **Apple App</w:t>
      </w:r>
    </w:p>
    <w:p w14:paraId="6D243CE9" w14:textId="77777777" w:rsidR="003C3E0F" w:rsidRDefault="00000000">
      <w:r>
        <w:t xml:space="preserve">  Store</w:t>
      </w:r>
      <w:r>
        <w:rPr>
          <w:b/>
        </w:rPr>
        <w:t xml:space="preserve"> (in-app purchase). Those stores process your payment; </w:t>
      </w:r>
      <w:r>
        <w:t>we do not</w:t>
      </w:r>
    </w:p>
    <w:p w14:paraId="2241B8DF" w14:textId="77777777" w:rsidR="003C3E0F" w:rsidRDefault="00000000">
      <w:r>
        <w:t xml:space="preserve">  receive or store your full card or bank details** — we receive your</w:t>
      </w:r>
    </w:p>
    <w:p w14:paraId="4E5E1129" w14:textId="77777777" w:rsidR="003C3E0F" w:rsidRDefault="00000000">
      <w:r>
        <w:t xml:space="preserve">  subscription/transaction status.</w:t>
      </w:r>
    </w:p>
    <w:p w14:paraId="09C53D0C" w14:textId="77777777" w:rsidR="003C3E0F" w:rsidRDefault="00000000">
      <w:pPr>
        <w:pStyle w:val="Heading2"/>
      </w:pPr>
      <w:r>
        <w:t>4. Why we use your data</w:t>
      </w:r>
    </w:p>
    <w:p w14:paraId="6EC39F18" w14:textId="77777777" w:rsidR="003C3E0F" w:rsidRDefault="00000000">
      <w:pPr>
        <w:pStyle w:val="ListBullet"/>
      </w:pPr>
      <w:r>
        <w:t>To provide core features: POS, inventory, udhaar, invoice scanning, voice and</w:t>
      </w:r>
    </w:p>
    <w:p w14:paraId="61BB3C3A" w14:textId="77777777" w:rsidR="003C3E0F" w:rsidRDefault="00000000">
      <w:r>
        <w:t xml:space="preserve">  handwriting orders, vision scans, receipts, and insights.</w:t>
      </w:r>
    </w:p>
    <w:p w14:paraId="6702551C" w14:textId="77777777" w:rsidR="003C3E0F" w:rsidRDefault="00000000">
      <w:pPr>
        <w:pStyle w:val="ListBullet"/>
      </w:pPr>
      <w:r>
        <w:t>To authenticate you and keep your account and data secure.</w:t>
      </w:r>
    </w:p>
    <w:p w14:paraId="5F87FD6B" w14:textId="77777777" w:rsidR="003C3E0F" w:rsidRDefault="00000000">
      <w:pPr>
        <w:pStyle w:val="ListBullet"/>
      </w:pPr>
      <w:r>
        <w:t>To process subscriptions and manage trials.</w:t>
      </w:r>
    </w:p>
    <w:p w14:paraId="7F11E170" w14:textId="77777777" w:rsidR="003C3E0F" w:rsidRDefault="00000000">
      <w:pPr>
        <w:pStyle w:val="ListBullet"/>
      </w:pPr>
      <w:r>
        <w:t>To send you service notifications and reminders you have enabled.</w:t>
      </w:r>
    </w:p>
    <w:p w14:paraId="6C027148" w14:textId="77777777" w:rsidR="003C3E0F" w:rsidRDefault="00000000">
      <w:pPr>
        <w:pStyle w:val="ListBullet"/>
      </w:pPr>
      <w:r>
        <w:t>To convert your voice and images into structured data using AI.</w:t>
      </w:r>
    </w:p>
    <w:p w14:paraId="34C0D111" w14:textId="77777777" w:rsidR="003C3E0F" w:rsidRDefault="00000000">
      <w:pPr>
        <w:pStyle w:val="ListBullet"/>
      </w:pPr>
      <w:r>
        <w:t>To maintain a verifiable record of customer consent for credit entries.</w:t>
      </w:r>
    </w:p>
    <w:p w14:paraId="64214108" w14:textId="77777777" w:rsidR="003C3E0F" w:rsidRDefault="00000000">
      <w:pPr>
        <w:pStyle w:val="ListBullet"/>
      </w:pPr>
      <w:r>
        <w:t>To diagnose crashes, improve reliability, and improve our features (including</w:t>
      </w:r>
    </w:p>
    <w:p w14:paraId="6AC8B129" w14:textId="77777777" w:rsidR="003C3E0F" w:rsidRDefault="00000000">
      <w:r>
        <w:t xml:space="preserve">  our AI models).</w:t>
      </w:r>
    </w:p>
    <w:p w14:paraId="30416942" w14:textId="77777777" w:rsidR="003C3E0F" w:rsidRDefault="00000000">
      <w:pPr>
        <w:pStyle w:val="ListBullet"/>
      </w:pPr>
      <w:r>
        <w:t>To comply with law and enforce our Terms.</w:t>
      </w:r>
    </w:p>
    <w:p w14:paraId="586FCA17" w14:textId="77777777" w:rsidR="003C3E0F" w:rsidRDefault="00000000">
      <w:r>
        <w:rPr>
          <w:b/>
        </w:rPr>
        <w:t>Lawful bases (GDPR) / grounds (DPDP):</w:t>
      </w:r>
      <w:r>
        <w:t xml:space="preserve"> performance of our contract with you;</w:t>
      </w:r>
    </w:p>
    <w:p w14:paraId="53A8A846" w14:textId="77777777" w:rsidR="003C3E0F" w:rsidRDefault="00000000">
      <w:r>
        <w:t>your consent (e.g. for permissions such as camera, microphone, contacts,</w:t>
      </w:r>
    </w:p>
    <w:p w14:paraId="084C700E" w14:textId="77777777" w:rsidR="003C3E0F" w:rsidRDefault="00000000">
      <w:r>
        <w:t>location, and for marketing); our legitimate interests (security, product</w:t>
      </w:r>
    </w:p>
    <w:p w14:paraId="77738EC4" w14:textId="77777777" w:rsidR="003C3E0F" w:rsidRDefault="00000000">
      <w:r>
        <w:t>improvement); and legal obligations.</w:t>
      </w:r>
    </w:p>
    <w:p w14:paraId="2738F28F" w14:textId="77777777" w:rsidR="003C3E0F" w:rsidRDefault="00000000">
      <w:pPr>
        <w:pStyle w:val="Heading2"/>
      </w:pPr>
      <w:r>
        <w:t>5. AI processing — what you should know</w:t>
      </w:r>
    </w:p>
    <w:p w14:paraId="4EBE2D71" w14:textId="77777777" w:rsidR="003C3E0F" w:rsidRDefault="00000000">
      <w:r>
        <w:t>Outlet AI uses third-party AI to make features work:</w:t>
      </w:r>
    </w:p>
    <w:p w14:paraId="70E22B8E" w14:textId="77777777" w:rsidR="003C3E0F" w:rsidRDefault="00000000">
      <w:pPr>
        <w:pStyle w:val="ListBullet"/>
      </w:pPr>
      <w:r>
        <w:rPr>
          <w:b/>
        </w:rPr>
        <w:t>Google Gemini</w:t>
      </w:r>
      <w:r>
        <w:t xml:space="preserve"> processes audio (voice orders), invoice images, handwriting,</w:t>
      </w:r>
    </w:p>
    <w:p w14:paraId="2FADC8D1" w14:textId="77777777" w:rsidR="003C3E0F" w:rsidRDefault="00000000">
      <w:r>
        <w:t xml:space="preserve">  and shelf images to extract structured information. Data sent for AI</w:t>
      </w:r>
    </w:p>
    <w:p w14:paraId="38FDD8DC" w14:textId="77777777" w:rsidR="003C3E0F" w:rsidRDefault="00000000">
      <w:r>
        <w:t xml:space="preserve">  processing is subject to Google's applicable terms and privacy commitments.</w:t>
      </w:r>
    </w:p>
    <w:p w14:paraId="7D754F14" w14:textId="77777777" w:rsidR="003C3E0F" w:rsidRDefault="00000000">
      <w:pPr>
        <w:pStyle w:val="ListBullet"/>
      </w:pPr>
      <w:r>
        <w:rPr>
          <w:b/>
        </w:rPr>
        <w:t>Microsoft Azure</w:t>
      </w:r>
      <w:r>
        <w:t xml:space="preserve"> stores udhaar voice-consent clips securely.</w:t>
      </w:r>
    </w:p>
    <w:p w14:paraId="1867A655" w14:textId="77777777" w:rsidR="003C3E0F" w:rsidRDefault="00000000">
      <w:r>
        <w:t>We aim to send only what is needed for the feature you requested, and we do not</w:t>
      </w:r>
    </w:p>
    <w:p w14:paraId="5B64CC4A" w14:textId="77777777" w:rsidR="003C3E0F" w:rsidRDefault="00000000">
      <w:r>
        <w:t>use AI to make legally significant decisions about you by purely automated means</w:t>
      </w:r>
    </w:p>
    <w:p w14:paraId="44FE22AD" w14:textId="77777777" w:rsidR="003C3E0F" w:rsidRDefault="00000000">
      <w:r>
        <w:lastRenderedPageBreak/>
        <w:t>without human involvement.</w:t>
      </w:r>
    </w:p>
    <w:p w14:paraId="648520FC" w14:textId="77777777" w:rsidR="003C3E0F" w:rsidRDefault="00000000">
      <w:pPr>
        <w:pStyle w:val="Heading2"/>
      </w:pPr>
      <w:r>
        <w:t>6. Permissions we request (and why)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3E0F" w14:paraId="0C919FDA" w14:textId="77777777" w:rsidTr="003C3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4F5117" w14:textId="77777777" w:rsidR="003C3E0F" w:rsidRDefault="00000000">
            <w:r>
              <w:t>Permission</w:t>
            </w:r>
          </w:p>
        </w:tc>
        <w:tc>
          <w:tcPr>
            <w:tcW w:w="4320" w:type="dxa"/>
          </w:tcPr>
          <w:p w14:paraId="17E6CEA0" w14:textId="77777777" w:rsidR="003C3E0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 we ask</w:t>
            </w:r>
          </w:p>
        </w:tc>
      </w:tr>
      <w:tr w:rsidR="003C3E0F" w14:paraId="4F253A0D" w14:textId="77777777" w:rsidTr="003C3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AE2BDC" w14:textId="77777777" w:rsidR="003C3E0F" w:rsidRDefault="00000000">
            <w:r>
              <w:t>Camera</w:t>
            </w:r>
          </w:p>
        </w:tc>
        <w:tc>
          <w:tcPr>
            <w:tcW w:w="4320" w:type="dxa"/>
          </w:tcPr>
          <w:p w14:paraId="39D58392" w14:textId="77777777" w:rsidR="003C3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Scan invoices and barcodes; capture shelf photos for Vision</w:t>
            </w:r>
          </w:p>
        </w:tc>
      </w:tr>
      <w:tr w:rsidR="003C3E0F" w14:paraId="7986FC83" w14:textId="77777777" w:rsidTr="003C3E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0DF89" w14:textId="77777777" w:rsidR="003C3E0F" w:rsidRDefault="00000000">
            <w:r>
              <w:t>Photos / media</w:t>
            </w:r>
          </w:p>
        </w:tc>
        <w:tc>
          <w:tcPr>
            <w:tcW w:w="4320" w:type="dxa"/>
          </w:tcPr>
          <w:p w14:paraId="07FC6A4F" w14:textId="77777777" w:rsidR="003C3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Upload invoice or shelf images from your gallery</w:t>
            </w:r>
          </w:p>
        </w:tc>
      </w:tr>
      <w:tr w:rsidR="003C3E0F" w14:paraId="2B2005F9" w14:textId="77777777" w:rsidTr="003C3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92270C" w14:textId="77777777" w:rsidR="003C3E0F" w:rsidRDefault="00000000">
            <w:r>
              <w:t>Microphone</w:t>
            </w:r>
          </w:p>
        </w:tc>
        <w:tc>
          <w:tcPr>
            <w:tcW w:w="4320" w:type="dxa"/>
          </w:tcPr>
          <w:p w14:paraId="63F0E221" w14:textId="77777777" w:rsidR="003C3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Voice orders/notes and udhaar voice-consent capture</w:t>
            </w:r>
          </w:p>
        </w:tc>
      </w:tr>
      <w:tr w:rsidR="003C3E0F" w14:paraId="7DF8BFB9" w14:textId="77777777" w:rsidTr="003C3E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91F036" w14:textId="77777777" w:rsidR="003C3E0F" w:rsidRDefault="00000000">
            <w:r>
              <w:t>Contacts</w:t>
            </w:r>
          </w:p>
        </w:tc>
        <w:tc>
          <w:tcPr>
            <w:tcW w:w="4320" w:type="dxa"/>
          </w:tcPr>
          <w:p w14:paraId="27B8F76C" w14:textId="77777777" w:rsidR="003C3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 a customer to an udhaar entry; save a customer as a contact</w:t>
            </w:r>
          </w:p>
        </w:tc>
      </w:tr>
      <w:tr w:rsidR="003C3E0F" w14:paraId="6596BC35" w14:textId="77777777" w:rsidTr="003C3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E02613" w14:textId="77777777" w:rsidR="003C3E0F" w:rsidRDefault="00000000">
            <w:r>
              <w:t>Location (while in use)</w:t>
            </w:r>
          </w:p>
        </w:tc>
        <w:tc>
          <w:tcPr>
            <w:tcW w:w="4320" w:type="dxa"/>
          </w:tcPr>
          <w:p w14:paraId="14218923" w14:textId="77777777" w:rsidR="003C3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store transactions and support delivery tracking</w:t>
            </w:r>
          </w:p>
        </w:tc>
      </w:tr>
      <w:tr w:rsidR="003C3E0F" w14:paraId="37991525" w14:textId="77777777" w:rsidTr="003C3E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BF3BCE" w14:textId="77777777" w:rsidR="003C3E0F" w:rsidRDefault="00000000">
            <w:r>
              <w:t>Bluetooth</w:t>
            </w:r>
          </w:p>
        </w:tc>
        <w:tc>
          <w:tcPr>
            <w:tcW w:w="4320" w:type="dxa"/>
          </w:tcPr>
          <w:p w14:paraId="5D664605" w14:textId="77777777" w:rsidR="003C3E0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Connect to your thermal receipt printer</w:t>
            </w:r>
          </w:p>
        </w:tc>
      </w:tr>
      <w:tr w:rsidR="003C3E0F" w14:paraId="7B460660" w14:textId="77777777" w:rsidTr="003C3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CCF26E" w14:textId="77777777" w:rsidR="003C3E0F" w:rsidRDefault="00000000">
            <w:r>
              <w:t>Notifications</w:t>
            </w:r>
          </w:p>
        </w:tc>
        <w:tc>
          <w:tcPr>
            <w:tcW w:w="4320" w:type="dxa"/>
          </w:tcPr>
          <w:p w14:paraId="7F7D0C19" w14:textId="77777777" w:rsidR="003C3E0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 alerts and reminders you have enabled</w:t>
            </w:r>
          </w:p>
        </w:tc>
      </w:tr>
    </w:tbl>
    <w:p w14:paraId="486F9546" w14:textId="77777777" w:rsidR="003C3E0F" w:rsidRDefault="003C3E0F"/>
    <w:p w14:paraId="7BBE76C4" w14:textId="77777777" w:rsidR="003C3E0F" w:rsidRDefault="00000000">
      <w:r>
        <w:t>Each permission is optional and requested in context. You can deny or later</w:t>
      </w:r>
    </w:p>
    <w:p w14:paraId="54DF4353" w14:textId="77777777" w:rsidR="003C3E0F" w:rsidRDefault="00000000">
      <w:r>
        <w:t>revoke any permission in your device settings; affected features will be</w:t>
      </w:r>
    </w:p>
    <w:p w14:paraId="1426A664" w14:textId="77777777" w:rsidR="003C3E0F" w:rsidRDefault="00000000">
      <w:r>
        <w:t>limited, but the rest of the app keeps working.</w:t>
      </w:r>
    </w:p>
    <w:p w14:paraId="29C9F8A3" w14:textId="77777777" w:rsidR="003C3E0F" w:rsidRDefault="00000000">
      <w:pPr>
        <w:pStyle w:val="Heading2"/>
      </w:pPr>
      <w:r>
        <w:t>7. Who we share data with</w:t>
      </w:r>
    </w:p>
    <w:p w14:paraId="4454426E" w14:textId="77777777" w:rsidR="003C3E0F" w:rsidRDefault="00000000">
      <w:r>
        <w:t xml:space="preserve">We do </w:t>
      </w:r>
      <w:r>
        <w:rPr>
          <w:b/>
        </w:rPr>
        <w:t>not sell</w:t>
      </w:r>
      <w:r>
        <w:t xml:space="preserve"> your data. We share it only with:</w:t>
      </w:r>
    </w:p>
    <w:p w14:paraId="6F855F28" w14:textId="77777777" w:rsidR="003C3E0F" w:rsidRDefault="00000000">
      <w:pPr>
        <w:pStyle w:val="ListBullet"/>
      </w:pPr>
      <w:r>
        <w:rPr>
          <w:b/>
        </w:rPr>
        <w:t>Google / Firebase / Google Cloud</w:t>
      </w:r>
      <w:r>
        <w:t xml:space="preserve"> — authentication, hosting, crash and</w:t>
      </w:r>
    </w:p>
    <w:p w14:paraId="6AA082A1" w14:textId="77777777" w:rsidR="003C3E0F" w:rsidRDefault="00000000">
      <w:r>
        <w:t xml:space="preserve">  performance diagnostics, push notifications, and Gemini AI processing.</w:t>
      </w:r>
    </w:p>
    <w:p w14:paraId="2AC0597E" w14:textId="77777777" w:rsidR="003C3E0F" w:rsidRDefault="00000000">
      <w:pPr>
        <w:pStyle w:val="ListBullet"/>
      </w:pPr>
      <w:r>
        <w:rPr>
          <w:b/>
        </w:rPr>
        <w:t>Microsoft Azure</w:t>
      </w:r>
      <w:r>
        <w:t xml:space="preserve"> — secure storage of voice-consent clips.</w:t>
      </w:r>
    </w:p>
    <w:p w14:paraId="2478D099" w14:textId="165070BD" w:rsidR="003C3E0F" w:rsidRDefault="00000000" w:rsidP="005B782C">
      <w:pPr>
        <w:pStyle w:val="ListBullet"/>
      </w:pPr>
      <w:r w:rsidRPr="005B782C">
        <w:rPr>
          <w:b/>
        </w:rPr>
        <w:t>Apple App Store / Google Play</w:t>
      </w:r>
      <w:r>
        <w:t xml:space="preserve"> — app distribution and in-app purchase processing.</w:t>
      </w:r>
    </w:p>
    <w:p w14:paraId="486E1A4C" w14:textId="5264F5B1" w:rsidR="003C3E0F" w:rsidRDefault="005B782C" w:rsidP="005B782C">
      <w:pPr>
        <w:pStyle w:val="ListBullet"/>
      </w:pPr>
      <w:r>
        <w:t>Azure Container App</w:t>
      </w:r>
      <w:r w:rsidR="00000000">
        <w:t xml:space="preserve"> — our backend that powers</w:t>
      </w:r>
      <w:r>
        <w:t xml:space="preserve"> </w:t>
      </w:r>
      <w:r w:rsidR="00000000">
        <w:t>your account and data sync.</w:t>
      </w:r>
    </w:p>
    <w:p w14:paraId="42F3B85D" w14:textId="77777777" w:rsidR="003C3E0F" w:rsidRDefault="00000000">
      <w:pPr>
        <w:pStyle w:val="ListBullet"/>
      </w:pPr>
      <w:r>
        <w:rPr>
          <w:b/>
        </w:rPr>
        <w:t>Authorities</w:t>
      </w:r>
      <w:r>
        <w:t xml:space="preserve"> where required by law.</w:t>
      </w:r>
    </w:p>
    <w:p w14:paraId="38396E28" w14:textId="07863BFA" w:rsidR="003C3E0F" w:rsidRDefault="00000000" w:rsidP="005B782C">
      <w:pPr>
        <w:pStyle w:val="ListBullet"/>
      </w:pPr>
      <w:r>
        <w:t xml:space="preserve">A </w:t>
      </w:r>
      <w:r w:rsidRPr="005B782C">
        <w:rPr>
          <w:b/>
        </w:rPr>
        <w:t>successor</w:t>
      </w:r>
      <w:r>
        <w:t xml:space="preserve"> in a merger, acquisition, or asset sale, subject to this</w:t>
      </w:r>
      <w:r w:rsidR="005B782C">
        <w:t xml:space="preserve"> </w:t>
      </w:r>
      <w:r>
        <w:t>policy.</w:t>
      </w:r>
    </w:p>
    <w:p w14:paraId="0E43C8FB" w14:textId="77777777" w:rsidR="003C3E0F" w:rsidRDefault="00000000">
      <w:pPr>
        <w:pStyle w:val="Heading2"/>
      </w:pPr>
      <w:r>
        <w:t>8. Where your data is processed</w:t>
      </w:r>
    </w:p>
    <w:p w14:paraId="13DB70B1" w14:textId="0AA5CA81" w:rsidR="003C3E0F" w:rsidRDefault="00000000">
      <w:r>
        <w:t>Your data is processed on our cloud infrastructure and by the providers above,</w:t>
      </w:r>
      <w:r w:rsidR="005B782C">
        <w:t xml:space="preserve"> </w:t>
      </w:r>
      <w:r>
        <w:t xml:space="preserve">which may operate servers in </w:t>
      </w:r>
      <w:r w:rsidR="005B782C">
        <w:t>India.</w:t>
      </w:r>
      <w:r>
        <w:t xml:space="preserve"> Where</w:t>
      </w:r>
      <w:r w:rsidR="005B782C">
        <w:t xml:space="preserve"> </w:t>
      </w:r>
      <w:r>
        <w:t>data is transferred across borders, we use safeguards appropriate to the law</w:t>
      </w:r>
      <w:r w:rsidR="005B782C">
        <w:t xml:space="preserve"> </w:t>
      </w:r>
      <w:r w:rsidRPr="005B782C">
        <w:rPr>
          <w:color w:val="EE0000"/>
        </w:rPr>
        <w:t>(see the company-wide policy, Section 9).</w:t>
      </w:r>
    </w:p>
    <w:p w14:paraId="647EF5B0" w14:textId="77777777" w:rsidR="003C3E0F" w:rsidRDefault="00000000">
      <w:pPr>
        <w:pStyle w:val="Heading2"/>
      </w:pPr>
      <w:r>
        <w:t>9. How long we keep it</w:t>
      </w:r>
    </w:p>
    <w:p w14:paraId="3C46C9BC" w14:textId="4A802254" w:rsidR="003C3E0F" w:rsidRDefault="00000000" w:rsidP="005B782C">
      <w:pPr>
        <w:pStyle w:val="ListBullet"/>
      </w:pPr>
      <w:r w:rsidRPr="005B782C">
        <w:rPr>
          <w:b/>
        </w:rPr>
        <w:t>Account and business data</w:t>
      </w:r>
      <w:r>
        <w:t xml:space="preserve"> — while your account is active and for</w:t>
      </w:r>
      <w:r w:rsidR="005B782C">
        <w:t xml:space="preserve"> 90 days </w:t>
      </w:r>
      <w:r>
        <w:t>after closure, unless a longer period is required by law.</w:t>
      </w:r>
    </w:p>
    <w:p w14:paraId="02B614BB" w14:textId="77777777" w:rsidR="003C3E0F" w:rsidRDefault="00000000">
      <w:pPr>
        <w:pStyle w:val="ListBullet"/>
      </w:pPr>
      <w:r>
        <w:rPr>
          <w:b/>
        </w:rPr>
        <w:lastRenderedPageBreak/>
        <w:t>Udhaar / customer data</w:t>
      </w:r>
      <w:r>
        <w:t xml:space="preserve"> — retained while you keep the record; deleted or</w:t>
      </w:r>
    </w:p>
    <w:p w14:paraId="1E45FED6" w14:textId="13F616B0" w:rsidR="003C3E0F" w:rsidRDefault="00000000">
      <w:r>
        <w:t xml:space="preserve">  anonymised on your request or </w:t>
      </w:r>
      <w:r w:rsidR="005B782C">
        <w:t xml:space="preserve">90 days </w:t>
      </w:r>
      <w:r>
        <w:t>after account closure.</w:t>
      </w:r>
    </w:p>
    <w:p w14:paraId="146FFC3E" w14:textId="7B3C8F6B" w:rsidR="003C3E0F" w:rsidRDefault="00000000" w:rsidP="005B782C">
      <w:pPr>
        <w:pStyle w:val="ListBullet"/>
      </w:pPr>
      <w:r w:rsidRPr="005B782C">
        <w:rPr>
          <w:b/>
        </w:rPr>
        <w:t>Voice-consent clips</w:t>
      </w:r>
      <w:r>
        <w:t xml:space="preserve"> —</w:t>
      </w:r>
      <w:r w:rsidR="005B782C">
        <w:t>90 days</w:t>
      </w:r>
      <w:r>
        <w:t>.</w:t>
      </w:r>
    </w:p>
    <w:p w14:paraId="272CA2E1" w14:textId="23B233F2" w:rsidR="003C3E0F" w:rsidRDefault="00000000">
      <w:pPr>
        <w:pStyle w:val="ListBullet"/>
      </w:pPr>
      <w:r>
        <w:rPr>
          <w:b/>
        </w:rPr>
        <w:t>Invoice / shelf images</w:t>
      </w:r>
      <w:r>
        <w:t xml:space="preserve"> — </w:t>
      </w:r>
      <w:r w:rsidR="005B782C">
        <w:t>90 days</w:t>
      </w:r>
      <w:r>
        <w:t>.</w:t>
      </w:r>
    </w:p>
    <w:p w14:paraId="767148BC" w14:textId="14EF2075" w:rsidR="003C3E0F" w:rsidRDefault="00000000">
      <w:pPr>
        <w:pStyle w:val="ListBullet"/>
      </w:pPr>
      <w:r>
        <w:rPr>
          <w:b/>
        </w:rPr>
        <w:t>Diagnostics and logs</w:t>
      </w:r>
      <w:r>
        <w:t xml:space="preserve"> — </w:t>
      </w:r>
      <w:r w:rsidR="005B782C">
        <w:t>90 days</w:t>
      </w:r>
      <w:r>
        <w:t>.</w:t>
      </w:r>
    </w:p>
    <w:p w14:paraId="73003A92" w14:textId="77777777" w:rsidR="003C3E0F" w:rsidRDefault="00000000">
      <w:r>
        <w:t>You can ask us to delete your account and associated data at any time</w:t>
      </w:r>
    </w:p>
    <w:p w14:paraId="6AD3F0FE" w14:textId="77777777" w:rsidR="003C3E0F" w:rsidRDefault="00000000">
      <w:r>
        <w:t>(Section 11).</w:t>
      </w:r>
    </w:p>
    <w:p w14:paraId="5FD12726" w14:textId="77777777" w:rsidR="003C3E0F" w:rsidRDefault="00000000">
      <w:pPr>
        <w:pStyle w:val="Heading2"/>
      </w:pPr>
      <w:r>
        <w:t>10. How we protect your data</w:t>
      </w:r>
    </w:p>
    <w:p w14:paraId="75D7C5C7" w14:textId="77777777" w:rsidR="003C3E0F" w:rsidRDefault="00000000">
      <w:r>
        <w:t>We use encryption in transit, secure authentication tokens kept in your device's</w:t>
      </w:r>
    </w:p>
    <w:p w14:paraId="71CB4F7D" w14:textId="77777777" w:rsidR="003C3E0F" w:rsidRDefault="00000000">
      <w:r>
        <w:t>secure storage, access controls on our backend, and reputable cloud providers.</w:t>
      </w:r>
    </w:p>
    <w:p w14:paraId="1FB55357" w14:textId="77777777" w:rsidR="003C3E0F" w:rsidRDefault="00000000">
      <w:r>
        <w:t>No method is perfectly secure, but we work to protect your data and to notify you</w:t>
      </w:r>
    </w:p>
    <w:p w14:paraId="0A4AFDDC" w14:textId="77777777" w:rsidR="003C3E0F" w:rsidRDefault="00000000">
      <w:r>
        <w:t>and the relevant authority of a breach where the law requires.</w:t>
      </w:r>
    </w:p>
    <w:p w14:paraId="79F99ECF" w14:textId="77777777" w:rsidR="003C3E0F" w:rsidRDefault="00000000">
      <w:pPr>
        <w:pStyle w:val="Heading2"/>
      </w:pPr>
      <w:r>
        <w:t>11. Your choices and rights</w:t>
      </w:r>
    </w:p>
    <w:p w14:paraId="784E6CBF" w14:textId="77777777" w:rsidR="003C3E0F" w:rsidRDefault="00000000">
      <w:pPr>
        <w:pStyle w:val="ListBullet"/>
      </w:pPr>
      <w:r>
        <w:rPr>
          <w:b/>
        </w:rPr>
        <w:t>Manage permissions</w:t>
      </w:r>
      <w:r>
        <w:t xml:space="preserve"> in your device settings at any time.</w:t>
      </w:r>
    </w:p>
    <w:p w14:paraId="73AEDDD6" w14:textId="77777777" w:rsidR="003C3E0F" w:rsidRDefault="00000000">
      <w:pPr>
        <w:pStyle w:val="ListBullet"/>
      </w:pPr>
      <w:r>
        <w:rPr>
          <w:b/>
        </w:rPr>
        <w:t>Access, correct, or delete</w:t>
      </w:r>
      <w:r>
        <w:t xml:space="preserve"> your data, and </w:t>
      </w:r>
      <w:r>
        <w:rPr>
          <w:b/>
        </w:rPr>
        <w:t>withdraw consent</w:t>
      </w:r>
      <w:r>
        <w:t>, by</w:t>
      </w:r>
    </w:p>
    <w:p w14:paraId="16813DBA" w14:textId="77777777" w:rsidR="003C3E0F" w:rsidRDefault="00000000">
      <w:r>
        <w:t xml:space="preserve">  contacting us or using in-app options where available.</w:t>
      </w:r>
    </w:p>
    <w:p w14:paraId="7729BA18" w14:textId="3FC45C93" w:rsidR="003C3E0F" w:rsidRDefault="00000000">
      <w:pPr>
        <w:pStyle w:val="ListBullet"/>
      </w:pPr>
      <w:r>
        <w:rPr>
          <w:b/>
        </w:rPr>
        <w:t>Delete your account:</w:t>
      </w:r>
      <w:r>
        <w:t xml:space="preserve"> email </w:t>
      </w:r>
      <w:r w:rsidR="005B782C">
        <w:t>`lit.</w:t>
      </w:r>
      <w:hyperlink r:id="rId6" w:history="1">
        <w:r w:rsidR="005B782C" w:rsidRPr="00CE1456">
          <w:rPr>
            <w:rStyle w:val="Hyperlink"/>
          </w:rPr>
          <w:t>support@lohiyaai.com</w:t>
        </w:r>
      </w:hyperlink>
      <w:r w:rsidR="005B782C">
        <w:t xml:space="preserve">` </w:t>
      </w:r>
      <w:r>
        <w:t>and we</w:t>
      </w:r>
    </w:p>
    <w:p w14:paraId="16D52D66" w14:textId="77777777" w:rsidR="003C3E0F" w:rsidRDefault="00000000">
      <w:r>
        <w:t xml:space="preserve">  will delete your account and associated personal data, subject to legal</w:t>
      </w:r>
    </w:p>
    <w:p w14:paraId="09DDED3F" w14:textId="77777777" w:rsidR="005B782C" w:rsidRDefault="00000000" w:rsidP="005B782C">
      <w:r>
        <w:t xml:space="preserve">  retention requirements. </w:t>
      </w:r>
    </w:p>
    <w:p w14:paraId="2F39C8E7" w14:textId="4D31C84C" w:rsidR="003C3E0F" w:rsidRDefault="00000000" w:rsidP="005B782C">
      <w:r>
        <w:rPr>
          <w:b/>
        </w:rPr>
        <w:t>Notifications:</w:t>
      </w:r>
      <w:r>
        <w:t xml:space="preserve"> turn off push notifications in your device settings.</w:t>
      </w:r>
    </w:p>
    <w:p w14:paraId="56DD109F" w14:textId="77777777" w:rsidR="003C3E0F" w:rsidRDefault="00000000">
      <w:r>
        <w:t>Regional rights (GDPR portability/restriction/objection; CCPA non-discrimination</w:t>
      </w:r>
    </w:p>
    <w:p w14:paraId="79D38145" w14:textId="77777777" w:rsidR="003C3E0F" w:rsidRDefault="00000000">
      <w:r>
        <w:t>and opt-out of "sale"/"sharing" — note we do not sell data; DPDP nomination) are</w:t>
      </w:r>
    </w:p>
    <w:p w14:paraId="42132848" w14:textId="77777777" w:rsidR="003C3E0F" w:rsidRDefault="00000000">
      <w:r>
        <w:t>described in the company-wide policy, Section 11, and apply here.</w:t>
      </w:r>
    </w:p>
    <w:p w14:paraId="73FD2181" w14:textId="77777777" w:rsidR="003C3E0F" w:rsidRDefault="00000000">
      <w:pPr>
        <w:pStyle w:val="Heading2"/>
      </w:pPr>
      <w:r>
        <w:t>12. Children</w:t>
      </w:r>
    </w:p>
    <w:p w14:paraId="50FB396A" w14:textId="77777777" w:rsidR="003C3E0F" w:rsidRDefault="00000000">
      <w:r>
        <w:t xml:space="preserve">Outlet AI is for business owners and is </w:t>
      </w:r>
      <w:r>
        <w:rPr>
          <w:b/>
        </w:rPr>
        <w:t>not intended for anyone under 18</w:t>
      </w:r>
      <w:r>
        <w:t>. We</w:t>
      </w:r>
    </w:p>
    <w:p w14:paraId="50D6728C" w14:textId="77777777" w:rsidR="003C3E0F" w:rsidRDefault="00000000">
      <w:r>
        <w:t>do not knowingly collect data from children.</w:t>
      </w:r>
    </w:p>
    <w:p w14:paraId="4DF532EF" w14:textId="77777777" w:rsidR="003C3E0F" w:rsidRDefault="00000000">
      <w:pPr>
        <w:pStyle w:val="Heading2"/>
      </w:pPr>
      <w:r>
        <w:t>13. Changes</w:t>
      </w:r>
    </w:p>
    <w:p w14:paraId="52AFDF01" w14:textId="77777777" w:rsidR="003C3E0F" w:rsidRDefault="00000000">
      <w:r>
        <w:t>We may update this policy. We will update the "Last updated" date and, for</w:t>
      </w:r>
    </w:p>
    <w:p w14:paraId="400AFD95" w14:textId="77777777" w:rsidR="003C3E0F" w:rsidRDefault="00000000">
      <w:r>
        <w:lastRenderedPageBreak/>
        <w:t>material changes, notify you in the app or by other reasonable means.</w:t>
      </w:r>
    </w:p>
    <w:p w14:paraId="00AF1D44" w14:textId="77777777" w:rsidR="003C3E0F" w:rsidRDefault="00000000">
      <w:pPr>
        <w:pStyle w:val="Heading2"/>
      </w:pPr>
      <w:r>
        <w:t>14. Contact &amp; Grievance Officer</w:t>
      </w:r>
    </w:p>
    <w:p w14:paraId="6CA43E31" w14:textId="77777777" w:rsidR="005B782C" w:rsidRDefault="00000000" w:rsidP="005B782C">
      <w:pPr>
        <w:pStyle w:val="ListBullet"/>
      </w:pPr>
      <w:r>
        <w:rPr>
          <w:b/>
        </w:rPr>
        <w:t>Publisher:</w:t>
      </w:r>
      <w:r>
        <w:t xml:space="preserve"> </w:t>
      </w:r>
      <w:r w:rsidR="005B782C">
        <w:t>Lohiya Intelligent Technologies Private Limited</w:t>
      </w:r>
      <w:r>
        <w:t>,</w:t>
      </w:r>
      <w:r w:rsidR="005B782C">
        <w:t xml:space="preserve"> </w:t>
      </w:r>
      <w:r w:rsidR="005B782C">
        <w:t xml:space="preserve">1/3rd Part of Unit 202 &amp; 203,Survey no 337,Nanakramguda,Puppalguda,Hyderabad,Rangareddy, </w:t>
      </w:r>
    </w:p>
    <w:p w14:paraId="59026EE7" w14:textId="73F2DF6D" w:rsidR="003C3E0F" w:rsidRDefault="005B782C" w:rsidP="005B782C">
      <w:pPr>
        <w:pStyle w:val="ListBullet"/>
        <w:numPr>
          <w:ilvl w:val="0"/>
          <w:numId w:val="0"/>
        </w:numPr>
        <w:ind w:left="360"/>
      </w:pPr>
      <w:r>
        <w:t>Telangana, 500032</w:t>
      </w:r>
    </w:p>
    <w:p w14:paraId="4D656C69" w14:textId="2D4CCCB2" w:rsidR="003C3E0F" w:rsidRDefault="00000000">
      <w:pPr>
        <w:pStyle w:val="ListBullet"/>
      </w:pPr>
      <w:r>
        <w:rPr>
          <w:b/>
        </w:rPr>
        <w:t>Privacy contact / support:</w:t>
      </w:r>
      <w:r>
        <w:t xml:space="preserve"> </w:t>
      </w:r>
      <w:r w:rsidR="005B782C">
        <w:t>lit.support@lohiyaai.com</w:t>
      </w:r>
      <w:r>
        <w:t xml:space="preserve"> </w:t>
      </w:r>
    </w:p>
    <w:p w14:paraId="6B024E5F" w14:textId="2BFD4B66" w:rsidR="003C3E0F" w:rsidRDefault="00000000" w:rsidP="005B782C">
      <w:pPr>
        <w:pStyle w:val="ListBullet"/>
      </w:pPr>
      <w:r>
        <w:rPr>
          <w:b/>
        </w:rPr>
        <w:t>Grievance Officer (India — DPDP Act / IT Rules):</w:t>
      </w:r>
      <w:r>
        <w:t xml:space="preserve"> </w:t>
      </w:r>
      <w:r w:rsidR="005B782C">
        <w:t xml:space="preserve">Gurumurthy </w:t>
      </w:r>
      <w:proofErr w:type="spellStart"/>
      <w:r w:rsidR="005B782C">
        <w:t>Upputuri</w:t>
      </w:r>
      <w:proofErr w:type="spellEnd"/>
      <w:r w:rsidR="005B782C">
        <w:t xml:space="preserve">, Business Head, </w:t>
      </w:r>
      <w:hyperlink r:id="rId7" w:history="1">
        <w:r w:rsidR="005B782C" w:rsidRPr="00CE1456">
          <w:rPr>
            <w:rStyle w:val="Hyperlink"/>
          </w:rPr>
          <w:t>gurumurthy.upputuri@lohiyaai.com</w:t>
        </w:r>
      </w:hyperlink>
      <w:r w:rsidR="005B782C">
        <w:t>.</w:t>
      </w:r>
    </w:p>
    <w:p w14:paraId="38774124" w14:textId="77777777" w:rsidR="005B782C" w:rsidRDefault="005B782C" w:rsidP="005B782C">
      <w:pPr>
        <w:pStyle w:val="ListBullet"/>
        <w:numPr>
          <w:ilvl w:val="0"/>
          <w:numId w:val="0"/>
        </w:numPr>
        <w:ind w:left="360" w:hanging="360"/>
      </w:pPr>
    </w:p>
    <w:p w14:paraId="52859603" w14:textId="0E33135C" w:rsidR="003C3E0F" w:rsidRDefault="00000000">
      <w:pPr>
        <w:pStyle w:val="ListBullet"/>
      </w:pPr>
      <w:r>
        <w:t>DPO</w:t>
      </w:r>
      <w:r w:rsidR="005B782C">
        <w:t xml:space="preserve">, </w:t>
      </w:r>
      <w:proofErr w:type="spellStart"/>
      <w:r w:rsidR="005B782C">
        <w:t>Duvva</w:t>
      </w:r>
      <w:proofErr w:type="spellEnd"/>
      <w:r w:rsidR="005B782C">
        <w:t xml:space="preserve"> Sai Sravan, saisravan@lohiyaai.com</w:t>
      </w:r>
    </w:p>
    <w:p w14:paraId="3BABEC9E" w14:textId="6C232B88" w:rsidR="003C3E0F" w:rsidRDefault="00000000">
      <w:r>
        <w:t xml:space="preserve">You may also complain to the </w:t>
      </w:r>
      <w:r>
        <w:rPr>
          <w:b/>
        </w:rPr>
        <w:t>Data Protection Board of India</w:t>
      </w:r>
      <w:r>
        <w:t xml:space="preserve"> or your local</w:t>
      </w:r>
      <w:r w:rsidR="005B782C">
        <w:t xml:space="preserve"> </w:t>
      </w:r>
      <w:r>
        <w:t>data protection authority.</w:t>
      </w:r>
    </w:p>
    <w:sectPr w:rsidR="003C3E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EE6E8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900627">
    <w:abstractNumId w:val="8"/>
  </w:num>
  <w:num w:numId="2" w16cid:durableId="1198277116">
    <w:abstractNumId w:val="6"/>
  </w:num>
  <w:num w:numId="3" w16cid:durableId="657076565">
    <w:abstractNumId w:val="5"/>
  </w:num>
  <w:num w:numId="4" w16cid:durableId="113836731">
    <w:abstractNumId w:val="4"/>
  </w:num>
  <w:num w:numId="5" w16cid:durableId="1267885885">
    <w:abstractNumId w:val="7"/>
  </w:num>
  <w:num w:numId="6" w16cid:durableId="117798573">
    <w:abstractNumId w:val="3"/>
  </w:num>
  <w:num w:numId="7" w16cid:durableId="973406630">
    <w:abstractNumId w:val="2"/>
  </w:num>
  <w:num w:numId="8" w16cid:durableId="975990688">
    <w:abstractNumId w:val="1"/>
  </w:num>
  <w:num w:numId="9" w16cid:durableId="6017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E0F"/>
    <w:rsid w:val="005B782C"/>
    <w:rsid w:val="0093554B"/>
    <w:rsid w:val="00AA1D8D"/>
    <w:rsid w:val="00B47730"/>
    <w:rsid w:val="00CB0664"/>
    <w:rsid w:val="00F35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D55D2"/>
  <w14:defaultImageDpi w14:val="300"/>
  <w15:docId w15:val="{C4DD8910-5A2A-4898-A5F6-76683485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B78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gurumurthy.upputuri@lohiyaa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pport@lohiyaai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1497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Bhanu Prakash</cp:lastModifiedBy>
  <cp:revision>2</cp:revision>
  <dcterms:created xsi:type="dcterms:W3CDTF">2013-12-23T23:15:00Z</dcterms:created>
  <dcterms:modified xsi:type="dcterms:W3CDTF">2026-06-18T13:19:00Z</dcterms:modified>
  <cp:category/>
</cp:coreProperties>
</file>