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501C1" w14:textId="77777777" w:rsidR="003E2241" w:rsidRPr="008B144B" w:rsidRDefault="003E2241" w:rsidP="003E2241">
      <w:pPr>
        <w:rPr>
          <w:rFonts w:ascii="Times New Roman" w:hAnsi="Times New Roman" w:cs="Times New Roman"/>
          <w:b/>
          <w:bCs/>
        </w:rPr>
      </w:pPr>
      <w:r w:rsidRPr="008B144B">
        <w:rPr>
          <w:rFonts w:ascii="Times New Roman" w:hAnsi="Times New Roman" w:cs="Times New Roman"/>
          <w:b/>
          <w:bCs/>
        </w:rPr>
        <w:t>Customer-Segmentation-Using-Spark</w:t>
      </w:r>
    </w:p>
    <w:p w14:paraId="30D141D3"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 xml:space="preserve">The primary aim of this project is to apply advanced data analytics using </w:t>
      </w:r>
      <w:proofErr w:type="spellStart"/>
      <w:r w:rsidRPr="008B144B">
        <w:rPr>
          <w:rFonts w:ascii="Times New Roman" w:hAnsi="Times New Roman" w:cs="Times New Roman"/>
        </w:rPr>
        <w:t>PySpark</w:t>
      </w:r>
      <w:proofErr w:type="spellEnd"/>
      <w:r w:rsidRPr="008B144B">
        <w:rPr>
          <w:rFonts w:ascii="Times New Roman" w:hAnsi="Times New Roman" w:cs="Times New Roman"/>
        </w:rPr>
        <w:t xml:space="preserve"> techniques to gain a deeper understanding of mall customers and their shopping behaviors.</w:t>
      </w:r>
    </w:p>
    <w:p w14:paraId="66D7071A" w14:textId="77777777" w:rsidR="003E2241" w:rsidRPr="008B144B" w:rsidRDefault="003E2241" w:rsidP="003E2241">
      <w:pPr>
        <w:rPr>
          <w:rFonts w:ascii="Times New Roman" w:hAnsi="Times New Roman" w:cs="Times New Roman"/>
          <w:b/>
          <w:bCs/>
        </w:rPr>
      </w:pPr>
      <w:r w:rsidRPr="008B144B">
        <w:rPr>
          <w:rFonts w:ascii="Times New Roman" w:hAnsi="Times New Roman" w:cs="Times New Roman"/>
          <w:b/>
          <w:bCs/>
        </w:rPr>
        <w:t>Key Insights</w:t>
      </w:r>
    </w:p>
    <w:p w14:paraId="62386D46"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Customer Segmentation: The clustering process categorized mall customers into five distinct segments. These segments provide a deeper understanding of customer behaviors and preferences based on gender, age, annual income, and spending score.</w:t>
      </w:r>
    </w:p>
    <w:p w14:paraId="29C507CC"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Cluster Insights</w:t>
      </w:r>
    </w:p>
    <w:p w14:paraId="06C8F022" w14:textId="77777777" w:rsidR="003E2241" w:rsidRPr="008B144B" w:rsidRDefault="003E2241" w:rsidP="003E2241">
      <w:pPr>
        <w:rPr>
          <w:rFonts w:ascii="Times New Roman" w:hAnsi="Times New Roman" w:cs="Times New Roman"/>
        </w:rPr>
      </w:pPr>
      <w:r w:rsidRPr="008B144B">
        <w:rPr>
          <w:rFonts w:ascii="Times New Roman" w:hAnsi="Times New Roman" w:cs="Times New Roman"/>
          <w:b/>
          <w:bCs/>
        </w:rPr>
        <w:t>Cluster 1</w:t>
      </w:r>
      <w:r w:rsidRPr="008B144B">
        <w:rPr>
          <w:rFonts w:ascii="Times New Roman" w:hAnsi="Times New Roman" w:cs="Times New Roman"/>
        </w:rPr>
        <w:t>: Customers in this group have relatively low annual incomes but are willing to spend, indicating potential for targeted promotions and loyalty programs.</w:t>
      </w:r>
    </w:p>
    <w:p w14:paraId="65B105B7" w14:textId="77777777" w:rsidR="003E2241" w:rsidRPr="008B144B" w:rsidRDefault="003E2241" w:rsidP="003E2241">
      <w:pPr>
        <w:rPr>
          <w:rFonts w:ascii="Times New Roman" w:hAnsi="Times New Roman" w:cs="Times New Roman"/>
        </w:rPr>
      </w:pPr>
      <w:r w:rsidRPr="008B144B">
        <w:rPr>
          <w:rFonts w:ascii="Times New Roman" w:hAnsi="Times New Roman" w:cs="Times New Roman"/>
          <w:b/>
          <w:bCs/>
        </w:rPr>
        <w:t>Cluster 2</w:t>
      </w:r>
      <w:r w:rsidRPr="008B144B">
        <w:rPr>
          <w:rFonts w:ascii="Times New Roman" w:hAnsi="Times New Roman" w:cs="Times New Roman"/>
        </w:rPr>
        <w:t>: High-income customers with very high spending scores represent valuable shoppers who may respond well to premium offerings.</w:t>
      </w:r>
    </w:p>
    <w:p w14:paraId="5335349E" w14:textId="77777777" w:rsidR="003E2241" w:rsidRPr="008B144B" w:rsidRDefault="003E2241" w:rsidP="003E2241">
      <w:pPr>
        <w:rPr>
          <w:rFonts w:ascii="Times New Roman" w:hAnsi="Times New Roman" w:cs="Times New Roman"/>
        </w:rPr>
      </w:pPr>
      <w:r w:rsidRPr="008B144B">
        <w:rPr>
          <w:rFonts w:ascii="Times New Roman" w:hAnsi="Times New Roman" w:cs="Times New Roman"/>
          <w:b/>
          <w:bCs/>
        </w:rPr>
        <w:t>Cluster 3</w:t>
      </w:r>
      <w:r w:rsidRPr="008B144B">
        <w:rPr>
          <w:rFonts w:ascii="Times New Roman" w:hAnsi="Times New Roman" w:cs="Times New Roman"/>
        </w:rPr>
        <w:t>: Customers in this cluster exhibit moderate income and moderate spending patterns, making them a balanced target for marketing strategies.</w:t>
      </w:r>
    </w:p>
    <w:p w14:paraId="3B3063E5" w14:textId="77777777" w:rsidR="003E2241" w:rsidRPr="008B144B" w:rsidRDefault="003E2241" w:rsidP="003E2241">
      <w:pPr>
        <w:rPr>
          <w:rFonts w:ascii="Times New Roman" w:hAnsi="Times New Roman" w:cs="Times New Roman"/>
        </w:rPr>
      </w:pPr>
      <w:r w:rsidRPr="008B144B">
        <w:rPr>
          <w:rFonts w:ascii="Times New Roman" w:hAnsi="Times New Roman" w:cs="Times New Roman"/>
          <w:b/>
          <w:bCs/>
        </w:rPr>
        <w:t>Cluster 4</w:t>
      </w:r>
      <w:r w:rsidRPr="008B144B">
        <w:rPr>
          <w:rFonts w:ascii="Times New Roman" w:hAnsi="Times New Roman" w:cs="Times New Roman"/>
        </w:rPr>
        <w:t>: High-income shoppers with very high spending scores, suggesting opportunities for upscale products and personalized experiences.</w:t>
      </w:r>
    </w:p>
    <w:p w14:paraId="4A752181" w14:textId="77777777" w:rsidR="003E2241" w:rsidRPr="008B144B" w:rsidRDefault="003E2241" w:rsidP="003E2241">
      <w:pPr>
        <w:rPr>
          <w:rFonts w:ascii="Times New Roman" w:hAnsi="Times New Roman" w:cs="Times New Roman"/>
        </w:rPr>
      </w:pPr>
      <w:r w:rsidRPr="008B144B">
        <w:rPr>
          <w:rFonts w:ascii="Times New Roman" w:hAnsi="Times New Roman" w:cs="Times New Roman"/>
          <w:b/>
          <w:bCs/>
        </w:rPr>
        <w:t>Cluster 5</w:t>
      </w:r>
      <w:r w:rsidRPr="008B144B">
        <w:rPr>
          <w:rFonts w:ascii="Times New Roman" w:hAnsi="Times New Roman" w:cs="Times New Roman"/>
        </w:rPr>
        <w:t>: Customers in this cluster have lower income and spending scores, indicating more conservative spending habits.</w:t>
      </w:r>
    </w:p>
    <w:p w14:paraId="0A933F7D" w14:textId="77777777" w:rsidR="003E2241" w:rsidRPr="008B144B" w:rsidRDefault="003E2241" w:rsidP="003E2241">
      <w:pPr>
        <w:rPr>
          <w:rFonts w:ascii="Times New Roman" w:hAnsi="Times New Roman" w:cs="Times New Roman"/>
        </w:rPr>
      </w:pPr>
      <w:r w:rsidRPr="008B144B">
        <w:rPr>
          <w:rFonts w:ascii="Times New Roman" w:hAnsi="Times New Roman" w:cs="Times New Roman"/>
          <w:b/>
          <w:bCs/>
        </w:rPr>
        <w:t>Silhouette Score</w:t>
      </w:r>
      <w:r w:rsidRPr="008B144B">
        <w:rPr>
          <w:rFonts w:ascii="Times New Roman" w:hAnsi="Times New Roman" w:cs="Times New Roman"/>
        </w:rPr>
        <w:t>: The calculated Silhouette score of approximately 0.6276 indicates that the clusters are well-defined and provide meaningful insights.</w:t>
      </w:r>
    </w:p>
    <w:p w14:paraId="4DF747EB" w14:textId="77777777" w:rsidR="003E2241" w:rsidRPr="008B144B" w:rsidRDefault="003E2241" w:rsidP="003E2241">
      <w:pPr>
        <w:rPr>
          <w:rFonts w:ascii="Times New Roman" w:hAnsi="Times New Roman" w:cs="Times New Roman"/>
          <w:b/>
          <w:bCs/>
        </w:rPr>
      </w:pPr>
      <w:r w:rsidRPr="008B144B">
        <w:rPr>
          <w:rFonts w:ascii="Times New Roman" w:hAnsi="Times New Roman" w:cs="Times New Roman"/>
          <w:b/>
          <w:bCs/>
        </w:rPr>
        <w:t>Actionable Insights</w:t>
      </w:r>
    </w:p>
    <w:p w14:paraId="228EF457"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With these customer segments, the mall can tailor marketing campaigns, product offerings, and promotions to better meet the needs and preferences of each cluster. This personalization can lead to improved customer engagement and increased sales.</w:t>
      </w:r>
    </w:p>
    <w:p w14:paraId="61406BA5" w14:textId="77777777" w:rsidR="003E2241" w:rsidRDefault="003E2241" w:rsidP="003E2241">
      <w:pPr>
        <w:rPr>
          <w:rFonts w:ascii="Times New Roman" w:hAnsi="Times New Roman" w:cs="Times New Roman"/>
          <w:b/>
        </w:rPr>
      </w:pPr>
    </w:p>
    <w:p w14:paraId="7F6E8210" w14:textId="77777777" w:rsidR="003E2241" w:rsidRPr="008B144B" w:rsidRDefault="003E2241" w:rsidP="003E2241">
      <w:pPr>
        <w:rPr>
          <w:rFonts w:ascii="Times New Roman" w:hAnsi="Times New Roman" w:cs="Times New Roman"/>
        </w:rPr>
      </w:pPr>
      <w:r w:rsidRPr="008B144B">
        <w:rPr>
          <w:rFonts w:ascii="Times New Roman" w:hAnsi="Times New Roman" w:cs="Times New Roman"/>
          <w:b/>
        </w:rPr>
        <w:t>Report on Challenges Faced:</w:t>
      </w:r>
    </w:p>
    <w:p w14:paraId="4D8099F2" w14:textId="77777777" w:rsidR="003E2241" w:rsidRPr="008B144B" w:rsidRDefault="003E2241" w:rsidP="003E2241">
      <w:pPr>
        <w:rPr>
          <w:rFonts w:ascii="Times New Roman" w:hAnsi="Times New Roman" w:cs="Times New Roman"/>
        </w:rPr>
      </w:pPr>
      <w:r>
        <w:rPr>
          <w:rFonts w:ascii="Times New Roman" w:hAnsi="Times New Roman" w:cs="Times New Roman"/>
        </w:rPr>
        <w:t>1.</w:t>
      </w:r>
      <w:r w:rsidRPr="008B144B">
        <w:rPr>
          <w:rFonts w:ascii="Times New Roman" w:hAnsi="Times New Roman" w:cs="Times New Roman"/>
        </w:rPr>
        <w:t xml:space="preserve">*Data Preprocessing Challenges*: </w:t>
      </w:r>
    </w:p>
    <w:p w14:paraId="599EB5C0"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 xml:space="preserve">   - Missing or incomplete data: Often datasets contain missing values, which may need imputation or removal.</w:t>
      </w:r>
    </w:p>
    <w:p w14:paraId="38AF629D"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 xml:space="preserve">   - Data inconsistencies: Some fields might have inconsistent formats or errors that need to be fixed.</w:t>
      </w:r>
    </w:p>
    <w:p w14:paraId="3B66EF09" w14:textId="77777777" w:rsidR="003E2241" w:rsidRPr="008B144B" w:rsidRDefault="003E2241" w:rsidP="003E2241">
      <w:pPr>
        <w:rPr>
          <w:rFonts w:ascii="Times New Roman" w:hAnsi="Times New Roman" w:cs="Times New Roman"/>
        </w:rPr>
      </w:pPr>
    </w:p>
    <w:p w14:paraId="76ED097A"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2. *Data Size and Performance*:</w:t>
      </w:r>
    </w:p>
    <w:p w14:paraId="7E918C05"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 xml:space="preserve">   - Handling large datasets efficiently using </w:t>
      </w:r>
      <w:proofErr w:type="spellStart"/>
      <w:r w:rsidRPr="008B144B">
        <w:rPr>
          <w:rFonts w:ascii="Times New Roman" w:hAnsi="Times New Roman" w:cs="Times New Roman"/>
        </w:rPr>
        <w:t>PySpark</w:t>
      </w:r>
      <w:proofErr w:type="spellEnd"/>
      <w:r w:rsidRPr="008B144B">
        <w:rPr>
          <w:rFonts w:ascii="Times New Roman" w:hAnsi="Times New Roman" w:cs="Times New Roman"/>
        </w:rPr>
        <w:t xml:space="preserve"> (it’s designed for big data, but you might face performance issues depending on the size of the data).</w:t>
      </w:r>
    </w:p>
    <w:p w14:paraId="30B5A204"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 xml:space="preserve">   - Memory management in Spark, especially while working with large </w:t>
      </w:r>
      <w:proofErr w:type="spellStart"/>
      <w:r w:rsidRPr="008B144B">
        <w:rPr>
          <w:rFonts w:ascii="Times New Roman" w:hAnsi="Times New Roman" w:cs="Times New Roman"/>
        </w:rPr>
        <w:t>DataFrames</w:t>
      </w:r>
      <w:proofErr w:type="spellEnd"/>
      <w:r w:rsidRPr="008B144B">
        <w:rPr>
          <w:rFonts w:ascii="Times New Roman" w:hAnsi="Times New Roman" w:cs="Times New Roman"/>
        </w:rPr>
        <w:t>.</w:t>
      </w:r>
    </w:p>
    <w:p w14:paraId="43153338" w14:textId="77777777" w:rsidR="003E2241" w:rsidRPr="008B144B" w:rsidRDefault="003E2241" w:rsidP="003E2241">
      <w:pPr>
        <w:rPr>
          <w:rFonts w:ascii="Times New Roman" w:hAnsi="Times New Roman" w:cs="Times New Roman"/>
        </w:rPr>
      </w:pPr>
    </w:p>
    <w:p w14:paraId="1F5AB4ED"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3. *Integration with Pandas*:</w:t>
      </w:r>
    </w:p>
    <w:p w14:paraId="75DBA9CF"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 xml:space="preserve">   - Visualizing data with </w:t>
      </w:r>
      <w:proofErr w:type="spellStart"/>
      <w:r w:rsidRPr="008B144B">
        <w:rPr>
          <w:rFonts w:ascii="Times New Roman" w:hAnsi="Times New Roman" w:cs="Times New Roman"/>
        </w:rPr>
        <w:t>PySpark</w:t>
      </w:r>
      <w:proofErr w:type="spellEnd"/>
      <w:r w:rsidRPr="008B144B">
        <w:rPr>
          <w:rFonts w:ascii="Times New Roman" w:hAnsi="Times New Roman" w:cs="Times New Roman"/>
        </w:rPr>
        <w:t xml:space="preserve">: </w:t>
      </w:r>
      <w:proofErr w:type="spellStart"/>
      <w:r w:rsidRPr="008B144B">
        <w:rPr>
          <w:rFonts w:ascii="Times New Roman" w:hAnsi="Times New Roman" w:cs="Times New Roman"/>
        </w:rPr>
        <w:t>PySpark</w:t>
      </w:r>
      <w:proofErr w:type="spellEnd"/>
      <w:r w:rsidRPr="008B144B">
        <w:rPr>
          <w:rFonts w:ascii="Times New Roman" w:hAnsi="Times New Roman" w:cs="Times New Roman"/>
        </w:rPr>
        <w:t xml:space="preserve"> does not have robust built-in plotting functions, so converting data to Pandas for visualization can sometimes result in performance issues if the dataset is very large.</w:t>
      </w:r>
    </w:p>
    <w:p w14:paraId="070E4F82" w14:textId="77777777" w:rsidR="003E2241" w:rsidRPr="008B144B" w:rsidRDefault="003E2241" w:rsidP="003E2241">
      <w:pPr>
        <w:rPr>
          <w:rFonts w:ascii="Times New Roman" w:hAnsi="Times New Roman" w:cs="Times New Roman"/>
        </w:rPr>
      </w:pPr>
    </w:p>
    <w:p w14:paraId="4B0CD184"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4. *Spark Cluster Setup*:</w:t>
      </w:r>
    </w:p>
    <w:p w14:paraId="45CEA3FF"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 xml:space="preserve">   - Setting up Spark properly on your local machine or on a cluster might be tricky if you're not familiar with Spark or Hadoop ecosystems.</w:t>
      </w:r>
    </w:p>
    <w:p w14:paraId="23764ED2" w14:textId="77777777" w:rsidR="003E2241" w:rsidRPr="008B144B" w:rsidRDefault="003E2241" w:rsidP="003E2241">
      <w:pPr>
        <w:rPr>
          <w:rFonts w:ascii="Times New Roman" w:hAnsi="Times New Roman" w:cs="Times New Roman"/>
        </w:rPr>
      </w:pPr>
    </w:p>
    <w:p w14:paraId="0CBA9852"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 xml:space="preserve">5. *Complexity of </w:t>
      </w:r>
      <w:proofErr w:type="spellStart"/>
      <w:r w:rsidRPr="008B144B">
        <w:rPr>
          <w:rFonts w:ascii="Times New Roman" w:hAnsi="Times New Roman" w:cs="Times New Roman"/>
        </w:rPr>
        <w:t>PySpark</w:t>
      </w:r>
      <w:proofErr w:type="spellEnd"/>
      <w:r w:rsidRPr="008B144B">
        <w:rPr>
          <w:rFonts w:ascii="Times New Roman" w:hAnsi="Times New Roman" w:cs="Times New Roman"/>
        </w:rPr>
        <w:t xml:space="preserve"> APIs*:</w:t>
      </w:r>
    </w:p>
    <w:p w14:paraId="6D7246F2"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 xml:space="preserve">   - </w:t>
      </w:r>
      <w:proofErr w:type="spellStart"/>
      <w:r w:rsidRPr="008B144B">
        <w:rPr>
          <w:rFonts w:ascii="Times New Roman" w:hAnsi="Times New Roman" w:cs="Times New Roman"/>
        </w:rPr>
        <w:t>PySpark’s</w:t>
      </w:r>
      <w:proofErr w:type="spellEnd"/>
      <w:r w:rsidRPr="008B144B">
        <w:rPr>
          <w:rFonts w:ascii="Times New Roman" w:hAnsi="Times New Roman" w:cs="Times New Roman"/>
        </w:rPr>
        <w:t xml:space="preserve"> API can sometimes be a bit challenging to get used to, especially when transitioning from Pandas or SQL.</w:t>
      </w:r>
    </w:p>
    <w:p w14:paraId="5418A4DA" w14:textId="77777777" w:rsidR="003E2241" w:rsidRPr="008B144B" w:rsidRDefault="003E2241" w:rsidP="003E2241">
      <w:pPr>
        <w:rPr>
          <w:rFonts w:ascii="Times New Roman" w:hAnsi="Times New Roman" w:cs="Times New Roman"/>
        </w:rPr>
      </w:pPr>
    </w:p>
    <w:p w14:paraId="5079319C"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6. *Insight Extraction*:</w:t>
      </w:r>
    </w:p>
    <w:p w14:paraId="54711586" w14:textId="77777777" w:rsidR="003E2241" w:rsidRPr="008B144B" w:rsidRDefault="003E2241" w:rsidP="003E2241">
      <w:pPr>
        <w:rPr>
          <w:rFonts w:ascii="Times New Roman" w:hAnsi="Times New Roman" w:cs="Times New Roman"/>
        </w:rPr>
      </w:pPr>
      <w:r w:rsidRPr="008B144B">
        <w:rPr>
          <w:rFonts w:ascii="Times New Roman" w:hAnsi="Times New Roman" w:cs="Times New Roman"/>
        </w:rPr>
        <w:t xml:space="preserve">   - Deriving meaningful insights from the data and finding the most relevant trends from the </w:t>
      </w:r>
      <w:r w:rsidRPr="008B144B">
        <w:rPr>
          <w:rFonts w:ascii="Times New Roman" w:hAnsi="Times New Roman" w:cs="Times New Roman"/>
        </w:rPr>
        <w:lastRenderedPageBreak/>
        <w:t>spending score.</w:t>
      </w:r>
    </w:p>
    <w:p w14:paraId="11538615" w14:textId="77777777" w:rsidR="003E2241" w:rsidRPr="008B144B" w:rsidRDefault="003E2241" w:rsidP="003E2241">
      <w:pPr>
        <w:rPr>
          <w:rFonts w:ascii="Times New Roman" w:hAnsi="Times New Roman" w:cs="Times New Roman"/>
          <w:b/>
        </w:rPr>
      </w:pPr>
    </w:p>
    <w:p w14:paraId="4C4B8348" w14:textId="77777777" w:rsidR="003E2241" w:rsidRPr="008B144B" w:rsidRDefault="003E2241" w:rsidP="003E2241">
      <w:pPr>
        <w:rPr>
          <w:rFonts w:ascii="Times New Roman" w:hAnsi="Times New Roman" w:cs="Times New Roman"/>
        </w:rPr>
      </w:pPr>
    </w:p>
    <w:p w14:paraId="2D408633" w14:textId="2FB05BA7" w:rsidR="00304DF1" w:rsidRPr="004B4A25" w:rsidRDefault="004B4A25">
      <w:pPr>
        <w:pStyle w:val="PreformattedText"/>
        <w:rPr>
          <w:rFonts w:asciiTheme="minorHAnsi" w:hAnsiTheme="minorHAnsi" w:cstheme="minorHAnsi"/>
          <w:b/>
          <w:bCs/>
          <w:sz w:val="28"/>
          <w:szCs w:val="28"/>
        </w:rPr>
      </w:pPr>
      <w:r w:rsidRPr="004B4A25">
        <w:rPr>
          <w:rFonts w:asciiTheme="minorHAnsi" w:hAnsiTheme="minorHAnsi" w:cstheme="minorHAnsi"/>
          <w:b/>
          <w:bCs/>
          <w:sz w:val="28"/>
          <w:szCs w:val="28"/>
        </w:rPr>
        <w:t>Analysis report on the basis of the spending score</w:t>
      </w:r>
    </w:p>
    <w:p w14:paraId="1E1A1ECF" w14:textId="77777777" w:rsidR="004B4A25" w:rsidRDefault="004B4A25">
      <w:pPr>
        <w:pStyle w:val="PreformattedText"/>
        <w:rPr>
          <w:rFonts w:hint="eastAsia"/>
        </w:rPr>
      </w:pPr>
    </w:p>
    <w:p w14:paraId="47CE98AE" w14:textId="77777777" w:rsidR="004B4A25" w:rsidRDefault="004B4A25">
      <w:pPr>
        <w:pStyle w:val="PreformattedText"/>
        <w:rPr>
          <w:rFonts w:hint="eastAsia"/>
        </w:rPr>
      </w:pPr>
    </w:p>
    <w:p w14:paraId="1F692088" w14:textId="617EE901" w:rsidR="00304DF1" w:rsidRPr="00E840E9" w:rsidRDefault="00000000">
      <w:pPr>
        <w:pStyle w:val="PreformattedText"/>
        <w:rPr>
          <w:rFonts w:hint="eastAsia"/>
          <w:b/>
          <w:bCs/>
          <w:i/>
          <w:iCs/>
          <w:sz w:val="22"/>
          <w:szCs w:val="22"/>
        </w:rPr>
      </w:pPr>
      <w:r w:rsidRPr="00E840E9">
        <w:rPr>
          <w:b/>
          <w:bCs/>
          <w:i/>
          <w:iCs/>
          <w:sz w:val="22"/>
          <w:szCs w:val="22"/>
        </w:rPr>
        <w:t xml:space="preserve">Group by gender and find </w:t>
      </w:r>
      <w:bookmarkStart w:id="0" w:name="_Hlk175080205"/>
      <w:r w:rsidRPr="00E840E9">
        <w:rPr>
          <w:b/>
          <w:bCs/>
          <w:i/>
          <w:iCs/>
          <w:sz w:val="22"/>
          <w:szCs w:val="22"/>
        </w:rPr>
        <w:t>average spending score</w:t>
      </w:r>
      <w:bookmarkEnd w:id="0"/>
      <w:r w:rsidR="004B4A25" w:rsidRPr="00E840E9">
        <w:rPr>
          <w:b/>
          <w:bCs/>
          <w:i/>
          <w:iCs/>
          <w:sz w:val="22"/>
          <w:szCs w:val="22"/>
        </w:rPr>
        <w:t>.</w:t>
      </w:r>
    </w:p>
    <w:p w14:paraId="1F11B842" w14:textId="77777777" w:rsidR="00304DF1" w:rsidRDefault="00000000">
      <w:pPr>
        <w:pStyle w:val="PreformattedText"/>
        <w:rPr>
          <w:rFonts w:hint="eastAsia"/>
        </w:rPr>
      </w:pPr>
      <w:r>
        <w:t>+------+------------------+</w:t>
      </w:r>
    </w:p>
    <w:p w14:paraId="05D66DF5" w14:textId="77777777" w:rsidR="00304DF1" w:rsidRDefault="00000000">
      <w:pPr>
        <w:pStyle w:val="PreformattedText"/>
        <w:rPr>
          <w:rFonts w:hint="eastAsia"/>
        </w:rPr>
      </w:pPr>
      <w:r>
        <w:t>| Genre|        avg(Score)|</w:t>
      </w:r>
    </w:p>
    <w:p w14:paraId="0E450967" w14:textId="77777777" w:rsidR="00304DF1" w:rsidRDefault="00000000">
      <w:pPr>
        <w:pStyle w:val="PreformattedText"/>
        <w:rPr>
          <w:rFonts w:hint="eastAsia"/>
        </w:rPr>
      </w:pPr>
      <w:r>
        <w:t>+------+------------------+</w:t>
      </w:r>
    </w:p>
    <w:p w14:paraId="09866D24" w14:textId="77777777" w:rsidR="00304DF1" w:rsidRDefault="00000000">
      <w:pPr>
        <w:pStyle w:val="PreformattedText"/>
        <w:rPr>
          <w:rFonts w:hint="eastAsia"/>
        </w:rPr>
      </w:pPr>
      <w:r>
        <w:t>|Female|51.526785714285715|</w:t>
      </w:r>
    </w:p>
    <w:p w14:paraId="0515C4D0" w14:textId="77777777" w:rsidR="00304DF1" w:rsidRDefault="00000000">
      <w:pPr>
        <w:pStyle w:val="PreformattedText"/>
        <w:rPr>
          <w:rFonts w:hint="eastAsia"/>
        </w:rPr>
      </w:pPr>
      <w:r>
        <w:t>|  Male| 48.51136363636363|</w:t>
      </w:r>
    </w:p>
    <w:p w14:paraId="2F2C2506" w14:textId="77777777" w:rsidR="00304DF1" w:rsidRDefault="00000000">
      <w:pPr>
        <w:pStyle w:val="PreformattedText"/>
        <w:rPr>
          <w:rFonts w:hint="eastAsia"/>
        </w:rPr>
      </w:pPr>
      <w:r>
        <w:t>+------+------------------+</w:t>
      </w:r>
    </w:p>
    <w:p w14:paraId="4B951944" w14:textId="77777777" w:rsidR="00304DF1" w:rsidRDefault="00304DF1">
      <w:pPr>
        <w:pStyle w:val="PreformattedText"/>
        <w:rPr>
          <w:rFonts w:hint="eastAsia"/>
        </w:rPr>
      </w:pPr>
    </w:p>
    <w:p w14:paraId="3359ABCD" w14:textId="77777777" w:rsidR="00E840E9" w:rsidRDefault="00E840E9" w:rsidP="00E840E9">
      <w:pPr>
        <w:pStyle w:val="PreformattedText"/>
        <w:rPr>
          <w:rFonts w:asciiTheme="minorHAnsi" w:hAnsiTheme="minorHAnsi" w:cstheme="minorHAnsi"/>
          <w:sz w:val="22"/>
          <w:szCs w:val="22"/>
        </w:rPr>
      </w:pPr>
      <w:r>
        <w:rPr>
          <w:rFonts w:asciiTheme="minorHAnsi" w:hAnsiTheme="minorHAnsi" w:cstheme="minorHAnsi"/>
          <w:sz w:val="22"/>
          <w:szCs w:val="22"/>
        </w:rPr>
        <w:t xml:space="preserve">Female customers have higher </w:t>
      </w:r>
      <w:r w:rsidRPr="005B1667">
        <w:rPr>
          <w:rFonts w:asciiTheme="minorHAnsi" w:hAnsiTheme="minorHAnsi" w:cstheme="minorHAnsi" w:hint="eastAsia"/>
          <w:sz w:val="22"/>
          <w:szCs w:val="22"/>
        </w:rPr>
        <w:t>average spending score</w:t>
      </w:r>
      <w:r>
        <w:rPr>
          <w:rFonts w:asciiTheme="minorHAnsi" w:hAnsiTheme="minorHAnsi" w:cstheme="minorHAnsi"/>
          <w:sz w:val="22"/>
          <w:szCs w:val="22"/>
        </w:rPr>
        <w:t xml:space="preserve"> as compared to male customers.</w:t>
      </w:r>
    </w:p>
    <w:p w14:paraId="6C45EF1D" w14:textId="77777777" w:rsidR="00E840E9" w:rsidRDefault="00E840E9">
      <w:pPr>
        <w:pStyle w:val="PreformattedText"/>
        <w:rPr>
          <w:rFonts w:hint="eastAsia"/>
        </w:rPr>
      </w:pPr>
    </w:p>
    <w:p w14:paraId="761EC76C" w14:textId="14CEBEF1" w:rsidR="001F0CF9" w:rsidRDefault="001F0CF9">
      <w:pPr>
        <w:pStyle w:val="PreformattedText"/>
        <w:rPr>
          <w:rFonts w:hint="eastAsia"/>
        </w:rPr>
      </w:pPr>
      <w:r>
        <w:rPr>
          <w:noProof/>
        </w:rPr>
        <w:drawing>
          <wp:inline distT="0" distB="0" distL="0" distR="0" wp14:anchorId="5A7FE902" wp14:editId="781ADA2C">
            <wp:extent cx="5730737" cy="3497883"/>
            <wp:effectExtent l="0" t="0" r="3810" b="7620"/>
            <wp:docPr id="5198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3219" name=""/>
                    <pic:cNvPicPr/>
                  </pic:nvPicPr>
                  <pic:blipFill>
                    <a:blip r:embed="rId5"/>
                    <a:stretch>
                      <a:fillRect/>
                    </a:stretch>
                  </pic:blipFill>
                  <pic:spPr>
                    <a:xfrm>
                      <a:off x="0" y="0"/>
                      <a:ext cx="5730737" cy="3497883"/>
                    </a:xfrm>
                    <a:prstGeom prst="rect">
                      <a:avLst/>
                    </a:prstGeom>
                  </pic:spPr>
                </pic:pic>
              </a:graphicData>
            </a:graphic>
          </wp:inline>
        </w:drawing>
      </w:r>
    </w:p>
    <w:p w14:paraId="39F7CA29" w14:textId="77777777" w:rsidR="001F0CF9" w:rsidRDefault="001F0CF9">
      <w:pPr>
        <w:pStyle w:val="PreformattedText"/>
        <w:rPr>
          <w:rFonts w:hint="eastAsia"/>
        </w:rPr>
      </w:pPr>
    </w:p>
    <w:p w14:paraId="7FD55A5A" w14:textId="77777777" w:rsidR="004B4A25" w:rsidRDefault="004B4A25">
      <w:pPr>
        <w:pStyle w:val="PreformattedText"/>
        <w:rPr>
          <w:rFonts w:hint="eastAsia"/>
        </w:rPr>
      </w:pPr>
    </w:p>
    <w:p w14:paraId="31F7277C" w14:textId="5CBDB217" w:rsidR="00304DF1" w:rsidRPr="00E840E9" w:rsidRDefault="00000000">
      <w:pPr>
        <w:pStyle w:val="PreformattedText"/>
        <w:rPr>
          <w:rFonts w:hint="eastAsia"/>
          <w:b/>
          <w:bCs/>
          <w:i/>
          <w:iCs/>
          <w:sz w:val="22"/>
          <w:szCs w:val="22"/>
        </w:rPr>
      </w:pPr>
      <w:r w:rsidRPr="00E840E9">
        <w:rPr>
          <w:b/>
          <w:bCs/>
          <w:i/>
          <w:iCs/>
          <w:sz w:val="22"/>
          <w:szCs w:val="22"/>
        </w:rPr>
        <w:t>Filter out customers having spending score greater than 50</w:t>
      </w:r>
      <w:r w:rsidR="004B4A25" w:rsidRPr="00E840E9">
        <w:rPr>
          <w:b/>
          <w:bCs/>
          <w:i/>
          <w:iCs/>
          <w:sz w:val="22"/>
          <w:szCs w:val="22"/>
        </w:rPr>
        <w:t>.</w:t>
      </w:r>
    </w:p>
    <w:p w14:paraId="71B29B75" w14:textId="77777777" w:rsidR="00304DF1" w:rsidRDefault="00000000">
      <w:pPr>
        <w:pStyle w:val="PreformattedText"/>
        <w:rPr>
          <w:rFonts w:hint="eastAsia"/>
        </w:rPr>
      </w:pPr>
      <w:r>
        <w:t>+----------+------+---+------------------+-----+</w:t>
      </w:r>
    </w:p>
    <w:p w14:paraId="6C02C86B" w14:textId="77777777" w:rsidR="00304DF1" w:rsidRDefault="00000000">
      <w:pPr>
        <w:pStyle w:val="PreformattedText"/>
        <w:rPr>
          <w:rFonts w:hint="eastAsia"/>
        </w:rPr>
      </w:pPr>
      <w:r>
        <w:t xml:space="preserve">|CustomerID| </w:t>
      </w:r>
      <w:proofErr w:type="spellStart"/>
      <w:r>
        <w:t>Genre|Age|Annual</w:t>
      </w:r>
      <w:proofErr w:type="spellEnd"/>
      <w:r>
        <w:t xml:space="preserve"> Income (k$)|Score|</w:t>
      </w:r>
    </w:p>
    <w:p w14:paraId="41CFA6E2" w14:textId="77777777" w:rsidR="00304DF1" w:rsidRDefault="00000000">
      <w:pPr>
        <w:pStyle w:val="PreformattedText"/>
        <w:rPr>
          <w:rFonts w:hint="eastAsia"/>
        </w:rPr>
      </w:pPr>
      <w:r>
        <w:t>+----------+------+---+------------------+-----+</w:t>
      </w:r>
    </w:p>
    <w:p w14:paraId="5642093D" w14:textId="77777777" w:rsidR="00304DF1" w:rsidRDefault="00000000">
      <w:pPr>
        <w:pStyle w:val="PreformattedText"/>
        <w:rPr>
          <w:rFonts w:hint="eastAsia"/>
        </w:rPr>
      </w:pPr>
      <w:r>
        <w:t>|         2|  Male| 21|                15|   81|</w:t>
      </w:r>
    </w:p>
    <w:p w14:paraId="3E693A88" w14:textId="77777777" w:rsidR="00304DF1" w:rsidRDefault="00000000">
      <w:pPr>
        <w:pStyle w:val="PreformattedText"/>
        <w:rPr>
          <w:rFonts w:hint="eastAsia"/>
        </w:rPr>
      </w:pPr>
      <w:r>
        <w:t>|         4|Female| 23|                16|   77|</w:t>
      </w:r>
    </w:p>
    <w:p w14:paraId="65F75749" w14:textId="77777777" w:rsidR="00304DF1" w:rsidRDefault="00000000">
      <w:pPr>
        <w:pStyle w:val="PreformattedText"/>
        <w:rPr>
          <w:rFonts w:hint="eastAsia"/>
        </w:rPr>
      </w:pPr>
      <w:r>
        <w:t>|         6|Female| 22|                17|   76|</w:t>
      </w:r>
    </w:p>
    <w:p w14:paraId="5CDC6A3A" w14:textId="77777777" w:rsidR="00304DF1" w:rsidRDefault="00000000">
      <w:pPr>
        <w:pStyle w:val="PreformattedText"/>
        <w:rPr>
          <w:rFonts w:hint="eastAsia"/>
        </w:rPr>
      </w:pPr>
      <w:r>
        <w:t>|         8|Female| 23|                18|   94|</w:t>
      </w:r>
    </w:p>
    <w:p w14:paraId="0EE423B1" w14:textId="77777777" w:rsidR="00304DF1" w:rsidRDefault="00000000">
      <w:pPr>
        <w:pStyle w:val="PreformattedText"/>
        <w:rPr>
          <w:rFonts w:hint="eastAsia"/>
        </w:rPr>
      </w:pPr>
      <w:r>
        <w:t>|        10|Female| 30|                19|   72|</w:t>
      </w:r>
    </w:p>
    <w:p w14:paraId="6139F100" w14:textId="77777777" w:rsidR="00304DF1" w:rsidRDefault="00000000">
      <w:pPr>
        <w:pStyle w:val="PreformattedText"/>
        <w:rPr>
          <w:rFonts w:hint="eastAsia"/>
        </w:rPr>
      </w:pPr>
      <w:r>
        <w:t>|        12|Female| 35|                19|   99|</w:t>
      </w:r>
    </w:p>
    <w:p w14:paraId="06DF7395" w14:textId="77777777" w:rsidR="00304DF1" w:rsidRDefault="00000000">
      <w:pPr>
        <w:pStyle w:val="PreformattedText"/>
        <w:rPr>
          <w:rFonts w:hint="eastAsia"/>
        </w:rPr>
      </w:pPr>
      <w:r>
        <w:t>|        14|Female| 24|                20|   77|</w:t>
      </w:r>
    </w:p>
    <w:p w14:paraId="4561C1CB" w14:textId="77777777" w:rsidR="00304DF1" w:rsidRDefault="00000000">
      <w:pPr>
        <w:pStyle w:val="PreformattedText"/>
        <w:rPr>
          <w:rFonts w:hint="eastAsia"/>
        </w:rPr>
      </w:pPr>
      <w:r>
        <w:t>|        16|  Male| 22|                20|   79|</w:t>
      </w:r>
    </w:p>
    <w:p w14:paraId="52545818" w14:textId="77777777" w:rsidR="00304DF1" w:rsidRDefault="00000000">
      <w:pPr>
        <w:pStyle w:val="PreformattedText"/>
        <w:rPr>
          <w:rFonts w:hint="eastAsia"/>
        </w:rPr>
      </w:pPr>
      <w:r>
        <w:t>|        18|  Male| 20|                21|   66|</w:t>
      </w:r>
    </w:p>
    <w:p w14:paraId="08C47846" w14:textId="77777777" w:rsidR="00304DF1" w:rsidRDefault="00000000">
      <w:pPr>
        <w:pStyle w:val="PreformattedText"/>
        <w:rPr>
          <w:rFonts w:hint="eastAsia"/>
        </w:rPr>
      </w:pPr>
      <w:r>
        <w:t>|        20|Female| 35|                23|   98|</w:t>
      </w:r>
    </w:p>
    <w:p w14:paraId="7446C9F4" w14:textId="77777777" w:rsidR="00304DF1" w:rsidRDefault="00000000">
      <w:pPr>
        <w:pStyle w:val="PreformattedText"/>
        <w:rPr>
          <w:rFonts w:hint="eastAsia"/>
        </w:rPr>
      </w:pPr>
      <w:r>
        <w:t>|        22|  Male| 25|                24|   73|</w:t>
      </w:r>
    </w:p>
    <w:p w14:paraId="5ABE7C24" w14:textId="77777777" w:rsidR="00304DF1" w:rsidRDefault="00000000">
      <w:pPr>
        <w:pStyle w:val="PreformattedText"/>
        <w:rPr>
          <w:rFonts w:hint="eastAsia"/>
        </w:rPr>
      </w:pPr>
      <w:r>
        <w:t>|        24|  Male| 31|                25|   73|</w:t>
      </w:r>
    </w:p>
    <w:p w14:paraId="58AD5D80" w14:textId="77777777" w:rsidR="00304DF1" w:rsidRDefault="00000000">
      <w:pPr>
        <w:pStyle w:val="PreformattedText"/>
        <w:rPr>
          <w:rFonts w:hint="eastAsia"/>
        </w:rPr>
      </w:pPr>
      <w:r>
        <w:t>|        26|  Male| 29|                28|   82|</w:t>
      </w:r>
    </w:p>
    <w:p w14:paraId="0DE8CAF9" w14:textId="77777777" w:rsidR="00304DF1" w:rsidRDefault="00000000">
      <w:pPr>
        <w:pStyle w:val="PreformattedText"/>
        <w:rPr>
          <w:rFonts w:hint="eastAsia"/>
        </w:rPr>
      </w:pPr>
      <w:r>
        <w:t>|        28|  Male| 35|                28|   61|</w:t>
      </w:r>
    </w:p>
    <w:p w14:paraId="36BF7345" w14:textId="77777777" w:rsidR="00304DF1" w:rsidRDefault="00000000">
      <w:pPr>
        <w:pStyle w:val="PreformattedText"/>
        <w:rPr>
          <w:rFonts w:hint="eastAsia"/>
        </w:rPr>
      </w:pPr>
      <w:r>
        <w:t>|        30|Female| 23|                29|   87|</w:t>
      </w:r>
    </w:p>
    <w:p w14:paraId="69B5FC79" w14:textId="77777777" w:rsidR="00304DF1" w:rsidRDefault="00000000">
      <w:pPr>
        <w:pStyle w:val="PreformattedText"/>
        <w:rPr>
          <w:rFonts w:hint="eastAsia"/>
        </w:rPr>
      </w:pPr>
      <w:r>
        <w:t>|        32|Female| 21|                30|   73|</w:t>
      </w:r>
    </w:p>
    <w:p w14:paraId="05A3A911" w14:textId="77777777" w:rsidR="00304DF1" w:rsidRDefault="00000000">
      <w:pPr>
        <w:pStyle w:val="PreformattedText"/>
        <w:rPr>
          <w:rFonts w:hint="eastAsia"/>
        </w:rPr>
      </w:pPr>
      <w:r>
        <w:lastRenderedPageBreak/>
        <w:t>|        34|  Male| 18|                33|   92|</w:t>
      </w:r>
    </w:p>
    <w:p w14:paraId="7299B55C" w14:textId="77777777" w:rsidR="00304DF1" w:rsidRDefault="00000000">
      <w:pPr>
        <w:pStyle w:val="PreformattedText"/>
        <w:rPr>
          <w:rFonts w:hint="eastAsia"/>
        </w:rPr>
      </w:pPr>
      <w:r>
        <w:t>|        36|Female| 21|                33|   81|</w:t>
      </w:r>
    </w:p>
    <w:p w14:paraId="0DCF6F81" w14:textId="77777777" w:rsidR="00304DF1" w:rsidRDefault="00000000">
      <w:pPr>
        <w:pStyle w:val="PreformattedText"/>
        <w:rPr>
          <w:rFonts w:hint="eastAsia"/>
        </w:rPr>
      </w:pPr>
      <w:r>
        <w:t>|        38|Female| 30|                34|   73|</w:t>
      </w:r>
    </w:p>
    <w:p w14:paraId="69F55CAF" w14:textId="77777777" w:rsidR="00304DF1" w:rsidRDefault="00000000">
      <w:pPr>
        <w:pStyle w:val="PreformattedText"/>
        <w:rPr>
          <w:rFonts w:hint="eastAsia"/>
        </w:rPr>
      </w:pPr>
      <w:r>
        <w:t>|        40|Female| 20|                37|   75|</w:t>
      </w:r>
    </w:p>
    <w:p w14:paraId="04F1A7F4" w14:textId="77777777" w:rsidR="00304DF1" w:rsidRDefault="00000000">
      <w:pPr>
        <w:pStyle w:val="PreformattedText"/>
        <w:rPr>
          <w:rFonts w:hint="eastAsia"/>
        </w:rPr>
      </w:pPr>
      <w:r>
        <w:t>|        42|  Male| 24|                38|   92|</w:t>
      </w:r>
    </w:p>
    <w:p w14:paraId="45C4F137" w14:textId="77777777" w:rsidR="00304DF1" w:rsidRDefault="00000000">
      <w:pPr>
        <w:pStyle w:val="PreformattedText"/>
        <w:rPr>
          <w:rFonts w:hint="eastAsia"/>
        </w:rPr>
      </w:pPr>
      <w:r>
        <w:t>|        44|Female| 31|                39|   61|</w:t>
      </w:r>
    </w:p>
    <w:p w14:paraId="2F669FF3" w14:textId="77777777" w:rsidR="00304DF1" w:rsidRDefault="00000000">
      <w:pPr>
        <w:pStyle w:val="PreformattedText"/>
        <w:rPr>
          <w:rFonts w:hint="eastAsia"/>
        </w:rPr>
      </w:pPr>
      <w:r>
        <w:t>|        46|Female| 24|                39|   65|</w:t>
      </w:r>
    </w:p>
    <w:p w14:paraId="0F13065F" w14:textId="77777777" w:rsidR="00304DF1" w:rsidRDefault="00000000">
      <w:pPr>
        <w:pStyle w:val="PreformattedText"/>
        <w:rPr>
          <w:rFonts w:hint="eastAsia"/>
        </w:rPr>
      </w:pPr>
      <w:r>
        <w:t>|        47|Female| 50|                40|   55|</w:t>
      </w:r>
    </w:p>
    <w:p w14:paraId="67E81CDD" w14:textId="77777777" w:rsidR="00304DF1" w:rsidRDefault="00000000">
      <w:pPr>
        <w:pStyle w:val="PreformattedText"/>
        <w:rPr>
          <w:rFonts w:hint="eastAsia"/>
        </w:rPr>
      </w:pPr>
      <w:r>
        <w:t>|        51|Female| 49|                42|   52|</w:t>
      </w:r>
    </w:p>
    <w:p w14:paraId="4EA82685" w14:textId="77777777" w:rsidR="00304DF1" w:rsidRDefault="00000000">
      <w:pPr>
        <w:pStyle w:val="PreformattedText"/>
        <w:rPr>
          <w:rFonts w:hint="eastAsia"/>
        </w:rPr>
      </w:pPr>
      <w:r>
        <w:t>|        52|  Male| 33|                42|   60|</w:t>
      </w:r>
    </w:p>
    <w:p w14:paraId="23DAAD29" w14:textId="77777777" w:rsidR="00304DF1" w:rsidRDefault="00000000">
      <w:pPr>
        <w:pStyle w:val="PreformattedText"/>
        <w:rPr>
          <w:rFonts w:hint="eastAsia"/>
        </w:rPr>
      </w:pPr>
      <w:r>
        <w:t>|        53|Female| 31|                43|   54|</w:t>
      </w:r>
    </w:p>
    <w:p w14:paraId="1731C681" w14:textId="77777777" w:rsidR="00304DF1" w:rsidRDefault="00000000">
      <w:pPr>
        <w:pStyle w:val="PreformattedText"/>
        <w:rPr>
          <w:rFonts w:hint="eastAsia"/>
        </w:rPr>
      </w:pPr>
      <w:r>
        <w:t>|        54|  Male| 59|                43|   60|</w:t>
      </w:r>
    </w:p>
    <w:p w14:paraId="6B98F6B6" w14:textId="77777777" w:rsidR="00304DF1" w:rsidRDefault="00000000">
      <w:pPr>
        <w:pStyle w:val="PreformattedText"/>
        <w:rPr>
          <w:rFonts w:hint="eastAsia"/>
        </w:rPr>
      </w:pPr>
      <w:r>
        <w:t>|        59|Female| 27|                46|   51|</w:t>
      </w:r>
    </w:p>
    <w:p w14:paraId="663D98A1" w14:textId="77777777" w:rsidR="00304DF1" w:rsidRDefault="00000000">
      <w:pPr>
        <w:pStyle w:val="PreformattedText"/>
        <w:rPr>
          <w:rFonts w:hint="eastAsia"/>
        </w:rPr>
      </w:pPr>
      <w:r>
        <w:t>|        61|  Male| 70|                46|   56|</w:t>
      </w:r>
    </w:p>
    <w:p w14:paraId="641543B5" w14:textId="77777777" w:rsidR="00304DF1" w:rsidRDefault="00000000">
      <w:pPr>
        <w:pStyle w:val="PreformattedText"/>
        <w:rPr>
          <w:rFonts w:hint="eastAsia"/>
        </w:rPr>
      </w:pPr>
      <w:r>
        <w:t>|        62|  Male| 19|                46|   55|</w:t>
      </w:r>
    </w:p>
    <w:p w14:paraId="1ED37430" w14:textId="77777777" w:rsidR="00304DF1" w:rsidRDefault="00000000">
      <w:pPr>
        <w:pStyle w:val="PreformattedText"/>
        <w:rPr>
          <w:rFonts w:hint="eastAsia"/>
        </w:rPr>
      </w:pPr>
      <w:r>
        <w:t>|        63|Female| 67|                47|   52|</w:t>
      </w:r>
    </w:p>
    <w:p w14:paraId="311D0B76" w14:textId="77777777" w:rsidR="00304DF1" w:rsidRDefault="00000000">
      <w:pPr>
        <w:pStyle w:val="PreformattedText"/>
        <w:rPr>
          <w:rFonts w:hint="eastAsia"/>
        </w:rPr>
      </w:pPr>
      <w:r>
        <w:t>|        64|Female| 54|                47|   59|</w:t>
      </w:r>
    </w:p>
    <w:p w14:paraId="424D8648" w14:textId="77777777" w:rsidR="00304DF1" w:rsidRDefault="00000000">
      <w:pPr>
        <w:pStyle w:val="PreformattedText"/>
        <w:rPr>
          <w:rFonts w:hint="eastAsia"/>
        </w:rPr>
      </w:pPr>
      <w:r>
        <w:t>|        65|  Male| 63|                48|   51|</w:t>
      </w:r>
    </w:p>
    <w:p w14:paraId="33255EE2" w14:textId="77777777" w:rsidR="00304DF1" w:rsidRDefault="00000000">
      <w:pPr>
        <w:pStyle w:val="PreformattedText"/>
        <w:rPr>
          <w:rFonts w:hint="eastAsia"/>
        </w:rPr>
      </w:pPr>
      <w:r>
        <w:t>|        66|  Male| 18|                48|   59|</w:t>
      </w:r>
    </w:p>
    <w:p w14:paraId="3BB5DF11" w14:textId="77777777" w:rsidR="00304DF1" w:rsidRDefault="00000000">
      <w:pPr>
        <w:pStyle w:val="PreformattedText"/>
        <w:rPr>
          <w:rFonts w:hint="eastAsia"/>
        </w:rPr>
      </w:pPr>
      <w:r>
        <w:t>|        69|  Male| 19|                48|   59|</w:t>
      </w:r>
    </w:p>
    <w:p w14:paraId="4B3B5648" w14:textId="77777777" w:rsidR="00304DF1" w:rsidRDefault="00000000">
      <w:pPr>
        <w:pStyle w:val="PreformattedText"/>
        <w:rPr>
          <w:rFonts w:hint="eastAsia"/>
        </w:rPr>
      </w:pPr>
      <w:r>
        <w:t>|        71|  Male| 70|                49|   55|</w:t>
      </w:r>
    </w:p>
    <w:p w14:paraId="3E69F075" w14:textId="77777777" w:rsidR="00304DF1" w:rsidRDefault="00000000">
      <w:pPr>
        <w:pStyle w:val="PreformattedText"/>
        <w:rPr>
          <w:rFonts w:hint="eastAsia"/>
        </w:rPr>
      </w:pPr>
      <w:r>
        <w:t>|        74|Female| 60|                50|   56|</w:t>
      </w:r>
    </w:p>
    <w:p w14:paraId="013A8C5A" w14:textId="77777777" w:rsidR="00304DF1" w:rsidRDefault="00000000">
      <w:pPr>
        <w:pStyle w:val="PreformattedText"/>
        <w:rPr>
          <w:rFonts w:hint="eastAsia"/>
        </w:rPr>
      </w:pPr>
      <w:r>
        <w:t>|        76|  Male| 26|                54|   54|</w:t>
      </w:r>
    </w:p>
    <w:p w14:paraId="3E2715FD" w14:textId="77777777" w:rsidR="00304DF1" w:rsidRDefault="00000000">
      <w:pPr>
        <w:pStyle w:val="PreformattedText"/>
        <w:rPr>
          <w:rFonts w:hint="eastAsia"/>
        </w:rPr>
      </w:pPr>
      <w:r>
        <w:t>|        77|Female| 45|                54|   53|</w:t>
      </w:r>
    </w:p>
    <w:p w14:paraId="7C8354B6" w14:textId="77777777" w:rsidR="00304DF1" w:rsidRDefault="00000000">
      <w:pPr>
        <w:pStyle w:val="PreformattedText"/>
        <w:rPr>
          <w:rFonts w:hint="eastAsia"/>
        </w:rPr>
      </w:pPr>
      <w:r>
        <w:t>|        79|Female| 23|                54|   52|</w:t>
      </w:r>
    </w:p>
    <w:p w14:paraId="5555D290" w14:textId="77777777" w:rsidR="00304DF1" w:rsidRDefault="00000000">
      <w:pPr>
        <w:pStyle w:val="PreformattedText"/>
        <w:rPr>
          <w:rFonts w:hint="eastAsia"/>
        </w:rPr>
      </w:pPr>
      <w:r>
        <w:t>|        81|  Male| 57|                54|   51|</w:t>
      </w:r>
    </w:p>
    <w:p w14:paraId="587BAF4F" w14:textId="77777777" w:rsidR="00304DF1" w:rsidRDefault="00000000">
      <w:pPr>
        <w:pStyle w:val="PreformattedText"/>
        <w:rPr>
          <w:rFonts w:hint="eastAsia"/>
        </w:rPr>
      </w:pPr>
      <w:r>
        <w:t>|        82|  Male| 38|                54|   55|</w:t>
      </w:r>
    </w:p>
    <w:p w14:paraId="1C01511A" w14:textId="77777777" w:rsidR="00304DF1" w:rsidRDefault="00000000">
      <w:pPr>
        <w:pStyle w:val="PreformattedText"/>
        <w:rPr>
          <w:rFonts w:hint="eastAsia"/>
        </w:rPr>
      </w:pPr>
      <w:r>
        <w:t>|        85|Female| 21|                54|   57|</w:t>
      </w:r>
    </w:p>
    <w:p w14:paraId="79911F65" w14:textId="77777777" w:rsidR="00304DF1" w:rsidRDefault="00000000">
      <w:pPr>
        <w:pStyle w:val="PreformattedText"/>
        <w:rPr>
          <w:rFonts w:hint="eastAsia"/>
        </w:rPr>
      </w:pPr>
      <w:r>
        <w:t>|        87|Female| 55|                57|   58|</w:t>
      </w:r>
    </w:p>
    <w:p w14:paraId="4F6E546F" w14:textId="77777777" w:rsidR="00304DF1" w:rsidRDefault="00000000">
      <w:pPr>
        <w:pStyle w:val="PreformattedText"/>
        <w:rPr>
          <w:rFonts w:hint="eastAsia"/>
        </w:rPr>
      </w:pPr>
      <w:r>
        <w:t>|        88|Female| 22|                57|   55|</w:t>
      </w:r>
    </w:p>
    <w:p w14:paraId="56AA1225" w14:textId="77777777" w:rsidR="00304DF1" w:rsidRDefault="00000000">
      <w:pPr>
        <w:pStyle w:val="PreformattedText"/>
        <w:rPr>
          <w:rFonts w:hint="eastAsia"/>
        </w:rPr>
      </w:pPr>
      <w:r>
        <w:t>|        89|Female| 34|                58|   60|</w:t>
      </w:r>
    </w:p>
    <w:p w14:paraId="5586FDE4" w14:textId="77777777" w:rsidR="00304DF1" w:rsidRDefault="00000000">
      <w:pPr>
        <w:pStyle w:val="PreformattedText"/>
        <w:rPr>
          <w:rFonts w:hint="eastAsia"/>
        </w:rPr>
      </w:pPr>
      <w:r>
        <w:t>|        91|Female| 68|                59|   55|</w:t>
      </w:r>
    </w:p>
    <w:p w14:paraId="36C6F59C" w14:textId="77777777" w:rsidR="00304DF1" w:rsidRDefault="00000000">
      <w:pPr>
        <w:pStyle w:val="PreformattedText"/>
        <w:rPr>
          <w:rFonts w:hint="eastAsia"/>
        </w:rPr>
      </w:pPr>
      <w:r>
        <w:t>|        96|  Male| 24|                60|   52|</w:t>
      </w:r>
    </w:p>
    <w:p w14:paraId="09C93D17" w14:textId="77777777" w:rsidR="00304DF1" w:rsidRDefault="00000000">
      <w:pPr>
        <w:pStyle w:val="PreformattedText"/>
        <w:rPr>
          <w:rFonts w:hint="eastAsia"/>
        </w:rPr>
      </w:pPr>
      <w:r>
        <w:t>|       103|  Male| 67|                62|   59|</w:t>
      </w:r>
    </w:p>
    <w:p w14:paraId="08393F8D" w14:textId="77777777" w:rsidR="00304DF1" w:rsidRDefault="00000000">
      <w:pPr>
        <w:pStyle w:val="PreformattedText"/>
        <w:rPr>
          <w:rFonts w:hint="eastAsia"/>
        </w:rPr>
      </w:pPr>
      <w:r>
        <w:t>+----------+------+---+------------------+-----+</w:t>
      </w:r>
    </w:p>
    <w:p w14:paraId="1747AD70" w14:textId="77777777" w:rsidR="00304DF1" w:rsidRDefault="00000000">
      <w:pPr>
        <w:pStyle w:val="PreformattedText"/>
        <w:rPr>
          <w:rFonts w:hint="eastAsia"/>
        </w:rPr>
      </w:pPr>
      <w:r>
        <w:t>only showing top 50 rows</w:t>
      </w:r>
    </w:p>
    <w:p w14:paraId="54786F08" w14:textId="77777777" w:rsidR="00E840E9" w:rsidRDefault="00E840E9">
      <w:pPr>
        <w:pStyle w:val="PreformattedText"/>
        <w:rPr>
          <w:rFonts w:hint="eastAsia"/>
        </w:rPr>
      </w:pPr>
    </w:p>
    <w:p w14:paraId="33D5516B" w14:textId="12BD8B96" w:rsidR="00304DF1" w:rsidRDefault="00E840E9">
      <w:pPr>
        <w:pStyle w:val="PreformattedText"/>
        <w:rPr>
          <w:rFonts w:hint="eastAsia"/>
        </w:rPr>
      </w:pPr>
      <w:r>
        <w:t xml:space="preserve">The above table shows </w:t>
      </w:r>
      <w:r w:rsidRPr="00E840E9">
        <w:rPr>
          <w:rFonts w:hint="eastAsia"/>
        </w:rPr>
        <w:t>customers having spending score greater than 50.</w:t>
      </w:r>
    </w:p>
    <w:p w14:paraId="06CDCBE6" w14:textId="77777777" w:rsidR="004B4A25" w:rsidRDefault="004B4A25">
      <w:pPr>
        <w:pStyle w:val="PreformattedText"/>
        <w:rPr>
          <w:rFonts w:hint="eastAsia"/>
        </w:rPr>
      </w:pPr>
    </w:p>
    <w:p w14:paraId="0A8E7DFA" w14:textId="77777777" w:rsidR="00E840E9" w:rsidRDefault="00E840E9">
      <w:pPr>
        <w:pStyle w:val="PreformattedText"/>
        <w:rPr>
          <w:rFonts w:hint="eastAsia"/>
          <w:i/>
          <w:iCs/>
          <w:sz w:val="22"/>
          <w:szCs w:val="22"/>
        </w:rPr>
      </w:pPr>
    </w:p>
    <w:p w14:paraId="19A14466" w14:textId="0CA0A960" w:rsidR="00304DF1" w:rsidRPr="00E840E9" w:rsidRDefault="00000000">
      <w:pPr>
        <w:pStyle w:val="PreformattedText"/>
        <w:rPr>
          <w:rFonts w:hint="eastAsia"/>
          <w:b/>
          <w:bCs/>
          <w:i/>
          <w:iCs/>
          <w:sz w:val="22"/>
          <w:szCs w:val="22"/>
        </w:rPr>
      </w:pPr>
      <w:r w:rsidRPr="00E840E9">
        <w:rPr>
          <w:b/>
          <w:bCs/>
          <w:i/>
          <w:iCs/>
          <w:sz w:val="22"/>
          <w:szCs w:val="22"/>
        </w:rPr>
        <w:t>Average spending score for  people having age less than 35</w:t>
      </w:r>
      <w:r w:rsidR="004B4A25" w:rsidRPr="00E840E9">
        <w:rPr>
          <w:b/>
          <w:bCs/>
          <w:i/>
          <w:iCs/>
          <w:sz w:val="22"/>
          <w:szCs w:val="22"/>
        </w:rPr>
        <w:t>.</w:t>
      </w:r>
    </w:p>
    <w:p w14:paraId="5AC9BE51" w14:textId="77777777" w:rsidR="00304DF1" w:rsidRDefault="00000000">
      <w:pPr>
        <w:pStyle w:val="PreformattedText"/>
        <w:rPr>
          <w:rFonts w:hint="eastAsia"/>
        </w:rPr>
      </w:pPr>
      <w:r>
        <w:t>+------------------+</w:t>
      </w:r>
    </w:p>
    <w:p w14:paraId="08970B49" w14:textId="77777777" w:rsidR="00304DF1" w:rsidRDefault="00000000">
      <w:pPr>
        <w:pStyle w:val="PreformattedText"/>
        <w:rPr>
          <w:rFonts w:hint="eastAsia"/>
        </w:rPr>
      </w:pPr>
      <w:r>
        <w:t>|        avg(Score)|</w:t>
      </w:r>
    </w:p>
    <w:p w14:paraId="2598AB8A" w14:textId="77777777" w:rsidR="00304DF1" w:rsidRDefault="00000000">
      <w:pPr>
        <w:pStyle w:val="PreformattedText"/>
        <w:rPr>
          <w:rFonts w:hint="eastAsia"/>
        </w:rPr>
      </w:pPr>
      <w:r>
        <w:t>+------------------+</w:t>
      </w:r>
    </w:p>
    <w:p w14:paraId="6CF99390" w14:textId="77777777" w:rsidR="00304DF1" w:rsidRDefault="00000000">
      <w:pPr>
        <w:pStyle w:val="PreformattedText"/>
        <w:rPr>
          <w:rFonts w:hint="eastAsia"/>
        </w:rPr>
      </w:pPr>
      <w:r>
        <w:t>|60.449438202247194|</w:t>
      </w:r>
    </w:p>
    <w:p w14:paraId="3D9EF1A0" w14:textId="77777777" w:rsidR="00304DF1" w:rsidRDefault="00000000">
      <w:pPr>
        <w:pStyle w:val="PreformattedText"/>
        <w:rPr>
          <w:rFonts w:hint="eastAsia"/>
        </w:rPr>
      </w:pPr>
      <w:r>
        <w:t>+------------------+</w:t>
      </w:r>
    </w:p>
    <w:p w14:paraId="15A859C6" w14:textId="77777777" w:rsidR="00304DF1" w:rsidRDefault="00304DF1">
      <w:pPr>
        <w:pStyle w:val="PreformattedText"/>
        <w:rPr>
          <w:rFonts w:hint="eastAsia"/>
        </w:rPr>
      </w:pPr>
    </w:p>
    <w:p w14:paraId="0285AB18" w14:textId="1AC959BF" w:rsidR="00E840E9" w:rsidRDefault="00E840E9">
      <w:pPr>
        <w:pStyle w:val="PreformattedText"/>
        <w:rPr>
          <w:rFonts w:hint="eastAsia"/>
        </w:rPr>
      </w:pPr>
      <w:r>
        <w:t xml:space="preserve">The average </w:t>
      </w:r>
      <w:r w:rsidRPr="00E840E9">
        <w:rPr>
          <w:rFonts w:hint="eastAsia"/>
        </w:rPr>
        <w:t xml:space="preserve">spending score for  people having age less than </w:t>
      </w:r>
      <w:r>
        <w:t>is 60.449</w:t>
      </w:r>
    </w:p>
    <w:p w14:paraId="2E8B52B6" w14:textId="77777777" w:rsidR="00E840E9" w:rsidRDefault="00E840E9">
      <w:pPr>
        <w:pStyle w:val="PreformattedText"/>
        <w:rPr>
          <w:rFonts w:hint="eastAsia"/>
        </w:rPr>
      </w:pPr>
    </w:p>
    <w:p w14:paraId="7688C1D1" w14:textId="4EABE325" w:rsidR="00304DF1" w:rsidRPr="00E840E9" w:rsidRDefault="00000000">
      <w:pPr>
        <w:pStyle w:val="PreformattedText"/>
        <w:rPr>
          <w:rFonts w:hint="eastAsia"/>
          <w:b/>
          <w:bCs/>
          <w:i/>
          <w:iCs/>
          <w:sz w:val="22"/>
          <w:szCs w:val="22"/>
        </w:rPr>
      </w:pPr>
      <w:bookmarkStart w:id="1" w:name="_Hlk175080438"/>
      <w:r w:rsidRPr="00E840E9">
        <w:rPr>
          <w:b/>
          <w:bCs/>
          <w:i/>
          <w:iCs/>
          <w:sz w:val="22"/>
          <w:szCs w:val="22"/>
        </w:rPr>
        <w:t>Average annual income for customers having spending score greater than 50</w:t>
      </w:r>
      <w:bookmarkEnd w:id="1"/>
      <w:r w:rsidR="004B4A25" w:rsidRPr="00E840E9">
        <w:rPr>
          <w:b/>
          <w:bCs/>
          <w:i/>
          <w:iCs/>
          <w:sz w:val="22"/>
          <w:szCs w:val="22"/>
        </w:rPr>
        <w:t>.</w:t>
      </w:r>
    </w:p>
    <w:p w14:paraId="7780544D" w14:textId="77777777" w:rsidR="00304DF1" w:rsidRDefault="00000000">
      <w:pPr>
        <w:pStyle w:val="PreformattedText"/>
        <w:rPr>
          <w:rFonts w:hint="eastAsia"/>
        </w:rPr>
      </w:pPr>
      <w:r>
        <w:t>+-----------------------+</w:t>
      </w:r>
    </w:p>
    <w:p w14:paraId="112F0509" w14:textId="77777777" w:rsidR="00304DF1" w:rsidRDefault="00000000">
      <w:pPr>
        <w:pStyle w:val="PreformattedText"/>
        <w:rPr>
          <w:rFonts w:hint="eastAsia"/>
        </w:rPr>
      </w:pPr>
      <w:r>
        <w:t>|avg(Annual Income (k$))|</w:t>
      </w:r>
    </w:p>
    <w:p w14:paraId="53E0F5DF" w14:textId="77777777" w:rsidR="00304DF1" w:rsidRDefault="00000000">
      <w:pPr>
        <w:pStyle w:val="PreformattedText"/>
        <w:rPr>
          <w:rFonts w:hint="eastAsia"/>
        </w:rPr>
      </w:pPr>
      <w:r>
        <w:t>+-----------------------+</w:t>
      </w:r>
    </w:p>
    <w:p w14:paraId="7845506A" w14:textId="77777777" w:rsidR="00304DF1" w:rsidRDefault="00000000">
      <w:pPr>
        <w:pStyle w:val="PreformattedText"/>
        <w:rPr>
          <w:rFonts w:hint="eastAsia"/>
        </w:rPr>
      </w:pPr>
      <w:r>
        <w:t>|      60.41237113402062|</w:t>
      </w:r>
    </w:p>
    <w:p w14:paraId="162ADBA3" w14:textId="77777777" w:rsidR="00304DF1" w:rsidRDefault="00000000">
      <w:pPr>
        <w:pStyle w:val="PreformattedText"/>
        <w:rPr>
          <w:rFonts w:hint="eastAsia"/>
        </w:rPr>
      </w:pPr>
      <w:r>
        <w:t>+-----------------------+</w:t>
      </w:r>
    </w:p>
    <w:p w14:paraId="0538A9B3" w14:textId="77777777" w:rsidR="00304DF1" w:rsidRDefault="00304DF1">
      <w:pPr>
        <w:pStyle w:val="PreformattedText"/>
        <w:rPr>
          <w:rFonts w:hint="eastAsia"/>
        </w:rPr>
      </w:pPr>
    </w:p>
    <w:p w14:paraId="5BC23960" w14:textId="77777777" w:rsidR="00E840E9" w:rsidRPr="005B1667" w:rsidRDefault="00E840E9" w:rsidP="00E840E9">
      <w:pPr>
        <w:pStyle w:val="PreformattedText"/>
        <w:rPr>
          <w:rFonts w:asciiTheme="minorHAnsi" w:hAnsiTheme="minorHAnsi" w:cstheme="minorHAnsi"/>
          <w:sz w:val="22"/>
          <w:szCs w:val="22"/>
        </w:rPr>
      </w:pPr>
      <w:r w:rsidRPr="00DA1158">
        <w:rPr>
          <w:rFonts w:asciiTheme="minorHAnsi" w:hAnsiTheme="minorHAnsi" w:cstheme="minorHAnsi" w:hint="eastAsia"/>
          <w:sz w:val="22"/>
          <w:szCs w:val="22"/>
        </w:rPr>
        <w:t>Average annual income for customers having spending score greater than 50</w:t>
      </w:r>
      <w:r>
        <w:rPr>
          <w:rFonts w:asciiTheme="minorHAnsi" w:hAnsiTheme="minorHAnsi" w:cstheme="minorHAnsi"/>
          <w:sz w:val="22"/>
          <w:szCs w:val="22"/>
        </w:rPr>
        <w:t xml:space="preserve"> is 60k dollars.</w:t>
      </w:r>
    </w:p>
    <w:p w14:paraId="1A3E1BEE" w14:textId="77777777" w:rsidR="00E840E9" w:rsidRDefault="00E840E9">
      <w:pPr>
        <w:pStyle w:val="PreformattedText"/>
        <w:rPr>
          <w:rFonts w:hint="eastAsia"/>
        </w:rPr>
      </w:pPr>
    </w:p>
    <w:p w14:paraId="5CEAFA66" w14:textId="77777777" w:rsidR="00E840E9" w:rsidRDefault="00E840E9">
      <w:pPr>
        <w:pStyle w:val="PreformattedText"/>
        <w:rPr>
          <w:rFonts w:hint="eastAsia"/>
        </w:rPr>
      </w:pPr>
    </w:p>
    <w:p w14:paraId="69D2F551" w14:textId="4A1782F0" w:rsidR="00304DF1" w:rsidRPr="00020DC4" w:rsidRDefault="00000000">
      <w:pPr>
        <w:pStyle w:val="PreformattedText"/>
        <w:rPr>
          <w:rFonts w:hint="eastAsia"/>
          <w:b/>
          <w:bCs/>
          <w:i/>
          <w:iCs/>
          <w:sz w:val="22"/>
          <w:szCs w:val="22"/>
        </w:rPr>
      </w:pPr>
      <w:r w:rsidRPr="00020DC4">
        <w:rPr>
          <w:b/>
          <w:bCs/>
          <w:i/>
          <w:iCs/>
          <w:sz w:val="22"/>
          <w:szCs w:val="22"/>
        </w:rPr>
        <w:t xml:space="preserve">Top </w:t>
      </w:r>
      <w:bookmarkStart w:id="2" w:name="_Hlk175685030"/>
      <w:r w:rsidRPr="00020DC4">
        <w:rPr>
          <w:b/>
          <w:bCs/>
          <w:i/>
          <w:iCs/>
          <w:sz w:val="22"/>
          <w:szCs w:val="22"/>
        </w:rPr>
        <w:t>10 customers with highest spending score</w:t>
      </w:r>
      <w:r w:rsidR="004B4A25" w:rsidRPr="00020DC4">
        <w:rPr>
          <w:b/>
          <w:bCs/>
          <w:i/>
          <w:iCs/>
          <w:sz w:val="22"/>
          <w:szCs w:val="22"/>
        </w:rPr>
        <w:t>.</w:t>
      </w:r>
      <w:bookmarkEnd w:id="2"/>
    </w:p>
    <w:p w14:paraId="5D1A1498" w14:textId="77777777" w:rsidR="00304DF1" w:rsidRDefault="00000000">
      <w:pPr>
        <w:pStyle w:val="PreformattedText"/>
        <w:rPr>
          <w:rFonts w:hint="eastAsia"/>
        </w:rPr>
      </w:pPr>
      <w:r>
        <w:t>+----------+------+---+------------------+-----+</w:t>
      </w:r>
    </w:p>
    <w:p w14:paraId="4C94E1D6" w14:textId="77777777" w:rsidR="00304DF1" w:rsidRDefault="00000000">
      <w:pPr>
        <w:pStyle w:val="PreformattedText"/>
        <w:rPr>
          <w:rFonts w:hint="eastAsia"/>
        </w:rPr>
      </w:pPr>
      <w:r>
        <w:t xml:space="preserve">|CustomerID| </w:t>
      </w:r>
      <w:proofErr w:type="spellStart"/>
      <w:r>
        <w:t>Genre|Age|Annual</w:t>
      </w:r>
      <w:proofErr w:type="spellEnd"/>
      <w:r>
        <w:t xml:space="preserve"> Income (k$)|Score|</w:t>
      </w:r>
    </w:p>
    <w:p w14:paraId="06A8A7B0" w14:textId="77777777" w:rsidR="00304DF1" w:rsidRDefault="00000000">
      <w:pPr>
        <w:pStyle w:val="PreformattedText"/>
        <w:rPr>
          <w:rFonts w:hint="eastAsia"/>
        </w:rPr>
      </w:pPr>
      <w:r>
        <w:lastRenderedPageBreak/>
        <w:t>+----------+------+---+------------------+-----+</w:t>
      </w:r>
    </w:p>
    <w:p w14:paraId="0F35AF5B" w14:textId="77777777" w:rsidR="00304DF1" w:rsidRDefault="00000000">
      <w:pPr>
        <w:pStyle w:val="PreformattedText"/>
        <w:rPr>
          <w:rFonts w:hint="eastAsia"/>
        </w:rPr>
      </w:pPr>
      <w:r>
        <w:t>|        12|Female| 35|                19|   99|</w:t>
      </w:r>
    </w:p>
    <w:p w14:paraId="1994F42D" w14:textId="77777777" w:rsidR="00304DF1" w:rsidRDefault="00000000">
      <w:pPr>
        <w:pStyle w:val="PreformattedText"/>
        <w:rPr>
          <w:rFonts w:hint="eastAsia"/>
        </w:rPr>
      </w:pPr>
      <w:r>
        <w:t>|        20|Female| 35|                23|   98|</w:t>
      </w:r>
    </w:p>
    <w:p w14:paraId="02682C15" w14:textId="77777777" w:rsidR="00304DF1" w:rsidRDefault="00000000">
      <w:pPr>
        <w:pStyle w:val="PreformattedText"/>
        <w:rPr>
          <w:rFonts w:hint="eastAsia"/>
        </w:rPr>
      </w:pPr>
      <w:r>
        <w:t>|       146|  Male| 28|                77|   97|</w:t>
      </w:r>
    </w:p>
    <w:p w14:paraId="716FCAE9" w14:textId="77777777" w:rsidR="00304DF1" w:rsidRDefault="00000000">
      <w:pPr>
        <w:pStyle w:val="PreformattedText"/>
        <w:rPr>
          <w:rFonts w:hint="eastAsia"/>
        </w:rPr>
      </w:pPr>
      <w:r>
        <w:t>|       186|  Male| 30|                99|   97|</w:t>
      </w:r>
    </w:p>
    <w:p w14:paraId="68C85012" w14:textId="77777777" w:rsidR="00304DF1" w:rsidRDefault="00000000">
      <w:pPr>
        <w:pStyle w:val="PreformattedText"/>
        <w:rPr>
          <w:rFonts w:hint="eastAsia"/>
        </w:rPr>
      </w:pPr>
      <w:r>
        <w:t>|       128|  Male| 40|                71|   95|</w:t>
      </w:r>
    </w:p>
    <w:p w14:paraId="67B4A405" w14:textId="77777777" w:rsidR="00304DF1" w:rsidRDefault="00000000">
      <w:pPr>
        <w:pStyle w:val="PreformattedText"/>
        <w:rPr>
          <w:rFonts w:hint="eastAsia"/>
        </w:rPr>
      </w:pPr>
      <w:r>
        <w:t>|       168|Female| 33|                86|   95|</w:t>
      </w:r>
    </w:p>
    <w:p w14:paraId="180539B9" w14:textId="77777777" w:rsidR="00304DF1" w:rsidRDefault="00000000">
      <w:pPr>
        <w:pStyle w:val="PreformattedText"/>
        <w:rPr>
          <w:rFonts w:hint="eastAsia"/>
        </w:rPr>
      </w:pPr>
      <w:r>
        <w:t>|         8|Female| 23|                18|   94|</w:t>
      </w:r>
    </w:p>
    <w:p w14:paraId="1B8422E2" w14:textId="77777777" w:rsidR="00304DF1" w:rsidRDefault="00000000">
      <w:pPr>
        <w:pStyle w:val="PreformattedText"/>
        <w:rPr>
          <w:rFonts w:hint="eastAsia"/>
        </w:rPr>
      </w:pPr>
      <w:r>
        <w:t>|       142|  Male| 32|                75|   93|</w:t>
      </w:r>
    </w:p>
    <w:p w14:paraId="373B062D" w14:textId="77777777" w:rsidR="00304DF1" w:rsidRDefault="00000000">
      <w:pPr>
        <w:pStyle w:val="PreformattedText"/>
        <w:rPr>
          <w:rFonts w:hint="eastAsia"/>
        </w:rPr>
      </w:pPr>
      <w:r>
        <w:t>|       164|Female| 31|                81|   93|</w:t>
      </w:r>
    </w:p>
    <w:p w14:paraId="6E68D086" w14:textId="77777777" w:rsidR="00304DF1" w:rsidRDefault="00000000">
      <w:pPr>
        <w:pStyle w:val="PreformattedText"/>
        <w:rPr>
          <w:rFonts w:hint="eastAsia"/>
        </w:rPr>
      </w:pPr>
      <w:r>
        <w:t>|        34|  Male| 18|                33|   92|</w:t>
      </w:r>
    </w:p>
    <w:p w14:paraId="46149F43" w14:textId="77777777" w:rsidR="00304DF1" w:rsidRDefault="00000000">
      <w:pPr>
        <w:pStyle w:val="PreformattedText"/>
        <w:rPr>
          <w:rFonts w:hint="eastAsia"/>
        </w:rPr>
      </w:pPr>
      <w:r>
        <w:t>+----------+------+---+------------------+-----+</w:t>
      </w:r>
    </w:p>
    <w:p w14:paraId="202EAD7A" w14:textId="77777777" w:rsidR="00304DF1" w:rsidRDefault="00000000">
      <w:pPr>
        <w:pStyle w:val="PreformattedText"/>
        <w:rPr>
          <w:rFonts w:hint="eastAsia"/>
        </w:rPr>
      </w:pPr>
      <w:r>
        <w:t>only showing top 10 rows</w:t>
      </w:r>
    </w:p>
    <w:p w14:paraId="39C1D685" w14:textId="77777777" w:rsidR="00304DF1" w:rsidRDefault="00304DF1">
      <w:pPr>
        <w:pStyle w:val="PreformattedText"/>
        <w:rPr>
          <w:rFonts w:hint="eastAsia"/>
        </w:rPr>
      </w:pPr>
    </w:p>
    <w:p w14:paraId="35BDCD8E" w14:textId="3227C94E" w:rsidR="00FD677D" w:rsidRDefault="00FD677D">
      <w:pPr>
        <w:pStyle w:val="PreformattedText"/>
        <w:rPr>
          <w:rFonts w:hint="eastAsia"/>
        </w:rPr>
      </w:pPr>
      <w:r>
        <w:t xml:space="preserve">The above table shows top </w:t>
      </w:r>
      <w:r w:rsidRPr="00FD677D">
        <w:rPr>
          <w:rFonts w:hint="eastAsia"/>
        </w:rPr>
        <w:t>10 customers with highest spending score.</w:t>
      </w:r>
    </w:p>
    <w:p w14:paraId="2A3FE299" w14:textId="77777777" w:rsidR="00FD677D" w:rsidRDefault="00FD677D">
      <w:pPr>
        <w:pStyle w:val="PreformattedText"/>
        <w:rPr>
          <w:rFonts w:hint="eastAsia"/>
        </w:rPr>
      </w:pPr>
    </w:p>
    <w:p w14:paraId="5C4F84CE" w14:textId="6DF6FE17" w:rsidR="00304DF1" w:rsidRPr="00020DC4" w:rsidRDefault="00000000">
      <w:pPr>
        <w:pStyle w:val="PreformattedText"/>
        <w:rPr>
          <w:rFonts w:hint="eastAsia"/>
          <w:b/>
          <w:bCs/>
          <w:i/>
          <w:iCs/>
          <w:sz w:val="22"/>
          <w:szCs w:val="22"/>
        </w:rPr>
      </w:pPr>
      <w:r w:rsidRPr="00020DC4">
        <w:rPr>
          <w:b/>
          <w:bCs/>
          <w:i/>
          <w:iCs/>
          <w:sz w:val="22"/>
          <w:szCs w:val="22"/>
        </w:rPr>
        <w:t>Top 10 customers with lowest spending score</w:t>
      </w:r>
      <w:r w:rsidR="004B4A25" w:rsidRPr="00020DC4">
        <w:rPr>
          <w:b/>
          <w:bCs/>
          <w:i/>
          <w:iCs/>
          <w:sz w:val="22"/>
          <w:szCs w:val="22"/>
        </w:rPr>
        <w:t>.</w:t>
      </w:r>
    </w:p>
    <w:p w14:paraId="71A6C087" w14:textId="77777777" w:rsidR="00304DF1" w:rsidRDefault="00000000">
      <w:pPr>
        <w:pStyle w:val="PreformattedText"/>
        <w:rPr>
          <w:rFonts w:hint="eastAsia"/>
        </w:rPr>
      </w:pPr>
      <w:r>
        <w:t>+----------+------+---+------------------+-----+</w:t>
      </w:r>
    </w:p>
    <w:p w14:paraId="2534F840" w14:textId="77777777" w:rsidR="00304DF1" w:rsidRDefault="00000000">
      <w:pPr>
        <w:pStyle w:val="PreformattedText"/>
        <w:rPr>
          <w:rFonts w:hint="eastAsia"/>
        </w:rPr>
      </w:pPr>
      <w:r>
        <w:t xml:space="preserve">|CustomerID| </w:t>
      </w:r>
      <w:proofErr w:type="spellStart"/>
      <w:r>
        <w:t>Genre|Age|Annual</w:t>
      </w:r>
      <w:proofErr w:type="spellEnd"/>
      <w:r>
        <w:t xml:space="preserve"> Income (k$)|Score|</w:t>
      </w:r>
    </w:p>
    <w:p w14:paraId="7C2476CE" w14:textId="77777777" w:rsidR="00304DF1" w:rsidRDefault="00000000">
      <w:pPr>
        <w:pStyle w:val="PreformattedText"/>
        <w:rPr>
          <w:rFonts w:hint="eastAsia"/>
        </w:rPr>
      </w:pPr>
      <w:r>
        <w:t>+----------+------+---+------------------+-----+</w:t>
      </w:r>
    </w:p>
    <w:p w14:paraId="1DEEA896" w14:textId="77777777" w:rsidR="00304DF1" w:rsidRDefault="00000000">
      <w:pPr>
        <w:pStyle w:val="PreformattedText"/>
        <w:rPr>
          <w:rFonts w:hint="eastAsia"/>
        </w:rPr>
      </w:pPr>
      <w:r>
        <w:t>|       157|  Male| 37|                78|    1|</w:t>
      </w:r>
    </w:p>
    <w:p w14:paraId="67C63DC2" w14:textId="77777777" w:rsidR="00304DF1" w:rsidRDefault="00000000">
      <w:pPr>
        <w:pStyle w:val="PreformattedText"/>
        <w:rPr>
          <w:rFonts w:hint="eastAsia"/>
        </w:rPr>
      </w:pPr>
      <w:r>
        <w:t>|       159|  Male| 34|                78|    1|</w:t>
      </w:r>
    </w:p>
    <w:p w14:paraId="3B3C2F51" w14:textId="77777777" w:rsidR="00304DF1" w:rsidRDefault="00000000">
      <w:pPr>
        <w:pStyle w:val="PreformattedText"/>
        <w:rPr>
          <w:rFonts w:hint="eastAsia"/>
        </w:rPr>
      </w:pPr>
      <w:r>
        <w:t>|         9|  Male| 64|                19|    3|</w:t>
      </w:r>
    </w:p>
    <w:p w14:paraId="0EF0093A" w14:textId="77777777" w:rsidR="00304DF1" w:rsidRDefault="00000000">
      <w:pPr>
        <w:pStyle w:val="PreformattedText"/>
        <w:rPr>
          <w:rFonts w:hint="eastAsia"/>
        </w:rPr>
      </w:pPr>
      <w:r>
        <w:t>|        31|  Male| 60|                30|    4|</w:t>
      </w:r>
    </w:p>
    <w:p w14:paraId="299E9E89" w14:textId="77777777" w:rsidR="00304DF1" w:rsidRDefault="00000000">
      <w:pPr>
        <w:pStyle w:val="PreformattedText"/>
        <w:rPr>
          <w:rFonts w:hint="eastAsia"/>
        </w:rPr>
      </w:pPr>
      <w:r>
        <w:t>|        33|  Male| 53|                33|    4|</w:t>
      </w:r>
    </w:p>
    <w:p w14:paraId="4534A48B" w14:textId="77777777" w:rsidR="00304DF1" w:rsidRDefault="00000000">
      <w:pPr>
        <w:pStyle w:val="PreformattedText"/>
        <w:rPr>
          <w:rFonts w:hint="eastAsia"/>
        </w:rPr>
      </w:pPr>
      <w:r>
        <w:t>|       135|  Male| 20|                73|    5|</w:t>
      </w:r>
    </w:p>
    <w:p w14:paraId="0F9939DF" w14:textId="77777777" w:rsidR="00304DF1" w:rsidRDefault="00000000">
      <w:pPr>
        <w:pStyle w:val="PreformattedText"/>
        <w:rPr>
          <w:rFonts w:hint="eastAsia"/>
        </w:rPr>
      </w:pPr>
      <w:r>
        <w:t>|       163|  Male| 19|                81|    5|</w:t>
      </w:r>
    </w:p>
    <w:p w14:paraId="044DDD88" w14:textId="77777777" w:rsidR="00304DF1" w:rsidRDefault="00000000">
      <w:pPr>
        <w:pStyle w:val="PreformattedText"/>
        <w:rPr>
          <w:rFonts w:hint="eastAsia"/>
        </w:rPr>
      </w:pPr>
      <w:r>
        <w:t>|       141|Female| 57|                75|    5|</w:t>
      </w:r>
    </w:p>
    <w:p w14:paraId="3A3862C1" w14:textId="77777777" w:rsidR="00304DF1" w:rsidRDefault="00000000">
      <w:pPr>
        <w:pStyle w:val="PreformattedText"/>
        <w:rPr>
          <w:rFonts w:hint="eastAsia"/>
        </w:rPr>
      </w:pPr>
      <w:r>
        <w:t>|        23|Female| 46|                25|    5|</w:t>
      </w:r>
    </w:p>
    <w:p w14:paraId="2031505F" w14:textId="77777777" w:rsidR="00304DF1" w:rsidRDefault="00000000">
      <w:pPr>
        <w:pStyle w:val="PreformattedText"/>
        <w:rPr>
          <w:rFonts w:hint="eastAsia"/>
        </w:rPr>
      </w:pPr>
      <w:r>
        <w:t>|         3|Female| 20|                16|    6|</w:t>
      </w:r>
    </w:p>
    <w:p w14:paraId="1EE50037" w14:textId="77777777" w:rsidR="00304DF1" w:rsidRDefault="00000000">
      <w:pPr>
        <w:pStyle w:val="PreformattedText"/>
        <w:rPr>
          <w:rFonts w:hint="eastAsia"/>
        </w:rPr>
      </w:pPr>
      <w:r>
        <w:t>+----------+------+---+------------------+-----+</w:t>
      </w:r>
    </w:p>
    <w:p w14:paraId="5245FE31" w14:textId="77777777" w:rsidR="00304DF1" w:rsidRDefault="00000000">
      <w:pPr>
        <w:pStyle w:val="PreformattedText"/>
        <w:rPr>
          <w:rFonts w:hint="eastAsia"/>
        </w:rPr>
      </w:pPr>
      <w:r>
        <w:t>only showing top 10 rows</w:t>
      </w:r>
    </w:p>
    <w:p w14:paraId="62359130" w14:textId="77777777" w:rsidR="00304DF1" w:rsidRDefault="00304DF1">
      <w:pPr>
        <w:pStyle w:val="PreformattedText"/>
        <w:rPr>
          <w:rFonts w:hint="eastAsia"/>
        </w:rPr>
      </w:pPr>
    </w:p>
    <w:p w14:paraId="6824EC55" w14:textId="77777777" w:rsidR="004B4A25" w:rsidRDefault="004B4A25">
      <w:pPr>
        <w:pStyle w:val="PreformattedText"/>
        <w:rPr>
          <w:rFonts w:hint="eastAsia"/>
        </w:rPr>
      </w:pPr>
    </w:p>
    <w:p w14:paraId="357E37EC" w14:textId="1CC487EE" w:rsidR="00EF0144" w:rsidRDefault="00EF0144" w:rsidP="00EF0144">
      <w:pPr>
        <w:pStyle w:val="PreformattedText"/>
        <w:rPr>
          <w:rFonts w:hint="eastAsia"/>
        </w:rPr>
      </w:pPr>
      <w:r>
        <w:t xml:space="preserve">The above table shows </w:t>
      </w:r>
      <w:r w:rsidRPr="00FD677D">
        <w:rPr>
          <w:rFonts w:hint="eastAsia"/>
        </w:rPr>
        <w:t xml:space="preserve">10 customers with </w:t>
      </w:r>
      <w:r>
        <w:t>low</w:t>
      </w:r>
      <w:r w:rsidRPr="00FD677D">
        <w:rPr>
          <w:rFonts w:hint="eastAsia"/>
        </w:rPr>
        <w:t>est spending score.</w:t>
      </w:r>
    </w:p>
    <w:p w14:paraId="5F2FBDA1" w14:textId="77777777" w:rsidR="004B4A25" w:rsidRDefault="004B4A25">
      <w:pPr>
        <w:pStyle w:val="PreformattedText"/>
        <w:rPr>
          <w:rFonts w:hint="eastAsia"/>
        </w:rPr>
      </w:pPr>
    </w:p>
    <w:p w14:paraId="74DC05D6" w14:textId="77777777" w:rsidR="004B4A25" w:rsidRDefault="004B4A25">
      <w:pPr>
        <w:pStyle w:val="PreformattedText"/>
        <w:rPr>
          <w:rFonts w:hint="eastAsia"/>
        </w:rPr>
      </w:pPr>
    </w:p>
    <w:p w14:paraId="16257410" w14:textId="77777777" w:rsidR="004B4A25" w:rsidRDefault="004B4A25">
      <w:pPr>
        <w:pStyle w:val="PreformattedText"/>
        <w:rPr>
          <w:rFonts w:hint="eastAsia"/>
        </w:rPr>
      </w:pPr>
    </w:p>
    <w:p w14:paraId="3C0FD427" w14:textId="4FC8D66A" w:rsidR="00304DF1" w:rsidRPr="00020DC4" w:rsidRDefault="00000000">
      <w:pPr>
        <w:pStyle w:val="PreformattedText"/>
        <w:rPr>
          <w:rFonts w:hint="eastAsia"/>
          <w:b/>
          <w:bCs/>
          <w:i/>
          <w:iCs/>
          <w:sz w:val="22"/>
          <w:szCs w:val="22"/>
        </w:rPr>
      </w:pPr>
      <w:r w:rsidRPr="00020DC4">
        <w:rPr>
          <w:b/>
          <w:bCs/>
          <w:i/>
          <w:iCs/>
          <w:sz w:val="22"/>
          <w:szCs w:val="22"/>
        </w:rPr>
        <w:t>Group by age and find average spending score</w:t>
      </w:r>
      <w:r w:rsidR="004B4A25" w:rsidRPr="00020DC4">
        <w:rPr>
          <w:b/>
          <w:bCs/>
          <w:i/>
          <w:iCs/>
          <w:sz w:val="22"/>
          <w:szCs w:val="22"/>
        </w:rPr>
        <w:t>.</w:t>
      </w:r>
    </w:p>
    <w:p w14:paraId="464A9D5B" w14:textId="77777777" w:rsidR="00304DF1" w:rsidRDefault="00000000">
      <w:pPr>
        <w:pStyle w:val="PreformattedText"/>
        <w:rPr>
          <w:rFonts w:hint="eastAsia"/>
        </w:rPr>
      </w:pPr>
      <w:r>
        <w:t>+---+------------------+</w:t>
      </w:r>
    </w:p>
    <w:p w14:paraId="378386F3" w14:textId="77777777" w:rsidR="00304DF1" w:rsidRDefault="00000000">
      <w:pPr>
        <w:pStyle w:val="PreformattedText"/>
        <w:rPr>
          <w:rFonts w:hint="eastAsia"/>
        </w:rPr>
      </w:pPr>
      <w:r>
        <w:t>|Age|        avg(Score)|</w:t>
      </w:r>
    </w:p>
    <w:p w14:paraId="4BDCD86A" w14:textId="77777777" w:rsidR="00304DF1" w:rsidRDefault="00000000">
      <w:pPr>
        <w:pStyle w:val="PreformattedText"/>
        <w:rPr>
          <w:rFonts w:hint="eastAsia"/>
        </w:rPr>
      </w:pPr>
      <w:r>
        <w:t>+---+------------------+</w:t>
      </w:r>
    </w:p>
    <w:p w14:paraId="726746ED" w14:textId="77777777" w:rsidR="00304DF1" w:rsidRDefault="00000000">
      <w:pPr>
        <w:pStyle w:val="PreformattedText"/>
        <w:rPr>
          <w:rFonts w:hint="eastAsia"/>
        </w:rPr>
      </w:pPr>
      <w:r>
        <w:t>| 31|            63.875|</w:t>
      </w:r>
    </w:p>
    <w:p w14:paraId="7F18EBED" w14:textId="77777777" w:rsidR="00304DF1" w:rsidRDefault="00000000">
      <w:pPr>
        <w:pStyle w:val="PreformattedText"/>
        <w:rPr>
          <w:rFonts w:hint="eastAsia"/>
        </w:rPr>
      </w:pPr>
      <w:r>
        <w:t>| 65|              43.5|</w:t>
      </w:r>
    </w:p>
    <w:p w14:paraId="7A1FF0C9" w14:textId="77777777" w:rsidR="00304DF1" w:rsidRDefault="00000000">
      <w:pPr>
        <w:pStyle w:val="PreformattedText"/>
        <w:rPr>
          <w:rFonts w:hint="eastAsia"/>
        </w:rPr>
      </w:pPr>
      <w:r>
        <w:t>| 53|              25.0|</w:t>
      </w:r>
    </w:p>
    <w:p w14:paraId="36653B71" w14:textId="77777777" w:rsidR="00304DF1" w:rsidRDefault="00000000">
      <w:pPr>
        <w:pStyle w:val="PreformattedText"/>
        <w:rPr>
          <w:rFonts w:hint="eastAsia"/>
        </w:rPr>
      </w:pPr>
      <w:r>
        <w:t>| 34|              39.2|</w:t>
      </w:r>
    </w:p>
    <w:p w14:paraId="64A63198" w14:textId="77777777" w:rsidR="00304DF1" w:rsidRDefault="00000000">
      <w:pPr>
        <w:pStyle w:val="PreformattedText"/>
        <w:rPr>
          <w:rFonts w:hint="eastAsia"/>
        </w:rPr>
      </w:pPr>
      <w:r>
        <w:t>| 28|              70.0|</w:t>
      </w:r>
    </w:p>
    <w:p w14:paraId="56C9825D" w14:textId="77777777" w:rsidR="00304DF1" w:rsidRDefault="00000000">
      <w:pPr>
        <w:pStyle w:val="PreformattedText"/>
        <w:rPr>
          <w:rFonts w:hint="eastAsia"/>
        </w:rPr>
      </w:pPr>
      <w:r>
        <w:t>| 27|60.333333333333336|</w:t>
      </w:r>
    </w:p>
    <w:p w14:paraId="0B9B0414" w14:textId="77777777" w:rsidR="00304DF1" w:rsidRDefault="00000000">
      <w:pPr>
        <w:pStyle w:val="PreformattedText"/>
        <w:rPr>
          <w:rFonts w:hint="eastAsia"/>
        </w:rPr>
      </w:pPr>
      <w:r>
        <w:t>| 26|              54.5|</w:t>
      </w:r>
    </w:p>
    <w:p w14:paraId="54F82205" w14:textId="77777777" w:rsidR="00304DF1" w:rsidRDefault="00000000">
      <w:pPr>
        <w:pStyle w:val="PreformattedText"/>
        <w:rPr>
          <w:rFonts w:hint="eastAsia"/>
        </w:rPr>
      </w:pPr>
      <w:r>
        <w:t>| 44|              13.5|</w:t>
      </w:r>
    </w:p>
    <w:p w14:paraId="4E3E00D8" w14:textId="77777777" w:rsidR="00304DF1" w:rsidRDefault="00000000">
      <w:pPr>
        <w:pStyle w:val="PreformattedText"/>
        <w:rPr>
          <w:rFonts w:hint="eastAsia"/>
        </w:rPr>
      </w:pPr>
      <w:r>
        <w:t>| 22|              70.0|</w:t>
      </w:r>
    </w:p>
    <w:p w14:paraId="3BB32EF1" w14:textId="77777777" w:rsidR="00304DF1" w:rsidRDefault="00000000">
      <w:pPr>
        <w:pStyle w:val="PreformattedText"/>
        <w:rPr>
          <w:rFonts w:hint="eastAsia"/>
        </w:rPr>
      </w:pPr>
      <w:r>
        <w:t>| 47|              28.5|</w:t>
      </w:r>
    </w:p>
    <w:p w14:paraId="641CB089" w14:textId="77777777" w:rsidR="00304DF1" w:rsidRDefault="00000000">
      <w:pPr>
        <w:pStyle w:val="PreformattedText"/>
        <w:rPr>
          <w:rFonts w:hint="eastAsia"/>
        </w:rPr>
      </w:pPr>
      <w:r>
        <w:t>| 52|              21.0|</w:t>
      </w:r>
    </w:p>
    <w:p w14:paraId="3BAD6192" w14:textId="77777777" w:rsidR="00304DF1" w:rsidRDefault="00000000">
      <w:pPr>
        <w:pStyle w:val="PreformattedText"/>
        <w:rPr>
          <w:rFonts w:hint="eastAsia"/>
        </w:rPr>
      </w:pPr>
      <w:r>
        <w:t>| 20|              40.2|</w:t>
      </w:r>
    </w:p>
    <w:p w14:paraId="0584E3CD" w14:textId="77777777" w:rsidR="00304DF1" w:rsidRDefault="00000000">
      <w:pPr>
        <w:pStyle w:val="PreformattedText"/>
        <w:rPr>
          <w:rFonts w:hint="eastAsia"/>
        </w:rPr>
      </w:pPr>
      <w:r>
        <w:t>| 40|              47.5|</w:t>
      </w:r>
    </w:p>
    <w:p w14:paraId="5623E712" w14:textId="77777777" w:rsidR="00304DF1" w:rsidRDefault="00000000">
      <w:pPr>
        <w:pStyle w:val="PreformattedText"/>
        <w:rPr>
          <w:rFonts w:hint="eastAsia"/>
        </w:rPr>
      </w:pPr>
      <w:r>
        <w:t>| 57|              28.0|</w:t>
      </w:r>
    </w:p>
    <w:p w14:paraId="3A646ED6" w14:textId="77777777" w:rsidR="00304DF1" w:rsidRDefault="00000000">
      <w:pPr>
        <w:pStyle w:val="PreformattedText"/>
        <w:rPr>
          <w:rFonts w:hint="eastAsia"/>
        </w:rPr>
      </w:pPr>
      <w:r>
        <w:t>| 54|             35.75|</w:t>
      </w:r>
    </w:p>
    <w:p w14:paraId="39FCE4A7" w14:textId="77777777" w:rsidR="00304DF1" w:rsidRDefault="00000000">
      <w:pPr>
        <w:pStyle w:val="PreformattedText"/>
        <w:rPr>
          <w:rFonts w:hint="eastAsia"/>
        </w:rPr>
      </w:pPr>
      <w:r>
        <w:t>| 48|              41.8|</w:t>
      </w:r>
    </w:p>
    <w:p w14:paraId="35DCBD80" w14:textId="77777777" w:rsidR="00304DF1" w:rsidRDefault="00000000">
      <w:pPr>
        <w:pStyle w:val="PreformattedText"/>
        <w:rPr>
          <w:rFonts w:hint="eastAsia"/>
        </w:rPr>
      </w:pPr>
      <w:r>
        <w:t>| 19|             39.75|</w:t>
      </w:r>
    </w:p>
    <w:p w14:paraId="705EA160" w14:textId="77777777" w:rsidR="00304DF1" w:rsidRDefault="00000000">
      <w:pPr>
        <w:pStyle w:val="PreformattedText"/>
        <w:rPr>
          <w:rFonts w:hint="eastAsia"/>
        </w:rPr>
      </w:pPr>
      <w:r>
        <w:t>| 64|               3.0|</w:t>
      </w:r>
    </w:p>
    <w:p w14:paraId="7961E3D2" w14:textId="77777777" w:rsidR="00304DF1" w:rsidRDefault="00000000">
      <w:pPr>
        <w:pStyle w:val="PreformattedText"/>
        <w:rPr>
          <w:rFonts w:hint="eastAsia"/>
        </w:rPr>
      </w:pPr>
      <w:r>
        <w:t>| 41|              28.0|</w:t>
      </w:r>
    </w:p>
    <w:p w14:paraId="3B6DEA8C" w14:textId="77777777" w:rsidR="00304DF1" w:rsidRDefault="00000000">
      <w:pPr>
        <w:pStyle w:val="PreformattedText"/>
        <w:rPr>
          <w:rFonts w:hint="eastAsia"/>
        </w:rPr>
      </w:pPr>
      <w:r>
        <w:t>| 43|              34.0|</w:t>
      </w:r>
    </w:p>
    <w:p w14:paraId="02CBCF0F" w14:textId="77777777" w:rsidR="00304DF1" w:rsidRDefault="00000000">
      <w:pPr>
        <w:pStyle w:val="PreformattedText"/>
        <w:rPr>
          <w:rFonts w:hint="eastAsia"/>
        </w:rPr>
      </w:pPr>
      <w:r>
        <w:t>+---+------------------+</w:t>
      </w:r>
    </w:p>
    <w:p w14:paraId="5FD32FE4" w14:textId="77777777" w:rsidR="00304DF1" w:rsidRDefault="00000000">
      <w:pPr>
        <w:pStyle w:val="PreformattedText"/>
        <w:rPr>
          <w:rFonts w:hint="eastAsia"/>
        </w:rPr>
      </w:pPr>
      <w:r>
        <w:t>only showing top 20 rows</w:t>
      </w:r>
    </w:p>
    <w:p w14:paraId="4E4B41E5" w14:textId="77777777" w:rsidR="00020DC4" w:rsidRDefault="00020DC4">
      <w:pPr>
        <w:pStyle w:val="PreformattedText"/>
        <w:rPr>
          <w:rFonts w:hint="eastAsia"/>
        </w:rPr>
      </w:pPr>
    </w:p>
    <w:p w14:paraId="0340E599" w14:textId="62C2FA0A" w:rsidR="00020DC4" w:rsidRDefault="00020DC4">
      <w:pPr>
        <w:pStyle w:val="PreformattedText"/>
        <w:rPr>
          <w:rFonts w:hint="eastAsia"/>
        </w:rPr>
      </w:pPr>
      <w:r>
        <w:t>The above table shows customers grouped by age with their average spending score.</w:t>
      </w:r>
    </w:p>
    <w:p w14:paraId="1838A455" w14:textId="77777777" w:rsidR="00020DC4" w:rsidRDefault="00020DC4">
      <w:pPr>
        <w:pStyle w:val="PreformattedText"/>
        <w:rPr>
          <w:rFonts w:hint="eastAsia"/>
        </w:rPr>
      </w:pPr>
    </w:p>
    <w:p w14:paraId="43E11592" w14:textId="77777777" w:rsidR="00304DF1" w:rsidRDefault="00304DF1">
      <w:pPr>
        <w:pStyle w:val="PreformattedText"/>
        <w:rPr>
          <w:rFonts w:hint="eastAsia"/>
        </w:rPr>
      </w:pPr>
    </w:p>
    <w:p w14:paraId="2D05676B" w14:textId="77777777" w:rsidR="00304DF1" w:rsidRPr="00020DC4" w:rsidRDefault="00000000">
      <w:pPr>
        <w:pStyle w:val="PreformattedText"/>
        <w:rPr>
          <w:rFonts w:hint="eastAsia"/>
          <w:b/>
          <w:bCs/>
          <w:i/>
          <w:iCs/>
          <w:sz w:val="22"/>
          <w:szCs w:val="22"/>
        </w:rPr>
      </w:pPr>
      <w:r w:rsidRPr="00020DC4">
        <w:rPr>
          <w:b/>
          <w:bCs/>
          <w:i/>
          <w:iCs/>
          <w:sz w:val="22"/>
          <w:szCs w:val="22"/>
        </w:rPr>
        <w:t>Group by age class and average spending score for each class.</w:t>
      </w:r>
    </w:p>
    <w:p w14:paraId="435D447E" w14:textId="77777777" w:rsidR="00304DF1" w:rsidRDefault="00000000">
      <w:pPr>
        <w:pStyle w:val="PreformattedText"/>
        <w:rPr>
          <w:rFonts w:hint="eastAsia"/>
        </w:rPr>
      </w:pPr>
      <w:r>
        <w:t>+--------+------------------+</w:t>
      </w:r>
    </w:p>
    <w:p w14:paraId="6C1980B2" w14:textId="77777777" w:rsidR="00304DF1" w:rsidRDefault="00000000">
      <w:pPr>
        <w:pStyle w:val="PreformattedText"/>
        <w:rPr>
          <w:rFonts w:hint="eastAsia"/>
        </w:rPr>
      </w:pPr>
      <w:r>
        <w:t>|</w:t>
      </w:r>
      <w:proofErr w:type="spellStart"/>
      <w:r>
        <w:t>AgeGroup</w:t>
      </w:r>
      <w:proofErr w:type="spellEnd"/>
      <w:r>
        <w:t>|        avg(Score)|</w:t>
      </w:r>
    </w:p>
    <w:p w14:paraId="296B0E39" w14:textId="77777777" w:rsidR="00304DF1" w:rsidRDefault="00000000">
      <w:pPr>
        <w:pStyle w:val="PreformattedText"/>
        <w:rPr>
          <w:rFonts w:hint="eastAsia"/>
        </w:rPr>
      </w:pPr>
      <w:r>
        <w:t>+--------+------------------+</w:t>
      </w:r>
    </w:p>
    <w:p w14:paraId="0B0D675E" w14:textId="77777777" w:rsidR="00304DF1" w:rsidRDefault="00000000">
      <w:pPr>
        <w:pStyle w:val="PreformattedText"/>
        <w:rPr>
          <w:rFonts w:hint="eastAsia"/>
        </w:rPr>
      </w:pPr>
      <w:r>
        <w:t>|   49-58|36.964285714285715|</w:t>
      </w:r>
    </w:p>
    <w:p w14:paraId="1C433FA4" w14:textId="77777777" w:rsidR="00304DF1" w:rsidRDefault="00000000">
      <w:pPr>
        <w:pStyle w:val="PreformattedText"/>
        <w:rPr>
          <w:rFonts w:hint="eastAsia"/>
        </w:rPr>
      </w:pPr>
      <w:r>
        <w:t>|   39-48| 37.65714285714286|</w:t>
      </w:r>
    </w:p>
    <w:p w14:paraId="5AED3CC9" w14:textId="77777777" w:rsidR="00304DF1" w:rsidRDefault="00000000">
      <w:pPr>
        <w:pStyle w:val="PreformattedText"/>
        <w:rPr>
          <w:rFonts w:hint="eastAsia"/>
        </w:rPr>
      </w:pPr>
      <w:r>
        <w:t>|   59-71|41.333333333333336|</w:t>
      </w:r>
    </w:p>
    <w:p w14:paraId="5A41CC6D" w14:textId="77777777" w:rsidR="00304DF1" w:rsidRDefault="00000000">
      <w:pPr>
        <w:pStyle w:val="PreformattedText"/>
        <w:rPr>
          <w:rFonts w:hint="eastAsia"/>
        </w:rPr>
      </w:pPr>
      <w:r>
        <w:t>|   18-28|             56.78|</w:t>
      </w:r>
    </w:p>
    <w:p w14:paraId="294C5089" w14:textId="77777777" w:rsidR="00304DF1" w:rsidRDefault="00000000">
      <w:pPr>
        <w:pStyle w:val="PreformattedText"/>
        <w:rPr>
          <w:rFonts w:hint="eastAsia"/>
        </w:rPr>
      </w:pPr>
      <w:r>
        <w:t>|   29-38| 61.20634920634921|</w:t>
      </w:r>
    </w:p>
    <w:p w14:paraId="6FBA5090" w14:textId="77777777" w:rsidR="00304DF1" w:rsidRDefault="00000000">
      <w:pPr>
        <w:pStyle w:val="PreformattedText"/>
        <w:rPr>
          <w:rFonts w:hint="eastAsia"/>
        </w:rPr>
      </w:pPr>
      <w:r>
        <w:t>+--------+------------------+</w:t>
      </w:r>
    </w:p>
    <w:p w14:paraId="59B19860" w14:textId="77777777" w:rsidR="00304DF1" w:rsidRDefault="00304DF1">
      <w:pPr>
        <w:pStyle w:val="PreformattedText"/>
        <w:rPr>
          <w:rFonts w:hint="eastAsia"/>
          <w:i/>
          <w:iCs/>
          <w:sz w:val="22"/>
          <w:szCs w:val="22"/>
        </w:rPr>
      </w:pPr>
    </w:p>
    <w:p w14:paraId="6FCB9A36" w14:textId="1B371DEB" w:rsidR="00851268" w:rsidRDefault="00851268">
      <w:pPr>
        <w:pStyle w:val="PreformattedText"/>
        <w:rPr>
          <w:rFonts w:hint="eastAsia"/>
          <w:i/>
          <w:iCs/>
          <w:sz w:val="22"/>
          <w:szCs w:val="22"/>
        </w:rPr>
      </w:pPr>
      <w:r>
        <w:rPr>
          <w:noProof/>
        </w:rPr>
        <w:drawing>
          <wp:inline distT="0" distB="0" distL="0" distR="0" wp14:anchorId="2C837366" wp14:editId="731D25CB">
            <wp:extent cx="6120130" cy="3475990"/>
            <wp:effectExtent l="0" t="0" r="0" b="0"/>
            <wp:docPr id="164997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76664" name=""/>
                    <pic:cNvPicPr/>
                  </pic:nvPicPr>
                  <pic:blipFill>
                    <a:blip r:embed="rId6"/>
                    <a:stretch>
                      <a:fillRect/>
                    </a:stretch>
                  </pic:blipFill>
                  <pic:spPr>
                    <a:xfrm>
                      <a:off x="0" y="0"/>
                      <a:ext cx="6120130" cy="3475990"/>
                    </a:xfrm>
                    <a:prstGeom prst="rect">
                      <a:avLst/>
                    </a:prstGeom>
                  </pic:spPr>
                </pic:pic>
              </a:graphicData>
            </a:graphic>
          </wp:inline>
        </w:drawing>
      </w:r>
    </w:p>
    <w:p w14:paraId="6899DB3C" w14:textId="77777777" w:rsidR="00851268" w:rsidRPr="004B4A25" w:rsidRDefault="00851268">
      <w:pPr>
        <w:pStyle w:val="PreformattedText"/>
        <w:rPr>
          <w:rFonts w:hint="eastAsia"/>
          <w:i/>
          <w:iCs/>
          <w:sz w:val="22"/>
          <w:szCs w:val="22"/>
        </w:rPr>
      </w:pPr>
    </w:p>
    <w:p w14:paraId="0D2F82A7" w14:textId="5AE41792" w:rsidR="00304DF1" w:rsidRPr="00020DC4" w:rsidRDefault="00000000">
      <w:pPr>
        <w:pStyle w:val="PreformattedText"/>
        <w:rPr>
          <w:rFonts w:hint="eastAsia"/>
          <w:b/>
          <w:bCs/>
          <w:i/>
          <w:iCs/>
          <w:sz w:val="22"/>
          <w:szCs w:val="22"/>
        </w:rPr>
      </w:pPr>
      <w:r w:rsidRPr="00020DC4">
        <w:rPr>
          <w:b/>
          <w:bCs/>
          <w:i/>
          <w:iCs/>
          <w:sz w:val="22"/>
          <w:szCs w:val="22"/>
        </w:rPr>
        <w:t>Customer with maximum spending score</w:t>
      </w:r>
      <w:r w:rsidR="004B4A25" w:rsidRPr="00020DC4">
        <w:rPr>
          <w:b/>
          <w:bCs/>
          <w:i/>
          <w:iCs/>
          <w:sz w:val="22"/>
          <w:szCs w:val="22"/>
        </w:rPr>
        <w:t>.</w:t>
      </w:r>
    </w:p>
    <w:p w14:paraId="72B40A18" w14:textId="77777777" w:rsidR="00304DF1" w:rsidRDefault="00000000">
      <w:pPr>
        <w:pStyle w:val="PreformattedText"/>
        <w:rPr>
          <w:rFonts w:hint="eastAsia"/>
        </w:rPr>
      </w:pPr>
      <w:r>
        <w:t>+----------+------+---+------------------+-----+</w:t>
      </w:r>
    </w:p>
    <w:p w14:paraId="7FF43B38" w14:textId="77777777" w:rsidR="00304DF1" w:rsidRDefault="00000000">
      <w:pPr>
        <w:pStyle w:val="PreformattedText"/>
        <w:rPr>
          <w:rFonts w:hint="eastAsia"/>
        </w:rPr>
      </w:pPr>
      <w:r>
        <w:t xml:space="preserve">|CustomerID| </w:t>
      </w:r>
      <w:proofErr w:type="spellStart"/>
      <w:r>
        <w:t>Genre|Age|Annual</w:t>
      </w:r>
      <w:proofErr w:type="spellEnd"/>
      <w:r>
        <w:t xml:space="preserve"> Income (k$)|Score|</w:t>
      </w:r>
    </w:p>
    <w:p w14:paraId="5790C0F6" w14:textId="77777777" w:rsidR="00304DF1" w:rsidRDefault="00000000">
      <w:pPr>
        <w:pStyle w:val="PreformattedText"/>
        <w:rPr>
          <w:rFonts w:hint="eastAsia"/>
        </w:rPr>
      </w:pPr>
      <w:r>
        <w:t>+----------+------+---+------------------+-----+</w:t>
      </w:r>
    </w:p>
    <w:p w14:paraId="674793AD" w14:textId="77777777" w:rsidR="00304DF1" w:rsidRDefault="00000000">
      <w:pPr>
        <w:pStyle w:val="PreformattedText"/>
        <w:rPr>
          <w:rFonts w:hint="eastAsia"/>
        </w:rPr>
      </w:pPr>
      <w:r>
        <w:t>|        12|Female| 35|                19|   99|</w:t>
      </w:r>
    </w:p>
    <w:p w14:paraId="3FF94CC8" w14:textId="77777777" w:rsidR="00304DF1" w:rsidRDefault="00000000">
      <w:pPr>
        <w:pStyle w:val="PreformattedText"/>
        <w:rPr>
          <w:rFonts w:hint="eastAsia"/>
        </w:rPr>
      </w:pPr>
      <w:r>
        <w:t>+----------+------+---+------------------+-----+</w:t>
      </w:r>
    </w:p>
    <w:p w14:paraId="5A0374F0" w14:textId="77777777" w:rsidR="00304DF1" w:rsidRDefault="00304DF1">
      <w:pPr>
        <w:pStyle w:val="PreformattedText"/>
        <w:rPr>
          <w:rFonts w:hint="eastAsia"/>
        </w:rPr>
      </w:pPr>
    </w:p>
    <w:p w14:paraId="2DC3A09B" w14:textId="64951394" w:rsidR="00020DC4" w:rsidRDefault="00020DC4">
      <w:pPr>
        <w:pStyle w:val="PreformattedText"/>
        <w:rPr>
          <w:rFonts w:hint="eastAsia"/>
        </w:rPr>
      </w:pPr>
      <w:r>
        <w:t>Customer with customer ID 12 has the max. spending score.</w:t>
      </w:r>
    </w:p>
    <w:p w14:paraId="6E92C58D" w14:textId="77777777" w:rsidR="00020DC4" w:rsidRDefault="00020DC4">
      <w:pPr>
        <w:pStyle w:val="PreformattedText"/>
        <w:rPr>
          <w:rFonts w:hint="eastAsia"/>
        </w:rPr>
      </w:pPr>
    </w:p>
    <w:p w14:paraId="51AA04B0" w14:textId="59ED8A17" w:rsidR="00304DF1" w:rsidRPr="00020DC4" w:rsidRDefault="00000000">
      <w:pPr>
        <w:pStyle w:val="PreformattedText"/>
        <w:rPr>
          <w:rFonts w:hint="eastAsia"/>
          <w:b/>
          <w:bCs/>
          <w:i/>
          <w:iCs/>
          <w:sz w:val="22"/>
          <w:szCs w:val="22"/>
        </w:rPr>
      </w:pPr>
      <w:r w:rsidRPr="00020DC4">
        <w:rPr>
          <w:b/>
          <w:bCs/>
          <w:i/>
          <w:iCs/>
          <w:sz w:val="22"/>
          <w:szCs w:val="22"/>
        </w:rPr>
        <w:t>Customer with minimum spending score</w:t>
      </w:r>
      <w:r w:rsidR="004B4A25" w:rsidRPr="00020DC4">
        <w:rPr>
          <w:b/>
          <w:bCs/>
          <w:i/>
          <w:iCs/>
          <w:sz w:val="22"/>
          <w:szCs w:val="22"/>
        </w:rPr>
        <w:t>.</w:t>
      </w:r>
    </w:p>
    <w:p w14:paraId="0282A431" w14:textId="77777777" w:rsidR="00304DF1" w:rsidRDefault="00000000">
      <w:pPr>
        <w:pStyle w:val="PreformattedText"/>
        <w:rPr>
          <w:rFonts w:hint="eastAsia"/>
        </w:rPr>
      </w:pPr>
      <w:r>
        <w:t>+----------+-----+---+------------------+-----+</w:t>
      </w:r>
    </w:p>
    <w:p w14:paraId="68E18D84" w14:textId="77777777" w:rsidR="00304DF1" w:rsidRDefault="00000000">
      <w:pPr>
        <w:pStyle w:val="PreformattedText"/>
        <w:rPr>
          <w:rFonts w:hint="eastAsia"/>
        </w:rPr>
      </w:pPr>
      <w:r>
        <w:t>|</w:t>
      </w:r>
      <w:proofErr w:type="spellStart"/>
      <w:r>
        <w:t>CustomerID|Genre|Age|Annual</w:t>
      </w:r>
      <w:proofErr w:type="spellEnd"/>
      <w:r>
        <w:t xml:space="preserve"> Income (k$)|Score|</w:t>
      </w:r>
    </w:p>
    <w:p w14:paraId="2FFEF71E" w14:textId="77777777" w:rsidR="00304DF1" w:rsidRDefault="00000000">
      <w:pPr>
        <w:pStyle w:val="PreformattedText"/>
        <w:rPr>
          <w:rFonts w:hint="eastAsia"/>
        </w:rPr>
      </w:pPr>
      <w:r>
        <w:t>+----------+-----+---+------------------+-----+</w:t>
      </w:r>
    </w:p>
    <w:p w14:paraId="635B1589" w14:textId="77777777" w:rsidR="00304DF1" w:rsidRDefault="00000000">
      <w:pPr>
        <w:pStyle w:val="PreformattedText"/>
        <w:rPr>
          <w:rFonts w:hint="eastAsia"/>
        </w:rPr>
      </w:pPr>
      <w:r>
        <w:t>|       157| Male| 37|                78|    1|</w:t>
      </w:r>
    </w:p>
    <w:p w14:paraId="3856083B" w14:textId="77777777" w:rsidR="00304DF1" w:rsidRDefault="00000000">
      <w:pPr>
        <w:pStyle w:val="PreformattedText"/>
        <w:rPr>
          <w:rFonts w:hint="eastAsia"/>
        </w:rPr>
      </w:pPr>
      <w:r>
        <w:t>|       159| Male| 34|                78|    1|</w:t>
      </w:r>
    </w:p>
    <w:p w14:paraId="578682A5" w14:textId="49984CDB" w:rsidR="00304DF1" w:rsidRDefault="00000000">
      <w:pPr>
        <w:pStyle w:val="PreformattedText"/>
        <w:rPr>
          <w:rFonts w:hint="eastAsia"/>
        </w:rPr>
      </w:pPr>
      <w:r>
        <w:t>+----------+-----+---+------------------+-----+</w:t>
      </w:r>
    </w:p>
    <w:p w14:paraId="1819CD9A" w14:textId="77777777" w:rsidR="005B1667" w:rsidRDefault="005B1667">
      <w:pPr>
        <w:pStyle w:val="PreformattedText"/>
        <w:rPr>
          <w:rFonts w:hint="eastAsia"/>
        </w:rPr>
      </w:pPr>
    </w:p>
    <w:p w14:paraId="2F3DA04C" w14:textId="77777777" w:rsidR="005B1667" w:rsidRDefault="005B1667">
      <w:pPr>
        <w:pStyle w:val="PreformattedText"/>
        <w:rPr>
          <w:rFonts w:hint="eastAsia"/>
        </w:rPr>
      </w:pPr>
    </w:p>
    <w:p w14:paraId="5EFA81FB" w14:textId="08B92AEC" w:rsidR="00020DC4" w:rsidRDefault="00020DC4" w:rsidP="00020DC4">
      <w:pPr>
        <w:pStyle w:val="PreformattedText"/>
        <w:rPr>
          <w:rFonts w:hint="eastAsia"/>
        </w:rPr>
      </w:pPr>
      <w:r>
        <w:t>Customers with customer ID 157 and 159 have the min. spending score.</w:t>
      </w:r>
    </w:p>
    <w:p w14:paraId="7F7A791B" w14:textId="77777777" w:rsidR="005B1667" w:rsidRDefault="005B1667">
      <w:pPr>
        <w:pStyle w:val="PreformattedText"/>
        <w:rPr>
          <w:rFonts w:hint="eastAsia"/>
        </w:rPr>
      </w:pPr>
    </w:p>
    <w:p w14:paraId="403CF094" w14:textId="77777777" w:rsidR="005B1667" w:rsidRDefault="005B1667">
      <w:pPr>
        <w:pStyle w:val="PreformattedText"/>
        <w:rPr>
          <w:rFonts w:hint="eastAsia"/>
        </w:rPr>
      </w:pPr>
    </w:p>
    <w:p w14:paraId="29544B70" w14:textId="77777777" w:rsidR="005B1667" w:rsidRDefault="005B1667">
      <w:pPr>
        <w:pStyle w:val="PreformattedText"/>
        <w:rPr>
          <w:rFonts w:hint="eastAsia"/>
        </w:rPr>
      </w:pPr>
    </w:p>
    <w:p w14:paraId="796004AF" w14:textId="71D9786D" w:rsidR="005B1667" w:rsidRDefault="005B1667">
      <w:pPr>
        <w:pStyle w:val="PreformattedText"/>
        <w:rPr>
          <w:rFonts w:asciiTheme="minorHAnsi" w:hAnsiTheme="minorHAnsi" w:cstheme="minorHAnsi"/>
          <w:b/>
          <w:bCs/>
          <w:i/>
          <w:iCs/>
          <w:sz w:val="32"/>
          <w:szCs w:val="32"/>
        </w:rPr>
      </w:pPr>
      <w:r w:rsidRPr="005B1667">
        <w:rPr>
          <w:rFonts w:asciiTheme="minorHAnsi" w:hAnsiTheme="minorHAnsi" w:cstheme="minorHAnsi"/>
          <w:b/>
          <w:bCs/>
          <w:i/>
          <w:iCs/>
          <w:sz w:val="32"/>
          <w:szCs w:val="32"/>
        </w:rPr>
        <w:lastRenderedPageBreak/>
        <w:t>Key Takeaways:</w:t>
      </w:r>
    </w:p>
    <w:p w14:paraId="6C956A9D" w14:textId="77777777" w:rsidR="005B1667" w:rsidRDefault="005B1667">
      <w:pPr>
        <w:pStyle w:val="PreformattedText"/>
        <w:rPr>
          <w:rFonts w:asciiTheme="minorHAnsi" w:hAnsiTheme="minorHAnsi" w:cstheme="minorHAnsi"/>
          <w:b/>
          <w:bCs/>
          <w:i/>
          <w:iCs/>
          <w:sz w:val="32"/>
          <w:szCs w:val="32"/>
        </w:rPr>
      </w:pPr>
    </w:p>
    <w:p w14:paraId="0930E3E9" w14:textId="2BAA833C" w:rsidR="005B1667" w:rsidRDefault="005B1667" w:rsidP="005B1667">
      <w:pPr>
        <w:pStyle w:val="PreformattedText"/>
        <w:numPr>
          <w:ilvl w:val="0"/>
          <w:numId w:val="1"/>
        </w:numPr>
        <w:rPr>
          <w:rFonts w:asciiTheme="minorHAnsi" w:hAnsiTheme="minorHAnsi" w:cstheme="minorHAnsi"/>
          <w:sz w:val="22"/>
          <w:szCs w:val="22"/>
        </w:rPr>
      </w:pPr>
      <w:r w:rsidRPr="005B1667">
        <w:rPr>
          <w:rFonts w:asciiTheme="minorHAnsi" w:hAnsiTheme="minorHAnsi" w:cstheme="minorHAnsi"/>
          <w:sz w:val="22"/>
          <w:szCs w:val="22"/>
        </w:rPr>
        <w:t xml:space="preserve">Age group of </w:t>
      </w:r>
      <w:r w:rsidRPr="005B1667">
        <w:rPr>
          <w:rFonts w:asciiTheme="minorHAnsi" w:hAnsiTheme="minorHAnsi" w:cstheme="minorHAnsi" w:hint="eastAsia"/>
          <w:sz w:val="22"/>
          <w:szCs w:val="22"/>
        </w:rPr>
        <w:t>29-38</w:t>
      </w:r>
      <w:r w:rsidRPr="005B1667">
        <w:rPr>
          <w:rFonts w:asciiTheme="minorHAnsi" w:hAnsiTheme="minorHAnsi" w:cstheme="minorHAnsi"/>
          <w:sz w:val="22"/>
          <w:szCs w:val="22"/>
        </w:rPr>
        <w:t xml:space="preserve"> years has the maximum average spending score.</w:t>
      </w:r>
    </w:p>
    <w:p w14:paraId="5BE1B922" w14:textId="2E8C05A4" w:rsidR="005B1667" w:rsidRDefault="005B1667" w:rsidP="005B1667">
      <w:pPr>
        <w:pStyle w:val="PreformattedText"/>
        <w:numPr>
          <w:ilvl w:val="0"/>
          <w:numId w:val="1"/>
        </w:numPr>
        <w:rPr>
          <w:rFonts w:asciiTheme="minorHAnsi" w:hAnsiTheme="minorHAnsi" w:cstheme="minorHAnsi"/>
          <w:sz w:val="22"/>
          <w:szCs w:val="22"/>
        </w:rPr>
      </w:pPr>
      <w:bookmarkStart w:id="3" w:name="_Hlk175684826"/>
      <w:r>
        <w:rPr>
          <w:rFonts w:asciiTheme="minorHAnsi" w:hAnsiTheme="minorHAnsi" w:cstheme="minorHAnsi"/>
          <w:sz w:val="22"/>
          <w:szCs w:val="22"/>
        </w:rPr>
        <w:t xml:space="preserve">Female customers have higher </w:t>
      </w:r>
      <w:r w:rsidRPr="005B1667">
        <w:rPr>
          <w:rFonts w:asciiTheme="minorHAnsi" w:hAnsiTheme="minorHAnsi" w:cstheme="minorHAnsi" w:hint="eastAsia"/>
          <w:sz w:val="22"/>
          <w:szCs w:val="22"/>
        </w:rPr>
        <w:t>average spending score</w:t>
      </w:r>
      <w:r>
        <w:rPr>
          <w:rFonts w:asciiTheme="minorHAnsi" w:hAnsiTheme="minorHAnsi" w:cstheme="minorHAnsi"/>
          <w:sz w:val="22"/>
          <w:szCs w:val="22"/>
        </w:rPr>
        <w:t xml:space="preserve"> as compared to male customers.</w:t>
      </w:r>
    </w:p>
    <w:bookmarkEnd w:id="3"/>
    <w:p w14:paraId="29D27F95" w14:textId="3CA17569" w:rsidR="005B1667" w:rsidRDefault="00DA1158" w:rsidP="005B1667">
      <w:pPr>
        <w:pStyle w:val="PreformattedText"/>
        <w:numPr>
          <w:ilvl w:val="0"/>
          <w:numId w:val="1"/>
        </w:numPr>
        <w:rPr>
          <w:rFonts w:asciiTheme="minorHAnsi" w:hAnsiTheme="minorHAnsi" w:cstheme="minorHAnsi"/>
          <w:sz w:val="22"/>
          <w:szCs w:val="22"/>
        </w:rPr>
      </w:pPr>
      <w:r>
        <w:rPr>
          <w:rFonts w:asciiTheme="minorHAnsi" w:hAnsiTheme="minorHAnsi" w:cstheme="minorHAnsi"/>
          <w:sz w:val="22"/>
          <w:szCs w:val="22"/>
        </w:rPr>
        <w:t xml:space="preserve">Customer with ID 12 has the </w:t>
      </w:r>
      <w:r w:rsidRPr="00DA1158">
        <w:rPr>
          <w:rFonts w:asciiTheme="minorHAnsi" w:hAnsiTheme="minorHAnsi" w:cstheme="minorHAnsi" w:hint="eastAsia"/>
          <w:sz w:val="22"/>
          <w:szCs w:val="22"/>
        </w:rPr>
        <w:t>maximum spending score.</w:t>
      </w:r>
    </w:p>
    <w:p w14:paraId="2B11C773" w14:textId="48E57BF6" w:rsidR="00DA1158" w:rsidRDefault="00DA1158" w:rsidP="00DA1158">
      <w:pPr>
        <w:pStyle w:val="PreformattedText"/>
        <w:numPr>
          <w:ilvl w:val="0"/>
          <w:numId w:val="1"/>
        </w:numPr>
        <w:rPr>
          <w:rFonts w:asciiTheme="minorHAnsi" w:hAnsiTheme="minorHAnsi" w:cstheme="minorHAnsi"/>
          <w:sz w:val="22"/>
          <w:szCs w:val="22"/>
        </w:rPr>
      </w:pPr>
      <w:r>
        <w:rPr>
          <w:rFonts w:asciiTheme="minorHAnsi" w:hAnsiTheme="minorHAnsi" w:cstheme="minorHAnsi"/>
          <w:sz w:val="22"/>
          <w:szCs w:val="22"/>
        </w:rPr>
        <w:t xml:space="preserve">Customers with ID 157 and 159 have the </w:t>
      </w:r>
      <w:r w:rsidRPr="00DA1158">
        <w:rPr>
          <w:rFonts w:asciiTheme="minorHAnsi" w:hAnsiTheme="minorHAnsi" w:cstheme="minorHAnsi" w:hint="eastAsia"/>
          <w:sz w:val="22"/>
          <w:szCs w:val="22"/>
        </w:rPr>
        <w:t>m</w:t>
      </w:r>
      <w:r>
        <w:rPr>
          <w:rFonts w:asciiTheme="minorHAnsi" w:hAnsiTheme="minorHAnsi" w:cstheme="minorHAnsi"/>
          <w:sz w:val="22"/>
          <w:szCs w:val="22"/>
        </w:rPr>
        <w:t>in</w:t>
      </w:r>
      <w:r w:rsidRPr="00DA1158">
        <w:rPr>
          <w:rFonts w:asciiTheme="minorHAnsi" w:hAnsiTheme="minorHAnsi" w:cstheme="minorHAnsi" w:hint="eastAsia"/>
          <w:sz w:val="22"/>
          <w:szCs w:val="22"/>
        </w:rPr>
        <w:t>imum spending score.</w:t>
      </w:r>
    </w:p>
    <w:p w14:paraId="4B1DBBA0" w14:textId="586625A7" w:rsidR="00DA1158" w:rsidRPr="005B1667" w:rsidRDefault="00DA1158" w:rsidP="005B1667">
      <w:pPr>
        <w:pStyle w:val="PreformattedText"/>
        <w:numPr>
          <w:ilvl w:val="0"/>
          <w:numId w:val="1"/>
        </w:numPr>
        <w:rPr>
          <w:rFonts w:asciiTheme="minorHAnsi" w:hAnsiTheme="minorHAnsi" w:cstheme="minorHAnsi"/>
          <w:sz w:val="22"/>
          <w:szCs w:val="22"/>
        </w:rPr>
      </w:pPr>
      <w:r w:rsidRPr="00DA1158">
        <w:rPr>
          <w:rFonts w:asciiTheme="minorHAnsi" w:hAnsiTheme="minorHAnsi" w:cstheme="minorHAnsi" w:hint="eastAsia"/>
          <w:sz w:val="22"/>
          <w:szCs w:val="22"/>
        </w:rPr>
        <w:t>Average annual income for customers having spending score greater than 50</w:t>
      </w:r>
      <w:r>
        <w:rPr>
          <w:rFonts w:asciiTheme="minorHAnsi" w:hAnsiTheme="minorHAnsi" w:cstheme="minorHAnsi"/>
          <w:sz w:val="22"/>
          <w:szCs w:val="22"/>
        </w:rPr>
        <w:t xml:space="preserve"> is 60k dollars.</w:t>
      </w:r>
    </w:p>
    <w:sectPr w:rsidR="00DA1158" w:rsidRPr="005B166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1E0748"/>
    <w:multiLevelType w:val="hybridMultilevel"/>
    <w:tmpl w:val="CCDCB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93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F1"/>
    <w:rsid w:val="00020DC4"/>
    <w:rsid w:val="001F0CF9"/>
    <w:rsid w:val="002554F0"/>
    <w:rsid w:val="00304DF1"/>
    <w:rsid w:val="003E2241"/>
    <w:rsid w:val="004B4A25"/>
    <w:rsid w:val="00570EE3"/>
    <w:rsid w:val="005B1667"/>
    <w:rsid w:val="00851268"/>
    <w:rsid w:val="00B70D78"/>
    <w:rsid w:val="00DA1158"/>
    <w:rsid w:val="00E840E9"/>
    <w:rsid w:val="00EB10CF"/>
    <w:rsid w:val="00EF0144"/>
    <w:rsid w:val="00FD677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4CBB"/>
  <w15:docId w15:val="{228F6859-6D88-4CC1-8188-7B20FFA8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table" w:styleId="TableGrid">
    <w:name w:val="Table Grid"/>
    <w:basedOn w:val="TableNormal"/>
    <w:uiPriority w:val="39"/>
    <w:rsid w:val="005B1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bhanu prakash</cp:lastModifiedBy>
  <cp:revision>10</cp:revision>
  <dcterms:created xsi:type="dcterms:W3CDTF">2024-08-15T06:34:00Z</dcterms:created>
  <dcterms:modified xsi:type="dcterms:W3CDTF">2025-01-14T11:53:00Z</dcterms:modified>
  <dc:language>en-US</dc:language>
</cp:coreProperties>
</file>