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1EE2" w14:textId="77777777" w:rsidR="009B123B" w:rsidRDefault="009B123B">
      <w:r w:rsidRPr="009B123B">
        <w:drawing>
          <wp:inline distT="0" distB="0" distL="0" distR="0" wp14:anchorId="44BEBB43" wp14:editId="6422C88A">
            <wp:extent cx="5731510" cy="301117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75CF8A6-ABB3-CC10-D622-A7297F066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75CF8A6-ABB3-CC10-D622-A7297F066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3B"/>
    <w:rsid w:val="009B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9584"/>
  <w15:chartTrackingRefBased/>
  <w15:docId w15:val="{326674E8-0F5C-45A3-9F2B-4402A23F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2023-05-20T11:43:00Z</dcterms:created>
  <dcterms:modified xsi:type="dcterms:W3CDTF">2023-05-20T11:44:00Z</dcterms:modified>
</cp:coreProperties>
</file>