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2F8E" w:rsidRDefault="00D42F8E" w:rsidP="002D1A73">
      <w:pPr>
        <w:pStyle w:val="Title"/>
        <w:jc w:val="center"/>
      </w:pPr>
      <w:bookmarkStart w:id="0" w:name="TitleHeader"/>
      <w:r>
        <w:t>Test Plan for</w:t>
      </w:r>
      <w:r w:rsidR="005C19E1">
        <w:t xml:space="preserve"> </w:t>
      </w:r>
      <w:r w:rsidR="00E31E90">
        <w:rPr>
          <w:rFonts w:cs="Times New Roman"/>
        </w:rPr>
        <w:t>Heroku signup page</w:t>
      </w:r>
    </w:p>
    <w:p w:rsidR="00D42F8E" w:rsidRDefault="00EE01D9" w:rsidP="008E56D1">
      <w:pPr>
        <w:pStyle w:val="Subtitle"/>
        <w:pBdr>
          <w:bottom w:val="double" w:sz="6" w:space="1" w:color="auto"/>
        </w:pBdr>
      </w:pPr>
      <w:r>
        <w:t>Rev A</w:t>
      </w:r>
      <w:r w:rsidR="00275AF0">
        <w:t>.</w:t>
      </w:r>
      <w:r w:rsidR="00622051">
        <w:t>0</w:t>
      </w:r>
      <w:r w:rsidR="00804E41">
        <w:t xml:space="preserve"> Dated </w:t>
      </w:r>
      <w:r w:rsidR="00622051">
        <w:t>3</w:t>
      </w:r>
      <w:r w:rsidR="00D42F8E">
        <w:t>-</w:t>
      </w:r>
      <w:r w:rsidR="00622051">
        <w:t>Sep-2019</w:t>
      </w:r>
    </w:p>
    <w:tbl>
      <w:tblPr>
        <w:tblW w:w="0" w:type="auto"/>
        <w:tblInd w:w="-106" w:type="dxa"/>
        <w:tblBorders>
          <w:top w:val="single" w:sz="18" w:space="0" w:color="auto"/>
          <w:bottom w:val="single" w:sz="18" w:space="0" w:color="auto"/>
        </w:tblBorders>
        <w:tblLook w:val="00A0" w:firstRow="1" w:lastRow="0" w:firstColumn="1" w:lastColumn="0" w:noHBand="0" w:noVBand="0"/>
      </w:tblPr>
      <w:tblGrid>
        <w:gridCol w:w="2080"/>
        <w:gridCol w:w="1793"/>
        <w:gridCol w:w="2326"/>
        <w:gridCol w:w="3267"/>
      </w:tblGrid>
      <w:tr w:rsidR="00B50F7C" w:rsidRPr="00A546CB" w:rsidTr="00E67A02">
        <w:tc>
          <w:tcPr>
            <w:tcW w:w="2081" w:type="dxa"/>
            <w:tcBorders>
              <w:top w:val="single" w:sz="18" w:space="0" w:color="auto"/>
              <w:left w:val="nil"/>
              <w:bottom w:val="single" w:sz="4" w:space="0" w:color="auto"/>
              <w:right w:val="nil"/>
            </w:tcBorders>
            <w:shd w:val="clear" w:color="auto" w:fill="4F81BD"/>
          </w:tcPr>
          <w:bookmarkEnd w:id="0"/>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Role</w:t>
            </w:r>
          </w:p>
        </w:tc>
        <w:tc>
          <w:tcPr>
            <w:tcW w:w="1819" w:type="dxa"/>
            <w:tcBorders>
              <w:top w:val="single" w:sz="18" w:space="0" w:color="auto"/>
              <w:left w:val="nil"/>
              <w:bottom w:val="single" w:sz="18" w:space="0" w:color="auto"/>
              <w:right w:val="nil"/>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Members</w:t>
            </w:r>
          </w:p>
        </w:tc>
        <w:tc>
          <w:tcPr>
            <w:tcW w:w="2410" w:type="dxa"/>
            <w:tcBorders>
              <w:top w:val="single" w:sz="18" w:space="0" w:color="auto"/>
              <w:left w:val="nil"/>
              <w:bottom w:val="single" w:sz="18" w:space="0" w:color="auto"/>
              <w:right w:val="nil"/>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Pr>
                <w:rFonts w:ascii="Tahoma" w:hAnsi="Tahoma" w:cs="Tahoma"/>
                <w:b/>
                <w:bCs/>
                <w:color w:val="FFFFFF"/>
                <w:sz w:val="20"/>
                <w:szCs w:val="20"/>
              </w:rPr>
              <w:t>Must Read following sections</w:t>
            </w:r>
          </w:p>
        </w:tc>
        <w:tc>
          <w:tcPr>
            <w:tcW w:w="3372" w:type="dxa"/>
            <w:tcBorders>
              <w:top w:val="single" w:sz="18" w:space="0" w:color="auto"/>
              <w:left w:val="nil"/>
              <w:bottom w:val="single" w:sz="18" w:space="0" w:color="auto"/>
              <w:right w:val="nil"/>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Responsibilities</w:t>
            </w:r>
          </w:p>
        </w:tc>
      </w:tr>
      <w:tr w:rsidR="00B50F7C" w:rsidRPr="00A546CB" w:rsidTr="00E67A02">
        <w:tc>
          <w:tcPr>
            <w:tcW w:w="2081" w:type="dxa"/>
            <w:tcBorders>
              <w:top w:val="single" w:sz="4" w:space="0" w:color="auto"/>
              <w:left w:val="single" w:sz="4" w:space="0" w:color="auto"/>
              <w:bottom w:val="single" w:sz="4" w:space="0" w:color="auto"/>
              <w:right w:val="single" w:sz="4" w:space="0" w:color="auto"/>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Test In-Charge</w:t>
            </w:r>
          </w:p>
        </w:tc>
        <w:tc>
          <w:tcPr>
            <w:tcW w:w="1819" w:type="dxa"/>
            <w:tcBorders>
              <w:left w:val="single" w:sz="4" w:space="0" w:color="auto"/>
            </w:tcBorders>
            <w:shd w:val="clear" w:color="auto" w:fill="D8D8D8"/>
          </w:tcPr>
          <w:p w:rsidR="00B50F7C" w:rsidRPr="00A546CB" w:rsidRDefault="00FC41F0" w:rsidP="000B14BE">
            <w:pPr>
              <w:spacing w:after="0" w:line="240" w:lineRule="auto"/>
              <w:rPr>
                <w:rFonts w:ascii="Tahoma" w:hAnsi="Tahoma" w:cs="Tahoma"/>
                <w:sz w:val="20"/>
                <w:szCs w:val="20"/>
              </w:rPr>
            </w:pPr>
            <w:r>
              <w:rPr>
                <w:rFonts w:ascii="Tahoma" w:hAnsi="Tahoma" w:cs="Tahoma"/>
                <w:sz w:val="20"/>
                <w:szCs w:val="20"/>
              </w:rPr>
              <w:t>--</w:t>
            </w:r>
          </w:p>
        </w:tc>
        <w:tc>
          <w:tcPr>
            <w:tcW w:w="2410" w:type="dxa"/>
            <w:shd w:val="clear" w:color="auto" w:fill="D8D8D8"/>
          </w:tcPr>
          <w:p w:rsidR="00B50F7C" w:rsidRPr="00A546CB" w:rsidRDefault="00B50F7C" w:rsidP="00E5033B">
            <w:pPr>
              <w:spacing w:after="0" w:line="240" w:lineRule="auto"/>
              <w:rPr>
                <w:rFonts w:ascii="Tahoma" w:hAnsi="Tahoma" w:cs="Tahoma"/>
                <w:sz w:val="20"/>
                <w:szCs w:val="20"/>
              </w:rPr>
            </w:pPr>
            <w:r>
              <w:rPr>
                <w:rFonts w:ascii="Tahoma" w:hAnsi="Tahoma" w:cs="Tahoma"/>
                <w:sz w:val="20"/>
                <w:szCs w:val="20"/>
              </w:rPr>
              <w:t>Complete document</w:t>
            </w:r>
          </w:p>
        </w:tc>
        <w:tc>
          <w:tcPr>
            <w:tcW w:w="3372" w:type="dxa"/>
            <w:shd w:val="clear" w:color="auto" w:fill="D8D8D8"/>
          </w:tcPr>
          <w:p w:rsidR="00B50F7C" w:rsidRPr="00A546CB" w:rsidRDefault="00B50F7C" w:rsidP="00E5033B">
            <w:pPr>
              <w:spacing w:after="0" w:line="240" w:lineRule="auto"/>
              <w:rPr>
                <w:rFonts w:ascii="Tahoma" w:hAnsi="Tahoma" w:cs="Tahoma"/>
                <w:sz w:val="20"/>
                <w:szCs w:val="20"/>
              </w:rPr>
            </w:pPr>
            <w:r w:rsidRPr="00A546CB">
              <w:rPr>
                <w:rFonts w:ascii="Tahoma" w:hAnsi="Tahoma" w:cs="Tahoma"/>
                <w:sz w:val="20"/>
                <w:szCs w:val="20"/>
              </w:rPr>
              <w:t xml:space="preserve">Test Scope, approach, test execution completeness, defect resolutions, test setup, test cases, </w:t>
            </w:r>
            <w:r>
              <w:rPr>
                <w:rFonts w:ascii="Tahoma" w:hAnsi="Tahoma" w:cs="Tahoma"/>
                <w:sz w:val="20"/>
                <w:szCs w:val="20"/>
              </w:rPr>
              <w:t xml:space="preserve">test </w:t>
            </w:r>
            <w:r w:rsidRPr="00A546CB">
              <w:rPr>
                <w:rFonts w:ascii="Tahoma" w:hAnsi="Tahoma" w:cs="Tahoma"/>
                <w:sz w:val="20"/>
                <w:szCs w:val="20"/>
              </w:rPr>
              <w:t xml:space="preserve">program &amp; </w:t>
            </w:r>
            <w:r>
              <w:rPr>
                <w:rFonts w:ascii="Tahoma" w:hAnsi="Tahoma" w:cs="Tahoma"/>
                <w:sz w:val="20"/>
                <w:szCs w:val="20"/>
              </w:rPr>
              <w:t xml:space="preserve">test </w:t>
            </w:r>
            <w:r w:rsidRPr="00A546CB">
              <w:rPr>
                <w:rFonts w:ascii="Tahoma" w:hAnsi="Tahoma" w:cs="Tahoma"/>
                <w:sz w:val="20"/>
                <w:szCs w:val="20"/>
              </w:rPr>
              <w:t>data</w:t>
            </w:r>
          </w:p>
        </w:tc>
      </w:tr>
      <w:tr w:rsidR="00B50F7C" w:rsidRPr="00A546CB" w:rsidTr="00E67A02">
        <w:tc>
          <w:tcPr>
            <w:tcW w:w="2081" w:type="dxa"/>
            <w:tcBorders>
              <w:top w:val="single" w:sz="4" w:space="0" w:color="auto"/>
              <w:left w:val="single" w:sz="4" w:space="0" w:color="auto"/>
              <w:bottom w:val="single" w:sz="4" w:space="0" w:color="auto"/>
              <w:right w:val="single" w:sz="4" w:space="0" w:color="auto"/>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Test Engineers/Testers</w:t>
            </w:r>
          </w:p>
        </w:tc>
        <w:tc>
          <w:tcPr>
            <w:tcW w:w="1819" w:type="dxa"/>
            <w:tcBorders>
              <w:left w:val="single" w:sz="4" w:space="0" w:color="auto"/>
            </w:tcBorders>
          </w:tcPr>
          <w:p w:rsidR="00384AFD" w:rsidRPr="00A546CB" w:rsidRDefault="008B7CE6" w:rsidP="00E5033B">
            <w:pPr>
              <w:spacing w:after="0" w:line="240" w:lineRule="auto"/>
              <w:rPr>
                <w:rFonts w:ascii="Tahoma" w:hAnsi="Tahoma" w:cs="Tahoma"/>
                <w:sz w:val="20"/>
                <w:szCs w:val="20"/>
              </w:rPr>
            </w:pPr>
            <w:r>
              <w:rPr>
                <w:rFonts w:ascii="Tahoma" w:hAnsi="Tahoma" w:cs="Tahoma"/>
                <w:sz w:val="20"/>
                <w:szCs w:val="20"/>
              </w:rPr>
              <w:t>Bhanupriya</w:t>
            </w:r>
            <w:r w:rsidR="006C652F">
              <w:rPr>
                <w:rFonts w:ascii="Tahoma" w:hAnsi="Tahoma" w:cs="Tahoma"/>
                <w:sz w:val="20"/>
                <w:szCs w:val="20"/>
              </w:rPr>
              <w:t>S1</w:t>
            </w:r>
          </w:p>
        </w:tc>
        <w:tc>
          <w:tcPr>
            <w:tcW w:w="2410" w:type="dxa"/>
          </w:tcPr>
          <w:p w:rsidR="00B50F7C" w:rsidRPr="00A546CB" w:rsidRDefault="00B50F7C" w:rsidP="00E5033B">
            <w:pPr>
              <w:spacing w:after="0" w:line="240" w:lineRule="auto"/>
              <w:rPr>
                <w:rFonts w:ascii="Tahoma" w:hAnsi="Tahoma" w:cs="Tahoma"/>
                <w:sz w:val="20"/>
                <w:szCs w:val="20"/>
              </w:rPr>
            </w:pPr>
            <w:r>
              <w:rPr>
                <w:rFonts w:ascii="Tahoma" w:hAnsi="Tahoma" w:cs="Tahoma"/>
                <w:sz w:val="20"/>
                <w:szCs w:val="20"/>
              </w:rPr>
              <w:t>Complete document</w:t>
            </w:r>
          </w:p>
        </w:tc>
        <w:tc>
          <w:tcPr>
            <w:tcW w:w="3372" w:type="dxa"/>
          </w:tcPr>
          <w:p w:rsidR="00B50F7C" w:rsidRPr="00A546CB" w:rsidRDefault="00B50F7C" w:rsidP="00E5033B">
            <w:pPr>
              <w:spacing w:after="0" w:line="240" w:lineRule="auto"/>
              <w:rPr>
                <w:rFonts w:ascii="Tahoma" w:hAnsi="Tahoma" w:cs="Tahoma"/>
                <w:sz w:val="20"/>
                <w:szCs w:val="20"/>
              </w:rPr>
            </w:pPr>
            <w:r w:rsidRPr="00A546CB">
              <w:rPr>
                <w:rFonts w:ascii="Tahoma" w:hAnsi="Tahoma" w:cs="Tahoma"/>
                <w:sz w:val="20"/>
                <w:szCs w:val="20"/>
              </w:rPr>
              <w:t>Test execution, defect verification and follow-up/closure</w:t>
            </w:r>
          </w:p>
        </w:tc>
      </w:tr>
      <w:tr w:rsidR="00B50F7C" w:rsidRPr="00A546CB" w:rsidTr="00E67A02">
        <w:tc>
          <w:tcPr>
            <w:tcW w:w="2081" w:type="dxa"/>
            <w:tcBorders>
              <w:top w:val="single" w:sz="4" w:space="0" w:color="auto"/>
              <w:left w:val="single" w:sz="4" w:space="0" w:color="auto"/>
              <w:bottom w:val="single" w:sz="4" w:space="0" w:color="auto"/>
              <w:right w:val="single" w:sz="4" w:space="0" w:color="auto"/>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Subject Matter expert</w:t>
            </w:r>
          </w:p>
        </w:tc>
        <w:tc>
          <w:tcPr>
            <w:tcW w:w="1819" w:type="dxa"/>
            <w:tcBorders>
              <w:left w:val="single" w:sz="4" w:space="0" w:color="auto"/>
            </w:tcBorders>
            <w:shd w:val="clear" w:color="auto" w:fill="D8D8D8"/>
          </w:tcPr>
          <w:p w:rsidR="00412BEB" w:rsidRPr="00D415E6" w:rsidRDefault="00FC41F0" w:rsidP="00177935">
            <w:pPr>
              <w:spacing w:after="0" w:line="240" w:lineRule="auto"/>
              <w:rPr>
                <w:rFonts w:ascii="Tahoma" w:hAnsi="Tahoma" w:cs="Tahoma"/>
                <w:sz w:val="20"/>
                <w:szCs w:val="20"/>
                <w:lang w:val="pt-PT"/>
              </w:rPr>
            </w:pPr>
            <w:r>
              <w:rPr>
                <w:rFonts w:ascii="Tahoma" w:hAnsi="Tahoma" w:cs="Tahoma"/>
                <w:sz w:val="20"/>
                <w:szCs w:val="20"/>
                <w:lang w:val="pt-PT"/>
              </w:rPr>
              <w:t>--</w:t>
            </w:r>
          </w:p>
        </w:tc>
        <w:tc>
          <w:tcPr>
            <w:tcW w:w="2410" w:type="dxa"/>
            <w:shd w:val="clear" w:color="auto" w:fill="D8D8D8"/>
          </w:tcPr>
          <w:p w:rsidR="00B50F7C" w:rsidRPr="00A546CB" w:rsidRDefault="00B50F7C" w:rsidP="00D6126B">
            <w:pPr>
              <w:spacing w:after="0" w:line="240" w:lineRule="auto"/>
              <w:rPr>
                <w:rFonts w:ascii="Tahoma" w:hAnsi="Tahoma" w:cs="Tahoma"/>
                <w:sz w:val="20"/>
                <w:szCs w:val="20"/>
              </w:rPr>
            </w:pPr>
            <w:r>
              <w:rPr>
                <w:rFonts w:ascii="Tahoma" w:hAnsi="Tahoma" w:cs="Tahoma"/>
                <w:sz w:val="20"/>
                <w:szCs w:val="20"/>
              </w:rPr>
              <w:t xml:space="preserve">Sections </w:t>
            </w:r>
            <w:r w:rsidR="00A459B5">
              <w:rPr>
                <w:rFonts w:ascii="Tahoma" w:hAnsi="Tahoma" w:cs="Tahoma"/>
                <w:sz w:val="20"/>
                <w:szCs w:val="20"/>
              </w:rPr>
              <w:t>2.0</w:t>
            </w:r>
          </w:p>
        </w:tc>
        <w:tc>
          <w:tcPr>
            <w:tcW w:w="3372" w:type="dxa"/>
            <w:shd w:val="clear" w:color="auto" w:fill="D8D8D8"/>
          </w:tcPr>
          <w:p w:rsidR="00B50F7C" w:rsidRPr="00A546CB" w:rsidRDefault="00B50F7C" w:rsidP="00E5033B">
            <w:pPr>
              <w:spacing w:after="0" w:line="240" w:lineRule="auto"/>
              <w:rPr>
                <w:rFonts w:ascii="Tahoma" w:hAnsi="Tahoma" w:cs="Tahoma"/>
                <w:sz w:val="20"/>
                <w:szCs w:val="20"/>
              </w:rPr>
            </w:pPr>
          </w:p>
        </w:tc>
      </w:tr>
      <w:tr w:rsidR="00B50F7C" w:rsidRPr="00930184" w:rsidTr="00E67A02">
        <w:tc>
          <w:tcPr>
            <w:tcW w:w="2081" w:type="dxa"/>
            <w:tcBorders>
              <w:top w:val="single" w:sz="4" w:space="0" w:color="auto"/>
              <w:left w:val="single" w:sz="4" w:space="0" w:color="auto"/>
              <w:bottom w:val="single" w:sz="4" w:space="0" w:color="auto"/>
              <w:right w:val="single" w:sz="4" w:space="0" w:color="auto"/>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Development Interface</w:t>
            </w:r>
          </w:p>
        </w:tc>
        <w:tc>
          <w:tcPr>
            <w:tcW w:w="1819" w:type="dxa"/>
            <w:tcBorders>
              <w:left w:val="single" w:sz="4" w:space="0" w:color="auto"/>
            </w:tcBorders>
          </w:tcPr>
          <w:p w:rsidR="008369D5" w:rsidRPr="00D415E6" w:rsidRDefault="00FC41F0" w:rsidP="00836A15">
            <w:pPr>
              <w:spacing w:after="0" w:line="240" w:lineRule="auto"/>
              <w:rPr>
                <w:rFonts w:ascii="Tahoma" w:hAnsi="Tahoma" w:cs="Tahoma"/>
                <w:sz w:val="20"/>
                <w:szCs w:val="20"/>
                <w:lang w:val="pt-PT"/>
              </w:rPr>
            </w:pPr>
            <w:r>
              <w:rPr>
                <w:rFonts w:ascii="Tahoma" w:hAnsi="Tahoma" w:cs="Tahoma"/>
                <w:sz w:val="20"/>
                <w:szCs w:val="20"/>
                <w:lang w:val="pt-PT"/>
              </w:rPr>
              <w:t>--</w:t>
            </w:r>
          </w:p>
        </w:tc>
        <w:tc>
          <w:tcPr>
            <w:tcW w:w="2410" w:type="dxa"/>
          </w:tcPr>
          <w:p w:rsidR="00B50F7C" w:rsidRDefault="001455EC" w:rsidP="00926787">
            <w:pPr>
              <w:spacing w:after="0" w:line="240" w:lineRule="auto"/>
              <w:rPr>
                <w:rFonts w:ascii="Tahoma" w:hAnsi="Tahoma" w:cs="Tahoma"/>
                <w:sz w:val="20"/>
                <w:szCs w:val="20"/>
              </w:rPr>
            </w:pPr>
            <w:r>
              <w:rPr>
                <w:rFonts w:ascii="Tahoma" w:hAnsi="Tahoma" w:cs="Tahoma"/>
                <w:sz w:val="20"/>
                <w:szCs w:val="20"/>
              </w:rPr>
              <w:t>Sections 2.0</w:t>
            </w:r>
          </w:p>
        </w:tc>
        <w:tc>
          <w:tcPr>
            <w:tcW w:w="3372" w:type="dxa"/>
          </w:tcPr>
          <w:p w:rsidR="00B50F7C" w:rsidRPr="00930184" w:rsidRDefault="0026684F" w:rsidP="00E5033B">
            <w:pPr>
              <w:spacing w:after="0" w:line="240" w:lineRule="auto"/>
              <w:rPr>
                <w:rFonts w:ascii="Tahoma" w:hAnsi="Tahoma" w:cs="Tahoma"/>
                <w:sz w:val="20"/>
                <w:szCs w:val="20"/>
                <w:lang w:val="pt-BR"/>
              </w:rPr>
            </w:pPr>
            <w:r>
              <w:rPr>
                <w:rFonts w:ascii="Tahoma" w:hAnsi="Tahoma" w:cs="Tahoma"/>
                <w:sz w:val="20"/>
                <w:szCs w:val="20"/>
                <w:lang w:val="pt-BR"/>
              </w:rPr>
              <w:t xml:space="preserve"> </w:t>
            </w:r>
          </w:p>
          <w:p w:rsidR="00B50F7C" w:rsidRPr="00930184" w:rsidRDefault="00B50F7C" w:rsidP="00B50F7C">
            <w:pPr>
              <w:spacing w:after="0" w:line="240" w:lineRule="auto"/>
              <w:rPr>
                <w:rFonts w:ascii="Tahoma" w:hAnsi="Tahoma" w:cs="Tahoma"/>
                <w:sz w:val="20"/>
                <w:szCs w:val="20"/>
                <w:lang w:val="pt-BR"/>
              </w:rPr>
            </w:pPr>
          </w:p>
        </w:tc>
      </w:tr>
      <w:tr w:rsidR="00B50F7C" w:rsidRPr="00A546CB" w:rsidTr="00E67A02">
        <w:tc>
          <w:tcPr>
            <w:tcW w:w="2081" w:type="dxa"/>
            <w:tcBorders>
              <w:top w:val="single" w:sz="4" w:space="0" w:color="auto"/>
              <w:left w:val="single" w:sz="4" w:space="0" w:color="auto"/>
              <w:bottom w:val="single" w:sz="4" w:space="0" w:color="auto"/>
              <w:right w:val="single" w:sz="4" w:space="0" w:color="auto"/>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Development Engineers</w:t>
            </w:r>
          </w:p>
        </w:tc>
        <w:tc>
          <w:tcPr>
            <w:tcW w:w="1819" w:type="dxa"/>
            <w:tcBorders>
              <w:left w:val="single" w:sz="4" w:space="0" w:color="auto"/>
            </w:tcBorders>
            <w:shd w:val="clear" w:color="auto" w:fill="D8D8D8"/>
          </w:tcPr>
          <w:p w:rsidR="00B50F7C" w:rsidRPr="00A546CB" w:rsidRDefault="00FC41F0" w:rsidP="008551CC">
            <w:pPr>
              <w:spacing w:after="0" w:line="240" w:lineRule="auto"/>
              <w:rPr>
                <w:rFonts w:ascii="Tahoma" w:hAnsi="Tahoma" w:cs="Tahoma"/>
                <w:sz w:val="20"/>
                <w:szCs w:val="20"/>
              </w:rPr>
            </w:pPr>
            <w:r>
              <w:rPr>
                <w:rFonts w:ascii="Tahoma" w:hAnsi="Tahoma" w:cs="Tahoma"/>
                <w:sz w:val="20"/>
                <w:szCs w:val="20"/>
                <w:lang w:val="pt-PT"/>
              </w:rPr>
              <w:t>--</w:t>
            </w:r>
          </w:p>
        </w:tc>
        <w:tc>
          <w:tcPr>
            <w:tcW w:w="2410" w:type="dxa"/>
            <w:shd w:val="clear" w:color="auto" w:fill="D8D8D8"/>
          </w:tcPr>
          <w:p w:rsidR="00B50F7C" w:rsidRPr="00A546CB" w:rsidRDefault="00396679" w:rsidP="00E5033B">
            <w:pPr>
              <w:spacing w:after="0" w:line="240" w:lineRule="auto"/>
              <w:rPr>
                <w:rFonts w:ascii="Tahoma" w:hAnsi="Tahoma" w:cs="Tahoma"/>
                <w:sz w:val="20"/>
                <w:szCs w:val="20"/>
              </w:rPr>
            </w:pPr>
            <w:r>
              <w:rPr>
                <w:rFonts w:ascii="Tahoma" w:hAnsi="Tahoma" w:cs="Tahoma"/>
                <w:sz w:val="20"/>
                <w:szCs w:val="20"/>
              </w:rPr>
              <w:t>Complete document</w:t>
            </w:r>
          </w:p>
        </w:tc>
        <w:tc>
          <w:tcPr>
            <w:tcW w:w="3372" w:type="dxa"/>
            <w:shd w:val="clear" w:color="auto" w:fill="D8D8D8"/>
          </w:tcPr>
          <w:p w:rsidR="00B50F7C" w:rsidRPr="00A546CB" w:rsidRDefault="00B50F7C" w:rsidP="00E5033B">
            <w:pPr>
              <w:spacing w:after="0" w:line="240" w:lineRule="auto"/>
              <w:rPr>
                <w:rFonts w:ascii="Tahoma" w:hAnsi="Tahoma" w:cs="Tahoma"/>
                <w:sz w:val="20"/>
                <w:szCs w:val="20"/>
              </w:rPr>
            </w:pPr>
            <w:r w:rsidRPr="00A546CB">
              <w:rPr>
                <w:rFonts w:ascii="Tahoma" w:hAnsi="Tahoma" w:cs="Tahoma"/>
                <w:sz w:val="20"/>
                <w:szCs w:val="20"/>
              </w:rPr>
              <w:t>Test Coverage, test case, test data review, defect resolution</w:t>
            </w:r>
          </w:p>
        </w:tc>
      </w:tr>
      <w:tr w:rsidR="00B50F7C" w:rsidRPr="00A546CB" w:rsidTr="00E67A02">
        <w:tc>
          <w:tcPr>
            <w:tcW w:w="2081" w:type="dxa"/>
            <w:tcBorders>
              <w:top w:val="single" w:sz="4" w:space="0" w:color="auto"/>
              <w:left w:val="single" w:sz="4" w:space="0" w:color="auto"/>
              <w:bottom w:val="single" w:sz="4" w:space="0" w:color="auto"/>
              <w:right w:val="single" w:sz="4" w:space="0" w:color="auto"/>
            </w:tcBorders>
            <w:shd w:val="clear" w:color="auto" w:fill="4F81BD"/>
          </w:tcPr>
          <w:p w:rsidR="00B50F7C" w:rsidRPr="00A546CB" w:rsidRDefault="00B50F7C" w:rsidP="00E5033B">
            <w:pPr>
              <w:spacing w:after="0" w:line="240" w:lineRule="auto"/>
              <w:rPr>
                <w:rFonts w:ascii="Tahoma" w:hAnsi="Tahoma" w:cs="Tahoma"/>
                <w:b/>
                <w:bCs/>
                <w:color w:val="FFFFFF"/>
                <w:sz w:val="20"/>
                <w:szCs w:val="20"/>
              </w:rPr>
            </w:pPr>
            <w:r w:rsidRPr="00A546CB">
              <w:rPr>
                <w:rFonts w:ascii="Tahoma" w:hAnsi="Tahoma" w:cs="Tahoma"/>
                <w:b/>
                <w:bCs/>
                <w:color w:val="FFFFFF"/>
                <w:sz w:val="20"/>
                <w:szCs w:val="20"/>
              </w:rPr>
              <w:t>Test Manager</w:t>
            </w:r>
          </w:p>
        </w:tc>
        <w:tc>
          <w:tcPr>
            <w:tcW w:w="1819" w:type="dxa"/>
            <w:tcBorders>
              <w:left w:val="single" w:sz="4" w:space="0" w:color="auto"/>
            </w:tcBorders>
          </w:tcPr>
          <w:p w:rsidR="00B50F7C" w:rsidRPr="00A546CB" w:rsidRDefault="00FC41F0" w:rsidP="00E5033B">
            <w:pPr>
              <w:spacing w:after="0" w:line="240" w:lineRule="auto"/>
              <w:rPr>
                <w:rFonts w:ascii="Tahoma" w:hAnsi="Tahoma" w:cs="Tahoma"/>
                <w:sz w:val="20"/>
                <w:szCs w:val="20"/>
              </w:rPr>
            </w:pPr>
            <w:r>
              <w:rPr>
                <w:rFonts w:ascii="Tahoma" w:hAnsi="Tahoma" w:cs="Tahoma"/>
                <w:sz w:val="20"/>
                <w:szCs w:val="20"/>
              </w:rPr>
              <w:t>--</w:t>
            </w:r>
          </w:p>
        </w:tc>
        <w:tc>
          <w:tcPr>
            <w:tcW w:w="2410" w:type="dxa"/>
          </w:tcPr>
          <w:p w:rsidR="00B50F7C" w:rsidRPr="00A546CB" w:rsidRDefault="00387D67" w:rsidP="00E5033B">
            <w:pPr>
              <w:spacing w:after="0" w:line="240" w:lineRule="auto"/>
              <w:rPr>
                <w:rFonts w:ascii="Tahoma" w:hAnsi="Tahoma" w:cs="Tahoma"/>
                <w:sz w:val="20"/>
                <w:szCs w:val="20"/>
              </w:rPr>
            </w:pPr>
            <w:r>
              <w:rPr>
                <w:rFonts w:ascii="Tahoma" w:hAnsi="Tahoma" w:cs="Tahoma"/>
                <w:sz w:val="20"/>
                <w:szCs w:val="20"/>
              </w:rPr>
              <w:t>Complete document</w:t>
            </w:r>
          </w:p>
        </w:tc>
        <w:tc>
          <w:tcPr>
            <w:tcW w:w="3372" w:type="dxa"/>
          </w:tcPr>
          <w:p w:rsidR="00B50F7C" w:rsidRPr="00A546CB" w:rsidRDefault="00B50F7C" w:rsidP="00E5033B">
            <w:pPr>
              <w:spacing w:after="0" w:line="240" w:lineRule="auto"/>
              <w:rPr>
                <w:rFonts w:ascii="Tahoma" w:hAnsi="Tahoma" w:cs="Tahoma"/>
                <w:sz w:val="20"/>
                <w:szCs w:val="20"/>
              </w:rPr>
            </w:pPr>
            <w:r w:rsidRPr="00A546CB">
              <w:rPr>
                <w:rFonts w:ascii="Tahoma" w:hAnsi="Tahoma" w:cs="Tahoma"/>
                <w:sz w:val="20"/>
                <w:szCs w:val="20"/>
              </w:rPr>
              <w:t>Meet product business quality standards, test scheduling, tracking, re-planning, set schedule &amp; quality expectations and w/in budget</w:t>
            </w:r>
          </w:p>
        </w:tc>
      </w:tr>
      <w:tr w:rsidR="00B50F7C" w:rsidRPr="00A546CB" w:rsidTr="00E67A02">
        <w:tc>
          <w:tcPr>
            <w:tcW w:w="2081" w:type="dxa"/>
            <w:tcBorders>
              <w:top w:val="single" w:sz="4" w:space="0" w:color="auto"/>
              <w:left w:val="nil"/>
              <w:bottom w:val="single" w:sz="18" w:space="0" w:color="auto"/>
              <w:right w:val="nil"/>
            </w:tcBorders>
            <w:shd w:val="clear" w:color="auto" w:fill="4F81BD"/>
          </w:tcPr>
          <w:p w:rsidR="00B50F7C" w:rsidRPr="00A546CB" w:rsidRDefault="001477AC" w:rsidP="001477AC">
            <w:pPr>
              <w:spacing w:after="0" w:line="240" w:lineRule="auto"/>
              <w:rPr>
                <w:rFonts w:ascii="Tahoma" w:hAnsi="Tahoma" w:cs="Tahoma"/>
                <w:b/>
                <w:bCs/>
                <w:color w:val="FFFFFF"/>
                <w:sz w:val="20"/>
                <w:szCs w:val="20"/>
              </w:rPr>
            </w:pPr>
            <w:r>
              <w:rPr>
                <w:rFonts w:ascii="Tahoma" w:hAnsi="Tahoma" w:cs="Tahoma"/>
                <w:b/>
                <w:bCs/>
                <w:color w:val="FFFFFF"/>
                <w:sz w:val="20"/>
                <w:szCs w:val="20"/>
              </w:rPr>
              <w:t xml:space="preserve">Program </w:t>
            </w:r>
            <w:r w:rsidR="00B50F7C" w:rsidRPr="00A546CB">
              <w:rPr>
                <w:rFonts w:ascii="Tahoma" w:hAnsi="Tahoma" w:cs="Tahoma"/>
                <w:b/>
                <w:bCs/>
                <w:color w:val="FFFFFF"/>
                <w:sz w:val="20"/>
                <w:szCs w:val="20"/>
              </w:rPr>
              <w:t>Manager</w:t>
            </w:r>
          </w:p>
        </w:tc>
        <w:tc>
          <w:tcPr>
            <w:tcW w:w="1819" w:type="dxa"/>
            <w:tcBorders>
              <w:bottom w:val="single" w:sz="18" w:space="0" w:color="auto"/>
            </w:tcBorders>
            <w:shd w:val="clear" w:color="auto" w:fill="D8D8D8"/>
          </w:tcPr>
          <w:p w:rsidR="00B50F7C" w:rsidRPr="00A546CB" w:rsidRDefault="00FC41F0" w:rsidP="000D537D">
            <w:pPr>
              <w:spacing w:after="0" w:line="240" w:lineRule="auto"/>
              <w:rPr>
                <w:rFonts w:ascii="Tahoma" w:hAnsi="Tahoma" w:cs="Tahoma"/>
                <w:sz w:val="20"/>
                <w:szCs w:val="20"/>
              </w:rPr>
            </w:pPr>
            <w:r>
              <w:rPr>
                <w:rFonts w:ascii="Tahoma" w:hAnsi="Tahoma" w:cs="Tahoma"/>
                <w:sz w:val="20"/>
                <w:szCs w:val="20"/>
              </w:rPr>
              <w:t>--</w:t>
            </w:r>
          </w:p>
        </w:tc>
        <w:tc>
          <w:tcPr>
            <w:tcW w:w="2410" w:type="dxa"/>
            <w:tcBorders>
              <w:bottom w:val="single" w:sz="18" w:space="0" w:color="auto"/>
            </w:tcBorders>
            <w:shd w:val="clear" w:color="auto" w:fill="D8D8D8"/>
          </w:tcPr>
          <w:p w:rsidR="00B50F7C" w:rsidRPr="00A546CB" w:rsidRDefault="00F51706" w:rsidP="00E5033B">
            <w:pPr>
              <w:spacing w:after="0" w:line="240" w:lineRule="auto"/>
              <w:rPr>
                <w:rFonts w:ascii="Tahoma" w:hAnsi="Tahoma" w:cs="Tahoma"/>
                <w:sz w:val="20"/>
                <w:szCs w:val="20"/>
              </w:rPr>
            </w:pPr>
            <w:r>
              <w:rPr>
                <w:rFonts w:ascii="Tahoma" w:hAnsi="Tahoma" w:cs="Tahoma"/>
                <w:sz w:val="20"/>
                <w:szCs w:val="20"/>
              </w:rPr>
              <w:t>Complete document</w:t>
            </w:r>
          </w:p>
        </w:tc>
        <w:tc>
          <w:tcPr>
            <w:tcW w:w="3372" w:type="dxa"/>
            <w:tcBorders>
              <w:bottom w:val="single" w:sz="18" w:space="0" w:color="auto"/>
            </w:tcBorders>
            <w:shd w:val="clear" w:color="auto" w:fill="D8D8D8"/>
          </w:tcPr>
          <w:p w:rsidR="00B50F7C" w:rsidRPr="00A546CB" w:rsidRDefault="00B50F7C" w:rsidP="00E5033B">
            <w:pPr>
              <w:spacing w:after="0" w:line="240" w:lineRule="auto"/>
              <w:rPr>
                <w:rFonts w:ascii="Tahoma" w:hAnsi="Tahoma" w:cs="Tahoma"/>
                <w:sz w:val="20"/>
                <w:szCs w:val="20"/>
              </w:rPr>
            </w:pPr>
            <w:r w:rsidRPr="00A546CB">
              <w:rPr>
                <w:rFonts w:ascii="Tahoma" w:hAnsi="Tahoma" w:cs="Tahoma"/>
                <w:sz w:val="20"/>
                <w:szCs w:val="20"/>
              </w:rPr>
              <w:t>Meet product business quality standards &amp; w/in timelines and budget</w:t>
            </w:r>
          </w:p>
        </w:tc>
      </w:tr>
    </w:tbl>
    <w:p w:rsidR="00B50F7C" w:rsidRDefault="00B50F7C">
      <w:pPr>
        <w:spacing w:after="0" w:line="240" w:lineRule="auto"/>
      </w:pPr>
    </w:p>
    <w:p w:rsidR="00B50F7C" w:rsidRDefault="00B50F7C">
      <w:pPr>
        <w:spacing w:after="0" w:line="240" w:lineRule="auto"/>
      </w:pPr>
    </w:p>
    <w:p w:rsidR="00B50F7C" w:rsidRDefault="00B50F7C">
      <w:pPr>
        <w:spacing w:after="0" w:line="240" w:lineRule="auto"/>
      </w:pPr>
    </w:p>
    <w:p w:rsidR="00B50F7C" w:rsidRDefault="00B50F7C">
      <w:pPr>
        <w:spacing w:after="0" w:line="240" w:lineRule="auto"/>
        <w:rPr>
          <w:rFonts w:ascii="Cambria" w:eastAsia="Times New Roman" w:hAnsi="Cambria" w:cs="Cambria"/>
          <w:b/>
          <w:bCs/>
          <w:color w:val="365F91"/>
          <w:sz w:val="28"/>
          <w:szCs w:val="28"/>
        </w:rPr>
      </w:pPr>
      <w:r>
        <w:br w:type="page"/>
      </w:r>
    </w:p>
    <w:sdt>
      <w:sdtPr>
        <w:rPr>
          <w:rFonts w:ascii="Calibri" w:eastAsia="Calibri" w:hAnsi="Calibri" w:cs="Calibri"/>
          <w:b w:val="0"/>
          <w:bCs w:val="0"/>
          <w:color w:val="auto"/>
          <w:sz w:val="22"/>
          <w:szCs w:val="22"/>
        </w:rPr>
        <w:id w:val="87252797"/>
        <w:docPartObj>
          <w:docPartGallery w:val="Table of Contents"/>
          <w:docPartUnique/>
        </w:docPartObj>
      </w:sdtPr>
      <w:sdtContent>
        <w:p w:rsidR="00B50F7C" w:rsidRDefault="00B50F7C">
          <w:pPr>
            <w:pStyle w:val="TOCHeading"/>
          </w:pPr>
          <w:r>
            <w:t>Contents</w:t>
          </w:r>
        </w:p>
        <w:p w:rsidR="00BC0E63" w:rsidRDefault="00563AA0" w:rsidP="00622051">
          <w:pPr>
            <w:pStyle w:val="TOC1"/>
            <w:tabs>
              <w:tab w:val="right" w:leader="dot" w:pos="9350"/>
            </w:tabs>
            <w:rPr>
              <w:rFonts w:asciiTheme="minorHAnsi" w:eastAsiaTheme="minorEastAsia" w:hAnsiTheme="minorHAnsi" w:cstheme="minorBidi"/>
              <w:noProof/>
              <w:lang w:val="en-IN" w:eastAsia="en-IN"/>
            </w:rPr>
          </w:pPr>
          <w:r>
            <w:fldChar w:fldCharType="begin"/>
          </w:r>
          <w:r w:rsidR="00B50F7C">
            <w:instrText xml:space="preserve"> TOC \o "1-3" \h \z \u </w:instrText>
          </w:r>
          <w:r>
            <w:fldChar w:fldCharType="separate"/>
          </w:r>
          <w:hyperlink w:anchor="_Toc473736861" w:history="1">
            <w:r w:rsidR="00BC0E63" w:rsidRPr="009543B3">
              <w:rPr>
                <w:rStyle w:val="Hyperlink"/>
                <w:noProof/>
              </w:rPr>
              <w:t>1.0 What is to be tested?</w:t>
            </w:r>
            <w:r w:rsidR="00BC0E63">
              <w:rPr>
                <w:noProof/>
                <w:webHidden/>
              </w:rPr>
              <w:tab/>
            </w:r>
            <w:r w:rsidR="00BC0E63">
              <w:rPr>
                <w:noProof/>
                <w:webHidden/>
              </w:rPr>
              <w:fldChar w:fldCharType="begin"/>
            </w:r>
            <w:r w:rsidR="00BC0E63">
              <w:rPr>
                <w:noProof/>
                <w:webHidden/>
              </w:rPr>
              <w:instrText xml:space="preserve"> PAGEREF _Toc473736861 \h </w:instrText>
            </w:r>
            <w:r w:rsidR="00BC0E63">
              <w:rPr>
                <w:noProof/>
                <w:webHidden/>
              </w:rPr>
            </w:r>
            <w:r w:rsidR="00BC0E63">
              <w:rPr>
                <w:noProof/>
                <w:webHidden/>
              </w:rPr>
              <w:fldChar w:fldCharType="separate"/>
            </w:r>
            <w:r w:rsidR="00904B81">
              <w:rPr>
                <w:noProof/>
                <w:webHidden/>
              </w:rPr>
              <w:t>3</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65" w:history="1">
            <w:r w:rsidR="00BC0E63" w:rsidRPr="009543B3">
              <w:rPr>
                <w:rStyle w:val="Hyperlink"/>
                <w:noProof/>
              </w:rPr>
              <w:t>2.0 What features will we test?</w:t>
            </w:r>
            <w:r w:rsidR="00BC0E63">
              <w:rPr>
                <w:noProof/>
                <w:webHidden/>
              </w:rPr>
              <w:tab/>
            </w:r>
            <w:r w:rsidR="00BC0E63">
              <w:rPr>
                <w:noProof/>
                <w:webHidden/>
              </w:rPr>
              <w:fldChar w:fldCharType="begin"/>
            </w:r>
            <w:r w:rsidR="00BC0E63">
              <w:rPr>
                <w:noProof/>
                <w:webHidden/>
              </w:rPr>
              <w:instrText xml:space="preserve"> PAGEREF _Toc473736865 \h </w:instrText>
            </w:r>
            <w:r w:rsidR="00BC0E63">
              <w:rPr>
                <w:noProof/>
                <w:webHidden/>
              </w:rPr>
            </w:r>
            <w:r w:rsidR="00BC0E63">
              <w:rPr>
                <w:noProof/>
                <w:webHidden/>
              </w:rPr>
              <w:fldChar w:fldCharType="separate"/>
            </w:r>
            <w:r w:rsidR="00904B81">
              <w:rPr>
                <w:noProof/>
                <w:webHidden/>
              </w:rPr>
              <w:t>3</w:t>
            </w:r>
            <w:r w:rsidR="00BC0E63">
              <w:rPr>
                <w:noProof/>
                <w:webHidden/>
              </w:rPr>
              <w:fldChar w:fldCharType="end"/>
            </w:r>
          </w:hyperlink>
        </w:p>
        <w:p w:rsidR="00BC0E63" w:rsidRDefault="00622051">
          <w:pPr>
            <w:pStyle w:val="TOC2"/>
            <w:tabs>
              <w:tab w:val="right" w:leader="dot" w:pos="9350"/>
            </w:tabs>
            <w:rPr>
              <w:rFonts w:asciiTheme="minorHAnsi" w:eastAsiaTheme="minorEastAsia" w:hAnsiTheme="minorHAnsi" w:cstheme="minorBidi"/>
              <w:noProof/>
              <w:lang w:val="en-IN" w:eastAsia="en-IN"/>
            </w:rPr>
          </w:pPr>
          <w:hyperlink w:anchor="_Toc473736866" w:history="1">
            <w:r w:rsidR="00BC0E63" w:rsidRPr="009543B3">
              <w:rPr>
                <w:rStyle w:val="Hyperlink"/>
                <w:noProof/>
              </w:rPr>
              <w:t>2.1 What features cannot/will not be validated?</w:t>
            </w:r>
            <w:r w:rsidR="00BC0E63">
              <w:rPr>
                <w:noProof/>
                <w:webHidden/>
              </w:rPr>
              <w:tab/>
            </w:r>
            <w:r w:rsidR="00BC0E63">
              <w:rPr>
                <w:noProof/>
                <w:webHidden/>
              </w:rPr>
              <w:fldChar w:fldCharType="begin"/>
            </w:r>
            <w:r w:rsidR="00BC0E63">
              <w:rPr>
                <w:noProof/>
                <w:webHidden/>
              </w:rPr>
              <w:instrText xml:space="preserve"> PAGEREF _Toc473736866 \h </w:instrText>
            </w:r>
            <w:r w:rsidR="00BC0E63">
              <w:rPr>
                <w:noProof/>
                <w:webHidden/>
              </w:rPr>
            </w:r>
            <w:r w:rsidR="00BC0E63">
              <w:rPr>
                <w:noProof/>
                <w:webHidden/>
              </w:rPr>
              <w:fldChar w:fldCharType="separate"/>
            </w:r>
            <w:r w:rsidR="00904B81">
              <w:rPr>
                <w:noProof/>
                <w:webHidden/>
              </w:rPr>
              <w:t>4</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67" w:history="1">
            <w:r w:rsidR="00BC0E63" w:rsidRPr="009543B3">
              <w:rPr>
                <w:rStyle w:val="Hyperlink"/>
                <w:noProof/>
              </w:rPr>
              <w:t>3.0 How will I test?</w:t>
            </w:r>
            <w:r w:rsidR="00BC0E63">
              <w:rPr>
                <w:noProof/>
                <w:webHidden/>
              </w:rPr>
              <w:tab/>
            </w:r>
            <w:r w:rsidR="00BC0E63">
              <w:rPr>
                <w:noProof/>
                <w:webHidden/>
              </w:rPr>
              <w:fldChar w:fldCharType="begin"/>
            </w:r>
            <w:r w:rsidR="00BC0E63">
              <w:rPr>
                <w:noProof/>
                <w:webHidden/>
              </w:rPr>
              <w:instrText xml:space="preserve"> PAGEREF _Toc473736867 \h </w:instrText>
            </w:r>
            <w:r w:rsidR="00BC0E63">
              <w:rPr>
                <w:noProof/>
                <w:webHidden/>
              </w:rPr>
            </w:r>
            <w:r w:rsidR="00BC0E63">
              <w:rPr>
                <w:noProof/>
                <w:webHidden/>
              </w:rPr>
              <w:fldChar w:fldCharType="separate"/>
            </w:r>
            <w:r w:rsidR="00904B81">
              <w:rPr>
                <w:noProof/>
                <w:webHidden/>
              </w:rPr>
              <w:t>4</w:t>
            </w:r>
            <w:r w:rsidR="00BC0E63">
              <w:rPr>
                <w:noProof/>
                <w:webHidden/>
              </w:rPr>
              <w:fldChar w:fldCharType="end"/>
            </w:r>
          </w:hyperlink>
        </w:p>
        <w:p w:rsidR="00BC0E63" w:rsidRDefault="00622051">
          <w:pPr>
            <w:pStyle w:val="TOC2"/>
            <w:tabs>
              <w:tab w:val="right" w:leader="dot" w:pos="9350"/>
            </w:tabs>
            <w:rPr>
              <w:rFonts w:asciiTheme="minorHAnsi" w:eastAsiaTheme="minorEastAsia" w:hAnsiTheme="minorHAnsi" w:cstheme="minorBidi"/>
              <w:noProof/>
              <w:lang w:val="en-IN" w:eastAsia="en-IN"/>
            </w:rPr>
          </w:pPr>
          <w:hyperlink w:anchor="_Toc473736868" w:history="1">
            <w:r w:rsidR="00BC0E63" w:rsidRPr="009543B3">
              <w:rPr>
                <w:rStyle w:val="Hyperlink"/>
                <w:noProof/>
              </w:rPr>
              <w:t>3.1 Test Set-up</w:t>
            </w:r>
            <w:r w:rsidR="00BC0E63">
              <w:rPr>
                <w:noProof/>
                <w:webHidden/>
              </w:rPr>
              <w:tab/>
            </w:r>
            <w:r w:rsidR="00BC0E63">
              <w:rPr>
                <w:noProof/>
                <w:webHidden/>
              </w:rPr>
              <w:fldChar w:fldCharType="begin"/>
            </w:r>
            <w:r w:rsidR="00BC0E63">
              <w:rPr>
                <w:noProof/>
                <w:webHidden/>
              </w:rPr>
              <w:instrText xml:space="preserve"> PAGEREF _Toc473736868 \h </w:instrText>
            </w:r>
            <w:r w:rsidR="00BC0E63">
              <w:rPr>
                <w:noProof/>
                <w:webHidden/>
              </w:rPr>
            </w:r>
            <w:r w:rsidR="00BC0E63">
              <w:rPr>
                <w:noProof/>
                <w:webHidden/>
              </w:rPr>
              <w:fldChar w:fldCharType="separate"/>
            </w:r>
            <w:r w:rsidR="00904B81">
              <w:rPr>
                <w:noProof/>
                <w:webHidden/>
              </w:rPr>
              <w:t>4</w:t>
            </w:r>
            <w:r w:rsidR="00BC0E63">
              <w:rPr>
                <w:noProof/>
                <w:webHidden/>
              </w:rPr>
              <w:fldChar w:fldCharType="end"/>
            </w:r>
          </w:hyperlink>
        </w:p>
        <w:p w:rsidR="00BC0E63" w:rsidRDefault="00622051">
          <w:pPr>
            <w:pStyle w:val="TOC3"/>
            <w:tabs>
              <w:tab w:val="right" w:leader="dot" w:pos="9350"/>
            </w:tabs>
            <w:rPr>
              <w:rFonts w:asciiTheme="minorHAnsi" w:eastAsiaTheme="minorEastAsia" w:hAnsiTheme="minorHAnsi" w:cstheme="minorBidi"/>
              <w:noProof/>
              <w:lang w:val="en-IN" w:eastAsia="en-IN"/>
            </w:rPr>
          </w:pPr>
          <w:hyperlink w:anchor="_Toc473736869" w:history="1">
            <w:r w:rsidR="00BC0E63" w:rsidRPr="009543B3">
              <w:rPr>
                <w:rStyle w:val="Hyperlink"/>
                <w:noProof/>
              </w:rPr>
              <w:t>3.1.1 Setup 1: Patch validation setup</w:t>
            </w:r>
            <w:r w:rsidR="00BC0E63">
              <w:rPr>
                <w:noProof/>
                <w:webHidden/>
              </w:rPr>
              <w:tab/>
            </w:r>
            <w:r w:rsidR="00BC0E63">
              <w:rPr>
                <w:noProof/>
                <w:webHidden/>
              </w:rPr>
              <w:fldChar w:fldCharType="begin"/>
            </w:r>
            <w:r w:rsidR="00BC0E63">
              <w:rPr>
                <w:noProof/>
                <w:webHidden/>
              </w:rPr>
              <w:instrText xml:space="preserve"> PAGEREF _Toc473736869 \h </w:instrText>
            </w:r>
            <w:r w:rsidR="00BC0E63">
              <w:rPr>
                <w:noProof/>
                <w:webHidden/>
              </w:rPr>
            </w:r>
            <w:r w:rsidR="00BC0E63">
              <w:rPr>
                <w:noProof/>
                <w:webHidden/>
              </w:rPr>
              <w:fldChar w:fldCharType="separate"/>
            </w:r>
            <w:r w:rsidR="00904B81">
              <w:rPr>
                <w:noProof/>
                <w:webHidden/>
              </w:rPr>
              <w:t>4</w:t>
            </w:r>
            <w:r w:rsidR="00BC0E63">
              <w:rPr>
                <w:noProof/>
                <w:webHidden/>
              </w:rPr>
              <w:fldChar w:fldCharType="end"/>
            </w:r>
          </w:hyperlink>
        </w:p>
        <w:p w:rsidR="00BC0E63" w:rsidRDefault="00622051" w:rsidP="00E31E90">
          <w:pPr>
            <w:pStyle w:val="TOC3"/>
            <w:tabs>
              <w:tab w:val="right" w:leader="dot" w:pos="9350"/>
            </w:tabs>
            <w:rPr>
              <w:rFonts w:asciiTheme="minorHAnsi" w:eastAsiaTheme="minorEastAsia" w:hAnsiTheme="minorHAnsi" w:cstheme="minorBidi"/>
              <w:noProof/>
              <w:lang w:val="en-IN" w:eastAsia="en-IN"/>
            </w:rPr>
          </w:pPr>
          <w:hyperlink w:anchor="_Toc473736870" w:history="1">
            <w:r w:rsidR="00BC0E63" w:rsidRPr="009543B3">
              <w:rPr>
                <w:rStyle w:val="Hyperlink"/>
                <w:noProof/>
              </w:rPr>
              <w:t>3.1.2 Setup 2: Software System QA Terminal Setup</w:t>
            </w:r>
            <w:r w:rsidR="00BC0E63">
              <w:rPr>
                <w:noProof/>
                <w:webHidden/>
              </w:rPr>
              <w:tab/>
            </w:r>
            <w:r w:rsidR="00BC0E63">
              <w:rPr>
                <w:noProof/>
                <w:webHidden/>
              </w:rPr>
              <w:fldChar w:fldCharType="begin"/>
            </w:r>
            <w:r w:rsidR="00BC0E63">
              <w:rPr>
                <w:noProof/>
                <w:webHidden/>
              </w:rPr>
              <w:instrText xml:space="preserve"> PAGEREF _Toc473736870 \h </w:instrText>
            </w:r>
            <w:r w:rsidR="00BC0E63">
              <w:rPr>
                <w:noProof/>
                <w:webHidden/>
              </w:rPr>
            </w:r>
            <w:r w:rsidR="00BC0E63">
              <w:rPr>
                <w:noProof/>
                <w:webHidden/>
              </w:rPr>
              <w:fldChar w:fldCharType="separate"/>
            </w:r>
            <w:r w:rsidR="00904B81">
              <w:rPr>
                <w:noProof/>
                <w:webHidden/>
              </w:rPr>
              <w:t>5</w:t>
            </w:r>
            <w:r w:rsidR="00BC0E63">
              <w:rPr>
                <w:noProof/>
                <w:webHidden/>
              </w:rPr>
              <w:fldChar w:fldCharType="end"/>
            </w:r>
          </w:hyperlink>
        </w:p>
        <w:p w:rsidR="00BC0E63" w:rsidRDefault="00622051">
          <w:pPr>
            <w:pStyle w:val="TOC2"/>
            <w:tabs>
              <w:tab w:val="right" w:leader="dot" w:pos="9350"/>
            </w:tabs>
            <w:rPr>
              <w:rFonts w:asciiTheme="minorHAnsi" w:eastAsiaTheme="minorEastAsia" w:hAnsiTheme="minorHAnsi" w:cstheme="minorBidi"/>
              <w:noProof/>
              <w:lang w:val="en-IN" w:eastAsia="en-IN"/>
            </w:rPr>
          </w:pPr>
          <w:hyperlink w:anchor="_Toc473736872" w:history="1">
            <w:r w:rsidR="00BC0E63" w:rsidRPr="009543B3">
              <w:rPr>
                <w:rStyle w:val="Hyperlink"/>
                <w:noProof/>
              </w:rPr>
              <w:t xml:space="preserve">3.3 Test </w:t>
            </w:r>
            <w:r w:rsidR="00E31E90">
              <w:rPr>
                <w:rStyle w:val="Hyperlink"/>
                <w:noProof/>
              </w:rPr>
              <w:t>Management</w:t>
            </w:r>
            <w:r w:rsidR="00BC0E63">
              <w:rPr>
                <w:noProof/>
                <w:webHidden/>
              </w:rPr>
              <w:tab/>
            </w:r>
            <w:r w:rsidR="00BC0E63">
              <w:rPr>
                <w:noProof/>
                <w:webHidden/>
              </w:rPr>
              <w:fldChar w:fldCharType="begin"/>
            </w:r>
            <w:r w:rsidR="00BC0E63">
              <w:rPr>
                <w:noProof/>
                <w:webHidden/>
              </w:rPr>
              <w:instrText xml:space="preserve"> PAGEREF _Toc473736872 \h </w:instrText>
            </w:r>
            <w:r w:rsidR="00BC0E63">
              <w:rPr>
                <w:noProof/>
                <w:webHidden/>
              </w:rPr>
            </w:r>
            <w:r w:rsidR="00BC0E63">
              <w:rPr>
                <w:noProof/>
                <w:webHidden/>
              </w:rPr>
              <w:fldChar w:fldCharType="separate"/>
            </w:r>
            <w:r w:rsidR="00904B81">
              <w:rPr>
                <w:noProof/>
                <w:webHidden/>
              </w:rPr>
              <w:t>6</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73" w:history="1">
            <w:r w:rsidR="00BC0E63" w:rsidRPr="009543B3">
              <w:rPr>
                <w:rStyle w:val="Hyperlink"/>
                <w:noProof/>
              </w:rPr>
              <w:t>4.0 What do I need to meet the above   approach?</w:t>
            </w:r>
            <w:r w:rsidR="00BC0E63">
              <w:rPr>
                <w:noProof/>
                <w:webHidden/>
              </w:rPr>
              <w:tab/>
            </w:r>
            <w:r w:rsidR="00BC0E63">
              <w:rPr>
                <w:noProof/>
                <w:webHidden/>
              </w:rPr>
              <w:fldChar w:fldCharType="begin"/>
            </w:r>
            <w:r w:rsidR="00BC0E63">
              <w:rPr>
                <w:noProof/>
                <w:webHidden/>
              </w:rPr>
              <w:instrText xml:space="preserve"> PAGEREF _Toc473736873 \h </w:instrText>
            </w:r>
            <w:r w:rsidR="00BC0E63">
              <w:rPr>
                <w:noProof/>
                <w:webHidden/>
              </w:rPr>
            </w:r>
            <w:r w:rsidR="00BC0E63">
              <w:rPr>
                <w:noProof/>
                <w:webHidden/>
              </w:rPr>
              <w:fldChar w:fldCharType="separate"/>
            </w:r>
            <w:r w:rsidR="00904B81">
              <w:rPr>
                <w:noProof/>
                <w:webHidden/>
              </w:rPr>
              <w:t>7</w:t>
            </w:r>
            <w:r w:rsidR="00BC0E63">
              <w:rPr>
                <w:noProof/>
                <w:webHidden/>
              </w:rPr>
              <w:fldChar w:fldCharType="end"/>
            </w:r>
          </w:hyperlink>
        </w:p>
        <w:p w:rsidR="00BC0E63" w:rsidRDefault="00622051">
          <w:pPr>
            <w:pStyle w:val="TOC2"/>
            <w:tabs>
              <w:tab w:val="right" w:leader="dot" w:pos="9350"/>
            </w:tabs>
            <w:rPr>
              <w:rFonts w:asciiTheme="minorHAnsi" w:eastAsiaTheme="minorEastAsia" w:hAnsiTheme="minorHAnsi" w:cstheme="minorBidi"/>
              <w:noProof/>
              <w:lang w:val="en-IN" w:eastAsia="en-IN"/>
            </w:rPr>
          </w:pPr>
          <w:hyperlink w:anchor="_Toc473736874" w:history="1">
            <w:r w:rsidR="00BC0E63" w:rsidRPr="009543B3">
              <w:rPr>
                <w:rStyle w:val="Hyperlink"/>
                <w:noProof/>
              </w:rPr>
              <w:t>4.1 Hardware Requirements</w:t>
            </w:r>
            <w:r w:rsidR="00BC0E63">
              <w:rPr>
                <w:noProof/>
                <w:webHidden/>
              </w:rPr>
              <w:tab/>
            </w:r>
            <w:r w:rsidR="00BC0E63">
              <w:rPr>
                <w:noProof/>
                <w:webHidden/>
              </w:rPr>
              <w:fldChar w:fldCharType="begin"/>
            </w:r>
            <w:r w:rsidR="00BC0E63">
              <w:rPr>
                <w:noProof/>
                <w:webHidden/>
              </w:rPr>
              <w:instrText xml:space="preserve"> PAGEREF _Toc473736874 \h </w:instrText>
            </w:r>
            <w:r w:rsidR="00BC0E63">
              <w:rPr>
                <w:noProof/>
                <w:webHidden/>
              </w:rPr>
            </w:r>
            <w:r w:rsidR="00BC0E63">
              <w:rPr>
                <w:noProof/>
                <w:webHidden/>
              </w:rPr>
              <w:fldChar w:fldCharType="separate"/>
            </w:r>
            <w:r w:rsidR="00904B81">
              <w:rPr>
                <w:noProof/>
                <w:webHidden/>
              </w:rPr>
              <w:t>7</w:t>
            </w:r>
            <w:r w:rsidR="00BC0E63">
              <w:rPr>
                <w:noProof/>
                <w:webHidden/>
              </w:rPr>
              <w:fldChar w:fldCharType="end"/>
            </w:r>
          </w:hyperlink>
        </w:p>
        <w:p w:rsidR="00BC0E63" w:rsidRDefault="00622051">
          <w:pPr>
            <w:pStyle w:val="TOC2"/>
            <w:tabs>
              <w:tab w:val="right" w:leader="dot" w:pos="9350"/>
            </w:tabs>
            <w:rPr>
              <w:rFonts w:asciiTheme="minorHAnsi" w:eastAsiaTheme="minorEastAsia" w:hAnsiTheme="minorHAnsi" w:cstheme="minorBidi"/>
              <w:noProof/>
              <w:lang w:val="en-IN" w:eastAsia="en-IN"/>
            </w:rPr>
          </w:pPr>
          <w:hyperlink w:anchor="_Toc473736875" w:history="1">
            <w:r w:rsidR="00BC0E63" w:rsidRPr="009543B3">
              <w:rPr>
                <w:rStyle w:val="Hyperlink"/>
                <w:noProof/>
              </w:rPr>
              <w:t>4.2 Software Requirements</w:t>
            </w:r>
            <w:r w:rsidR="00BC0E63">
              <w:rPr>
                <w:noProof/>
                <w:webHidden/>
              </w:rPr>
              <w:tab/>
            </w:r>
            <w:r w:rsidR="00BC0E63">
              <w:rPr>
                <w:noProof/>
                <w:webHidden/>
              </w:rPr>
              <w:fldChar w:fldCharType="begin"/>
            </w:r>
            <w:r w:rsidR="00BC0E63">
              <w:rPr>
                <w:noProof/>
                <w:webHidden/>
              </w:rPr>
              <w:instrText xml:space="preserve"> PAGEREF _Toc473736875 \h </w:instrText>
            </w:r>
            <w:r w:rsidR="00BC0E63">
              <w:rPr>
                <w:noProof/>
                <w:webHidden/>
              </w:rPr>
            </w:r>
            <w:r w:rsidR="00BC0E63">
              <w:rPr>
                <w:noProof/>
                <w:webHidden/>
              </w:rPr>
              <w:fldChar w:fldCharType="separate"/>
            </w:r>
            <w:r w:rsidR="00904B81">
              <w:rPr>
                <w:noProof/>
                <w:webHidden/>
              </w:rPr>
              <w:t>7</w:t>
            </w:r>
            <w:r w:rsidR="00BC0E63">
              <w:rPr>
                <w:noProof/>
                <w:webHidden/>
              </w:rPr>
              <w:fldChar w:fldCharType="end"/>
            </w:r>
          </w:hyperlink>
        </w:p>
        <w:p w:rsidR="00BC0E63" w:rsidRDefault="00622051" w:rsidP="00E31E90">
          <w:pPr>
            <w:pStyle w:val="TOC2"/>
            <w:tabs>
              <w:tab w:val="right" w:leader="dot" w:pos="9350"/>
            </w:tabs>
            <w:rPr>
              <w:rFonts w:asciiTheme="minorHAnsi" w:eastAsiaTheme="minorEastAsia" w:hAnsiTheme="minorHAnsi" w:cstheme="minorBidi"/>
              <w:noProof/>
              <w:lang w:val="en-IN" w:eastAsia="en-IN"/>
            </w:rPr>
          </w:pPr>
          <w:hyperlink w:anchor="_Toc473736876" w:history="1">
            <w:r w:rsidR="00BC0E63" w:rsidRPr="009543B3">
              <w:rPr>
                <w:rStyle w:val="Hyperlink"/>
                <w:noProof/>
              </w:rPr>
              <w:t>4.3 Tools</w:t>
            </w:r>
            <w:r w:rsidR="00BC0E63">
              <w:rPr>
                <w:noProof/>
                <w:webHidden/>
              </w:rPr>
              <w:tab/>
            </w:r>
            <w:r w:rsidR="00BC0E63">
              <w:rPr>
                <w:noProof/>
                <w:webHidden/>
              </w:rPr>
              <w:fldChar w:fldCharType="begin"/>
            </w:r>
            <w:r w:rsidR="00BC0E63">
              <w:rPr>
                <w:noProof/>
                <w:webHidden/>
              </w:rPr>
              <w:instrText xml:space="preserve"> PAGEREF _Toc473736876 \h </w:instrText>
            </w:r>
            <w:r w:rsidR="00BC0E63">
              <w:rPr>
                <w:noProof/>
                <w:webHidden/>
              </w:rPr>
            </w:r>
            <w:r w:rsidR="00BC0E63">
              <w:rPr>
                <w:noProof/>
                <w:webHidden/>
              </w:rPr>
              <w:fldChar w:fldCharType="separate"/>
            </w:r>
            <w:r w:rsidR="00904B81">
              <w:rPr>
                <w:noProof/>
                <w:webHidden/>
              </w:rPr>
              <w:t>8</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82" w:history="1">
            <w:r w:rsidR="00E31E90">
              <w:rPr>
                <w:rStyle w:val="Hyperlink"/>
                <w:noProof/>
              </w:rPr>
              <w:t>5</w:t>
            </w:r>
            <w:r w:rsidR="00BC0E63" w:rsidRPr="009543B3">
              <w:rPr>
                <w:rStyle w:val="Hyperlink"/>
                <w:noProof/>
              </w:rPr>
              <w:t>.0 Test Deliverables</w:t>
            </w:r>
            <w:r w:rsidR="00BC0E63">
              <w:rPr>
                <w:noProof/>
                <w:webHidden/>
              </w:rPr>
              <w:tab/>
            </w:r>
            <w:r w:rsidR="00BC0E63">
              <w:rPr>
                <w:noProof/>
                <w:webHidden/>
              </w:rPr>
              <w:fldChar w:fldCharType="begin"/>
            </w:r>
            <w:r w:rsidR="00BC0E63">
              <w:rPr>
                <w:noProof/>
                <w:webHidden/>
              </w:rPr>
              <w:instrText xml:space="preserve"> PAGEREF _Toc473736882 \h </w:instrText>
            </w:r>
            <w:r w:rsidR="00BC0E63">
              <w:rPr>
                <w:noProof/>
                <w:webHidden/>
              </w:rPr>
            </w:r>
            <w:r w:rsidR="00BC0E63">
              <w:rPr>
                <w:noProof/>
                <w:webHidden/>
              </w:rPr>
              <w:fldChar w:fldCharType="separate"/>
            </w:r>
            <w:r w:rsidR="00904B81">
              <w:rPr>
                <w:noProof/>
                <w:webHidden/>
              </w:rPr>
              <w:t>9</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83" w:history="1">
            <w:r w:rsidR="00E31E90">
              <w:rPr>
                <w:rStyle w:val="Hyperlink"/>
                <w:noProof/>
              </w:rPr>
              <w:t>6</w:t>
            </w:r>
            <w:r w:rsidR="00BC0E63" w:rsidRPr="009543B3">
              <w:rPr>
                <w:rStyle w:val="Hyperlink"/>
                <w:noProof/>
              </w:rPr>
              <w:t>.0 Project Report Archive</w:t>
            </w:r>
            <w:r w:rsidR="00BC0E63">
              <w:rPr>
                <w:noProof/>
                <w:webHidden/>
              </w:rPr>
              <w:tab/>
            </w:r>
            <w:r w:rsidR="00BC0E63">
              <w:rPr>
                <w:noProof/>
                <w:webHidden/>
              </w:rPr>
              <w:fldChar w:fldCharType="begin"/>
            </w:r>
            <w:r w:rsidR="00BC0E63">
              <w:rPr>
                <w:noProof/>
                <w:webHidden/>
              </w:rPr>
              <w:instrText xml:space="preserve"> PAGEREF _Toc473736883 \h </w:instrText>
            </w:r>
            <w:r w:rsidR="00BC0E63">
              <w:rPr>
                <w:noProof/>
                <w:webHidden/>
              </w:rPr>
            </w:r>
            <w:r w:rsidR="00BC0E63">
              <w:rPr>
                <w:noProof/>
                <w:webHidden/>
              </w:rPr>
              <w:fldChar w:fldCharType="separate"/>
            </w:r>
            <w:r w:rsidR="00904B81">
              <w:rPr>
                <w:noProof/>
                <w:webHidden/>
              </w:rPr>
              <w:t>10</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84" w:history="1">
            <w:r w:rsidR="00E31E90">
              <w:rPr>
                <w:rStyle w:val="Hyperlink"/>
                <w:noProof/>
              </w:rPr>
              <w:t>7</w:t>
            </w:r>
            <w:r w:rsidR="00BC0E63" w:rsidRPr="009543B3">
              <w:rPr>
                <w:rStyle w:val="Hyperlink"/>
                <w:noProof/>
              </w:rPr>
              <w:t>.0 References</w:t>
            </w:r>
            <w:r w:rsidR="00BC0E63">
              <w:rPr>
                <w:noProof/>
                <w:webHidden/>
              </w:rPr>
              <w:tab/>
            </w:r>
            <w:r w:rsidR="00BC0E63">
              <w:rPr>
                <w:noProof/>
                <w:webHidden/>
              </w:rPr>
              <w:fldChar w:fldCharType="begin"/>
            </w:r>
            <w:r w:rsidR="00BC0E63">
              <w:rPr>
                <w:noProof/>
                <w:webHidden/>
              </w:rPr>
              <w:instrText xml:space="preserve"> PAGEREF _Toc473736884 \h </w:instrText>
            </w:r>
            <w:r w:rsidR="00BC0E63">
              <w:rPr>
                <w:noProof/>
                <w:webHidden/>
              </w:rPr>
            </w:r>
            <w:r w:rsidR="00BC0E63">
              <w:rPr>
                <w:noProof/>
                <w:webHidden/>
              </w:rPr>
              <w:fldChar w:fldCharType="separate"/>
            </w:r>
            <w:r w:rsidR="00904B81">
              <w:rPr>
                <w:noProof/>
                <w:webHidden/>
              </w:rPr>
              <w:t>10</w:t>
            </w:r>
            <w:r w:rsidR="00BC0E63">
              <w:rPr>
                <w:noProof/>
                <w:webHidden/>
              </w:rPr>
              <w:fldChar w:fldCharType="end"/>
            </w:r>
          </w:hyperlink>
        </w:p>
        <w:p w:rsidR="00BC0E63" w:rsidRDefault="00622051">
          <w:pPr>
            <w:pStyle w:val="TOC1"/>
            <w:tabs>
              <w:tab w:val="right" w:leader="dot" w:pos="9350"/>
            </w:tabs>
            <w:rPr>
              <w:rFonts w:asciiTheme="minorHAnsi" w:eastAsiaTheme="minorEastAsia" w:hAnsiTheme="minorHAnsi" w:cstheme="minorBidi"/>
              <w:noProof/>
              <w:lang w:val="en-IN" w:eastAsia="en-IN"/>
            </w:rPr>
          </w:pPr>
          <w:hyperlink w:anchor="_Toc473736885" w:history="1">
            <w:r w:rsidR="00BC0E63" w:rsidRPr="009543B3">
              <w:rPr>
                <w:rStyle w:val="Hyperlink"/>
                <w:noProof/>
              </w:rPr>
              <w:t>Modification History</w:t>
            </w:r>
            <w:r w:rsidR="00BC0E63">
              <w:rPr>
                <w:noProof/>
                <w:webHidden/>
              </w:rPr>
              <w:tab/>
            </w:r>
            <w:r w:rsidR="00BC0E63">
              <w:rPr>
                <w:noProof/>
                <w:webHidden/>
              </w:rPr>
              <w:fldChar w:fldCharType="begin"/>
            </w:r>
            <w:r w:rsidR="00BC0E63">
              <w:rPr>
                <w:noProof/>
                <w:webHidden/>
              </w:rPr>
              <w:instrText xml:space="preserve"> PAGEREF _Toc473736885 \h </w:instrText>
            </w:r>
            <w:r w:rsidR="00BC0E63">
              <w:rPr>
                <w:noProof/>
                <w:webHidden/>
              </w:rPr>
            </w:r>
            <w:r w:rsidR="00BC0E63">
              <w:rPr>
                <w:noProof/>
                <w:webHidden/>
              </w:rPr>
              <w:fldChar w:fldCharType="separate"/>
            </w:r>
            <w:r w:rsidR="00904B81">
              <w:rPr>
                <w:noProof/>
                <w:webHidden/>
              </w:rPr>
              <w:t>10</w:t>
            </w:r>
            <w:r w:rsidR="00BC0E63">
              <w:rPr>
                <w:noProof/>
                <w:webHidden/>
              </w:rPr>
              <w:fldChar w:fldCharType="end"/>
            </w:r>
          </w:hyperlink>
        </w:p>
        <w:p w:rsidR="001B53C8" w:rsidRDefault="00563AA0" w:rsidP="001B53C8">
          <w:r>
            <w:fldChar w:fldCharType="end"/>
          </w:r>
        </w:p>
      </w:sdtContent>
    </w:sdt>
    <w:p w:rsidR="006E6B36" w:rsidRDefault="006E6B36" w:rsidP="001B53C8">
      <w:pPr>
        <w:pStyle w:val="Heading1"/>
      </w:pPr>
    </w:p>
    <w:p w:rsidR="00E31E90" w:rsidRDefault="00E31E90" w:rsidP="00E31E90"/>
    <w:p w:rsidR="00E31E90" w:rsidRDefault="00E31E90" w:rsidP="00E31E90"/>
    <w:p w:rsidR="00E31E90" w:rsidRDefault="00E31E90" w:rsidP="00E31E90"/>
    <w:p w:rsidR="00E31E90" w:rsidRDefault="00E31E90" w:rsidP="00E31E90"/>
    <w:p w:rsidR="00E31E90" w:rsidRDefault="00E31E90" w:rsidP="00E31E90"/>
    <w:p w:rsidR="00E31E90" w:rsidRDefault="00E31E90" w:rsidP="00E31E90"/>
    <w:p w:rsidR="00E31E90" w:rsidRPr="00E31E90" w:rsidRDefault="00E31E90" w:rsidP="00E31E90"/>
    <w:p w:rsidR="00D42F8E" w:rsidRPr="006A76A9" w:rsidRDefault="00D42F8E" w:rsidP="001B53C8">
      <w:pPr>
        <w:pStyle w:val="Heading1"/>
      </w:pPr>
      <w:bookmarkStart w:id="1" w:name="_Toc473736861"/>
      <w:r>
        <w:lastRenderedPageBreak/>
        <w:t xml:space="preserve">1.0 </w:t>
      </w:r>
      <w:r w:rsidRPr="006A76A9">
        <w:t>What is to be tested?</w:t>
      </w:r>
      <w:bookmarkEnd w:id="1"/>
    </w:p>
    <w:p w:rsidR="00DB3BA2" w:rsidRPr="00BB64B2" w:rsidRDefault="00622051" w:rsidP="00BD6400">
      <w:pPr>
        <w:jc w:val="both"/>
      </w:pPr>
      <w:r>
        <w:rPr>
          <w:rFonts w:eastAsia="Times New Roman" w:cs="Times New Roman"/>
        </w:rPr>
        <w:t xml:space="preserve">Heroku application has to be tested for Firstname , Lastname. Email,Role, Country, Primary deveopment language </w:t>
      </w:r>
    </w:p>
    <w:p w:rsidR="00D42F8E" w:rsidRPr="006A76A9" w:rsidRDefault="00D42F8E" w:rsidP="00765889">
      <w:pPr>
        <w:pStyle w:val="Heading1"/>
      </w:pPr>
      <w:bookmarkStart w:id="2" w:name="_Toc473736865"/>
      <w:r>
        <w:t xml:space="preserve">2.0 </w:t>
      </w:r>
      <w:r w:rsidRPr="006A76A9">
        <w:t>What features will we test?</w:t>
      </w:r>
      <w:bookmarkEnd w:id="2"/>
    </w:p>
    <w:p w:rsidR="00F10554" w:rsidRPr="00596DC0" w:rsidRDefault="00474CB7" w:rsidP="00ED5A09">
      <w:pPr>
        <w:spacing w:after="0" w:line="240" w:lineRule="auto"/>
      </w:pPr>
      <w:r>
        <w:t>T</w:t>
      </w:r>
      <w:r w:rsidR="00F10554" w:rsidRPr="00596DC0">
        <w:t>he following features have been identified for testing:</w:t>
      </w:r>
      <w:r w:rsidR="009C3359">
        <w:tab/>
      </w:r>
    </w:p>
    <w:p w:rsidR="00F10554" w:rsidRDefault="00F10554" w:rsidP="00ED5A09">
      <w:pPr>
        <w:spacing w:after="0" w:line="240" w:lineRule="auto"/>
      </w:pPr>
    </w:p>
    <w:p w:rsidR="00E31E90" w:rsidRDefault="00E31E90" w:rsidP="00ED5A09">
      <w:pPr>
        <w:spacing w:after="0" w:line="240" w:lineRule="auto"/>
      </w:pPr>
      <w:r>
        <w:t>The Signup page would be validated for the below fields</w:t>
      </w:r>
    </w:p>
    <w:p w:rsidR="00E31E90" w:rsidRDefault="00E31E90" w:rsidP="00ED5A09">
      <w:pPr>
        <w:spacing w:after="0" w:line="240" w:lineRule="auto"/>
      </w:pPr>
    </w:p>
    <w:tbl>
      <w:tblPr>
        <w:tblStyle w:val="TableGrid"/>
        <w:tblW w:w="0" w:type="auto"/>
        <w:tblLook w:val="04A0" w:firstRow="1" w:lastRow="0" w:firstColumn="1" w:lastColumn="0" w:noHBand="0" w:noVBand="1"/>
      </w:tblPr>
      <w:tblGrid>
        <w:gridCol w:w="9350"/>
      </w:tblGrid>
      <w:tr w:rsidR="00E31E90" w:rsidRPr="00E31E90" w:rsidTr="00E31E90">
        <w:tc>
          <w:tcPr>
            <w:tcW w:w="9576" w:type="dxa"/>
          </w:tcPr>
          <w:p w:rsidR="00E31E90" w:rsidRPr="00E31E90" w:rsidRDefault="00E31E90" w:rsidP="008D6CC0">
            <w:pPr>
              <w:spacing w:before="100" w:beforeAutospacing="1" w:after="100" w:afterAutospacing="1"/>
              <w:rPr>
                <w:rFonts w:cs="Times New Roman"/>
              </w:rPr>
            </w:pPr>
            <w:r w:rsidRPr="00E31E90">
              <w:t>First Name</w:t>
            </w:r>
          </w:p>
        </w:tc>
      </w:tr>
      <w:tr w:rsidR="00E31E90" w:rsidRPr="00E31E90" w:rsidTr="00E31E90">
        <w:tc>
          <w:tcPr>
            <w:tcW w:w="9576" w:type="dxa"/>
          </w:tcPr>
          <w:p w:rsidR="00E31E90" w:rsidRPr="00E31E90" w:rsidRDefault="00E31E90" w:rsidP="008D6CC0">
            <w:pPr>
              <w:spacing w:before="100" w:beforeAutospacing="1" w:after="100" w:afterAutospacing="1"/>
            </w:pPr>
            <w:r w:rsidRPr="00E31E90">
              <w:t>Last Name</w:t>
            </w:r>
          </w:p>
        </w:tc>
      </w:tr>
      <w:tr w:rsidR="00E31E90" w:rsidRPr="00E31E90" w:rsidTr="00E31E90">
        <w:tc>
          <w:tcPr>
            <w:tcW w:w="9576" w:type="dxa"/>
          </w:tcPr>
          <w:p w:rsidR="00E31E90" w:rsidRPr="00E31E90" w:rsidRDefault="00E31E90" w:rsidP="008D6CC0">
            <w:pPr>
              <w:spacing w:before="100" w:beforeAutospacing="1" w:after="100" w:afterAutospacing="1"/>
            </w:pPr>
            <w:r w:rsidRPr="00E31E90">
              <w:t>E-mail</w:t>
            </w:r>
          </w:p>
        </w:tc>
      </w:tr>
      <w:tr w:rsidR="00E31E90" w:rsidRPr="00E31E90" w:rsidTr="00E31E90">
        <w:tc>
          <w:tcPr>
            <w:tcW w:w="9576" w:type="dxa"/>
          </w:tcPr>
          <w:p w:rsidR="00E31E90" w:rsidRPr="00E31E90" w:rsidRDefault="00E31E90" w:rsidP="008D6CC0">
            <w:pPr>
              <w:spacing w:before="100" w:beforeAutospacing="1" w:after="100" w:afterAutospacing="1"/>
            </w:pPr>
            <w:r w:rsidRPr="00E31E90">
              <w:t>Company name</w:t>
            </w:r>
          </w:p>
        </w:tc>
      </w:tr>
      <w:tr w:rsidR="00E31E90" w:rsidRPr="00E31E90" w:rsidTr="00E31E90">
        <w:tc>
          <w:tcPr>
            <w:tcW w:w="9576" w:type="dxa"/>
          </w:tcPr>
          <w:p w:rsidR="00E31E90" w:rsidRPr="00E31E90" w:rsidRDefault="00E31E90" w:rsidP="008D6CC0">
            <w:pPr>
              <w:spacing w:before="100" w:beforeAutospacing="1" w:after="100" w:afterAutospacing="1"/>
            </w:pPr>
            <w:r w:rsidRPr="00E31E90">
              <w:t>Role </w:t>
            </w:r>
          </w:p>
        </w:tc>
      </w:tr>
      <w:tr w:rsidR="00E31E90" w:rsidRPr="00E31E90" w:rsidTr="00E31E90">
        <w:tc>
          <w:tcPr>
            <w:tcW w:w="9576" w:type="dxa"/>
          </w:tcPr>
          <w:p w:rsidR="00E31E90" w:rsidRPr="00E31E90" w:rsidRDefault="00E31E90" w:rsidP="008D6CC0">
            <w:pPr>
              <w:spacing w:before="100" w:beforeAutospacing="1" w:after="100" w:afterAutospacing="1"/>
            </w:pPr>
            <w:r w:rsidRPr="00E31E90">
              <w:t>Country </w:t>
            </w:r>
          </w:p>
        </w:tc>
      </w:tr>
      <w:tr w:rsidR="00E31E90" w:rsidRPr="00E31E90" w:rsidTr="00E31E90">
        <w:tc>
          <w:tcPr>
            <w:tcW w:w="9576" w:type="dxa"/>
          </w:tcPr>
          <w:p w:rsidR="00E31E90" w:rsidRPr="00E31E90" w:rsidRDefault="00E31E90" w:rsidP="008D6CC0">
            <w:pPr>
              <w:spacing w:before="100" w:beforeAutospacing="1" w:after="100" w:afterAutospacing="1"/>
            </w:pPr>
            <w:r w:rsidRPr="00E31E90">
              <w:t>Primary development language </w:t>
            </w:r>
          </w:p>
        </w:tc>
      </w:tr>
    </w:tbl>
    <w:p w:rsidR="00E31E90" w:rsidRDefault="00E31E90" w:rsidP="00E31E90">
      <w:pPr>
        <w:spacing w:before="100" w:beforeAutospacing="1" w:after="100" w:afterAutospacing="1"/>
      </w:pPr>
      <w:r>
        <w:t> </w:t>
      </w:r>
    </w:p>
    <w:p w:rsidR="00D42F8E" w:rsidRPr="006A76A9" w:rsidRDefault="00D42F8E" w:rsidP="00765889">
      <w:pPr>
        <w:pStyle w:val="Heading2"/>
      </w:pPr>
      <w:bookmarkStart w:id="3" w:name="_Toc473736866"/>
      <w:r>
        <w:t xml:space="preserve">2.1 </w:t>
      </w:r>
      <w:r w:rsidRPr="006A76A9">
        <w:t>What features cannot/will not be validated?</w:t>
      </w:r>
      <w:bookmarkEnd w:id="3"/>
    </w:p>
    <w:p w:rsidR="0076331A" w:rsidRDefault="00DE7EED" w:rsidP="00E31E90">
      <w:pPr>
        <w:spacing w:after="0"/>
      </w:pPr>
      <w:r>
        <w:t xml:space="preserve">- </w:t>
      </w:r>
      <w:r w:rsidR="00601DAD">
        <w:t>Capche field</w:t>
      </w:r>
      <w:r w:rsidR="00E31E90">
        <w:t xml:space="preserve"> cannot be tested , for testing purpose its advised to remove the option </w:t>
      </w:r>
    </w:p>
    <w:p w:rsidR="00D42F8E" w:rsidRPr="00765889" w:rsidRDefault="00D42F8E" w:rsidP="00765889">
      <w:pPr>
        <w:pStyle w:val="Heading1"/>
      </w:pPr>
      <w:bookmarkStart w:id="4" w:name="_Toc473736867"/>
      <w:r>
        <w:t xml:space="preserve">3.0 </w:t>
      </w:r>
      <w:r w:rsidRPr="00765889">
        <w:t>How will I test?</w:t>
      </w:r>
      <w:bookmarkEnd w:id="4"/>
    </w:p>
    <w:p w:rsidR="00E62FCC" w:rsidRDefault="00E214E3" w:rsidP="00E31E90">
      <w:r>
        <w:t>The overall t</w:t>
      </w:r>
      <w:r w:rsidR="00E62FCC">
        <w:t xml:space="preserve">esting includes, </w:t>
      </w:r>
      <w:r w:rsidR="00E31E90">
        <w:t>validation of screen for all cases using Node library and puppeteer library.</w:t>
      </w:r>
    </w:p>
    <w:p w:rsidR="00D42F8E" w:rsidRPr="00A77DEC" w:rsidRDefault="00D42F8E" w:rsidP="00596DC0">
      <w:pPr>
        <w:pStyle w:val="Heading2"/>
      </w:pPr>
      <w:bookmarkStart w:id="5" w:name="_Toc261432564"/>
      <w:bookmarkStart w:id="6" w:name="_Toc473736868"/>
      <w:r>
        <w:t xml:space="preserve">3.1 </w:t>
      </w:r>
      <w:r w:rsidRPr="00A77DEC">
        <w:t>Test Set-up</w:t>
      </w:r>
      <w:bookmarkEnd w:id="5"/>
      <w:bookmarkEnd w:id="6"/>
    </w:p>
    <w:p w:rsidR="00AF6E63" w:rsidRDefault="00E31E90" w:rsidP="00AA579C">
      <w:pPr>
        <w:jc w:val="both"/>
      </w:pPr>
      <w:r>
        <w:rPr>
          <w:rFonts w:eastAsia="Times New Roman" w:cs="Times New Roman"/>
        </w:rPr>
        <w:t xml:space="preserve">Heroku sofware wil be tested on Chrome browser using the above mentioned library </w:t>
      </w:r>
    </w:p>
    <w:p w:rsidR="00A7279C" w:rsidRDefault="00A7279C" w:rsidP="00A7279C">
      <w:pPr>
        <w:ind w:left="360"/>
      </w:pPr>
    </w:p>
    <w:p w:rsidR="00D42F8E" w:rsidRPr="007757FF" w:rsidRDefault="00C70263" w:rsidP="00E31E90">
      <w:pPr>
        <w:pStyle w:val="Heading3"/>
      </w:pPr>
      <w:r>
        <w:t xml:space="preserve"> </w:t>
      </w:r>
      <w:bookmarkStart w:id="7" w:name="_Toc261432569"/>
      <w:bookmarkStart w:id="8" w:name="_Toc473736871"/>
      <w:r w:rsidR="00D42F8E">
        <w:t>3</w:t>
      </w:r>
      <w:r w:rsidR="00D42F8E" w:rsidRPr="007757FF">
        <w:t>.</w:t>
      </w:r>
      <w:r w:rsidR="00D42F8E">
        <w:t>2</w:t>
      </w:r>
      <w:r w:rsidR="00D42F8E" w:rsidRPr="007757FF">
        <w:t xml:space="preserve"> Test Strategy</w:t>
      </w:r>
      <w:bookmarkEnd w:id="7"/>
      <w:bookmarkEnd w:id="8"/>
      <w:r w:rsidR="00E31E90">
        <w:t>/Approach</w:t>
      </w:r>
    </w:p>
    <w:p w:rsidR="004C32BF" w:rsidRDefault="004C32BF" w:rsidP="00E31E90">
      <w:pPr>
        <w:jc w:val="both"/>
        <w:rPr>
          <w:rFonts w:asciiTheme="minorHAnsi" w:hAnsiTheme="minorHAnsi" w:cs="Verdana"/>
        </w:rPr>
      </w:pPr>
      <w:r w:rsidRPr="00A87403">
        <w:rPr>
          <w:rFonts w:asciiTheme="minorHAnsi" w:hAnsiTheme="minorHAnsi" w:cs="Verdana"/>
        </w:rPr>
        <w:t xml:space="preserve">The </w:t>
      </w:r>
      <w:r w:rsidR="00C6790A">
        <w:rPr>
          <w:rFonts w:asciiTheme="minorHAnsi" w:hAnsiTheme="minorHAnsi" w:cs="Verdana"/>
        </w:rPr>
        <w:t>SQA</w:t>
      </w:r>
      <w:r w:rsidR="008C39C5">
        <w:rPr>
          <w:rFonts w:asciiTheme="minorHAnsi" w:hAnsiTheme="minorHAnsi" w:cs="Verdana"/>
        </w:rPr>
        <w:t xml:space="preserve"> team shall validate various </w:t>
      </w:r>
      <w:r w:rsidR="00E31E90">
        <w:rPr>
          <w:rFonts w:asciiTheme="minorHAnsi" w:hAnsiTheme="minorHAnsi" w:cs="Verdana"/>
        </w:rPr>
        <w:t>inputs vaid and invalid Tests inputs covering all corner case scenarios . Initially will get handon the  webpage by manual testing and write all cases for coverage .</w:t>
      </w:r>
    </w:p>
    <w:p w:rsidR="00E31E90" w:rsidRPr="00A87403" w:rsidRDefault="00E31E90" w:rsidP="00E31E90">
      <w:pPr>
        <w:jc w:val="both"/>
        <w:rPr>
          <w:rFonts w:asciiTheme="minorHAnsi" w:hAnsiTheme="minorHAnsi" w:cs="Verdana"/>
        </w:rPr>
      </w:pPr>
      <w:r>
        <w:rPr>
          <w:rFonts w:asciiTheme="minorHAnsi" w:hAnsiTheme="minorHAnsi" w:cs="Verdana"/>
        </w:rPr>
        <w:t>Later convert the case to auotomatable and non-automatable cases . Automate the automatable cases using the Node libraray supported for Chrome browser.</w:t>
      </w:r>
    </w:p>
    <w:p w:rsidR="00D42F8E" w:rsidRDefault="00D42F8E" w:rsidP="004C32BF">
      <w:pPr>
        <w:jc w:val="both"/>
        <w:rPr>
          <w:rFonts w:asciiTheme="minorHAnsi" w:hAnsiTheme="minorHAnsi" w:cs="Verdana"/>
        </w:rPr>
      </w:pPr>
      <w:r w:rsidRPr="00A87403">
        <w:rPr>
          <w:rFonts w:asciiTheme="minorHAnsi" w:hAnsiTheme="minorHAnsi" w:cs="Verdana"/>
        </w:rPr>
        <w:t xml:space="preserve">Based on the above conclusions, the test strategy would look to cover all the potential regression functional areas as early as possible as listed in this document.  </w:t>
      </w:r>
      <w:bookmarkStart w:id="9" w:name="_GoBack"/>
      <w:bookmarkEnd w:id="9"/>
    </w:p>
    <w:p w:rsidR="00D24750" w:rsidRDefault="00E31E90" w:rsidP="00D24750">
      <w:pPr>
        <w:pStyle w:val="Heading2"/>
      </w:pPr>
      <w:r>
        <w:lastRenderedPageBreak/>
        <w:t>3.3</w:t>
      </w:r>
      <w:r w:rsidR="00D24750" w:rsidRPr="007757FF">
        <w:t xml:space="preserve"> Test </w:t>
      </w:r>
      <w:r w:rsidR="00D24750">
        <w:t>Management</w:t>
      </w:r>
    </w:p>
    <w:p w:rsidR="00D24750" w:rsidRPr="007757FF" w:rsidRDefault="00D24750" w:rsidP="00D24750">
      <w:pPr>
        <w:pStyle w:val="Heading2"/>
        <w:rPr>
          <w:rFonts w:cs="Times New Roman"/>
        </w:rPr>
      </w:pPr>
      <w:r w:rsidRPr="00D24750">
        <w:rPr>
          <w:rFonts w:asciiTheme="minorHAnsi" w:eastAsia="Calibri" w:hAnsiTheme="minorHAnsi" w:cs="Verdana"/>
          <w:b w:val="0"/>
          <w:bCs w:val="0"/>
          <w:color w:val="auto"/>
          <w:sz w:val="22"/>
          <w:szCs w:val="22"/>
        </w:rPr>
        <w:t>All test cases will be entered in Zephyr in Jira</w:t>
      </w:r>
      <w:r>
        <w:rPr>
          <w:rFonts w:asciiTheme="minorHAnsi" w:eastAsia="Calibri" w:hAnsiTheme="minorHAnsi" w:cs="Verdana"/>
          <w:b w:val="0"/>
          <w:bCs w:val="0"/>
          <w:color w:val="auto"/>
          <w:sz w:val="22"/>
          <w:szCs w:val="22"/>
        </w:rPr>
        <w:t>.  Test cycles will be created for each ro</w:t>
      </w:r>
      <w:r w:rsidR="00482FA6">
        <w:rPr>
          <w:rFonts w:asciiTheme="minorHAnsi" w:eastAsia="Calibri" w:hAnsiTheme="minorHAnsi" w:cs="Verdana"/>
          <w:b w:val="0"/>
          <w:bCs w:val="0"/>
          <w:color w:val="auto"/>
          <w:sz w:val="22"/>
          <w:szCs w:val="22"/>
        </w:rPr>
        <w:t>und and test results entered in Zephyr itself.</w:t>
      </w:r>
      <w:r>
        <w:t xml:space="preserve"> </w:t>
      </w:r>
    </w:p>
    <w:p w:rsidR="007A5CDC" w:rsidRPr="00A87403" w:rsidRDefault="007A5CDC" w:rsidP="007A5CDC">
      <w:pPr>
        <w:pStyle w:val="Heading1"/>
        <w:rPr>
          <w:sz w:val="22"/>
          <w:szCs w:val="22"/>
        </w:rPr>
      </w:pPr>
      <w:bookmarkStart w:id="10" w:name="_Toc473736873"/>
      <w:r>
        <w:t>4.0 What do I need</w:t>
      </w:r>
      <w:r w:rsidR="00C6364F">
        <w:t xml:space="preserve"> </w:t>
      </w:r>
      <w:r>
        <w:t xml:space="preserve">to meet the above </w:t>
      </w:r>
      <w:r w:rsidR="002D2F7F">
        <w:t xml:space="preserve">  approach?</w:t>
      </w:r>
      <w:bookmarkEnd w:id="10"/>
    </w:p>
    <w:p w:rsidR="00D42F8E" w:rsidRDefault="007A5CDC" w:rsidP="00A87403">
      <w:pPr>
        <w:pStyle w:val="Heading2"/>
        <w:rPr>
          <w:rFonts w:cs="Times New Roman"/>
        </w:rPr>
      </w:pPr>
      <w:bookmarkStart w:id="11" w:name="_Toc261432565"/>
      <w:bookmarkStart w:id="12" w:name="_Toc473736874"/>
      <w:r>
        <w:t>4</w:t>
      </w:r>
      <w:r w:rsidR="00A87403">
        <w:t>.</w:t>
      </w:r>
      <w:r>
        <w:t>1</w:t>
      </w:r>
      <w:r w:rsidR="00D42F8E">
        <w:t xml:space="preserve"> </w:t>
      </w:r>
      <w:r w:rsidR="00D42F8E" w:rsidRPr="00A77DEC">
        <w:t>Hardware Requirements</w:t>
      </w:r>
      <w:bookmarkEnd w:id="11"/>
      <w:bookmarkEnd w:id="12"/>
    </w:p>
    <w:p w:rsidR="00D42F8E" w:rsidRPr="00A87403" w:rsidRDefault="00D42F8E" w:rsidP="006A76A9">
      <w:pPr>
        <w:jc w:val="both"/>
        <w:rPr>
          <w:rFonts w:cs="Verdana"/>
        </w:rPr>
      </w:pPr>
      <w:r w:rsidRPr="00A87403">
        <w:rPr>
          <w:rFonts w:cs="Verdana"/>
        </w:rPr>
        <w:t xml:space="preserve">This section focuses on the hardware </w:t>
      </w:r>
      <w:r w:rsidR="000E1615">
        <w:rPr>
          <w:rFonts w:cs="Verdana"/>
        </w:rPr>
        <w:t xml:space="preserve">QA </w:t>
      </w:r>
      <w:r w:rsidRPr="00A87403">
        <w:rPr>
          <w:rFonts w:cs="Verdana"/>
        </w:rPr>
        <w:t>requirements.</w:t>
      </w:r>
      <w:r w:rsidR="000E1615">
        <w:rPr>
          <w:rFonts w:cs="Verdana"/>
        </w:rPr>
        <w:t xml:space="preserve"> </w:t>
      </w:r>
    </w:p>
    <w:tbl>
      <w:tblPr>
        <w:tblStyle w:val="LightList-Accent11"/>
        <w:tblW w:w="8928" w:type="dxa"/>
        <w:tblLayout w:type="fixed"/>
        <w:tblLook w:val="0000" w:firstRow="0" w:lastRow="0" w:firstColumn="0" w:lastColumn="0" w:noHBand="0" w:noVBand="0"/>
      </w:tblPr>
      <w:tblGrid>
        <w:gridCol w:w="3690"/>
        <w:gridCol w:w="810"/>
        <w:gridCol w:w="4428"/>
      </w:tblGrid>
      <w:tr w:rsidR="00D42F8E" w:rsidRPr="00A87403" w:rsidTr="000E16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0" w:type="dxa"/>
          </w:tcPr>
          <w:p w:rsidR="00D42F8E" w:rsidRPr="00A87403" w:rsidRDefault="00D42F8E" w:rsidP="001804C3">
            <w:pPr>
              <w:jc w:val="both"/>
              <w:rPr>
                <w:rFonts w:cs="Verdana"/>
                <w:b/>
                <w:bCs/>
                <w:color w:val="0000FF"/>
              </w:rPr>
            </w:pPr>
            <w:r w:rsidRPr="00A87403">
              <w:rPr>
                <w:rFonts w:cs="Verdana"/>
                <w:b/>
                <w:bCs/>
                <w:color w:val="0000FF"/>
              </w:rPr>
              <w:t>Hardware</w:t>
            </w:r>
          </w:p>
        </w:tc>
        <w:tc>
          <w:tcPr>
            <w:tcW w:w="810" w:type="dxa"/>
          </w:tcPr>
          <w:p w:rsidR="00D42F8E" w:rsidRPr="00A87403" w:rsidRDefault="00D42F8E" w:rsidP="001804C3">
            <w:pPr>
              <w:jc w:val="both"/>
              <w:cnfStyle w:val="000000100000" w:firstRow="0" w:lastRow="0" w:firstColumn="0" w:lastColumn="0" w:oddVBand="0" w:evenVBand="0" w:oddHBand="1" w:evenHBand="0" w:firstRowFirstColumn="0" w:firstRowLastColumn="0" w:lastRowFirstColumn="0" w:lastRowLastColumn="0"/>
              <w:rPr>
                <w:rFonts w:cs="Verdana"/>
                <w:b/>
                <w:bCs/>
                <w:color w:val="0000FF"/>
              </w:rPr>
            </w:pPr>
            <w:r w:rsidRPr="00A87403">
              <w:rPr>
                <w:rFonts w:cs="Verdana"/>
                <w:b/>
                <w:bCs/>
                <w:color w:val="0000FF"/>
              </w:rPr>
              <w:t>Qty</w:t>
            </w:r>
          </w:p>
        </w:tc>
        <w:tc>
          <w:tcPr>
            <w:cnfStyle w:val="000010000000" w:firstRow="0" w:lastRow="0" w:firstColumn="0" w:lastColumn="0" w:oddVBand="1" w:evenVBand="0" w:oddHBand="0" w:evenHBand="0" w:firstRowFirstColumn="0" w:firstRowLastColumn="0" w:lastRowFirstColumn="0" w:lastRowLastColumn="0"/>
            <w:tcW w:w="4428" w:type="dxa"/>
          </w:tcPr>
          <w:p w:rsidR="00D42F8E" w:rsidRPr="00A87403" w:rsidRDefault="00D42F8E" w:rsidP="001804C3">
            <w:pPr>
              <w:jc w:val="both"/>
              <w:rPr>
                <w:rFonts w:cs="Verdana"/>
                <w:b/>
                <w:bCs/>
                <w:color w:val="0000FF"/>
              </w:rPr>
            </w:pPr>
            <w:r w:rsidRPr="00A87403">
              <w:rPr>
                <w:rFonts w:cs="Verdana"/>
                <w:b/>
                <w:bCs/>
                <w:color w:val="0000FF"/>
              </w:rPr>
              <w:t>Avail</w:t>
            </w:r>
            <w:r w:rsidR="00B419CF">
              <w:rPr>
                <w:rFonts w:cs="Verdana"/>
                <w:b/>
                <w:bCs/>
                <w:color w:val="0000FF"/>
              </w:rPr>
              <w:t>able</w:t>
            </w:r>
          </w:p>
        </w:tc>
      </w:tr>
      <w:tr w:rsidR="00D42F8E" w:rsidRPr="00A87403" w:rsidTr="000E1615">
        <w:tc>
          <w:tcPr>
            <w:cnfStyle w:val="000010000000" w:firstRow="0" w:lastRow="0" w:firstColumn="0" w:lastColumn="0" w:oddVBand="1" w:evenVBand="0" w:oddHBand="0" w:evenHBand="0" w:firstRowFirstColumn="0" w:firstRowLastColumn="0" w:lastRowFirstColumn="0" w:lastRowLastColumn="0"/>
            <w:tcW w:w="3690" w:type="dxa"/>
          </w:tcPr>
          <w:p w:rsidR="00D42F8E" w:rsidRDefault="00D42F8E" w:rsidP="001804C3">
            <w:pPr>
              <w:rPr>
                <w:rFonts w:cs="Verdana"/>
              </w:rPr>
            </w:pPr>
            <w:r w:rsidRPr="00A87403">
              <w:rPr>
                <w:rFonts w:cs="Verdana"/>
              </w:rPr>
              <w:t>PC</w:t>
            </w:r>
            <w:r w:rsidR="009565A0">
              <w:rPr>
                <w:rFonts w:cs="Verdana"/>
              </w:rPr>
              <w:t>(s)</w:t>
            </w:r>
          </w:p>
          <w:p w:rsidR="00B419CF" w:rsidRDefault="00B419CF" w:rsidP="00D275D7">
            <w:pPr>
              <w:pStyle w:val="ListParagraph"/>
              <w:numPr>
                <w:ilvl w:val="0"/>
                <w:numId w:val="5"/>
              </w:numPr>
              <w:contextualSpacing/>
            </w:pPr>
            <w:r>
              <w:t xml:space="preserve">Windows 10 64 bit </w:t>
            </w:r>
          </w:p>
          <w:p w:rsidR="00E51F36" w:rsidRPr="00B419CF" w:rsidRDefault="00E51F36" w:rsidP="00E31E90">
            <w:pPr>
              <w:pStyle w:val="ListParagraph"/>
              <w:ind w:left="644"/>
              <w:contextualSpacing/>
            </w:pPr>
          </w:p>
        </w:tc>
        <w:tc>
          <w:tcPr>
            <w:tcW w:w="810" w:type="dxa"/>
          </w:tcPr>
          <w:p w:rsidR="00D42F8E" w:rsidRPr="00A87403" w:rsidRDefault="00FD31A1" w:rsidP="001804C3">
            <w:pPr>
              <w:cnfStyle w:val="000000000000" w:firstRow="0" w:lastRow="0" w:firstColumn="0" w:lastColumn="0" w:oddVBand="0" w:evenVBand="0" w:oddHBand="0" w:evenHBand="0" w:firstRowFirstColumn="0" w:firstRowLastColumn="0" w:lastRowFirstColumn="0" w:lastRowLastColumn="0"/>
              <w:rPr>
                <w:rFonts w:cs="Verdana"/>
              </w:rPr>
            </w:pPr>
            <w:r>
              <w:rPr>
                <w:rFonts w:cs="Verdana"/>
              </w:rPr>
              <w:t>1 E</w:t>
            </w:r>
            <w:r w:rsidR="00B419CF">
              <w:rPr>
                <w:rFonts w:cs="Verdana"/>
              </w:rPr>
              <w:t>ach</w:t>
            </w:r>
          </w:p>
        </w:tc>
        <w:tc>
          <w:tcPr>
            <w:cnfStyle w:val="000010000000" w:firstRow="0" w:lastRow="0" w:firstColumn="0" w:lastColumn="0" w:oddVBand="1" w:evenVBand="0" w:oddHBand="0" w:evenHBand="0" w:firstRowFirstColumn="0" w:firstRowLastColumn="0" w:lastRowFirstColumn="0" w:lastRowLastColumn="0"/>
            <w:tcW w:w="4428" w:type="dxa"/>
          </w:tcPr>
          <w:p w:rsidR="00D42F8E" w:rsidRPr="00A87403" w:rsidRDefault="002F3B23" w:rsidP="001804C3">
            <w:pPr>
              <w:rPr>
                <w:rFonts w:cs="Verdana"/>
              </w:rPr>
            </w:pPr>
            <w:r>
              <w:rPr>
                <w:rFonts w:cs="Verdana"/>
              </w:rPr>
              <w:t>Yes</w:t>
            </w:r>
          </w:p>
        </w:tc>
      </w:tr>
    </w:tbl>
    <w:p w:rsidR="00B92323" w:rsidRPr="00F26C23" w:rsidRDefault="00B92323" w:rsidP="006A76A9">
      <w:pPr>
        <w:jc w:val="both"/>
        <w:rPr>
          <w:color w:val="FF0000"/>
        </w:rPr>
      </w:pPr>
    </w:p>
    <w:p w:rsidR="00D42F8E" w:rsidRDefault="007A5CDC" w:rsidP="00A87403">
      <w:pPr>
        <w:pStyle w:val="Heading2"/>
        <w:rPr>
          <w:rFonts w:cs="Times New Roman"/>
        </w:rPr>
      </w:pPr>
      <w:bookmarkStart w:id="13" w:name="_Toc261432566"/>
      <w:bookmarkStart w:id="14" w:name="_Toc473736875"/>
      <w:r>
        <w:t>4.2</w:t>
      </w:r>
      <w:r w:rsidR="00D42F8E">
        <w:t xml:space="preserve"> </w:t>
      </w:r>
      <w:r w:rsidR="00D42F8E" w:rsidRPr="00A77DEC">
        <w:t>Software Requirements</w:t>
      </w:r>
      <w:bookmarkEnd w:id="13"/>
      <w:bookmarkEnd w:id="14"/>
    </w:p>
    <w:p w:rsidR="00D42F8E" w:rsidRPr="00547A48" w:rsidRDefault="00D42F8E" w:rsidP="006A76A9">
      <w:pPr>
        <w:jc w:val="both"/>
        <w:rPr>
          <w:rFonts w:asciiTheme="minorHAnsi" w:hAnsiTheme="minorHAnsi" w:cs="Verdana"/>
        </w:rPr>
      </w:pPr>
      <w:r w:rsidRPr="00547A48">
        <w:rPr>
          <w:rFonts w:asciiTheme="minorHAnsi" w:hAnsiTheme="minorHAnsi" w:cs="Verdana"/>
        </w:rPr>
        <w:t xml:space="preserve">This section focuses on the </w:t>
      </w:r>
      <w:r w:rsidR="000E1615">
        <w:rPr>
          <w:rFonts w:asciiTheme="minorHAnsi" w:hAnsiTheme="minorHAnsi" w:cs="Verdana"/>
        </w:rPr>
        <w:t>s</w:t>
      </w:r>
      <w:r w:rsidRPr="00547A48">
        <w:rPr>
          <w:rFonts w:asciiTheme="minorHAnsi" w:hAnsiTheme="minorHAnsi" w:cs="Verdana"/>
        </w:rPr>
        <w:t xml:space="preserve">oftware QA </w:t>
      </w:r>
      <w:r w:rsidR="000E1615">
        <w:rPr>
          <w:rFonts w:asciiTheme="minorHAnsi" w:hAnsiTheme="minorHAnsi" w:cs="Verdana"/>
        </w:rPr>
        <w:t>requirements</w:t>
      </w:r>
      <w:r w:rsidRPr="00547A48">
        <w:rPr>
          <w:rFonts w:asciiTheme="minorHAnsi" w:hAnsiTheme="minorHAnsi" w:cs="Verdana"/>
        </w:rPr>
        <w:t>.</w:t>
      </w:r>
    </w:p>
    <w:tbl>
      <w:tblPr>
        <w:tblStyle w:val="LightList-Accent11"/>
        <w:tblW w:w="9198" w:type="dxa"/>
        <w:tblLayout w:type="fixed"/>
        <w:tblLook w:val="0000" w:firstRow="0" w:lastRow="0" w:firstColumn="0" w:lastColumn="0" w:noHBand="0" w:noVBand="0"/>
      </w:tblPr>
      <w:tblGrid>
        <w:gridCol w:w="3690"/>
        <w:gridCol w:w="1728"/>
        <w:gridCol w:w="3780"/>
      </w:tblGrid>
      <w:tr w:rsidR="00D42F8E" w:rsidRPr="000E1615" w:rsidTr="000E16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0" w:type="dxa"/>
          </w:tcPr>
          <w:p w:rsidR="00D42F8E" w:rsidRPr="000E1615" w:rsidRDefault="00D42F8E" w:rsidP="001804C3">
            <w:pPr>
              <w:jc w:val="both"/>
              <w:rPr>
                <w:rFonts w:asciiTheme="minorHAnsi" w:hAnsiTheme="minorHAnsi" w:cs="Verdana"/>
                <w:b/>
                <w:bCs/>
                <w:color w:val="0000FF"/>
              </w:rPr>
            </w:pPr>
            <w:r w:rsidRPr="000E1615">
              <w:rPr>
                <w:rFonts w:asciiTheme="minorHAnsi" w:hAnsiTheme="minorHAnsi" w:cs="Verdana"/>
                <w:b/>
                <w:bCs/>
                <w:color w:val="0000FF"/>
              </w:rPr>
              <w:t>Software</w:t>
            </w:r>
          </w:p>
        </w:tc>
        <w:tc>
          <w:tcPr>
            <w:tcW w:w="1728" w:type="dxa"/>
          </w:tcPr>
          <w:p w:rsidR="00D42F8E" w:rsidRPr="000E1615" w:rsidRDefault="00D42F8E" w:rsidP="001804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Verdana"/>
                <w:b/>
                <w:bCs/>
                <w:color w:val="0000FF"/>
              </w:rPr>
            </w:pPr>
            <w:r w:rsidRPr="000E1615">
              <w:rPr>
                <w:rFonts w:asciiTheme="minorHAnsi" w:hAnsiTheme="minorHAnsi" w:cs="Verdana"/>
                <w:b/>
                <w:bCs/>
                <w:color w:val="0000FF"/>
              </w:rPr>
              <w:t>Qty</w:t>
            </w:r>
          </w:p>
        </w:tc>
        <w:tc>
          <w:tcPr>
            <w:cnfStyle w:val="000010000000" w:firstRow="0" w:lastRow="0" w:firstColumn="0" w:lastColumn="0" w:oddVBand="1" w:evenVBand="0" w:oddHBand="0" w:evenHBand="0" w:firstRowFirstColumn="0" w:firstRowLastColumn="0" w:lastRowFirstColumn="0" w:lastRowLastColumn="0"/>
            <w:tcW w:w="3780" w:type="dxa"/>
          </w:tcPr>
          <w:p w:rsidR="00D42F8E" w:rsidRPr="000E1615" w:rsidRDefault="00D42F8E" w:rsidP="001804C3">
            <w:pPr>
              <w:jc w:val="both"/>
              <w:rPr>
                <w:rFonts w:asciiTheme="minorHAnsi" w:hAnsiTheme="minorHAnsi" w:cs="Verdana"/>
                <w:b/>
                <w:bCs/>
                <w:color w:val="0000FF"/>
              </w:rPr>
            </w:pPr>
            <w:r w:rsidRPr="000E1615">
              <w:rPr>
                <w:rFonts w:asciiTheme="minorHAnsi" w:hAnsiTheme="minorHAnsi" w:cs="Verdana"/>
                <w:b/>
                <w:bCs/>
                <w:color w:val="0000FF"/>
              </w:rPr>
              <w:t>Remarks</w:t>
            </w:r>
          </w:p>
        </w:tc>
      </w:tr>
      <w:tr w:rsidR="00D42F8E" w:rsidRPr="000E1615" w:rsidTr="000E1615">
        <w:tc>
          <w:tcPr>
            <w:cnfStyle w:val="000010000000" w:firstRow="0" w:lastRow="0" w:firstColumn="0" w:lastColumn="0" w:oddVBand="1" w:evenVBand="0" w:oddHBand="0" w:evenHBand="0" w:firstRowFirstColumn="0" w:firstRowLastColumn="0" w:lastRowFirstColumn="0" w:lastRowLastColumn="0"/>
            <w:tcW w:w="3690" w:type="dxa"/>
          </w:tcPr>
          <w:p w:rsidR="00D42F8E" w:rsidRPr="00930184" w:rsidRDefault="00E31E90" w:rsidP="00B92323">
            <w:pPr>
              <w:jc w:val="both"/>
              <w:rPr>
                <w:rFonts w:asciiTheme="minorHAnsi" w:hAnsiTheme="minorHAnsi" w:cs="Verdana"/>
              </w:rPr>
            </w:pPr>
            <w:r>
              <w:rPr>
                <w:rFonts w:asciiTheme="minorHAnsi" w:hAnsiTheme="minorHAnsi" w:cs="Verdana"/>
              </w:rPr>
              <w:t xml:space="preserve">Node </w:t>
            </w:r>
          </w:p>
        </w:tc>
        <w:tc>
          <w:tcPr>
            <w:tcW w:w="1728" w:type="dxa"/>
          </w:tcPr>
          <w:p w:rsidR="00D42F8E" w:rsidRPr="000E1615" w:rsidRDefault="00D42F8E" w:rsidP="001804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0E1615">
              <w:rPr>
                <w:rFonts w:asciiTheme="minorHAnsi" w:hAnsiTheme="minorHAnsi" w:cs="Verdana"/>
              </w:rPr>
              <w:t>Per user</w:t>
            </w:r>
          </w:p>
        </w:tc>
        <w:tc>
          <w:tcPr>
            <w:cnfStyle w:val="000010000000" w:firstRow="0" w:lastRow="0" w:firstColumn="0" w:lastColumn="0" w:oddVBand="1" w:evenVBand="0" w:oddHBand="0" w:evenHBand="0" w:firstRowFirstColumn="0" w:firstRowLastColumn="0" w:lastRowFirstColumn="0" w:lastRowLastColumn="0"/>
            <w:tcW w:w="3780" w:type="dxa"/>
          </w:tcPr>
          <w:p w:rsidR="00D42F8E" w:rsidRPr="000E1615" w:rsidRDefault="00D42F8E" w:rsidP="001804C3">
            <w:pPr>
              <w:rPr>
                <w:rFonts w:asciiTheme="minorHAnsi" w:hAnsiTheme="minorHAnsi" w:cs="Verdana"/>
              </w:rPr>
            </w:pPr>
          </w:p>
        </w:tc>
      </w:tr>
      <w:tr w:rsidR="00D42F8E" w:rsidRPr="000E1615" w:rsidTr="000E1615">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3690" w:type="dxa"/>
          </w:tcPr>
          <w:p w:rsidR="00D42F8E" w:rsidRPr="000E1615" w:rsidRDefault="00E31E90" w:rsidP="00640A5E">
            <w:pPr>
              <w:jc w:val="both"/>
              <w:rPr>
                <w:rFonts w:asciiTheme="minorHAnsi" w:hAnsiTheme="minorHAnsi" w:cs="Verdana"/>
              </w:rPr>
            </w:pPr>
            <w:r>
              <w:rPr>
                <w:rFonts w:asciiTheme="minorHAnsi" w:hAnsiTheme="minorHAnsi" w:cs="Verdana"/>
              </w:rPr>
              <w:t xml:space="preserve">Puppeteer </w:t>
            </w:r>
          </w:p>
        </w:tc>
        <w:tc>
          <w:tcPr>
            <w:tcW w:w="1728" w:type="dxa"/>
          </w:tcPr>
          <w:p w:rsidR="00D42F8E" w:rsidRPr="000E1615" w:rsidRDefault="00D42F8E" w:rsidP="001804C3">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0E1615">
              <w:rPr>
                <w:rFonts w:asciiTheme="minorHAnsi" w:hAnsiTheme="minorHAnsi" w:cs="Verdana"/>
              </w:rPr>
              <w:t>Per user</w:t>
            </w:r>
          </w:p>
        </w:tc>
        <w:tc>
          <w:tcPr>
            <w:cnfStyle w:val="000010000000" w:firstRow="0" w:lastRow="0" w:firstColumn="0" w:lastColumn="0" w:oddVBand="1" w:evenVBand="0" w:oddHBand="0" w:evenHBand="0" w:firstRowFirstColumn="0" w:firstRowLastColumn="0" w:lastRowFirstColumn="0" w:lastRowLastColumn="0"/>
            <w:tcW w:w="3780" w:type="dxa"/>
          </w:tcPr>
          <w:p w:rsidR="00D42F8E" w:rsidRPr="000E1615" w:rsidRDefault="00D42F8E" w:rsidP="001804C3">
            <w:pPr>
              <w:rPr>
                <w:rFonts w:asciiTheme="minorHAnsi" w:hAnsiTheme="minorHAnsi" w:cs="Verdana"/>
              </w:rPr>
            </w:pPr>
          </w:p>
        </w:tc>
      </w:tr>
      <w:tr w:rsidR="0030772D" w:rsidRPr="000E1615" w:rsidTr="000E1615">
        <w:tc>
          <w:tcPr>
            <w:cnfStyle w:val="000010000000" w:firstRow="0" w:lastRow="0" w:firstColumn="0" w:lastColumn="0" w:oddVBand="1" w:evenVBand="0" w:oddHBand="0" w:evenHBand="0" w:firstRowFirstColumn="0" w:firstRowLastColumn="0" w:lastRowFirstColumn="0" w:lastRowLastColumn="0"/>
            <w:tcW w:w="3690" w:type="dxa"/>
          </w:tcPr>
          <w:p w:rsidR="0030772D" w:rsidRDefault="0030772D" w:rsidP="0080492A">
            <w:pPr>
              <w:jc w:val="both"/>
              <w:rPr>
                <w:rFonts w:asciiTheme="minorHAnsi" w:hAnsiTheme="minorHAnsi" w:cs="Verdana"/>
              </w:rPr>
            </w:pPr>
            <w:r>
              <w:rPr>
                <w:rFonts w:asciiTheme="minorHAnsi" w:hAnsiTheme="minorHAnsi" w:cs="Verdana"/>
              </w:rPr>
              <w:t>Jira</w:t>
            </w:r>
            <w:r w:rsidR="00185E68">
              <w:rPr>
                <w:rFonts w:asciiTheme="minorHAnsi" w:hAnsiTheme="minorHAnsi" w:cs="Verdana"/>
              </w:rPr>
              <w:t>,</w:t>
            </w:r>
            <w:r w:rsidR="009E0143">
              <w:rPr>
                <w:rFonts w:asciiTheme="minorHAnsi" w:hAnsiTheme="minorHAnsi" w:cs="Verdana"/>
              </w:rPr>
              <w:t xml:space="preserve"> </w:t>
            </w:r>
            <w:r w:rsidR="00540691">
              <w:rPr>
                <w:rFonts w:asciiTheme="minorHAnsi" w:hAnsiTheme="minorHAnsi" w:cs="Verdana"/>
              </w:rPr>
              <w:t>Zephy</w:t>
            </w:r>
            <w:r w:rsidR="006B2D5D">
              <w:rPr>
                <w:rFonts w:asciiTheme="minorHAnsi" w:hAnsiTheme="minorHAnsi" w:cs="Verdana"/>
              </w:rPr>
              <w:t>r</w:t>
            </w:r>
          </w:p>
        </w:tc>
        <w:tc>
          <w:tcPr>
            <w:tcW w:w="1728" w:type="dxa"/>
          </w:tcPr>
          <w:p w:rsidR="0030772D" w:rsidRDefault="0030772D" w:rsidP="001804C3">
            <w:pPr>
              <w:jc w:val="both"/>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Pr>
                <w:rFonts w:asciiTheme="minorHAnsi" w:hAnsiTheme="minorHAnsi" w:cs="Verdana"/>
              </w:rPr>
              <w:t>Per user</w:t>
            </w:r>
          </w:p>
        </w:tc>
        <w:tc>
          <w:tcPr>
            <w:cnfStyle w:val="000010000000" w:firstRow="0" w:lastRow="0" w:firstColumn="0" w:lastColumn="0" w:oddVBand="1" w:evenVBand="0" w:oddHBand="0" w:evenHBand="0" w:firstRowFirstColumn="0" w:firstRowLastColumn="0" w:lastRowFirstColumn="0" w:lastRowLastColumn="0"/>
            <w:tcW w:w="3780" w:type="dxa"/>
          </w:tcPr>
          <w:p w:rsidR="0030772D" w:rsidRDefault="0030772D" w:rsidP="00657745">
            <w:pPr>
              <w:rPr>
                <w:rFonts w:asciiTheme="minorHAnsi" w:hAnsiTheme="minorHAnsi" w:cs="Verdana"/>
              </w:rPr>
            </w:pPr>
            <w:r>
              <w:rPr>
                <w:rFonts w:asciiTheme="minorHAnsi" w:hAnsiTheme="minorHAnsi" w:cs="Verdana"/>
              </w:rPr>
              <w:t>For defect tracking and test management</w:t>
            </w:r>
          </w:p>
        </w:tc>
      </w:tr>
    </w:tbl>
    <w:p w:rsidR="00D42F8E" w:rsidRDefault="00D42F8E" w:rsidP="006A76A9">
      <w:pPr>
        <w:jc w:val="both"/>
        <w:rPr>
          <w:rFonts w:ascii="Verdana" w:hAnsi="Verdana" w:cs="Verdana"/>
          <w:sz w:val="24"/>
          <w:szCs w:val="24"/>
        </w:rPr>
      </w:pPr>
    </w:p>
    <w:p w:rsidR="00D42F8E" w:rsidRDefault="007A5CDC" w:rsidP="007A5CDC">
      <w:pPr>
        <w:pStyle w:val="Heading2"/>
      </w:pPr>
      <w:bookmarkStart w:id="15" w:name="_Toc261432567"/>
      <w:bookmarkStart w:id="16" w:name="_Toc473736876"/>
      <w:bookmarkStart w:id="17" w:name="_Toc113875035"/>
      <w:r>
        <w:t>4.3</w:t>
      </w:r>
      <w:r w:rsidR="00D42F8E">
        <w:t xml:space="preserve"> Tools</w:t>
      </w:r>
      <w:bookmarkEnd w:id="15"/>
      <w:bookmarkEnd w:id="16"/>
    </w:p>
    <w:p w:rsidR="00D42F8E" w:rsidRPr="007A5CDC" w:rsidRDefault="00D42F8E" w:rsidP="006A76A9">
      <w:pPr>
        <w:jc w:val="both"/>
        <w:rPr>
          <w:rFonts w:asciiTheme="minorHAnsi" w:hAnsiTheme="minorHAnsi" w:cs="Verdana"/>
        </w:rPr>
      </w:pPr>
      <w:r w:rsidRPr="007A5CDC">
        <w:rPr>
          <w:rFonts w:asciiTheme="minorHAnsi" w:hAnsiTheme="minorHAnsi" w:cs="Verdana"/>
        </w:rPr>
        <w:t>This section lists the common tools which will be used across the various software components.  Individual software components tool requirements will be provided in the specific individual software component test plans.</w:t>
      </w:r>
    </w:p>
    <w:tbl>
      <w:tblPr>
        <w:tblStyle w:val="LightList-Accent11"/>
        <w:tblW w:w="0" w:type="auto"/>
        <w:tblLayout w:type="fixed"/>
        <w:tblLook w:val="0020" w:firstRow="1" w:lastRow="0" w:firstColumn="0" w:lastColumn="0" w:noHBand="0" w:noVBand="0"/>
      </w:tblPr>
      <w:tblGrid>
        <w:gridCol w:w="1776"/>
        <w:gridCol w:w="2562"/>
        <w:gridCol w:w="1890"/>
        <w:gridCol w:w="3094"/>
      </w:tblGrid>
      <w:tr w:rsidR="00D42F8E" w:rsidRPr="007A5CDC" w:rsidTr="00E31E90">
        <w:trPr>
          <w:cnfStyle w:val="100000000000" w:firstRow="1" w:lastRow="0" w:firstColumn="0" w:lastColumn="0" w:oddVBand="0" w:evenVBand="0" w:oddHBand="0" w:evenHBand="0" w:firstRowFirstColumn="0" w:firstRowLastColumn="0" w:lastRowFirstColumn="0" w:lastRowLastColumn="0"/>
          <w:trHeight w:val="59"/>
        </w:trPr>
        <w:tc>
          <w:tcPr>
            <w:cnfStyle w:val="000010000000" w:firstRow="0" w:lastRow="0" w:firstColumn="0" w:lastColumn="0" w:oddVBand="1" w:evenVBand="0" w:oddHBand="0" w:evenHBand="0" w:firstRowFirstColumn="0" w:firstRowLastColumn="0" w:lastRowFirstColumn="0" w:lastRowLastColumn="0"/>
            <w:tcW w:w="1776" w:type="dxa"/>
          </w:tcPr>
          <w:p w:rsidR="00D42F8E" w:rsidRPr="00A340E3" w:rsidRDefault="00D42F8E" w:rsidP="001804C3">
            <w:pPr>
              <w:jc w:val="center"/>
              <w:rPr>
                <w:rFonts w:asciiTheme="minorHAnsi" w:hAnsiTheme="minorHAnsi" w:cs="Verdana"/>
                <w:bCs w:val="0"/>
              </w:rPr>
            </w:pPr>
            <w:r w:rsidRPr="00A340E3">
              <w:rPr>
                <w:rFonts w:asciiTheme="minorHAnsi" w:hAnsiTheme="minorHAnsi" w:cs="Verdana"/>
                <w:bCs w:val="0"/>
              </w:rPr>
              <w:t>Tool</w:t>
            </w:r>
          </w:p>
        </w:tc>
        <w:tc>
          <w:tcPr>
            <w:tcW w:w="2562" w:type="dxa"/>
          </w:tcPr>
          <w:p w:rsidR="00D42F8E" w:rsidRPr="00A340E3" w:rsidRDefault="00D42F8E" w:rsidP="001804C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Verdana"/>
                <w:bCs w:val="0"/>
              </w:rPr>
            </w:pPr>
            <w:r w:rsidRPr="00A340E3">
              <w:rPr>
                <w:rFonts w:asciiTheme="minorHAnsi" w:hAnsiTheme="minorHAnsi" w:cs="Verdana"/>
                <w:bCs w:val="0"/>
              </w:rPr>
              <w:t>Purpose</w:t>
            </w:r>
          </w:p>
        </w:tc>
        <w:tc>
          <w:tcPr>
            <w:cnfStyle w:val="000010000000" w:firstRow="0" w:lastRow="0" w:firstColumn="0" w:lastColumn="0" w:oddVBand="1" w:evenVBand="0" w:oddHBand="0" w:evenHBand="0" w:firstRowFirstColumn="0" w:firstRowLastColumn="0" w:lastRowFirstColumn="0" w:lastRowLastColumn="0"/>
            <w:tcW w:w="1890" w:type="dxa"/>
          </w:tcPr>
          <w:p w:rsidR="00D42F8E" w:rsidRPr="00A340E3" w:rsidRDefault="00D42F8E" w:rsidP="001804C3">
            <w:pPr>
              <w:jc w:val="center"/>
              <w:rPr>
                <w:rFonts w:asciiTheme="minorHAnsi" w:hAnsiTheme="minorHAnsi" w:cs="Verdana"/>
                <w:bCs w:val="0"/>
              </w:rPr>
            </w:pPr>
            <w:r w:rsidRPr="00A340E3">
              <w:rPr>
                <w:rFonts w:asciiTheme="minorHAnsi" w:hAnsiTheme="minorHAnsi" w:cs="Verdana"/>
                <w:bCs w:val="0"/>
              </w:rPr>
              <w:t>Avail</w:t>
            </w:r>
          </w:p>
        </w:tc>
        <w:tc>
          <w:tcPr>
            <w:tcW w:w="3094" w:type="dxa"/>
          </w:tcPr>
          <w:p w:rsidR="00D42F8E" w:rsidRPr="00A340E3" w:rsidRDefault="00D42F8E" w:rsidP="001804C3">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Verdana"/>
                <w:bCs w:val="0"/>
              </w:rPr>
            </w:pPr>
            <w:r w:rsidRPr="00A340E3">
              <w:rPr>
                <w:rFonts w:asciiTheme="minorHAnsi" w:hAnsiTheme="minorHAnsi" w:cs="Verdana"/>
                <w:bCs w:val="0"/>
              </w:rPr>
              <w:t>Location</w:t>
            </w:r>
          </w:p>
        </w:tc>
      </w:tr>
      <w:tr w:rsidR="00D42F8E" w:rsidRPr="007A5CDC" w:rsidTr="00E31E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76" w:type="dxa"/>
          </w:tcPr>
          <w:p w:rsidR="00D42F8E" w:rsidRPr="007A5CDC" w:rsidRDefault="00D42F8E" w:rsidP="001804C3">
            <w:pPr>
              <w:rPr>
                <w:rFonts w:asciiTheme="minorHAnsi" w:hAnsiTheme="minorHAnsi" w:cs="Verdana"/>
              </w:rPr>
            </w:pPr>
            <w:r w:rsidRPr="007A5CDC">
              <w:rPr>
                <w:rFonts w:asciiTheme="minorHAnsi" w:hAnsiTheme="minorHAnsi" w:cs="Verdana"/>
              </w:rPr>
              <w:t>Test Status Report Template</w:t>
            </w:r>
          </w:p>
        </w:tc>
        <w:tc>
          <w:tcPr>
            <w:tcW w:w="2562" w:type="dxa"/>
          </w:tcPr>
          <w:p w:rsidR="00D42F8E" w:rsidRPr="007A5CDC" w:rsidRDefault="00D42F8E" w:rsidP="001804C3">
            <w:pPr>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7A5CDC">
              <w:rPr>
                <w:rFonts w:asciiTheme="minorHAnsi" w:hAnsiTheme="minorHAnsi" w:cs="Verdana"/>
              </w:rPr>
              <w:t>Test Status Report</w:t>
            </w:r>
          </w:p>
        </w:tc>
        <w:tc>
          <w:tcPr>
            <w:cnfStyle w:val="000010000000" w:firstRow="0" w:lastRow="0" w:firstColumn="0" w:lastColumn="0" w:oddVBand="1" w:evenVBand="0" w:oddHBand="0" w:evenHBand="0" w:firstRowFirstColumn="0" w:firstRowLastColumn="0" w:lastRowFirstColumn="0" w:lastRowLastColumn="0"/>
            <w:tcW w:w="1890" w:type="dxa"/>
          </w:tcPr>
          <w:p w:rsidR="00D42F8E" w:rsidRPr="007A5CDC" w:rsidRDefault="00D42F8E" w:rsidP="00BD70D5">
            <w:pPr>
              <w:jc w:val="center"/>
              <w:rPr>
                <w:rFonts w:asciiTheme="minorHAnsi" w:hAnsiTheme="minorHAnsi" w:cs="Verdana"/>
              </w:rPr>
            </w:pPr>
            <w:r w:rsidRPr="007A5CDC">
              <w:rPr>
                <w:rFonts w:asciiTheme="minorHAnsi" w:hAnsiTheme="minorHAnsi" w:cs="Verdana"/>
              </w:rPr>
              <w:t>Yes</w:t>
            </w:r>
          </w:p>
        </w:tc>
        <w:tc>
          <w:tcPr>
            <w:tcW w:w="3094" w:type="dxa"/>
          </w:tcPr>
          <w:p w:rsidR="00C47471" w:rsidRPr="007A5CDC" w:rsidRDefault="00C47471" w:rsidP="00DD6FBF">
            <w:pPr>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p>
        </w:tc>
      </w:tr>
      <w:tr w:rsidR="00D42F8E" w:rsidRPr="007A5CDC" w:rsidTr="00E31E90">
        <w:tc>
          <w:tcPr>
            <w:cnfStyle w:val="000010000000" w:firstRow="0" w:lastRow="0" w:firstColumn="0" w:lastColumn="0" w:oddVBand="1" w:evenVBand="0" w:oddHBand="0" w:evenHBand="0" w:firstRowFirstColumn="0" w:firstRowLastColumn="0" w:lastRowFirstColumn="0" w:lastRowLastColumn="0"/>
            <w:tcW w:w="1776" w:type="dxa"/>
          </w:tcPr>
          <w:p w:rsidR="00D42F8E" w:rsidRPr="007A5CDC" w:rsidRDefault="00D42F8E" w:rsidP="001804C3">
            <w:pPr>
              <w:rPr>
                <w:rFonts w:asciiTheme="minorHAnsi" w:hAnsiTheme="minorHAnsi" w:cs="Verdana"/>
              </w:rPr>
            </w:pPr>
            <w:r w:rsidRPr="007A5CDC">
              <w:rPr>
                <w:rFonts w:asciiTheme="minorHAnsi" w:hAnsiTheme="minorHAnsi" w:cs="Verdana"/>
              </w:rPr>
              <w:lastRenderedPageBreak/>
              <w:t>Test Complete Report Template</w:t>
            </w:r>
          </w:p>
        </w:tc>
        <w:tc>
          <w:tcPr>
            <w:tcW w:w="2562" w:type="dxa"/>
          </w:tcPr>
          <w:p w:rsidR="00D42F8E" w:rsidRPr="007A5CDC" w:rsidRDefault="00D42F8E" w:rsidP="001804C3">
            <w:pPr>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7A5CDC">
              <w:rPr>
                <w:rFonts w:asciiTheme="minorHAnsi" w:hAnsiTheme="minorHAnsi" w:cs="Verdana"/>
              </w:rPr>
              <w:t>Test Completion Report</w:t>
            </w:r>
          </w:p>
        </w:tc>
        <w:tc>
          <w:tcPr>
            <w:cnfStyle w:val="000010000000" w:firstRow="0" w:lastRow="0" w:firstColumn="0" w:lastColumn="0" w:oddVBand="1" w:evenVBand="0" w:oddHBand="0" w:evenHBand="0" w:firstRowFirstColumn="0" w:firstRowLastColumn="0" w:lastRowFirstColumn="0" w:lastRowLastColumn="0"/>
            <w:tcW w:w="1890" w:type="dxa"/>
          </w:tcPr>
          <w:p w:rsidR="00D42F8E" w:rsidRPr="007A5CDC" w:rsidRDefault="00D42F8E" w:rsidP="00BD70D5">
            <w:pPr>
              <w:jc w:val="center"/>
              <w:rPr>
                <w:rFonts w:asciiTheme="minorHAnsi" w:hAnsiTheme="minorHAnsi" w:cs="Verdana"/>
              </w:rPr>
            </w:pPr>
            <w:r w:rsidRPr="007A5CDC">
              <w:rPr>
                <w:rFonts w:asciiTheme="minorHAnsi" w:hAnsiTheme="minorHAnsi" w:cs="Verdana"/>
              </w:rPr>
              <w:t>Yes</w:t>
            </w:r>
          </w:p>
        </w:tc>
        <w:tc>
          <w:tcPr>
            <w:tcW w:w="3094" w:type="dxa"/>
          </w:tcPr>
          <w:p w:rsidR="00D42F8E" w:rsidRPr="007A5CDC" w:rsidRDefault="00EA48B5" w:rsidP="00F673EF">
            <w:pPr>
              <w:cnfStyle w:val="000000000000" w:firstRow="0" w:lastRow="0" w:firstColumn="0" w:lastColumn="0" w:oddVBand="0" w:evenVBand="0" w:oddHBand="0" w:evenHBand="0" w:firstRowFirstColumn="0" w:firstRowLastColumn="0" w:lastRowFirstColumn="0" w:lastRowLastColumn="0"/>
              <w:rPr>
                <w:rFonts w:asciiTheme="minorHAnsi" w:hAnsiTheme="minorHAnsi" w:cs="Verdana"/>
              </w:rPr>
            </w:pPr>
            <w:r w:rsidRPr="00EA48B5">
              <w:rPr>
                <w:rFonts w:asciiTheme="minorHAnsi" w:hAnsiTheme="minorHAnsi" w:cs="Verdana"/>
              </w:rPr>
              <w:t>\</w:t>
            </w:r>
            <w:r w:rsidR="00DD6FBF">
              <w:rPr>
                <w:rFonts w:eastAsia="Times New Roman" w:cs="Times New Roman"/>
              </w:rPr>
              <w:t>Optimized_Software_Update_</w:t>
            </w:r>
            <w:r w:rsidR="0097022B">
              <w:rPr>
                <w:rFonts w:eastAsia="Times New Roman" w:cs="Times New Roman"/>
              </w:rPr>
              <w:t>Utility</w:t>
            </w:r>
            <w:r w:rsidRPr="00EA48B5">
              <w:rPr>
                <w:rFonts w:asciiTheme="minorHAnsi" w:hAnsiTheme="minorHAnsi" w:cs="Verdana"/>
              </w:rPr>
              <w:t>\Documents</w:t>
            </w:r>
          </w:p>
        </w:tc>
      </w:tr>
      <w:tr w:rsidR="00D42F8E" w:rsidRPr="007A5CDC" w:rsidTr="00E31E90">
        <w:trPr>
          <w:cnfStyle w:val="000000100000" w:firstRow="0" w:lastRow="0" w:firstColumn="0" w:lastColumn="0" w:oddVBand="0" w:evenVBand="0" w:oddHBand="1" w:evenHBand="0" w:firstRowFirstColumn="0" w:firstRowLastColumn="0" w:lastRowFirstColumn="0" w:lastRowLastColumn="0"/>
        </w:trPr>
        <w:tc>
          <w:tcPr>
            <w:cnfStyle w:val="000010000000" w:firstRow="0" w:lastRow="0" w:firstColumn="0" w:lastColumn="0" w:oddVBand="1" w:evenVBand="0" w:oddHBand="0" w:evenHBand="0" w:firstRowFirstColumn="0" w:firstRowLastColumn="0" w:lastRowFirstColumn="0" w:lastRowLastColumn="0"/>
            <w:tcW w:w="1776" w:type="dxa"/>
          </w:tcPr>
          <w:p w:rsidR="00D42F8E" w:rsidRPr="007A5CDC" w:rsidRDefault="004C1914" w:rsidP="001804C3">
            <w:pPr>
              <w:rPr>
                <w:rFonts w:asciiTheme="minorHAnsi" w:hAnsiTheme="minorHAnsi" w:cs="Verdana"/>
              </w:rPr>
            </w:pPr>
            <w:r>
              <w:rPr>
                <w:rFonts w:asciiTheme="minorHAnsi" w:hAnsiTheme="minorHAnsi" w:cs="Verdana"/>
              </w:rPr>
              <w:t>JIRA</w:t>
            </w:r>
            <w:r w:rsidR="00D42F8E" w:rsidRPr="007A5CDC">
              <w:rPr>
                <w:rFonts w:asciiTheme="minorHAnsi" w:hAnsiTheme="minorHAnsi" w:cs="Verdana"/>
              </w:rPr>
              <w:t xml:space="preserve"> </w:t>
            </w:r>
          </w:p>
        </w:tc>
        <w:tc>
          <w:tcPr>
            <w:tcW w:w="2562" w:type="dxa"/>
          </w:tcPr>
          <w:p w:rsidR="00D42F8E" w:rsidRDefault="00D42F8E" w:rsidP="001804C3">
            <w:pPr>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sidRPr="007A5CDC">
              <w:rPr>
                <w:rFonts w:asciiTheme="minorHAnsi" w:hAnsiTheme="minorHAnsi" w:cs="Verdana"/>
              </w:rPr>
              <w:t>Bug Tracker</w:t>
            </w:r>
          </w:p>
          <w:p w:rsidR="0006500F" w:rsidRPr="007A5CDC" w:rsidRDefault="0006500F" w:rsidP="001804C3">
            <w:pPr>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Test case Management</w:t>
            </w:r>
          </w:p>
        </w:tc>
        <w:tc>
          <w:tcPr>
            <w:cnfStyle w:val="000010000000" w:firstRow="0" w:lastRow="0" w:firstColumn="0" w:lastColumn="0" w:oddVBand="1" w:evenVBand="0" w:oddHBand="0" w:evenHBand="0" w:firstRowFirstColumn="0" w:firstRowLastColumn="0" w:lastRowFirstColumn="0" w:lastRowLastColumn="0"/>
            <w:tcW w:w="1890" w:type="dxa"/>
          </w:tcPr>
          <w:p w:rsidR="00D42F8E" w:rsidRPr="007A5CDC" w:rsidRDefault="009B450D" w:rsidP="00BD70D5">
            <w:pPr>
              <w:jc w:val="center"/>
              <w:rPr>
                <w:rFonts w:asciiTheme="minorHAnsi" w:hAnsiTheme="minorHAnsi" w:cs="Verdana"/>
              </w:rPr>
            </w:pPr>
            <w:r>
              <w:rPr>
                <w:rFonts w:asciiTheme="minorHAnsi" w:hAnsiTheme="minorHAnsi" w:cs="Verdana"/>
              </w:rPr>
              <w:t>No</w:t>
            </w:r>
          </w:p>
        </w:tc>
        <w:tc>
          <w:tcPr>
            <w:tcW w:w="3094" w:type="dxa"/>
          </w:tcPr>
          <w:p w:rsidR="00586BCA" w:rsidRDefault="00D42F8E" w:rsidP="0037456D">
            <w:pPr>
              <w:cnfStyle w:val="000000100000" w:firstRow="0" w:lastRow="0" w:firstColumn="0" w:lastColumn="0" w:oddVBand="0" w:evenVBand="0" w:oddHBand="1" w:evenHBand="0" w:firstRowFirstColumn="0" w:firstRowLastColumn="0" w:lastRowFirstColumn="0" w:lastRowLastColumn="0"/>
            </w:pPr>
            <w:r w:rsidRPr="007A5CDC">
              <w:rPr>
                <w:rFonts w:asciiTheme="minorHAnsi" w:hAnsiTheme="minorHAnsi" w:cs="Verdana"/>
              </w:rPr>
              <w:t xml:space="preserve">Folder – </w:t>
            </w:r>
          </w:p>
          <w:p w:rsidR="00D42F8E" w:rsidRPr="007A5CDC" w:rsidRDefault="00F9414A" w:rsidP="009F32FB">
            <w:pPr>
              <w:cnfStyle w:val="000000100000" w:firstRow="0" w:lastRow="0" w:firstColumn="0" w:lastColumn="0" w:oddVBand="0" w:evenVBand="0" w:oddHBand="1" w:evenHBand="0" w:firstRowFirstColumn="0" w:firstRowLastColumn="0" w:lastRowFirstColumn="0" w:lastRowLastColumn="0"/>
              <w:rPr>
                <w:rFonts w:asciiTheme="minorHAnsi" w:hAnsiTheme="minorHAnsi" w:cs="Verdana"/>
              </w:rPr>
            </w:pPr>
            <w:r>
              <w:rPr>
                <w:rFonts w:asciiTheme="minorHAnsi" w:hAnsiTheme="minorHAnsi" w:cs="Verdana"/>
              </w:rPr>
              <w:t>TBA</w:t>
            </w:r>
          </w:p>
        </w:tc>
      </w:tr>
    </w:tbl>
    <w:p w:rsidR="00D42F8E" w:rsidRDefault="00D42F8E" w:rsidP="006A76A9">
      <w:pPr>
        <w:jc w:val="both"/>
        <w:rPr>
          <w:rFonts w:ascii="Verdana" w:hAnsi="Verdana" w:cs="Verdana"/>
          <w:sz w:val="24"/>
          <w:szCs w:val="24"/>
        </w:rPr>
      </w:pPr>
    </w:p>
    <w:p w:rsidR="00C321F9" w:rsidRDefault="00C321F9" w:rsidP="006A76A9">
      <w:pPr>
        <w:jc w:val="both"/>
        <w:rPr>
          <w:rFonts w:ascii="Verdana" w:hAnsi="Verdana" w:cs="Verdana"/>
          <w:sz w:val="24"/>
          <w:szCs w:val="24"/>
        </w:rPr>
      </w:pPr>
    </w:p>
    <w:p w:rsidR="00D42F8E" w:rsidRPr="008869A2" w:rsidRDefault="00E31E90" w:rsidP="00DF7B67">
      <w:pPr>
        <w:pStyle w:val="Heading1"/>
      </w:pPr>
      <w:bookmarkStart w:id="18" w:name="_Toc261432577"/>
      <w:bookmarkStart w:id="19" w:name="_Toc473736882"/>
      <w:bookmarkEnd w:id="17"/>
      <w:r>
        <w:t>5</w:t>
      </w:r>
      <w:r w:rsidR="00D42F8E" w:rsidRPr="008869A2">
        <w:t>.0 Test Deliverables</w:t>
      </w:r>
      <w:bookmarkEnd w:id="18"/>
      <w:bookmarkEnd w:id="19"/>
    </w:p>
    <w:p w:rsidR="00D42F8E" w:rsidRPr="00DF7B67" w:rsidRDefault="00D42F8E" w:rsidP="0025722A">
      <w:pPr>
        <w:jc w:val="both"/>
        <w:rPr>
          <w:rFonts w:asciiTheme="minorHAnsi" w:hAnsiTheme="minorHAnsi" w:cs="Verdana"/>
        </w:rPr>
      </w:pPr>
      <w:r w:rsidRPr="00DF7B67">
        <w:rPr>
          <w:rFonts w:asciiTheme="minorHAnsi" w:hAnsiTheme="minorHAnsi" w:cs="Verdana"/>
        </w:rPr>
        <w:t>The following are identified as the test deliverables that will be generated at the end of the trident testing</w:t>
      </w:r>
    </w:p>
    <w:p w:rsidR="00D42F8E" w:rsidRPr="00DF7B67" w:rsidRDefault="00D42F8E" w:rsidP="00D275D7">
      <w:pPr>
        <w:numPr>
          <w:ilvl w:val="0"/>
          <w:numId w:val="3"/>
        </w:numPr>
        <w:spacing w:after="0" w:line="240" w:lineRule="auto"/>
        <w:jc w:val="both"/>
        <w:rPr>
          <w:rFonts w:asciiTheme="minorHAnsi" w:hAnsiTheme="minorHAnsi" w:cs="Verdana"/>
        </w:rPr>
      </w:pPr>
      <w:r w:rsidRPr="00DF7B67">
        <w:rPr>
          <w:rFonts w:asciiTheme="minorHAnsi" w:hAnsiTheme="minorHAnsi" w:cs="Verdana"/>
        </w:rPr>
        <w:t>Test Completion Report</w:t>
      </w:r>
    </w:p>
    <w:p w:rsidR="00096B36" w:rsidRPr="00B05DD0" w:rsidRDefault="00D42F8E" w:rsidP="00D275D7">
      <w:pPr>
        <w:numPr>
          <w:ilvl w:val="0"/>
          <w:numId w:val="3"/>
        </w:numPr>
        <w:spacing w:after="0" w:line="240" w:lineRule="auto"/>
        <w:jc w:val="both"/>
        <w:rPr>
          <w:rFonts w:asciiTheme="minorHAnsi" w:hAnsiTheme="minorHAnsi" w:cs="Verdana"/>
        </w:rPr>
      </w:pPr>
      <w:r w:rsidRPr="00DF7B67">
        <w:rPr>
          <w:rFonts w:asciiTheme="minorHAnsi" w:hAnsiTheme="minorHAnsi" w:cs="Verdana"/>
        </w:rPr>
        <w:t xml:space="preserve">Performance Test Report </w:t>
      </w:r>
    </w:p>
    <w:p w:rsidR="00D42F8E" w:rsidRPr="00DF7B67" w:rsidRDefault="00D42F8E" w:rsidP="00D275D7">
      <w:pPr>
        <w:numPr>
          <w:ilvl w:val="0"/>
          <w:numId w:val="3"/>
        </w:numPr>
        <w:spacing w:after="0" w:line="240" w:lineRule="auto"/>
        <w:jc w:val="both"/>
        <w:rPr>
          <w:rFonts w:asciiTheme="minorHAnsi" w:hAnsiTheme="minorHAnsi" w:cs="Verdana"/>
        </w:rPr>
      </w:pPr>
      <w:r w:rsidRPr="00DF7B67">
        <w:rPr>
          <w:rFonts w:asciiTheme="minorHAnsi" w:hAnsiTheme="minorHAnsi" w:cs="Verdana"/>
        </w:rPr>
        <w:t xml:space="preserve">Documented Test Environment </w:t>
      </w:r>
    </w:p>
    <w:p w:rsidR="00D42F8E" w:rsidRDefault="00E31E90" w:rsidP="00DF7B67">
      <w:pPr>
        <w:pStyle w:val="Heading1"/>
      </w:pPr>
      <w:bookmarkStart w:id="20" w:name="_Toc473736883"/>
      <w:r>
        <w:t>6</w:t>
      </w:r>
      <w:r w:rsidR="00D42F8E">
        <w:t>.0 Project Report Archive</w:t>
      </w:r>
      <w:bookmarkEnd w:id="20"/>
    </w:p>
    <w:tbl>
      <w:tblPr>
        <w:tblW w:w="0" w:type="auto"/>
        <w:tblInd w:w="-106" w:type="dxa"/>
        <w:tblBorders>
          <w:top w:val="single" w:sz="18" w:space="0" w:color="auto"/>
          <w:bottom w:val="single" w:sz="18" w:space="0" w:color="auto"/>
        </w:tblBorders>
        <w:tblLayout w:type="fixed"/>
        <w:tblLook w:val="00A0" w:firstRow="1" w:lastRow="0" w:firstColumn="1" w:lastColumn="0" w:noHBand="0" w:noVBand="0"/>
      </w:tblPr>
      <w:tblGrid>
        <w:gridCol w:w="1136"/>
        <w:gridCol w:w="5362"/>
        <w:gridCol w:w="3078"/>
      </w:tblGrid>
      <w:tr w:rsidR="00D42F8E" w:rsidRPr="00A546CB">
        <w:tc>
          <w:tcPr>
            <w:tcW w:w="1136" w:type="dxa"/>
            <w:tcBorders>
              <w:top w:val="single" w:sz="18" w:space="0" w:color="auto"/>
              <w:left w:val="nil"/>
              <w:bottom w:val="single" w:sz="18" w:space="0" w:color="auto"/>
              <w:right w:val="nil"/>
            </w:tcBorders>
            <w:shd w:val="clear" w:color="auto" w:fill="4F81BD"/>
          </w:tcPr>
          <w:p w:rsidR="00D42F8E" w:rsidRPr="00E63BA8" w:rsidRDefault="00D42F8E" w:rsidP="00E63BA8">
            <w:pPr>
              <w:spacing w:after="0" w:line="240" w:lineRule="auto"/>
              <w:jc w:val="center"/>
              <w:rPr>
                <w:b/>
                <w:bCs/>
                <w:color w:val="FFFFFF"/>
                <w:lang w:val="it-IT"/>
              </w:rPr>
            </w:pPr>
          </w:p>
        </w:tc>
        <w:tc>
          <w:tcPr>
            <w:tcW w:w="5362" w:type="dxa"/>
            <w:tcBorders>
              <w:top w:val="single" w:sz="18" w:space="0" w:color="auto"/>
              <w:left w:val="nil"/>
              <w:bottom w:val="single" w:sz="18" w:space="0" w:color="auto"/>
              <w:right w:val="nil"/>
            </w:tcBorders>
            <w:shd w:val="clear" w:color="auto" w:fill="4F81BD"/>
          </w:tcPr>
          <w:p w:rsidR="00D42F8E" w:rsidRPr="00E63BA8" w:rsidRDefault="00D42F8E" w:rsidP="00E63BA8">
            <w:pPr>
              <w:spacing w:after="0" w:line="240" w:lineRule="auto"/>
              <w:jc w:val="center"/>
              <w:rPr>
                <w:b/>
                <w:bCs/>
                <w:color w:val="FFFFFF"/>
                <w:lang w:val="it-IT"/>
              </w:rPr>
            </w:pPr>
            <w:r w:rsidRPr="00E63BA8">
              <w:rPr>
                <w:b/>
                <w:bCs/>
                <w:color w:val="FFFFFF"/>
                <w:lang w:val="it-IT"/>
              </w:rPr>
              <w:t>File Name</w:t>
            </w:r>
          </w:p>
        </w:tc>
        <w:tc>
          <w:tcPr>
            <w:tcW w:w="3078" w:type="dxa"/>
            <w:tcBorders>
              <w:top w:val="single" w:sz="18" w:space="0" w:color="auto"/>
              <w:left w:val="nil"/>
              <w:bottom w:val="single" w:sz="18" w:space="0" w:color="auto"/>
              <w:right w:val="nil"/>
            </w:tcBorders>
            <w:shd w:val="clear" w:color="auto" w:fill="4F81BD"/>
          </w:tcPr>
          <w:p w:rsidR="00D42F8E" w:rsidRPr="00E63BA8" w:rsidRDefault="00D42F8E" w:rsidP="00E63BA8">
            <w:pPr>
              <w:spacing w:after="0" w:line="240" w:lineRule="auto"/>
              <w:jc w:val="center"/>
              <w:rPr>
                <w:b/>
                <w:bCs/>
                <w:color w:val="FFFFFF"/>
                <w:lang w:val="it-IT"/>
              </w:rPr>
            </w:pPr>
            <w:r w:rsidRPr="00E63BA8">
              <w:rPr>
                <w:b/>
                <w:bCs/>
                <w:color w:val="FFFFFF"/>
                <w:lang w:val="it-IT"/>
              </w:rPr>
              <w:t>Location</w:t>
            </w:r>
          </w:p>
        </w:tc>
      </w:tr>
      <w:tr w:rsidR="00D42F8E" w:rsidRPr="00A546CB">
        <w:tc>
          <w:tcPr>
            <w:tcW w:w="1136" w:type="dxa"/>
            <w:tcBorders>
              <w:left w:val="nil"/>
              <w:bottom w:val="nil"/>
              <w:right w:val="nil"/>
            </w:tcBorders>
            <w:shd w:val="clear" w:color="auto" w:fill="4F81BD"/>
          </w:tcPr>
          <w:p w:rsidR="00D42F8E" w:rsidRPr="00A546CB" w:rsidRDefault="00D42F8E" w:rsidP="00A546CB">
            <w:pPr>
              <w:spacing w:after="0" w:line="240" w:lineRule="auto"/>
              <w:rPr>
                <w:b/>
                <w:bCs/>
                <w:color w:val="FFFFFF"/>
              </w:rPr>
            </w:pPr>
            <w:r w:rsidRPr="00A546CB">
              <w:rPr>
                <w:b/>
                <w:bCs/>
                <w:color w:val="FFFFFF"/>
              </w:rPr>
              <w:t>Test Reports</w:t>
            </w:r>
          </w:p>
        </w:tc>
        <w:tc>
          <w:tcPr>
            <w:tcW w:w="5362" w:type="dxa"/>
            <w:shd w:val="clear" w:color="auto" w:fill="D8D8D8"/>
          </w:tcPr>
          <w:p w:rsidR="00D42F8E" w:rsidRPr="00A546CB" w:rsidRDefault="00D42F8E" w:rsidP="00A546CB">
            <w:pPr>
              <w:spacing w:after="0" w:line="240" w:lineRule="auto"/>
            </w:pPr>
            <w:r w:rsidRPr="00A546CB">
              <w:t xml:space="preserve">Test Plan: </w:t>
            </w:r>
          </w:p>
          <w:p w:rsidR="00B66A91" w:rsidRDefault="00D42F8E" w:rsidP="00B66A91">
            <w:pPr>
              <w:spacing w:after="0" w:line="240" w:lineRule="auto"/>
            </w:pPr>
            <w:r w:rsidRPr="00A546CB">
              <w:t xml:space="preserve">Test Completion Report: </w:t>
            </w:r>
          </w:p>
          <w:p w:rsidR="00D42F8E" w:rsidRPr="00A546CB" w:rsidRDefault="00D42F8E" w:rsidP="00B66A91">
            <w:pPr>
              <w:spacing w:after="0" w:line="240" w:lineRule="auto"/>
            </w:pPr>
            <w:r w:rsidRPr="00A546CB">
              <w:t xml:space="preserve">Performance Report: </w:t>
            </w:r>
          </w:p>
        </w:tc>
        <w:tc>
          <w:tcPr>
            <w:tcW w:w="3078" w:type="dxa"/>
            <w:shd w:val="clear" w:color="auto" w:fill="D8D8D8"/>
          </w:tcPr>
          <w:p w:rsidR="00D42F8E" w:rsidRPr="00A546CB" w:rsidRDefault="00DC05A7" w:rsidP="00A546CB">
            <w:pPr>
              <w:spacing w:after="0" w:line="240" w:lineRule="auto"/>
            </w:pPr>
            <w:r>
              <w:t>TBD</w:t>
            </w:r>
          </w:p>
          <w:p w:rsidR="006D6B73" w:rsidRPr="00A546CB" w:rsidRDefault="006D6B73" w:rsidP="006D6B73">
            <w:pPr>
              <w:spacing w:after="0" w:line="240" w:lineRule="auto"/>
            </w:pPr>
            <w:r>
              <w:t>TBD</w:t>
            </w:r>
          </w:p>
          <w:p w:rsidR="00D42F8E" w:rsidRPr="00A546CB" w:rsidRDefault="006D6B73" w:rsidP="00A546CB">
            <w:pPr>
              <w:spacing w:after="0" w:line="240" w:lineRule="auto"/>
            </w:pPr>
            <w:r>
              <w:t>TBD</w:t>
            </w:r>
          </w:p>
        </w:tc>
      </w:tr>
      <w:tr w:rsidR="00D42F8E" w:rsidRPr="00A546CB">
        <w:tc>
          <w:tcPr>
            <w:tcW w:w="1136" w:type="dxa"/>
            <w:tcBorders>
              <w:left w:val="nil"/>
              <w:bottom w:val="single" w:sz="18" w:space="0" w:color="auto"/>
              <w:right w:val="nil"/>
            </w:tcBorders>
            <w:shd w:val="clear" w:color="auto" w:fill="4F81BD"/>
          </w:tcPr>
          <w:p w:rsidR="00D42F8E" w:rsidRPr="00A546CB" w:rsidRDefault="00D42F8E" w:rsidP="00A546CB">
            <w:pPr>
              <w:spacing w:after="0" w:line="240" w:lineRule="auto"/>
              <w:rPr>
                <w:b/>
                <w:bCs/>
                <w:color w:val="FFFFFF"/>
              </w:rPr>
            </w:pPr>
            <w:r w:rsidRPr="00A546CB">
              <w:rPr>
                <w:b/>
                <w:bCs/>
                <w:color w:val="FFFFFF"/>
              </w:rPr>
              <w:t>Defect Report</w:t>
            </w:r>
          </w:p>
        </w:tc>
        <w:tc>
          <w:tcPr>
            <w:tcW w:w="5362" w:type="dxa"/>
            <w:tcBorders>
              <w:bottom w:val="single" w:sz="18" w:space="0" w:color="auto"/>
            </w:tcBorders>
          </w:tcPr>
          <w:p w:rsidR="00D42F8E" w:rsidRPr="00A546CB" w:rsidRDefault="00D42F8E" w:rsidP="00B66A91">
            <w:pPr>
              <w:spacing w:after="0" w:line="240" w:lineRule="auto"/>
            </w:pPr>
            <w:r w:rsidRPr="00A546CB">
              <w:t xml:space="preserve">Project Folder Name:  </w:t>
            </w:r>
            <w:r w:rsidR="00B66A91">
              <w:t>&lt;&lt;TBD &gt;&gt;</w:t>
            </w:r>
          </w:p>
        </w:tc>
        <w:tc>
          <w:tcPr>
            <w:tcW w:w="3078" w:type="dxa"/>
            <w:tcBorders>
              <w:bottom w:val="single" w:sz="18" w:space="0" w:color="auto"/>
            </w:tcBorders>
          </w:tcPr>
          <w:p w:rsidR="008526D3" w:rsidRPr="00A546CB" w:rsidRDefault="00D8042C" w:rsidP="00CB78A0">
            <w:pPr>
              <w:spacing w:after="0" w:line="240" w:lineRule="auto"/>
            </w:pPr>
            <w:r>
              <w:t xml:space="preserve">Folder: </w:t>
            </w:r>
            <w:r w:rsidR="008526D3" w:rsidRPr="008526D3">
              <w:t>TBD</w:t>
            </w:r>
          </w:p>
        </w:tc>
      </w:tr>
    </w:tbl>
    <w:p w:rsidR="00896E21" w:rsidRDefault="00E31E90" w:rsidP="00896E21">
      <w:pPr>
        <w:pStyle w:val="Heading1"/>
      </w:pPr>
      <w:bookmarkStart w:id="21" w:name="_Toc473736884"/>
      <w:r>
        <w:t>7</w:t>
      </w:r>
      <w:r w:rsidR="00896E21">
        <w:t>.0 References</w:t>
      </w:r>
      <w:bookmarkEnd w:id="21"/>
    </w:p>
    <w:p w:rsidR="00D42F8E" w:rsidRDefault="00D42F8E" w:rsidP="001529D1">
      <w:pPr>
        <w:pStyle w:val="Heading1"/>
      </w:pPr>
      <w:bookmarkStart w:id="22" w:name="_Toc473736885"/>
      <w:r>
        <w:t>Modification History</w:t>
      </w:r>
      <w:bookmarkEnd w:id="22"/>
    </w:p>
    <w:tbl>
      <w:tblPr>
        <w:tblW w:w="9570" w:type="dxa"/>
        <w:tblInd w:w="-106" w:type="dxa"/>
        <w:tblBorders>
          <w:top w:val="single" w:sz="8" w:space="0" w:color="7BA0CD"/>
          <w:left w:val="single" w:sz="8" w:space="0" w:color="7BA0CD"/>
          <w:bottom w:val="single" w:sz="8" w:space="0" w:color="7BA0CD"/>
          <w:right w:val="single" w:sz="8" w:space="0" w:color="7BA0CD"/>
          <w:insideH w:val="single" w:sz="8" w:space="0" w:color="7BA0CD"/>
          <w:insideV w:val="single" w:sz="4" w:space="0" w:color="auto"/>
        </w:tblBorders>
        <w:tblLook w:val="00A0" w:firstRow="1" w:lastRow="0" w:firstColumn="1" w:lastColumn="0" w:noHBand="0" w:noVBand="0"/>
      </w:tblPr>
      <w:tblGrid>
        <w:gridCol w:w="646"/>
        <w:gridCol w:w="1998"/>
        <w:gridCol w:w="2349"/>
        <w:gridCol w:w="4577"/>
      </w:tblGrid>
      <w:tr w:rsidR="00D42F8E" w:rsidRPr="00A546CB" w:rsidTr="00C6644B">
        <w:tc>
          <w:tcPr>
            <w:tcW w:w="646" w:type="dxa"/>
            <w:shd w:val="clear" w:color="auto" w:fill="4F81BD"/>
          </w:tcPr>
          <w:p w:rsidR="00D42F8E" w:rsidRPr="00A546CB" w:rsidRDefault="00D42F8E" w:rsidP="00A546CB">
            <w:pPr>
              <w:spacing w:after="0" w:line="240" w:lineRule="auto"/>
              <w:rPr>
                <w:rFonts w:ascii="Arial" w:hAnsi="Arial" w:cs="Arial"/>
                <w:b/>
                <w:bCs/>
                <w:color w:val="FFFFFF"/>
                <w:sz w:val="20"/>
                <w:szCs w:val="20"/>
              </w:rPr>
            </w:pPr>
            <w:r w:rsidRPr="00A546CB">
              <w:rPr>
                <w:rFonts w:ascii="Arial" w:hAnsi="Arial" w:cs="Arial"/>
                <w:b/>
                <w:bCs/>
                <w:color w:val="FFFFFF"/>
                <w:sz w:val="20"/>
                <w:szCs w:val="20"/>
              </w:rPr>
              <w:t>Rev.</w:t>
            </w:r>
          </w:p>
        </w:tc>
        <w:tc>
          <w:tcPr>
            <w:tcW w:w="1998" w:type="dxa"/>
            <w:shd w:val="clear" w:color="auto" w:fill="4F81BD"/>
          </w:tcPr>
          <w:p w:rsidR="00D42F8E" w:rsidRPr="00A546CB" w:rsidRDefault="00D42F8E" w:rsidP="00A546CB">
            <w:pPr>
              <w:spacing w:after="0" w:line="240" w:lineRule="auto"/>
              <w:rPr>
                <w:rFonts w:ascii="Arial" w:hAnsi="Arial" w:cs="Arial"/>
                <w:b/>
                <w:bCs/>
                <w:color w:val="FFFFFF"/>
                <w:sz w:val="20"/>
                <w:szCs w:val="20"/>
              </w:rPr>
            </w:pPr>
            <w:r w:rsidRPr="00A546CB">
              <w:rPr>
                <w:rFonts w:ascii="Arial" w:hAnsi="Arial" w:cs="Arial"/>
                <w:color w:val="FFFFFF"/>
                <w:sz w:val="20"/>
                <w:szCs w:val="20"/>
              </w:rPr>
              <w:t xml:space="preserve">Date </w:t>
            </w:r>
          </w:p>
        </w:tc>
        <w:tc>
          <w:tcPr>
            <w:tcW w:w="2349" w:type="dxa"/>
            <w:shd w:val="clear" w:color="auto" w:fill="4F81BD"/>
          </w:tcPr>
          <w:p w:rsidR="00D42F8E" w:rsidRPr="00A546CB" w:rsidRDefault="00D42F8E" w:rsidP="00A546CB">
            <w:pPr>
              <w:spacing w:after="0" w:line="240" w:lineRule="auto"/>
              <w:rPr>
                <w:rFonts w:ascii="Arial" w:hAnsi="Arial" w:cs="Arial"/>
                <w:b/>
                <w:bCs/>
                <w:color w:val="FFFFFF"/>
                <w:sz w:val="20"/>
                <w:szCs w:val="20"/>
              </w:rPr>
            </w:pPr>
            <w:r w:rsidRPr="00A546CB">
              <w:rPr>
                <w:rFonts w:ascii="Arial" w:hAnsi="Arial" w:cs="Arial"/>
                <w:color w:val="FFFFFF"/>
                <w:sz w:val="20"/>
                <w:szCs w:val="20"/>
              </w:rPr>
              <w:t>Author(s)</w:t>
            </w:r>
          </w:p>
        </w:tc>
        <w:tc>
          <w:tcPr>
            <w:tcW w:w="4577" w:type="dxa"/>
            <w:shd w:val="clear" w:color="auto" w:fill="4F81BD"/>
          </w:tcPr>
          <w:p w:rsidR="00D42F8E" w:rsidRPr="00A546CB" w:rsidRDefault="00D42F8E" w:rsidP="00A546CB">
            <w:pPr>
              <w:spacing w:after="0" w:line="240" w:lineRule="auto"/>
              <w:rPr>
                <w:rFonts w:ascii="Arial" w:hAnsi="Arial" w:cs="Arial"/>
                <w:b/>
                <w:bCs/>
                <w:color w:val="FFFFFF"/>
                <w:sz w:val="20"/>
                <w:szCs w:val="20"/>
              </w:rPr>
            </w:pPr>
            <w:r w:rsidRPr="00A546CB">
              <w:rPr>
                <w:rFonts w:ascii="Arial" w:hAnsi="Arial" w:cs="Arial"/>
                <w:color w:val="FFFFFF"/>
                <w:sz w:val="20"/>
                <w:szCs w:val="20"/>
              </w:rPr>
              <w:t>Description</w:t>
            </w:r>
          </w:p>
        </w:tc>
      </w:tr>
      <w:tr w:rsidR="00D42F8E" w:rsidRPr="00A546CB" w:rsidTr="00C6644B">
        <w:tc>
          <w:tcPr>
            <w:tcW w:w="646" w:type="dxa"/>
            <w:shd w:val="clear" w:color="auto" w:fill="D3DFEE"/>
          </w:tcPr>
          <w:p w:rsidR="00D42F8E" w:rsidRPr="005837C4" w:rsidRDefault="00D42F8E" w:rsidP="00A546CB">
            <w:pPr>
              <w:spacing w:after="0" w:line="240" w:lineRule="auto"/>
              <w:rPr>
                <w:rFonts w:ascii="Verdana" w:hAnsi="Verdana" w:cs="Verdana"/>
                <w:bCs/>
                <w:sz w:val="20"/>
                <w:szCs w:val="20"/>
              </w:rPr>
            </w:pPr>
          </w:p>
        </w:tc>
        <w:tc>
          <w:tcPr>
            <w:tcW w:w="1998" w:type="dxa"/>
            <w:shd w:val="clear" w:color="auto" w:fill="D3DFEE"/>
          </w:tcPr>
          <w:p w:rsidR="00D42F8E" w:rsidRPr="005837C4" w:rsidRDefault="00D42F8E" w:rsidP="00917040">
            <w:pPr>
              <w:spacing w:after="0" w:line="240" w:lineRule="auto"/>
              <w:rPr>
                <w:rFonts w:ascii="Verdana" w:hAnsi="Verdana" w:cs="Verdana"/>
                <w:sz w:val="20"/>
                <w:szCs w:val="20"/>
              </w:rPr>
            </w:pPr>
          </w:p>
        </w:tc>
        <w:tc>
          <w:tcPr>
            <w:tcW w:w="2349" w:type="dxa"/>
            <w:shd w:val="clear" w:color="auto" w:fill="D3DFEE"/>
          </w:tcPr>
          <w:p w:rsidR="00D42F8E" w:rsidRPr="005837C4" w:rsidRDefault="00D42F8E" w:rsidP="00A546CB">
            <w:pPr>
              <w:spacing w:after="0" w:line="240" w:lineRule="auto"/>
              <w:rPr>
                <w:rFonts w:ascii="Verdana" w:hAnsi="Verdana" w:cs="Verdana"/>
                <w:sz w:val="20"/>
                <w:szCs w:val="20"/>
                <w:lang w:val="nb-NO"/>
              </w:rPr>
            </w:pPr>
          </w:p>
        </w:tc>
        <w:tc>
          <w:tcPr>
            <w:tcW w:w="4577" w:type="dxa"/>
            <w:shd w:val="clear" w:color="auto" w:fill="D3DFEE"/>
          </w:tcPr>
          <w:p w:rsidR="00D42F8E" w:rsidRPr="005837C4" w:rsidRDefault="00D42F8E" w:rsidP="00A546CB">
            <w:pPr>
              <w:spacing w:after="0" w:line="240" w:lineRule="auto"/>
              <w:rPr>
                <w:rFonts w:ascii="Verdana" w:hAnsi="Verdana" w:cs="Verdana"/>
                <w:sz w:val="20"/>
                <w:szCs w:val="20"/>
              </w:rPr>
            </w:pPr>
          </w:p>
        </w:tc>
      </w:tr>
      <w:tr w:rsidR="00B20079" w:rsidRPr="00A546CB" w:rsidTr="00C6644B">
        <w:tc>
          <w:tcPr>
            <w:tcW w:w="646" w:type="dxa"/>
          </w:tcPr>
          <w:p w:rsidR="00B20079" w:rsidRPr="00B20079" w:rsidRDefault="00B20079" w:rsidP="00C23954">
            <w:pPr>
              <w:spacing w:after="0" w:line="240" w:lineRule="auto"/>
              <w:rPr>
                <w:rFonts w:ascii="Verdana" w:hAnsi="Verdana" w:cs="Verdana"/>
                <w:sz w:val="20"/>
                <w:szCs w:val="20"/>
              </w:rPr>
            </w:pPr>
          </w:p>
        </w:tc>
        <w:tc>
          <w:tcPr>
            <w:tcW w:w="1998" w:type="dxa"/>
          </w:tcPr>
          <w:p w:rsidR="00B20079" w:rsidRPr="005837C4" w:rsidRDefault="00B20079" w:rsidP="005076D5">
            <w:pPr>
              <w:spacing w:after="0" w:line="240" w:lineRule="auto"/>
              <w:rPr>
                <w:rFonts w:ascii="Verdana" w:hAnsi="Verdana" w:cs="Verdana"/>
                <w:sz w:val="20"/>
                <w:szCs w:val="20"/>
              </w:rPr>
            </w:pPr>
          </w:p>
        </w:tc>
        <w:tc>
          <w:tcPr>
            <w:tcW w:w="2349" w:type="dxa"/>
          </w:tcPr>
          <w:p w:rsidR="00B20079" w:rsidRPr="005837C4" w:rsidRDefault="00B20079" w:rsidP="005076D5">
            <w:pPr>
              <w:spacing w:after="0" w:line="240" w:lineRule="auto"/>
              <w:rPr>
                <w:rFonts w:ascii="Verdana" w:hAnsi="Verdana" w:cs="Verdana"/>
                <w:sz w:val="20"/>
                <w:szCs w:val="20"/>
                <w:lang w:val="nb-NO"/>
              </w:rPr>
            </w:pPr>
          </w:p>
        </w:tc>
        <w:tc>
          <w:tcPr>
            <w:tcW w:w="4577" w:type="dxa"/>
          </w:tcPr>
          <w:p w:rsidR="00B20079" w:rsidRPr="005837C4" w:rsidRDefault="00B20079" w:rsidP="002445E0">
            <w:pPr>
              <w:spacing w:after="0" w:line="240" w:lineRule="auto"/>
              <w:rPr>
                <w:rFonts w:ascii="Verdana" w:hAnsi="Verdana" w:cs="Verdana"/>
                <w:sz w:val="20"/>
                <w:szCs w:val="20"/>
              </w:rPr>
            </w:pPr>
          </w:p>
        </w:tc>
      </w:tr>
      <w:tr w:rsidR="00B20079" w:rsidRPr="00A546CB" w:rsidTr="00C6644B">
        <w:tc>
          <w:tcPr>
            <w:tcW w:w="646" w:type="dxa"/>
            <w:shd w:val="clear" w:color="auto" w:fill="D3DFEE"/>
          </w:tcPr>
          <w:p w:rsidR="00B20079" w:rsidRPr="00E5033B" w:rsidRDefault="00B20079" w:rsidP="00A546CB">
            <w:pPr>
              <w:spacing w:after="0" w:line="240" w:lineRule="auto"/>
              <w:rPr>
                <w:rFonts w:ascii="Verdana" w:hAnsi="Verdana" w:cs="Verdana"/>
                <w:bCs/>
                <w:sz w:val="20"/>
                <w:szCs w:val="20"/>
              </w:rPr>
            </w:pPr>
          </w:p>
        </w:tc>
        <w:tc>
          <w:tcPr>
            <w:tcW w:w="1998" w:type="dxa"/>
            <w:shd w:val="clear" w:color="auto" w:fill="D3DFEE"/>
          </w:tcPr>
          <w:p w:rsidR="00B20079" w:rsidRPr="00A546CB" w:rsidRDefault="00B20079" w:rsidP="00A546CB">
            <w:pPr>
              <w:spacing w:after="0" w:line="240" w:lineRule="auto"/>
              <w:rPr>
                <w:rFonts w:ascii="Verdana" w:hAnsi="Verdana" w:cs="Verdana"/>
                <w:sz w:val="20"/>
                <w:szCs w:val="20"/>
              </w:rPr>
            </w:pPr>
          </w:p>
        </w:tc>
        <w:tc>
          <w:tcPr>
            <w:tcW w:w="2349" w:type="dxa"/>
            <w:shd w:val="clear" w:color="auto" w:fill="D3DFEE"/>
          </w:tcPr>
          <w:p w:rsidR="00B20079" w:rsidRPr="00A546CB" w:rsidRDefault="00B20079" w:rsidP="00A546CB">
            <w:pPr>
              <w:spacing w:after="0" w:line="240" w:lineRule="auto"/>
              <w:rPr>
                <w:rFonts w:ascii="Verdana" w:hAnsi="Verdana" w:cs="Verdana"/>
                <w:sz w:val="20"/>
                <w:szCs w:val="20"/>
              </w:rPr>
            </w:pPr>
          </w:p>
        </w:tc>
        <w:tc>
          <w:tcPr>
            <w:tcW w:w="4577" w:type="dxa"/>
            <w:shd w:val="clear" w:color="auto" w:fill="D3DFEE"/>
          </w:tcPr>
          <w:p w:rsidR="00B20079" w:rsidRPr="00A546CB" w:rsidRDefault="00B20079" w:rsidP="006362B2">
            <w:pPr>
              <w:spacing w:after="0" w:line="240" w:lineRule="auto"/>
              <w:rPr>
                <w:rFonts w:ascii="Verdana" w:hAnsi="Verdana" w:cs="Verdana"/>
                <w:sz w:val="20"/>
                <w:szCs w:val="20"/>
              </w:rPr>
            </w:pPr>
          </w:p>
        </w:tc>
      </w:tr>
      <w:tr w:rsidR="00B20079" w:rsidRPr="00A546CB" w:rsidTr="00C6644B">
        <w:tc>
          <w:tcPr>
            <w:tcW w:w="646" w:type="dxa"/>
          </w:tcPr>
          <w:p w:rsidR="00B20079" w:rsidRPr="00E5033B" w:rsidRDefault="00B20079" w:rsidP="00A546CB">
            <w:pPr>
              <w:spacing w:after="0" w:line="240" w:lineRule="auto"/>
              <w:rPr>
                <w:rFonts w:ascii="Verdana" w:hAnsi="Verdana" w:cs="Verdana"/>
                <w:bCs/>
                <w:sz w:val="20"/>
                <w:szCs w:val="20"/>
              </w:rPr>
            </w:pPr>
          </w:p>
        </w:tc>
        <w:tc>
          <w:tcPr>
            <w:tcW w:w="1998" w:type="dxa"/>
          </w:tcPr>
          <w:p w:rsidR="00B20079" w:rsidRPr="00A546CB" w:rsidRDefault="00B20079" w:rsidP="00A546CB">
            <w:pPr>
              <w:spacing w:after="0" w:line="240" w:lineRule="auto"/>
              <w:rPr>
                <w:rFonts w:ascii="Verdana" w:hAnsi="Verdana" w:cs="Verdana"/>
                <w:sz w:val="20"/>
                <w:szCs w:val="20"/>
              </w:rPr>
            </w:pPr>
          </w:p>
        </w:tc>
        <w:tc>
          <w:tcPr>
            <w:tcW w:w="2349" w:type="dxa"/>
          </w:tcPr>
          <w:p w:rsidR="00B20079" w:rsidRPr="00A546CB" w:rsidRDefault="00B20079" w:rsidP="00A546CB">
            <w:pPr>
              <w:spacing w:after="0" w:line="240" w:lineRule="auto"/>
              <w:rPr>
                <w:rFonts w:ascii="Verdana" w:hAnsi="Verdana" w:cs="Verdana"/>
                <w:sz w:val="20"/>
                <w:szCs w:val="20"/>
              </w:rPr>
            </w:pPr>
          </w:p>
        </w:tc>
        <w:tc>
          <w:tcPr>
            <w:tcW w:w="4577" w:type="dxa"/>
          </w:tcPr>
          <w:p w:rsidR="00B20079" w:rsidRPr="00A546CB" w:rsidRDefault="00B20079" w:rsidP="00A546CB">
            <w:pPr>
              <w:spacing w:after="0" w:line="240" w:lineRule="auto"/>
              <w:rPr>
                <w:rFonts w:ascii="Verdana" w:hAnsi="Verdana" w:cs="Verdana"/>
                <w:sz w:val="20"/>
                <w:szCs w:val="20"/>
              </w:rPr>
            </w:pPr>
          </w:p>
        </w:tc>
      </w:tr>
    </w:tbl>
    <w:p w:rsidR="00E214E3" w:rsidRDefault="00E214E3" w:rsidP="0025722A"/>
    <w:sectPr w:rsidR="00E214E3" w:rsidSect="00E5033B">
      <w:headerReference w:type="default" r:id="rId8"/>
      <w:footerReference w:type="default" r:id="rId9"/>
      <w:footerReference w:type="first" r:id="rId10"/>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86D73" w:rsidRDefault="00D86D73" w:rsidP="001804C3">
      <w:pPr>
        <w:spacing w:after="0" w:line="240" w:lineRule="auto"/>
      </w:pPr>
      <w:r>
        <w:separator/>
      </w:r>
    </w:p>
  </w:endnote>
  <w:endnote w:type="continuationSeparator" w:id="0">
    <w:p w:rsidR="00D86D73" w:rsidRDefault="00D86D73" w:rsidP="0018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Palatino Linotype"/>
    <w:panose1 w:val="02040503050406030204"/>
    <w:charset w:val="00"/>
    <w:family w:val="roman"/>
    <w:pitch w:val="variable"/>
    <w:sig w:usb0="E00006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22051" w:rsidRDefault="00622051" w:rsidP="00FB1E3E">
    <w:pPr>
      <w:pStyle w:val="Footer"/>
      <w:tabs>
        <w:tab w:val="left" w:pos="4890"/>
      </w:tabs>
    </w:pPr>
    <w:r>
      <w:rPr>
        <w:noProof/>
        <w:lang w:val="en-IN" w:eastAsia="en-IN"/>
      </w:rPr>
      <mc:AlternateContent>
        <mc:Choice Requires="wps">
          <w:drawing>
            <wp:anchor distT="0" distB="0" distL="114300" distR="114300" simplePos="0" relativeHeight="251661824" behindDoc="0" locked="0" layoutInCell="0" allowOverlap="1">
              <wp:simplePos x="0" y="0"/>
              <wp:positionH relativeFrom="page">
                <wp:posOffset>0</wp:posOffset>
              </wp:positionH>
              <wp:positionV relativeFrom="page">
                <wp:posOffset>9601200</wp:posOffset>
              </wp:positionV>
              <wp:extent cx="7772400" cy="266700"/>
              <wp:effectExtent l="0" t="0" r="0" b="0"/>
              <wp:wrapNone/>
              <wp:docPr id="5" name="MSIPCM7f514ed98db052298a3672e3" descr="{&quot;HashCode&quot;:2133105206,&quot;Height&quot;:792.0,&quot;Width&quot;:612.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2051" w:rsidRPr="00FC41F0" w:rsidRDefault="00622051" w:rsidP="00FC41F0">
                          <w:pPr>
                            <w:spacing w:after="0"/>
                            <w:jc w:val="center"/>
                            <w:rPr>
                              <w:rFonts w:ascii="Arial" w:hAnsi="Arial" w:cs="Arial"/>
                              <w:color w:val="000000"/>
                              <w:sz w:val="14"/>
                            </w:rPr>
                          </w:pPr>
                          <w:r w:rsidRPr="00FC41F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7f514ed98db052298a3672e3" o:spid="_x0000_s1026" type="#_x0000_t202" alt="{&quot;HashCode&quot;:2133105206,&quot;Height&quot;:792.0,&quot;Width&quot;:612.0,&quot;Placement&quot;:&quot;Footer&quot;,&quot;Index&quot;:&quot;Primary&quot;,&quot;Section&quot;:1,&quot;Top&quot;:0.0,&quot;Left&quot;:0.0}" style="position:absolute;margin-left:0;margin-top:756pt;width:612pt;height:21pt;z-index:25166182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" o:allowincell="f" filled="f" stroked="f" strokeweight=".5pt">
              <v:fill o:detectmouseclick="t"/>
              <v:textbox inset=",0,,0">
                <w:txbxContent>
                  <w:p w:rsidR="00622051" w:rsidRPr="00FC41F0" w:rsidRDefault="00622051" w:rsidP="00FC41F0">
                    <w:pPr>
                      <w:spacing w:after="0"/>
                      <w:jc w:val="center"/>
                      <w:rPr>
                        <w:rFonts w:ascii="Arial" w:hAnsi="Arial" w:cs="Arial"/>
                        <w:color w:val="000000"/>
                        <w:sz w:val="14"/>
                      </w:rPr>
                    </w:pPr>
                    <w:r w:rsidRPr="00FC41F0">
                      <w:rPr>
                        <w:rFonts w:ascii="Arial" w:hAnsi="Arial" w:cs="Arial"/>
                        <w:color w:val="000000"/>
                        <w:sz w:val="14"/>
                      </w:rPr>
                      <w:t>Sensitivity: Internal &amp; Restricted</w:t>
                    </w:r>
                  </w:p>
                </w:txbxContent>
              </v:textbox>
              <w10:wrap anchorx="page" anchory="page"/>
            </v:shape>
          </w:pict>
        </mc:Fallback>
      </mc:AlternateContent>
    </w:r>
    <w:r w:rsidR="00347650">
      <w:t>Rev A.0</w:t>
    </w:r>
    <w:r w:rsidRPr="00E5033B">
      <w:t xml:space="preserve"> Dated </w:t>
    </w:r>
    <w:r w:rsidR="00347650">
      <w:t>3</w:t>
    </w:r>
    <w:r w:rsidR="00347650">
      <w:rPr>
        <w:vertAlign w:val="superscript"/>
      </w:rPr>
      <w:t>rd</w:t>
    </w:r>
    <w:r w:rsidR="00347650">
      <w:t>-Sep-2019</w:t>
    </w:r>
    <w:r>
      <w:tab/>
    </w:r>
    <w:r>
      <w:tab/>
    </w:r>
    <w:r>
      <w:tab/>
    </w:r>
    <w:sdt>
      <w:sdtPr>
        <w:id w:val="250395305"/>
        <w:docPartObj>
          <w:docPartGallery w:val="Page Numbers (Top of Page)"/>
          <w:docPartUnique/>
        </w:docPartObj>
      </w:sdtPr>
      <w:sdtContent>
        <w:r>
          <w:t xml:space="preserve">Page </w:t>
        </w:r>
        <w:r>
          <w:fldChar w:fldCharType="begin"/>
        </w:r>
        <w:r>
          <w:instrText xml:space="preserve"> PAGE </w:instrText>
        </w:r>
        <w:r>
          <w:fldChar w:fldCharType="separate"/>
        </w:r>
        <w:r w:rsidR="00D50AEA">
          <w:rPr>
            <w:noProof/>
          </w:rPr>
          <w:t>2</w:t>
        </w:r>
        <w:r>
          <w:rPr>
            <w:noProof/>
          </w:rPr>
          <w:fldChar w:fldCharType="end"/>
        </w:r>
        <w:r>
          <w:t xml:space="preserve"> of </w:t>
        </w:r>
        <w:fldSimple w:instr=" NUMPAGES  ">
          <w:r w:rsidR="00D50AEA">
            <w:rPr>
              <w:noProof/>
            </w:rPr>
            <w:t>5</w:t>
          </w:r>
        </w:fldSimple>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133360"/>
      <w:docPartObj>
        <w:docPartGallery w:val="Page Numbers (Bottom of Page)"/>
        <w:docPartUnique/>
      </w:docPartObj>
    </w:sdtPr>
    <w:sdtContent>
      <w:p w:rsidR="00622051" w:rsidRDefault="00622051">
        <w:pPr>
          <w:pStyle w:val="Footer"/>
          <w:jc w:val="right"/>
        </w:pPr>
        <w:r>
          <w:fldChar w:fldCharType="begin"/>
        </w:r>
        <w:r>
          <w:instrText xml:space="preserve"> PAGE   \* MERGEFORMAT </w:instrText>
        </w:r>
        <w:r>
          <w:fldChar w:fldCharType="separate"/>
        </w:r>
        <w:r w:rsidR="00D50AEA">
          <w:rPr>
            <w:noProof/>
          </w:rPr>
          <w:t>1</w:t>
        </w:r>
        <w:r>
          <w:rPr>
            <w:noProof/>
          </w:rPr>
          <w:fldChar w:fldCharType="end"/>
        </w:r>
      </w:p>
    </w:sdtContent>
  </w:sdt>
  <w:p w:rsidR="00622051" w:rsidRDefault="00622051">
    <w:pPr>
      <w:pStyle w:val="Footer"/>
    </w:pPr>
    <w:r>
      <w:rPr>
        <w:noProof/>
        <w:lang w:val="en-IN" w:eastAsia="en-IN"/>
      </w:rPr>
      <mc:AlternateContent>
        <mc:Choice Requires="wps">
          <w:drawing>
            <wp:anchor distT="0" distB="0" distL="114300" distR="114300" simplePos="0" relativeHeight="251660288" behindDoc="0" locked="0" layoutInCell="0" allowOverlap="1">
              <wp:simplePos x="0" y="0"/>
              <wp:positionH relativeFrom="page">
                <wp:posOffset>0</wp:posOffset>
              </wp:positionH>
              <wp:positionV relativeFrom="page">
                <wp:posOffset>9601200</wp:posOffset>
              </wp:positionV>
              <wp:extent cx="7772400" cy="266700"/>
              <wp:effectExtent l="0" t="0" r="0" b="0"/>
              <wp:wrapNone/>
              <wp:docPr id="6" name="MSIPCM6d7e452f82433bd8a4600a06" descr="{&quot;HashCode&quot;:2133105206,&quot;Height&quot;:792.0,&quot;Width&quot;:612.0,&quot;Placement&quot;:&quot;Footer&quot;,&quot;Index&quot;:&quot;FirstPage&quot;,&quot;Section&quot;:1,&quot;Top&quot;:0.0,&quot;Left&quot;:0.0}"/>
              <wp:cNvGraphicFramePr/>
              <a:graphic xmlns:a="http://schemas.openxmlformats.org/drawingml/2006/main">
                <a:graphicData uri="http://schemas.microsoft.com/office/word/2010/wordprocessingShape">
                  <wps:wsp>
                    <wps:cNvSpPr txBox="1"/>
                    <wps:spPr>
                      <a:xfrm>
                        <a:off x="0" y="0"/>
                        <a:ext cx="777240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622051" w:rsidRPr="00FC41F0" w:rsidRDefault="00622051" w:rsidP="00FC41F0">
                          <w:pPr>
                            <w:spacing w:after="0"/>
                            <w:jc w:val="center"/>
                            <w:rPr>
                              <w:rFonts w:ascii="Arial" w:hAnsi="Arial" w:cs="Arial"/>
                              <w:color w:val="000000"/>
                              <w:sz w:val="14"/>
                            </w:rPr>
                          </w:pPr>
                          <w:r w:rsidRPr="00FC41F0">
                            <w:rPr>
                              <w:rFonts w:ascii="Arial" w:hAnsi="Arial" w:cs="Arial"/>
                              <w:color w:val="000000"/>
                              <w:sz w:val="14"/>
                            </w:rPr>
                            <w:t>Sensitivity: Internal &amp; Restricted</w:t>
                          </w:r>
                        </w:p>
                      </w:txbxContent>
                    </wps:txbx>
                    <wps:bodyPr rot="0" spcFirstLastPara="0" vertOverflow="overflow" horzOverflow="overflow" vert="horz" wrap="square" lIns="91440" tIns="0" rIns="91440" bIns="0" numCol="1" spcCol="0" rtlCol="0" fromWordArt="0" anchor="b"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6d7e452f82433bd8a4600a06" o:spid="_x0000_s1027" type="#_x0000_t202" alt="{&quot;HashCode&quot;:2133105206,&quot;Height&quot;:792.0,&quot;Width&quot;:612.0,&quot;Placement&quot;:&quot;Footer&quot;,&quot;Index&quot;:&quot;FirstPage&quot;,&quot;Section&quot;:1,&quot;Top&quot;:0.0,&quot;Left&quot;:0.0}" style="position:absolute;margin-left:0;margin-top:756pt;width:612pt;height:21pt;z-index:251660288;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" o:allowincell="f" filled="f" stroked="f" strokeweight=".5pt">
              <v:fill o:detectmouseclick="t"/>
              <v:textbox inset=",0,,0">
                <w:txbxContent>
                  <w:p w:rsidR="00622051" w:rsidRPr="00FC41F0" w:rsidRDefault="00622051" w:rsidP="00FC41F0">
                    <w:pPr>
                      <w:spacing w:after="0"/>
                      <w:jc w:val="center"/>
                      <w:rPr>
                        <w:rFonts w:ascii="Arial" w:hAnsi="Arial" w:cs="Arial"/>
                        <w:color w:val="000000"/>
                        <w:sz w:val="14"/>
                      </w:rPr>
                    </w:pPr>
                    <w:r w:rsidRPr="00FC41F0">
                      <w:rPr>
                        <w:rFonts w:ascii="Arial" w:hAnsi="Arial" w:cs="Arial"/>
                        <w:color w:val="000000"/>
                        <w:sz w:val="14"/>
                      </w:rPr>
                      <w:t>Sensitivity: Internal &amp; Restricted</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86D73" w:rsidRDefault="00D86D73" w:rsidP="001804C3">
      <w:pPr>
        <w:spacing w:after="0" w:line="240" w:lineRule="auto"/>
      </w:pPr>
      <w:r>
        <w:separator/>
      </w:r>
    </w:p>
  </w:footnote>
  <w:footnote w:type="continuationSeparator" w:id="0">
    <w:p w:rsidR="00D86D73" w:rsidRDefault="00D86D73" w:rsidP="001804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E90" w:rsidRPr="00E31E90" w:rsidRDefault="00E31E90" w:rsidP="00E31E90">
    <w:pPr>
      <w:pStyle w:val="Title"/>
      <w:jc w:val="center"/>
      <w:rPr>
        <w:sz w:val="22"/>
        <w:szCs w:val="22"/>
      </w:rPr>
    </w:pPr>
    <w:r w:rsidRPr="00E31E90">
      <w:rPr>
        <w:sz w:val="22"/>
        <w:szCs w:val="22"/>
      </w:rPr>
      <w:t xml:space="preserve">Test Plan for </w:t>
    </w:r>
    <w:r w:rsidRPr="00E31E90">
      <w:rPr>
        <w:rFonts w:cs="Times New Roman"/>
        <w:sz w:val="22"/>
        <w:szCs w:val="22"/>
      </w:rPr>
      <w:t>Heroku signup page</w:t>
    </w:r>
  </w:p>
  <w:p w:rsidR="00622051" w:rsidRDefault="0062205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02CCF"/>
    <w:multiLevelType w:val="hybridMultilevel"/>
    <w:tmpl w:val="5DEEE8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13653A85"/>
    <w:multiLevelType w:val="hybridMultilevel"/>
    <w:tmpl w:val="7C1CB5D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1798630E"/>
    <w:multiLevelType w:val="hybridMultilevel"/>
    <w:tmpl w:val="413CE55A"/>
    <w:lvl w:ilvl="0" w:tplc="D8B41AB6">
      <w:start w:val="1"/>
      <w:numFmt w:val="decimal"/>
      <w:lvlText w:val="%1."/>
      <w:lvlJc w:val="left"/>
      <w:pPr>
        <w:tabs>
          <w:tab w:val="num" w:pos="780"/>
        </w:tabs>
        <w:ind w:left="780" w:hanging="4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456E4B5B"/>
    <w:multiLevelType w:val="multilevel"/>
    <w:tmpl w:val="428A2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8621EE2"/>
    <w:multiLevelType w:val="hybridMultilevel"/>
    <w:tmpl w:val="FA6248AE"/>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5" w15:restartNumberingAfterBreak="0">
    <w:nsid w:val="7F047DF5"/>
    <w:multiLevelType w:val="hybridMultilevel"/>
    <w:tmpl w:val="5FF22F82"/>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5"/>
  </w:num>
  <w:num w:numId="3">
    <w:abstractNumId w:val="2"/>
  </w:num>
  <w:num w:numId="4">
    <w:abstractNumId w:val="0"/>
  </w:num>
  <w:num w:numId="5">
    <w:abstractNumId w:val="4"/>
  </w:num>
  <w:num w:numId="6">
    <w:abstractNumId w:val="3"/>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defaultTabStop w:val="720"/>
  <w:doNotHyphenateCaps/>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1C18"/>
    <w:rsid w:val="00000456"/>
    <w:rsid w:val="00001C13"/>
    <w:rsid w:val="00006632"/>
    <w:rsid w:val="00007946"/>
    <w:rsid w:val="000103D1"/>
    <w:rsid w:val="00011AD6"/>
    <w:rsid w:val="0001252E"/>
    <w:rsid w:val="00012D8F"/>
    <w:rsid w:val="0001364E"/>
    <w:rsid w:val="00013655"/>
    <w:rsid w:val="00014380"/>
    <w:rsid w:val="00014B62"/>
    <w:rsid w:val="000160DF"/>
    <w:rsid w:val="000177D4"/>
    <w:rsid w:val="0002160D"/>
    <w:rsid w:val="0002440B"/>
    <w:rsid w:val="00025DE9"/>
    <w:rsid w:val="00025E8A"/>
    <w:rsid w:val="0002647E"/>
    <w:rsid w:val="00027DD7"/>
    <w:rsid w:val="000306A2"/>
    <w:rsid w:val="000308C9"/>
    <w:rsid w:val="00030D70"/>
    <w:rsid w:val="0003281E"/>
    <w:rsid w:val="00032E85"/>
    <w:rsid w:val="00033725"/>
    <w:rsid w:val="00034D8D"/>
    <w:rsid w:val="00035160"/>
    <w:rsid w:val="00036306"/>
    <w:rsid w:val="00036BEF"/>
    <w:rsid w:val="0003724C"/>
    <w:rsid w:val="00037C2D"/>
    <w:rsid w:val="0004069C"/>
    <w:rsid w:val="000411F8"/>
    <w:rsid w:val="0004161E"/>
    <w:rsid w:val="00041B69"/>
    <w:rsid w:val="00041FB6"/>
    <w:rsid w:val="0004674C"/>
    <w:rsid w:val="00046D85"/>
    <w:rsid w:val="00046ECD"/>
    <w:rsid w:val="000500A3"/>
    <w:rsid w:val="00050EB2"/>
    <w:rsid w:val="00051097"/>
    <w:rsid w:val="0005123E"/>
    <w:rsid w:val="00051AE7"/>
    <w:rsid w:val="00051E6E"/>
    <w:rsid w:val="00051FE4"/>
    <w:rsid w:val="00054104"/>
    <w:rsid w:val="000547B4"/>
    <w:rsid w:val="000557D6"/>
    <w:rsid w:val="0005653B"/>
    <w:rsid w:val="000639CD"/>
    <w:rsid w:val="00063D87"/>
    <w:rsid w:val="0006500F"/>
    <w:rsid w:val="00065390"/>
    <w:rsid w:val="000707A8"/>
    <w:rsid w:val="000746FA"/>
    <w:rsid w:val="000747F0"/>
    <w:rsid w:val="000752F0"/>
    <w:rsid w:val="00075DFA"/>
    <w:rsid w:val="00082FBA"/>
    <w:rsid w:val="00084922"/>
    <w:rsid w:val="000850CE"/>
    <w:rsid w:val="00086685"/>
    <w:rsid w:val="00086A65"/>
    <w:rsid w:val="000905B7"/>
    <w:rsid w:val="00090A42"/>
    <w:rsid w:val="00091849"/>
    <w:rsid w:val="00091C16"/>
    <w:rsid w:val="0009334C"/>
    <w:rsid w:val="0009363C"/>
    <w:rsid w:val="00094BE3"/>
    <w:rsid w:val="00096B36"/>
    <w:rsid w:val="000A12C6"/>
    <w:rsid w:val="000A14EC"/>
    <w:rsid w:val="000A26EA"/>
    <w:rsid w:val="000A4D85"/>
    <w:rsid w:val="000A691D"/>
    <w:rsid w:val="000A75C9"/>
    <w:rsid w:val="000B011B"/>
    <w:rsid w:val="000B01D1"/>
    <w:rsid w:val="000B0353"/>
    <w:rsid w:val="000B14BE"/>
    <w:rsid w:val="000B258D"/>
    <w:rsid w:val="000B317E"/>
    <w:rsid w:val="000B3A39"/>
    <w:rsid w:val="000B42EC"/>
    <w:rsid w:val="000B57B3"/>
    <w:rsid w:val="000B58AC"/>
    <w:rsid w:val="000B697E"/>
    <w:rsid w:val="000B6B0F"/>
    <w:rsid w:val="000B6EDC"/>
    <w:rsid w:val="000C1ADC"/>
    <w:rsid w:val="000C1D4A"/>
    <w:rsid w:val="000C721E"/>
    <w:rsid w:val="000C7506"/>
    <w:rsid w:val="000C7556"/>
    <w:rsid w:val="000C7DA8"/>
    <w:rsid w:val="000D1E0B"/>
    <w:rsid w:val="000D2405"/>
    <w:rsid w:val="000D27C3"/>
    <w:rsid w:val="000D310D"/>
    <w:rsid w:val="000D31A6"/>
    <w:rsid w:val="000D431F"/>
    <w:rsid w:val="000D5157"/>
    <w:rsid w:val="000D537D"/>
    <w:rsid w:val="000D7534"/>
    <w:rsid w:val="000D7B05"/>
    <w:rsid w:val="000E0381"/>
    <w:rsid w:val="000E13AA"/>
    <w:rsid w:val="000E1615"/>
    <w:rsid w:val="000E1718"/>
    <w:rsid w:val="000E1E8B"/>
    <w:rsid w:val="000E29C8"/>
    <w:rsid w:val="000E3694"/>
    <w:rsid w:val="000F0A25"/>
    <w:rsid w:val="000F2389"/>
    <w:rsid w:val="000F44E6"/>
    <w:rsid w:val="000F45BA"/>
    <w:rsid w:val="000F5840"/>
    <w:rsid w:val="000F7B2B"/>
    <w:rsid w:val="00100140"/>
    <w:rsid w:val="00100BAB"/>
    <w:rsid w:val="00102335"/>
    <w:rsid w:val="001028A5"/>
    <w:rsid w:val="00104604"/>
    <w:rsid w:val="0010565C"/>
    <w:rsid w:val="00105A3A"/>
    <w:rsid w:val="00105CF6"/>
    <w:rsid w:val="00107B99"/>
    <w:rsid w:val="0011161D"/>
    <w:rsid w:val="00112F1D"/>
    <w:rsid w:val="0011400F"/>
    <w:rsid w:val="001179CD"/>
    <w:rsid w:val="00117B2A"/>
    <w:rsid w:val="00117FE8"/>
    <w:rsid w:val="00120069"/>
    <w:rsid w:val="00121736"/>
    <w:rsid w:val="00124169"/>
    <w:rsid w:val="001259D7"/>
    <w:rsid w:val="001327B3"/>
    <w:rsid w:val="00133839"/>
    <w:rsid w:val="00133901"/>
    <w:rsid w:val="00135975"/>
    <w:rsid w:val="001414C2"/>
    <w:rsid w:val="001414CC"/>
    <w:rsid w:val="001455EC"/>
    <w:rsid w:val="001477AC"/>
    <w:rsid w:val="00147812"/>
    <w:rsid w:val="00147A72"/>
    <w:rsid w:val="00150CC5"/>
    <w:rsid w:val="0015143C"/>
    <w:rsid w:val="00151B3D"/>
    <w:rsid w:val="00151BDF"/>
    <w:rsid w:val="001529D1"/>
    <w:rsid w:val="0015482A"/>
    <w:rsid w:val="00163C3B"/>
    <w:rsid w:val="00165305"/>
    <w:rsid w:val="00166F3E"/>
    <w:rsid w:val="00167140"/>
    <w:rsid w:val="001673B9"/>
    <w:rsid w:val="0017168A"/>
    <w:rsid w:val="00172A57"/>
    <w:rsid w:val="00172AAA"/>
    <w:rsid w:val="001741C3"/>
    <w:rsid w:val="001754C5"/>
    <w:rsid w:val="00177264"/>
    <w:rsid w:val="00177935"/>
    <w:rsid w:val="001804C3"/>
    <w:rsid w:val="001812A6"/>
    <w:rsid w:val="0018139D"/>
    <w:rsid w:val="001833B3"/>
    <w:rsid w:val="00184B2A"/>
    <w:rsid w:val="00185880"/>
    <w:rsid w:val="00185E68"/>
    <w:rsid w:val="00186B32"/>
    <w:rsid w:val="00187EBA"/>
    <w:rsid w:val="00191613"/>
    <w:rsid w:val="001927B8"/>
    <w:rsid w:val="00192A21"/>
    <w:rsid w:val="0019331B"/>
    <w:rsid w:val="0019382B"/>
    <w:rsid w:val="00193C3B"/>
    <w:rsid w:val="0019428B"/>
    <w:rsid w:val="00195258"/>
    <w:rsid w:val="00195DD3"/>
    <w:rsid w:val="001971F7"/>
    <w:rsid w:val="001A0844"/>
    <w:rsid w:val="001A3969"/>
    <w:rsid w:val="001A4B44"/>
    <w:rsid w:val="001B1E01"/>
    <w:rsid w:val="001B2B51"/>
    <w:rsid w:val="001B53C8"/>
    <w:rsid w:val="001B7E16"/>
    <w:rsid w:val="001C0301"/>
    <w:rsid w:val="001C0875"/>
    <w:rsid w:val="001C113A"/>
    <w:rsid w:val="001C139E"/>
    <w:rsid w:val="001C1536"/>
    <w:rsid w:val="001C2749"/>
    <w:rsid w:val="001C2C23"/>
    <w:rsid w:val="001C2C52"/>
    <w:rsid w:val="001C3ABA"/>
    <w:rsid w:val="001C432B"/>
    <w:rsid w:val="001C442F"/>
    <w:rsid w:val="001C5639"/>
    <w:rsid w:val="001C785A"/>
    <w:rsid w:val="001D09E0"/>
    <w:rsid w:val="001D1B24"/>
    <w:rsid w:val="001D2A39"/>
    <w:rsid w:val="001D318B"/>
    <w:rsid w:val="001D3A8E"/>
    <w:rsid w:val="001D535D"/>
    <w:rsid w:val="001E3824"/>
    <w:rsid w:val="001E7766"/>
    <w:rsid w:val="001F057C"/>
    <w:rsid w:val="001F21C4"/>
    <w:rsid w:val="001F31CA"/>
    <w:rsid w:val="001F3255"/>
    <w:rsid w:val="001F7A63"/>
    <w:rsid w:val="00201261"/>
    <w:rsid w:val="00201BCB"/>
    <w:rsid w:val="00204E99"/>
    <w:rsid w:val="002060E3"/>
    <w:rsid w:val="002113A7"/>
    <w:rsid w:val="00211811"/>
    <w:rsid w:val="00211B14"/>
    <w:rsid w:val="00211CB6"/>
    <w:rsid w:val="0021201E"/>
    <w:rsid w:val="002123BA"/>
    <w:rsid w:val="00212C83"/>
    <w:rsid w:val="002149B5"/>
    <w:rsid w:val="00215806"/>
    <w:rsid w:val="00217B08"/>
    <w:rsid w:val="00221877"/>
    <w:rsid w:val="002225DD"/>
    <w:rsid w:val="00226CE3"/>
    <w:rsid w:val="0022760A"/>
    <w:rsid w:val="00227C2A"/>
    <w:rsid w:val="002307A9"/>
    <w:rsid w:val="0023113C"/>
    <w:rsid w:val="00233EE0"/>
    <w:rsid w:val="00234D0A"/>
    <w:rsid w:val="00235335"/>
    <w:rsid w:val="00235B5D"/>
    <w:rsid w:val="00235C51"/>
    <w:rsid w:val="0023704A"/>
    <w:rsid w:val="00240D7E"/>
    <w:rsid w:val="00241CE0"/>
    <w:rsid w:val="00243722"/>
    <w:rsid w:val="002443AE"/>
    <w:rsid w:val="002445E0"/>
    <w:rsid w:val="002457D6"/>
    <w:rsid w:val="00246DE1"/>
    <w:rsid w:val="00251B0B"/>
    <w:rsid w:val="002525C7"/>
    <w:rsid w:val="00252974"/>
    <w:rsid w:val="0025722A"/>
    <w:rsid w:val="00261512"/>
    <w:rsid w:val="00261C45"/>
    <w:rsid w:val="002627E0"/>
    <w:rsid w:val="00262AAF"/>
    <w:rsid w:val="00262C42"/>
    <w:rsid w:val="00265A4D"/>
    <w:rsid w:val="00266844"/>
    <w:rsid w:val="0026684F"/>
    <w:rsid w:val="00270010"/>
    <w:rsid w:val="002701EC"/>
    <w:rsid w:val="00270EED"/>
    <w:rsid w:val="002716F8"/>
    <w:rsid w:val="002722DC"/>
    <w:rsid w:val="00274854"/>
    <w:rsid w:val="00275AF0"/>
    <w:rsid w:val="00275E45"/>
    <w:rsid w:val="00281455"/>
    <w:rsid w:val="00281879"/>
    <w:rsid w:val="00283624"/>
    <w:rsid w:val="00285C9C"/>
    <w:rsid w:val="00286B73"/>
    <w:rsid w:val="00286D9E"/>
    <w:rsid w:val="00287656"/>
    <w:rsid w:val="00287B04"/>
    <w:rsid w:val="00290E6B"/>
    <w:rsid w:val="002931A5"/>
    <w:rsid w:val="00296184"/>
    <w:rsid w:val="0029622F"/>
    <w:rsid w:val="00296612"/>
    <w:rsid w:val="00297D1D"/>
    <w:rsid w:val="002A0293"/>
    <w:rsid w:val="002A094F"/>
    <w:rsid w:val="002A1033"/>
    <w:rsid w:val="002A16FD"/>
    <w:rsid w:val="002A4E74"/>
    <w:rsid w:val="002A6C4D"/>
    <w:rsid w:val="002A7694"/>
    <w:rsid w:val="002A7D07"/>
    <w:rsid w:val="002B0582"/>
    <w:rsid w:val="002B6B3E"/>
    <w:rsid w:val="002B7BF5"/>
    <w:rsid w:val="002C02B1"/>
    <w:rsid w:val="002C2CA1"/>
    <w:rsid w:val="002C3089"/>
    <w:rsid w:val="002C43A0"/>
    <w:rsid w:val="002C577E"/>
    <w:rsid w:val="002C6908"/>
    <w:rsid w:val="002C77E2"/>
    <w:rsid w:val="002C7A3B"/>
    <w:rsid w:val="002C7CF7"/>
    <w:rsid w:val="002D1A73"/>
    <w:rsid w:val="002D1C18"/>
    <w:rsid w:val="002D1EE8"/>
    <w:rsid w:val="002D2F7F"/>
    <w:rsid w:val="002D3752"/>
    <w:rsid w:val="002D3A3E"/>
    <w:rsid w:val="002D6CEE"/>
    <w:rsid w:val="002D758C"/>
    <w:rsid w:val="002E1C16"/>
    <w:rsid w:val="002E229B"/>
    <w:rsid w:val="002E5826"/>
    <w:rsid w:val="002E6351"/>
    <w:rsid w:val="002F3701"/>
    <w:rsid w:val="002F3B23"/>
    <w:rsid w:val="002F6081"/>
    <w:rsid w:val="002F6674"/>
    <w:rsid w:val="00301317"/>
    <w:rsid w:val="0030139C"/>
    <w:rsid w:val="003023DF"/>
    <w:rsid w:val="00303825"/>
    <w:rsid w:val="003043C4"/>
    <w:rsid w:val="00304789"/>
    <w:rsid w:val="00304963"/>
    <w:rsid w:val="0030772D"/>
    <w:rsid w:val="0031097B"/>
    <w:rsid w:val="00311B6F"/>
    <w:rsid w:val="00311E2A"/>
    <w:rsid w:val="00312A80"/>
    <w:rsid w:val="0031304B"/>
    <w:rsid w:val="00313B89"/>
    <w:rsid w:val="0031472E"/>
    <w:rsid w:val="00314F72"/>
    <w:rsid w:val="00316954"/>
    <w:rsid w:val="00316A47"/>
    <w:rsid w:val="0032332C"/>
    <w:rsid w:val="0032458C"/>
    <w:rsid w:val="00326BD8"/>
    <w:rsid w:val="00327123"/>
    <w:rsid w:val="003306D3"/>
    <w:rsid w:val="00330C14"/>
    <w:rsid w:val="00332D1D"/>
    <w:rsid w:val="003355AA"/>
    <w:rsid w:val="00344CF2"/>
    <w:rsid w:val="003451A7"/>
    <w:rsid w:val="00345406"/>
    <w:rsid w:val="00345713"/>
    <w:rsid w:val="00347650"/>
    <w:rsid w:val="003476EF"/>
    <w:rsid w:val="00354260"/>
    <w:rsid w:val="003543A6"/>
    <w:rsid w:val="003572F5"/>
    <w:rsid w:val="00357E6A"/>
    <w:rsid w:val="00360A08"/>
    <w:rsid w:val="00360AE3"/>
    <w:rsid w:val="0036173D"/>
    <w:rsid w:val="0036259F"/>
    <w:rsid w:val="003636D0"/>
    <w:rsid w:val="00366C3B"/>
    <w:rsid w:val="00367B21"/>
    <w:rsid w:val="003704EA"/>
    <w:rsid w:val="0037152F"/>
    <w:rsid w:val="00372ACD"/>
    <w:rsid w:val="00372D6C"/>
    <w:rsid w:val="00374552"/>
    <w:rsid w:val="0037456D"/>
    <w:rsid w:val="003745C1"/>
    <w:rsid w:val="003752AF"/>
    <w:rsid w:val="0038089D"/>
    <w:rsid w:val="003811E4"/>
    <w:rsid w:val="00381AF8"/>
    <w:rsid w:val="003822C7"/>
    <w:rsid w:val="003825AC"/>
    <w:rsid w:val="00384AFD"/>
    <w:rsid w:val="003858EC"/>
    <w:rsid w:val="00385A7B"/>
    <w:rsid w:val="00387629"/>
    <w:rsid w:val="003877B0"/>
    <w:rsid w:val="00387852"/>
    <w:rsid w:val="00387D67"/>
    <w:rsid w:val="00390986"/>
    <w:rsid w:val="00395741"/>
    <w:rsid w:val="00396679"/>
    <w:rsid w:val="003B0ADF"/>
    <w:rsid w:val="003B0BE0"/>
    <w:rsid w:val="003B1CFD"/>
    <w:rsid w:val="003B2665"/>
    <w:rsid w:val="003B29F2"/>
    <w:rsid w:val="003B370C"/>
    <w:rsid w:val="003B45DB"/>
    <w:rsid w:val="003B4EF5"/>
    <w:rsid w:val="003B583B"/>
    <w:rsid w:val="003B7CC8"/>
    <w:rsid w:val="003B7D28"/>
    <w:rsid w:val="003B7EF1"/>
    <w:rsid w:val="003C0DFF"/>
    <w:rsid w:val="003C0E8A"/>
    <w:rsid w:val="003C1700"/>
    <w:rsid w:val="003C1E0F"/>
    <w:rsid w:val="003C2057"/>
    <w:rsid w:val="003D2095"/>
    <w:rsid w:val="003D2263"/>
    <w:rsid w:val="003D2A41"/>
    <w:rsid w:val="003D535C"/>
    <w:rsid w:val="003D54FF"/>
    <w:rsid w:val="003D6FB2"/>
    <w:rsid w:val="003E0358"/>
    <w:rsid w:val="003E1E2B"/>
    <w:rsid w:val="003E2EC5"/>
    <w:rsid w:val="003E5BBC"/>
    <w:rsid w:val="003E6273"/>
    <w:rsid w:val="003E78DF"/>
    <w:rsid w:val="003F0448"/>
    <w:rsid w:val="003F317B"/>
    <w:rsid w:val="003F4A95"/>
    <w:rsid w:val="003F575B"/>
    <w:rsid w:val="003F6287"/>
    <w:rsid w:val="003F642A"/>
    <w:rsid w:val="003F6BC5"/>
    <w:rsid w:val="003F7D61"/>
    <w:rsid w:val="003F7F8D"/>
    <w:rsid w:val="00400EE6"/>
    <w:rsid w:val="00400F50"/>
    <w:rsid w:val="0040266D"/>
    <w:rsid w:val="004047F4"/>
    <w:rsid w:val="004055A9"/>
    <w:rsid w:val="0040565F"/>
    <w:rsid w:val="00410934"/>
    <w:rsid w:val="00412415"/>
    <w:rsid w:val="00412BEB"/>
    <w:rsid w:val="004139F7"/>
    <w:rsid w:val="00416F02"/>
    <w:rsid w:val="00417379"/>
    <w:rsid w:val="0042193F"/>
    <w:rsid w:val="00421F14"/>
    <w:rsid w:val="004228D1"/>
    <w:rsid w:val="00425CB3"/>
    <w:rsid w:val="00426F2B"/>
    <w:rsid w:val="004273D8"/>
    <w:rsid w:val="00431091"/>
    <w:rsid w:val="004311CE"/>
    <w:rsid w:val="00432557"/>
    <w:rsid w:val="00432F2F"/>
    <w:rsid w:val="004349AA"/>
    <w:rsid w:val="00437BCB"/>
    <w:rsid w:val="0044057C"/>
    <w:rsid w:val="00440A87"/>
    <w:rsid w:val="00441250"/>
    <w:rsid w:val="004425C6"/>
    <w:rsid w:val="004448DE"/>
    <w:rsid w:val="00446460"/>
    <w:rsid w:val="00447759"/>
    <w:rsid w:val="00450603"/>
    <w:rsid w:val="00452679"/>
    <w:rsid w:val="00453440"/>
    <w:rsid w:val="00453D24"/>
    <w:rsid w:val="00454FA6"/>
    <w:rsid w:val="00455387"/>
    <w:rsid w:val="00455610"/>
    <w:rsid w:val="004556FA"/>
    <w:rsid w:val="004564F6"/>
    <w:rsid w:val="004568AE"/>
    <w:rsid w:val="00457EB5"/>
    <w:rsid w:val="00464435"/>
    <w:rsid w:val="00465011"/>
    <w:rsid w:val="004661C3"/>
    <w:rsid w:val="00467AB3"/>
    <w:rsid w:val="00471123"/>
    <w:rsid w:val="0047176A"/>
    <w:rsid w:val="004726DC"/>
    <w:rsid w:val="00472EE4"/>
    <w:rsid w:val="00473AE5"/>
    <w:rsid w:val="00473CBB"/>
    <w:rsid w:val="00473F7F"/>
    <w:rsid w:val="0047493C"/>
    <w:rsid w:val="00474CB7"/>
    <w:rsid w:val="004773D2"/>
    <w:rsid w:val="00482B5D"/>
    <w:rsid w:val="00482FA6"/>
    <w:rsid w:val="004830E8"/>
    <w:rsid w:val="00483A93"/>
    <w:rsid w:val="00483FA7"/>
    <w:rsid w:val="0048439B"/>
    <w:rsid w:val="00484727"/>
    <w:rsid w:val="00484F54"/>
    <w:rsid w:val="00485335"/>
    <w:rsid w:val="004854E4"/>
    <w:rsid w:val="0048788F"/>
    <w:rsid w:val="0049112E"/>
    <w:rsid w:val="00492331"/>
    <w:rsid w:val="00492C8D"/>
    <w:rsid w:val="00492F9C"/>
    <w:rsid w:val="0049312C"/>
    <w:rsid w:val="004956B3"/>
    <w:rsid w:val="0049587F"/>
    <w:rsid w:val="00496B4D"/>
    <w:rsid w:val="00496EFB"/>
    <w:rsid w:val="004A0632"/>
    <w:rsid w:val="004A1E2F"/>
    <w:rsid w:val="004A39D1"/>
    <w:rsid w:val="004A6715"/>
    <w:rsid w:val="004B112B"/>
    <w:rsid w:val="004B302C"/>
    <w:rsid w:val="004B43F5"/>
    <w:rsid w:val="004B543B"/>
    <w:rsid w:val="004B5B69"/>
    <w:rsid w:val="004B6D73"/>
    <w:rsid w:val="004B6F7C"/>
    <w:rsid w:val="004C1914"/>
    <w:rsid w:val="004C19B6"/>
    <w:rsid w:val="004C2049"/>
    <w:rsid w:val="004C2D4C"/>
    <w:rsid w:val="004C32BF"/>
    <w:rsid w:val="004C4539"/>
    <w:rsid w:val="004C4ECB"/>
    <w:rsid w:val="004C55AE"/>
    <w:rsid w:val="004C610E"/>
    <w:rsid w:val="004C6AA5"/>
    <w:rsid w:val="004D0872"/>
    <w:rsid w:val="004D4C9A"/>
    <w:rsid w:val="004D63D3"/>
    <w:rsid w:val="004E1046"/>
    <w:rsid w:val="004E268B"/>
    <w:rsid w:val="004E2D9B"/>
    <w:rsid w:val="004E3221"/>
    <w:rsid w:val="004E7028"/>
    <w:rsid w:val="004F1D4D"/>
    <w:rsid w:val="004F2CEE"/>
    <w:rsid w:val="004F311D"/>
    <w:rsid w:val="004F4F76"/>
    <w:rsid w:val="004F556C"/>
    <w:rsid w:val="004F7CB1"/>
    <w:rsid w:val="00500E6A"/>
    <w:rsid w:val="0050161A"/>
    <w:rsid w:val="00501B96"/>
    <w:rsid w:val="00502E46"/>
    <w:rsid w:val="00503D21"/>
    <w:rsid w:val="005044EF"/>
    <w:rsid w:val="00506ABC"/>
    <w:rsid w:val="005076D5"/>
    <w:rsid w:val="005108E8"/>
    <w:rsid w:val="00510D6E"/>
    <w:rsid w:val="00511B2D"/>
    <w:rsid w:val="0051236F"/>
    <w:rsid w:val="005140E7"/>
    <w:rsid w:val="00516E3A"/>
    <w:rsid w:val="00517BBB"/>
    <w:rsid w:val="00522998"/>
    <w:rsid w:val="00524C78"/>
    <w:rsid w:val="005255B9"/>
    <w:rsid w:val="0052563D"/>
    <w:rsid w:val="005265F2"/>
    <w:rsid w:val="0053134F"/>
    <w:rsid w:val="00531B52"/>
    <w:rsid w:val="00532113"/>
    <w:rsid w:val="00534373"/>
    <w:rsid w:val="00534462"/>
    <w:rsid w:val="005348B7"/>
    <w:rsid w:val="00536863"/>
    <w:rsid w:val="00540691"/>
    <w:rsid w:val="005428C0"/>
    <w:rsid w:val="00542B85"/>
    <w:rsid w:val="005449DD"/>
    <w:rsid w:val="00545191"/>
    <w:rsid w:val="00546514"/>
    <w:rsid w:val="005466BD"/>
    <w:rsid w:val="00547527"/>
    <w:rsid w:val="00547A48"/>
    <w:rsid w:val="0055160A"/>
    <w:rsid w:val="00552BB6"/>
    <w:rsid w:val="00553934"/>
    <w:rsid w:val="00554AD0"/>
    <w:rsid w:val="00555091"/>
    <w:rsid w:val="00555D38"/>
    <w:rsid w:val="00555F0B"/>
    <w:rsid w:val="005564B9"/>
    <w:rsid w:val="005634CD"/>
    <w:rsid w:val="00563AA0"/>
    <w:rsid w:val="005642D5"/>
    <w:rsid w:val="00565465"/>
    <w:rsid w:val="00566BE4"/>
    <w:rsid w:val="005671D1"/>
    <w:rsid w:val="005675D3"/>
    <w:rsid w:val="00570F9A"/>
    <w:rsid w:val="005737B1"/>
    <w:rsid w:val="00573823"/>
    <w:rsid w:val="00573CB2"/>
    <w:rsid w:val="00574C7B"/>
    <w:rsid w:val="00580058"/>
    <w:rsid w:val="00580D8B"/>
    <w:rsid w:val="00580F2F"/>
    <w:rsid w:val="005824EE"/>
    <w:rsid w:val="005833EB"/>
    <w:rsid w:val="005837C4"/>
    <w:rsid w:val="00584E23"/>
    <w:rsid w:val="00584F1A"/>
    <w:rsid w:val="00585431"/>
    <w:rsid w:val="00586BCA"/>
    <w:rsid w:val="00590E89"/>
    <w:rsid w:val="005912DE"/>
    <w:rsid w:val="00592BDF"/>
    <w:rsid w:val="005938FE"/>
    <w:rsid w:val="00596B25"/>
    <w:rsid w:val="00596DC0"/>
    <w:rsid w:val="005A007B"/>
    <w:rsid w:val="005A0E8A"/>
    <w:rsid w:val="005A124B"/>
    <w:rsid w:val="005A1E21"/>
    <w:rsid w:val="005A25E7"/>
    <w:rsid w:val="005A2DF5"/>
    <w:rsid w:val="005A4362"/>
    <w:rsid w:val="005A785F"/>
    <w:rsid w:val="005B0076"/>
    <w:rsid w:val="005B0B50"/>
    <w:rsid w:val="005B0EB7"/>
    <w:rsid w:val="005B1196"/>
    <w:rsid w:val="005B3567"/>
    <w:rsid w:val="005B429D"/>
    <w:rsid w:val="005B6A6C"/>
    <w:rsid w:val="005B7A60"/>
    <w:rsid w:val="005B7BB0"/>
    <w:rsid w:val="005C0B80"/>
    <w:rsid w:val="005C16F7"/>
    <w:rsid w:val="005C19E1"/>
    <w:rsid w:val="005C267C"/>
    <w:rsid w:val="005C3281"/>
    <w:rsid w:val="005C3F5A"/>
    <w:rsid w:val="005C46D3"/>
    <w:rsid w:val="005C4EB3"/>
    <w:rsid w:val="005C504F"/>
    <w:rsid w:val="005C58F9"/>
    <w:rsid w:val="005D0836"/>
    <w:rsid w:val="005D34E0"/>
    <w:rsid w:val="005D5431"/>
    <w:rsid w:val="005D6EFA"/>
    <w:rsid w:val="005D7294"/>
    <w:rsid w:val="005E01B6"/>
    <w:rsid w:val="005E1DD9"/>
    <w:rsid w:val="005E4041"/>
    <w:rsid w:val="005E7A23"/>
    <w:rsid w:val="005F07EE"/>
    <w:rsid w:val="005F42B3"/>
    <w:rsid w:val="005F6C80"/>
    <w:rsid w:val="00600BD3"/>
    <w:rsid w:val="00600C6A"/>
    <w:rsid w:val="006012AA"/>
    <w:rsid w:val="00601DAD"/>
    <w:rsid w:val="00602F10"/>
    <w:rsid w:val="00604916"/>
    <w:rsid w:val="00605DA0"/>
    <w:rsid w:val="00611C22"/>
    <w:rsid w:val="0061363E"/>
    <w:rsid w:val="00615F99"/>
    <w:rsid w:val="00616D06"/>
    <w:rsid w:val="00616D8D"/>
    <w:rsid w:val="00617112"/>
    <w:rsid w:val="006201ED"/>
    <w:rsid w:val="00622051"/>
    <w:rsid w:val="006220E2"/>
    <w:rsid w:val="00624024"/>
    <w:rsid w:val="0062468B"/>
    <w:rsid w:val="00625D39"/>
    <w:rsid w:val="00630B4B"/>
    <w:rsid w:val="00630CC3"/>
    <w:rsid w:val="00630F2B"/>
    <w:rsid w:val="00632FF9"/>
    <w:rsid w:val="006336CC"/>
    <w:rsid w:val="006342AC"/>
    <w:rsid w:val="00634875"/>
    <w:rsid w:val="00635250"/>
    <w:rsid w:val="006362B2"/>
    <w:rsid w:val="006377CC"/>
    <w:rsid w:val="0063790B"/>
    <w:rsid w:val="00640A5E"/>
    <w:rsid w:val="006431F7"/>
    <w:rsid w:val="00645425"/>
    <w:rsid w:val="0064584C"/>
    <w:rsid w:val="0064780B"/>
    <w:rsid w:val="00651EBD"/>
    <w:rsid w:val="006524ED"/>
    <w:rsid w:val="00653133"/>
    <w:rsid w:val="00656FBD"/>
    <w:rsid w:val="00657745"/>
    <w:rsid w:val="0066044C"/>
    <w:rsid w:val="0066166D"/>
    <w:rsid w:val="00664669"/>
    <w:rsid w:val="00665132"/>
    <w:rsid w:val="00670DFD"/>
    <w:rsid w:val="00671517"/>
    <w:rsid w:val="00671DA1"/>
    <w:rsid w:val="00674F53"/>
    <w:rsid w:val="00675472"/>
    <w:rsid w:val="00677DCA"/>
    <w:rsid w:val="006838EE"/>
    <w:rsid w:val="006853DB"/>
    <w:rsid w:val="00692E68"/>
    <w:rsid w:val="0069611E"/>
    <w:rsid w:val="00697D49"/>
    <w:rsid w:val="006A2CEC"/>
    <w:rsid w:val="006A38D9"/>
    <w:rsid w:val="006A443C"/>
    <w:rsid w:val="006A446C"/>
    <w:rsid w:val="006A539F"/>
    <w:rsid w:val="006A68DA"/>
    <w:rsid w:val="006A712F"/>
    <w:rsid w:val="006A76A9"/>
    <w:rsid w:val="006B0D4C"/>
    <w:rsid w:val="006B29B7"/>
    <w:rsid w:val="006B2D5D"/>
    <w:rsid w:val="006B5011"/>
    <w:rsid w:val="006B5624"/>
    <w:rsid w:val="006C2516"/>
    <w:rsid w:val="006C2EEC"/>
    <w:rsid w:val="006C3908"/>
    <w:rsid w:val="006C652F"/>
    <w:rsid w:val="006C7430"/>
    <w:rsid w:val="006D06BD"/>
    <w:rsid w:val="006D1E57"/>
    <w:rsid w:val="006D3089"/>
    <w:rsid w:val="006D53E5"/>
    <w:rsid w:val="006D5D8C"/>
    <w:rsid w:val="006D6B73"/>
    <w:rsid w:val="006D748C"/>
    <w:rsid w:val="006D7546"/>
    <w:rsid w:val="006E0276"/>
    <w:rsid w:val="006E0CE4"/>
    <w:rsid w:val="006E1C33"/>
    <w:rsid w:val="006E406B"/>
    <w:rsid w:val="006E5171"/>
    <w:rsid w:val="006E67B4"/>
    <w:rsid w:val="006E6B36"/>
    <w:rsid w:val="006E71B9"/>
    <w:rsid w:val="006E7D7F"/>
    <w:rsid w:val="006F021B"/>
    <w:rsid w:val="006F04CC"/>
    <w:rsid w:val="006F25F7"/>
    <w:rsid w:val="006F2F7C"/>
    <w:rsid w:val="006F509E"/>
    <w:rsid w:val="006F6866"/>
    <w:rsid w:val="00700A89"/>
    <w:rsid w:val="00704FD3"/>
    <w:rsid w:val="0070603F"/>
    <w:rsid w:val="00706BC0"/>
    <w:rsid w:val="00707860"/>
    <w:rsid w:val="00707F44"/>
    <w:rsid w:val="00710C5F"/>
    <w:rsid w:val="00715736"/>
    <w:rsid w:val="00715D8A"/>
    <w:rsid w:val="00716C6B"/>
    <w:rsid w:val="00721981"/>
    <w:rsid w:val="007230CC"/>
    <w:rsid w:val="00723D15"/>
    <w:rsid w:val="00727881"/>
    <w:rsid w:val="00727EFE"/>
    <w:rsid w:val="00727F58"/>
    <w:rsid w:val="00730A9E"/>
    <w:rsid w:val="00731328"/>
    <w:rsid w:val="00731B9E"/>
    <w:rsid w:val="00731F8C"/>
    <w:rsid w:val="007356CC"/>
    <w:rsid w:val="00737B49"/>
    <w:rsid w:val="0074161B"/>
    <w:rsid w:val="00741CAF"/>
    <w:rsid w:val="00741EF6"/>
    <w:rsid w:val="00744336"/>
    <w:rsid w:val="00745AB2"/>
    <w:rsid w:val="007462A7"/>
    <w:rsid w:val="00747933"/>
    <w:rsid w:val="00753104"/>
    <w:rsid w:val="00754083"/>
    <w:rsid w:val="007548FE"/>
    <w:rsid w:val="007579D7"/>
    <w:rsid w:val="00757DF1"/>
    <w:rsid w:val="00760363"/>
    <w:rsid w:val="007620AF"/>
    <w:rsid w:val="00762E9E"/>
    <w:rsid w:val="0076331A"/>
    <w:rsid w:val="00763705"/>
    <w:rsid w:val="007637BE"/>
    <w:rsid w:val="00763C4B"/>
    <w:rsid w:val="00765889"/>
    <w:rsid w:val="00766413"/>
    <w:rsid w:val="00766AEB"/>
    <w:rsid w:val="0076742D"/>
    <w:rsid w:val="00770210"/>
    <w:rsid w:val="00771E1C"/>
    <w:rsid w:val="00772A7A"/>
    <w:rsid w:val="007737F1"/>
    <w:rsid w:val="00773CFC"/>
    <w:rsid w:val="00775256"/>
    <w:rsid w:val="007757FF"/>
    <w:rsid w:val="00777D19"/>
    <w:rsid w:val="00784B5D"/>
    <w:rsid w:val="007907DA"/>
    <w:rsid w:val="007907FB"/>
    <w:rsid w:val="00792BB8"/>
    <w:rsid w:val="00793239"/>
    <w:rsid w:val="00793328"/>
    <w:rsid w:val="00795D62"/>
    <w:rsid w:val="00797F1C"/>
    <w:rsid w:val="007A0E30"/>
    <w:rsid w:val="007A1040"/>
    <w:rsid w:val="007A327F"/>
    <w:rsid w:val="007A32D9"/>
    <w:rsid w:val="007A53C8"/>
    <w:rsid w:val="007A5A69"/>
    <w:rsid w:val="007A5BF4"/>
    <w:rsid w:val="007A5CDC"/>
    <w:rsid w:val="007A64FD"/>
    <w:rsid w:val="007B146D"/>
    <w:rsid w:val="007B25F8"/>
    <w:rsid w:val="007B28F5"/>
    <w:rsid w:val="007B3002"/>
    <w:rsid w:val="007B37D2"/>
    <w:rsid w:val="007B5650"/>
    <w:rsid w:val="007B6C3D"/>
    <w:rsid w:val="007C083F"/>
    <w:rsid w:val="007C2424"/>
    <w:rsid w:val="007C265C"/>
    <w:rsid w:val="007C2EF2"/>
    <w:rsid w:val="007C3B70"/>
    <w:rsid w:val="007C475C"/>
    <w:rsid w:val="007C4932"/>
    <w:rsid w:val="007C49BC"/>
    <w:rsid w:val="007C4B81"/>
    <w:rsid w:val="007C57A8"/>
    <w:rsid w:val="007C6136"/>
    <w:rsid w:val="007C7F9A"/>
    <w:rsid w:val="007D0924"/>
    <w:rsid w:val="007D0E8B"/>
    <w:rsid w:val="007D1A0D"/>
    <w:rsid w:val="007D1AE3"/>
    <w:rsid w:val="007D3AD3"/>
    <w:rsid w:val="007D41DD"/>
    <w:rsid w:val="007D45C4"/>
    <w:rsid w:val="007D49F9"/>
    <w:rsid w:val="007D6308"/>
    <w:rsid w:val="007D661A"/>
    <w:rsid w:val="007D7119"/>
    <w:rsid w:val="007E0CBD"/>
    <w:rsid w:val="007E1FB9"/>
    <w:rsid w:val="007E3FAE"/>
    <w:rsid w:val="007E5312"/>
    <w:rsid w:val="007F2038"/>
    <w:rsid w:val="007F29BE"/>
    <w:rsid w:val="007F42E8"/>
    <w:rsid w:val="007F575F"/>
    <w:rsid w:val="007F579B"/>
    <w:rsid w:val="007F5AF1"/>
    <w:rsid w:val="00802803"/>
    <w:rsid w:val="0080492A"/>
    <w:rsid w:val="00804E41"/>
    <w:rsid w:val="00806044"/>
    <w:rsid w:val="008063E8"/>
    <w:rsid w:val="008066E9"/>
    <w:rsid w:val="00806AC1"/>
    <w:rsid w:val="0080744B"/>
    <w:rsid w:val="00807AB6"/>
    <w:rsid w:val="008112FA"/>
    <w:rsid w:val="008118CD"/>
    <w:rsid w:val="00812273"/>
    <w:rsid w:val="00812DC1"/>
    <w:rsid w:val="00813BCB"/>
    <w:rsid w:val="008145E8"/>
    <w:rsid w:val="008146F0"/>
    <w:rsid w:val="008151EB"/>
    <w:rsid w:val="0081688D"/>
    <w:rsid w:val="00820062"/>
    <w:rsid w:val="0082077A"/>
    <w:rsid w:val="00820D50"/>
    <w:rsid w:val="0082478C"/>
    <w:rsid w:val="0082592C"/>
    <w:rsid w:val="00830929"/>
    <w:rsid w:val="008315A7"/>
    <w:rsid w:val="008369D5"/>
    <w:rsid w:val="00836A12"/>
    <w:rsid w:val="00836A15"/>
    <w:rsid w:val="0083769F"/>
    <w:rsid w:val="008408A7"/>
    <w:rsid w:val="008416D6"/>
    <w:rsid w:val="008424DA"/>
    <w:rsid w:val="0084365D"/>
    <w:rsid w:val="008445A5"/>
    <w:rsid w:val="008468E2"/>
    <w:rsid w:val="00846CC1"/>
    <w:rsid w:val="008500FD"/>
    <w:rsid w:val="008526D3"/>
    <w:rsid w:val="008551CC"/>
    <w:rsid w:val="0085755B"/>
    <w:rsid w:val="00857CE3"/>
    <w:rsid w:val="0086050F"/>
    <w:rsid w:val="00861752"/>
    <w:rsid w:val="008647BC"/>
    <w:rsid w:val="008674D4"/>
    <w:rsid w:val="00870624"/>
    <w:rsid w:val="00871A09"/>
    <w:rsid w:val="0087266A"/>
    <w:rsid w:val="008734C0"/>
    <w:rsid w:val="00873530"/>
    <w:rsid w:val="00874256"/>
    <w:rsid w:val="0087652B"/>
    <w:rsid w:val="008766C5"/>
    <w:rsid w:val="00876975"/>
    <w:rsid w:val="00877585"/>
    <w:rsid w:val="00877655"/>
    <w:rsid w:val="00877EC8"/>
    <w:rsid w:val="00880B2B"/>
    <w:rsid w:val="00880C82"/>
    <w:rsid w:val="008814B8"/>
    <w:rsid w:val="00882B42"/>
    <w:rsid w:val="00884262"/>
    <w:rsid w:val="00885541"/>
    <w:rsid w:val="0088565F"/>
    <w:rsid w:val="008866BE"/>
    <w:rsid w:val="0088690F"/>
    <w:rsid w:val="008869A2"/>
    <w:rsid w:val="00890AEC"/>
    <w:rsid w:val="00892167"/>
    <w:rsid w:val="00894136"/>
    <w:rsid w:val="00894EE6"/>
    <w:rsid w:val="00895631"/>
    <w:rsid w:val="00896E21"/>
    <w:rsid w:val="008A01CE"/>
    <w:rsid w:val="008A143B"/>
    <w:rsid w:val="008A17DB"/>
    <w:rsid w:val="008A23D6"/>
    <w:rsid w:val="008A326A"/>
    <w:rsid w:val="008A3B55"/>
    <w:rsid w:val="008A74AB"/>
    <w:rsid w:val="008A7592"/>
    <w:rsid w:val="008A7C3C"/>
    <w:rsid w:val="008B19F6"/>
    <w:rsid w:val="008B1F0C"/>
    <w:rsid w:val="008B2065"/>
    <w:rsid w:val="008B26B8"/>
    <w:rsid w:val="008B6418"/>
    <w:rsid w:val="008B7CD6"/>
    <w:rsid w:val="008B7CE6"/>
    <w:rsid w:val="008C172F"/>
    <w:rsid w:val="008C2ABA"/>
    <w:rsid w:val="008C2B47"/>
    <w:rsid w:val="008C2DC6"/>
    <w:rsid w:val="008C39C5"/>
    <w:rsid w:val="008C4EB6"/>
    <w:rsid w:val="008C5919"/>
    <w:rsid w:val="008C71E4"/>
    <w:rsid w:val="008D0920"/>
    <w:rsid w:val="008D1419"/>
    <w:rsid w:val="008D2060"/>
    <w:rsid w:val="008D2ED3"/>
    <w:rsid w:val="008D3390"/>
    <w:rsid w:val="008D3F4D"/>
    <w:rsid w:val="008D4973"/>
    <w:rsid w:val="008D70FC"/>
    <w:rsid w:val="008E00A7"/>
    <w:rsid w:val="008E0157"/>
    <w:rsid w:val="008E11F6"/>
    <w:rsid w:val="008E1A33"/>
    <w:rsid w:val="008E1F07"/>
    <w:rsid w:val="008E29C7"/>
    <w:rsid w:val="008E30BE"/>
    <w:rsid w:val="008E39CA"/>
    <w:rsid w:val="008E49B6"/>
    <w:rsid w:val="008E56D1"/>
    <w:rsid w:val="008E65B9"/>
    <w:rsid w:val="008E6DD7"/>
    <w:rsid w:val="008E71E5"/>
    <w:rsid w:val="008F0704"/>
    <w:rsid w:val="008F1EDC"/>
    <w:rsid w:val="008F5638"/>
    <w:rsid w:val="008F610F"/>
    <w:rsid w:val="00900143"/>
    <w:rsid w:val="009005E7"/>
    <w:rsid w:val="00900A5D"/>
    <w:rsid w:val="00900C00"/>
    <w:rsid w:val="009028B0"/>
    <w:rsid w:val="00904B81"/>
    <w:rsid w:val="00905238"/>
    <w:rsid w:val="00907F7F"/>
    <w:rsid w:val="00914383"/>
    <w:rsid w:val="00917040"/>
    <w:rsid w:val="0091757C"/>
    <w:rsid w:val="009178F3"/>
    <w:rsid w:val="009202D5"/>
    <w:rsid w:val="00920B7D"/>
    <w:rsid w:val="00921658"/>
    <w:rsid w:val="0092178F"/>
    <w:rsid w:val="009233DE"/>
    <w:rsid w:val="00923C2B"/>
    <w:rsid w:val="00925882"/>
    <w:rsid w:val="00925B27"/>
    <w:rsid w:val="00925C12"/>
    <w:rsid w:val="00926787"/>
    <w:rsid w:val="00930184"/>
    <w:rsid w:val="00930485"/>
    <w:rsid w:val="00930CAF"/>
    <w:rsid w:val="009314CD"/>
    <w:rsid w:val="00931589"/>
    <w:rsid w:val="009326E9"/>
    <w:rsid w:val="0093532C"/>
    <w:rsid w:val="00935C56"/>
    <w:rsid w:val="0093700B"/>
    <w:rsid w:val="00937054"/>
    <w:rsid w:val="00937071"/>
    <w:rsid w:val="00937714"/>
    <w:rsid w:val="009426BB"/>
    <w:rsid w:val="00942FA9"/>
    <w:rsid w:val="00942FF7"/>
    <w:rsid w:val="0094370D"/>
    <w:rsid w:val="0094411E"/>
    <w:rsid w:val="00944812"/>
    <w:rsid w:val="00944A0F"/>
    <w:rsid w:val="009456BE"/>
    <w:rsid w:val="00946B66"/>
    <w:rsid w:val="00946C9E"/>
    <w:rsid w:val="009504DB"/>
    <w:rsid w:val="00950FAA"/>
    <w:rsid w:val="00953125"/>
    <w:rsid w:val="00954183"/>
    <w:rsid w:val="009550FC"/>
    <w:rsid w:val="009565A0"/>
    <w:rsid w:val="009567A0"/>
    <w:rsid w:val="00960196"/>
    <w:rsid w:val="0096261D"/>
    <w:rsid w:val="0096292E"/>
    <w:rsid w:val="009645C3"/>
    <w:rsid w:val="00964F6C"/>
    <w:rsid w:val="00966087"/>
    <w:rsid w:val="00966447"/>
    <w:rsid w:val="009673EC"/>
    <w:rsid w:val="0097022B"/>
    <w:rsid w:val="00970A05"/>
    <w:rsid w:val="00970C9F"/>
    <w:rsid w:val="00971D1C"/>
    <w:rsid w:val="009723C6"/>
    <w:rsid w:val="0097296B"/>
    <w:rsid w:val="00973B8A"/>
    <w:rsid w:val="009747E6"/>
    <w:rsid w:val="00975CE2"/>
    <w:rsid w:val="0097709A"/>
    <w:rsid w:val="00977181"/>
    <w:rsid w:val="00982729"/>
    <w:rsid w:val="00983855"/>
    <w:rsid w:val="00984336"/>
    <w:rsid w:val="00984FB4"/>
    <w:rsid w:val="00986673"/>
    <w:rsid w:val="00990B7F"/>
    <w:rsid w:val="009928F7"/>
    <w:rsid w:val="00995E29"/>
    <w:rsid w:val="009A5039"/>
    <w:rsid w:val="009A5E10"/>
    <w:rsid w:val="009A67FE"/>
    <w:rsid w:val="009B1D96"/>
    <w:rsid w:val="009B1E32"/>
    <w:rsid w:val="009B20B2"/>
    <w:rsid w:val="009B292C"/>
    <w:rsid w:val="009B450D"/>
    <w:rsid w:val="009B5623"/>
    <w:rsid w:val="009B5B94"/>
    <w:rsid w:val="009C1211"/>
    <w:rsid w:val="009C2E68"/>
    <w:rsid w:val="009C3116"/>
    <w:rsid w:val="009C3359"/>
    <w:rsid w:val="009C339B"/>
    <w:rsid w:val="009C3D4D"/>
    <w:rsid w:val="009C7EA9"/>
    <w:rsid w:val="009D176F"/>
    <w:rsid w:val="009D39FF"/>
    <w:rsid w:val="009D49B0"/>
    <w:rsid w:val="009D4AA6"/>
    <w:rsid w:val="009D4C8B"/>
    <w:rsid w:val="009D5989"/>
    <w:rsid w:val="009E0143"/>
    <w:rsid w:val="009E1029"/>
    <w:rsid w:val="009E13C8"/>
    <w:rsid w:val="009E2015"/>
    <w:rsid w:val="009E49E2"/>
    <w:rsid w:val="009E5336"/>
    <w:rsid w:val="009E64AA"/>
    <w:rsid w:val="009E77D7"/>
    <w:rsid w:val="009E7921"/>
    <w:rsid w:val="009F32FB"/>
    <w:rsid w:val="009F47C0"/>
    <w:rsid w:val="009F4FDB"/>
    <w:rsid w:val="009F7C45"/>
    <w:rsid w:val="00A020DB"/>
    <w:rsid w:val="00A02D76"/>
    <w:rsid w:val="00A02F00"/>
    <w:rsid w:val="00A13C88"/>
    <w:rsid w:val="00A14942"/>
    <w:rsid w:val="00A20F9D"/>
    <w:rsid w:val="00A21910"/>
    <w:rsid w:val="00A25BD1"/>
    <w:rsid w:val="00A260CD"/>
    <w:rsid w:val="00A27EF3"/>
    <w:rsid w:val="00A31C47"/>
    <w:rsid w:val="00A321BE"/>
    <w:rsid w:val="00A340E3"/>
    <w:rsid w:val="00A343BC"/>
    <w:rsid w:val="00A35CA7"/>
    <w:rsid w:val="00A364A5"/>
    <w:rsid w:val="00A36FF5"/>
    <w:rsid w:val="00A37A41"/>
    <w:rsid w:val="00A42518"/>
    <w:rsid w:val="00A42A8F"/>
    <w:rsid w:val="00A4494A"/>
    <w:rsid w:val="00A459B5"/>
    <w:rsid w:val="00A464F6"/>
    <w:rsid w:val="00A46DE1"/>
    <w:rsid w:val="00A4700D"/>
    <w:rsid w:val="00A47786"/>
    <w:rsid w:val="00A47F25"/>
    <w:rsid w:val="00A52A06"/>
    <w:rsid w:val="00A546CB"/>
    <w:rsid w:val="00A56547"/>
    <w:rsid w:val="00A57463"/>
    <w:rsid w:val="00A57CFC"/>
    <w:rsid w:val="00A60C44"/>
    <w:rsid w:val="00A62240"/>
    <w:rsid w:val="00A626B7"/>
    <w:rsid w:val="00A62DF1"/>
    <w:rsid w:val="00A632F9"/>
    <w:rsid w:val="00A643ED"/>
    <w:rsid w:val="00A7026E"/>
    <w:rsid w:val="00A7105A"/>
    <w:rsid w:val="00A7279C"/>
    <w:rsid w:val="00A76FE8"/>
    <w:rsid w:val="00A77DEC"/>
    <w:rsid w:val="00A803A6"/>
    <w:rsid w:val="00A80CCF"/>
    <w:rsid w:val="00A8140D"/>
    <w:rsid w:val="00A8228E"/>
    <w:rsid w:val="00A8300C"/>
    <w:rsid w:val="00A83D43"/>
    <w:rsid w:val="00A83F9A"/>
    <w:rsid w:val="00A84555"/>
    <w:rsid w:val="00A864EF"/>
    <w:rsid w:val="00A86571"/>
    <w:rsid w:val="00A86969"/>
    <w:rsid w:val="00A8732F"/>
    <w:rsid w:val="00A87403"/>
    <w:rsid w:val="00A92962"/>
    <w:rsid w:val="00A93CD1"/>
    <w:rsid w:val="00A94451"/>
    <w:rsid w:val="00A946EE"/>
    <w:rsid w:val="00A95DA5"/>
    <w:rsid w:val="00A9625D"/>
    <w:rsid w:val="00A971E6"/>
    <w:rsid w:val="00A972CA"/>
    <w:rsid w:val="00AA097A"/>
    <w:rsid w:val="00AA1A54"/>
    <w:rsid w:val="00AA579C"/>
    <w:rsid w:val="00AA5DC6"/>
    <w:rsid w:val="00AB264B"/>
    <w:rsid w:val="00AB3C45"/>
    <w:rsid w:val="00AB402D"/>
    <w:rsid w:val="00AB404E"/>
    <w:rsid w:val="00AB4B31"/>
    <w:rsid w:val="00AB5C2D"/>
    <w:rsid w:val="00AB654C"/>
    <w:rsid w:val="00AB664F"/>
    <w:rsid w:val="00AB7ACB"/>
    <w:rsid w:val="00AC1DC9"/>
    <w:rsid w:val="00AC20CF"/>
    <w:rsid w:val="00AC2400"/>
    <w:rsid w:val="00AC3324"/>
    <w:rsid w:val="00AC5628"/>
    <w:rsid w:val="00AC7DE4"/>
    <w:rsid w:val="00AD127B"/>
    <w:rsid w:val="00AD3B61"/>
    <w:rsid w:val="00AD3BFF"/>
    <w:rsid w:val="00AD5670"/>
    <w:rsid w:val="00AE05A3"/>
    <w:rsid w:val="00AE0886"/>
    <w:rsid w:val="00AE454A"/>
    <w:rsid w:val="00AE4779"/>
    <w:rsid w:val="00AE4EAF"/>
    <w:rsid w:val="00AE6C93"/>
    <w:rsid w:val="00AF026B"/>
    <w:rsid w:val="00AF6E63"/>
    <w:rsid w:val="00B03436"/>
    <w:rsid w:val="00B04B06"/>
    <w:rsid w:val="00B05CC6"/>
    <w:rsid w:val="00B05DD0"/>
    <w:rsid w:val="00B070F0"/>
    <w:rsid w:val="00B07307"/>
    <w:rsid w:val="00B07795"/>
    <w:rsid w:val="00B07A3E"/>
    <w:rsid w:val="00B07B97"/>
    <w:rsid w:val="00B1317C"/>
    <w:rsid w:val="00B132CE"/>
    <w:rsid w:val="00B137FC"/>
    <w:rsid w:val="00B13982"/>
    <w:rsid w:val="00B13DF1"/>
    <w:rsid w:val="00B14170"/>
    <w:rsid w:val="00B155F7"/>
    <w:rsid w:val="00B1711A"/>
    <w:rsid w:val="00B173F7"/>
    <w:rsid w:val="00B17757"/>
    <w:rsid w:val="00B17B5F"/>
    <w:rsid w:val="00B20079"/>
    <w:rsid w:val="00B20EB8"/>
    <w:rsid w:val="00B21033"/>
    <w:rsid w:val="00B254FC"/>
    <w:rsid w:val="00B258CE"/>
    <w:rsid w:val="00B26524"/>
    <w:rsid w:val="00B266DA"/>
    <w:rsid w:val="00B266E0"/>
    <w:rsid w:val="00B268B9"/>
    <w:rsid w:val="00B26E41"/>
    <w:rsid w:val="00B26E55"/>
    <w:rsid w:val="00B301FC"/>
    <w:rsid w:val="00B32F45"/>
    <w:rsid w:val="00B3429E"/>
    <w:rsid w:val="00B34B5E"/>
    <w:rsid w:val="00B368B3"/>
    <w:rsid w:val="00B40A55"/>
    <w:rsid w:val="00B419CF"/>
    <w:rsid w:val="00B44877"/>
    <w:rsid w:val="00B45182"/>
    <w:rsid w:val="00B50F7C"/>
    <w:rsid w:val="00B5165F"/>
    <w:rsid w:val="00B51E65"/>
    <w:rsid w:val="00B574F5"/>
    <w:rsid w:val="00B57879"/>
    <w:rsid w:val="00B608D1"/>
    <w:rsid w:val="00B60F8F"/>
    <w:rsid w:val="00B63DDF"/>
    <w:rsid w:val="00B64FBF"/>
    <w:rsid w:val="00B65252"/>
    <w:rsid w:val="00B66A91"/>
    <w:rsid w:val="00B71158"/>
    <w:rsid w:val="00B76781"/>
    <w:rsid w:val="00B767E5"/>
    <w:rsid w:val="00B80934"/>
    <w:rsid w:val="00B81DF4"/>
    <w:rsid w:val="00B82F69"/>
    <w:rsid w:val="00B8319B"/>
    <w:rsid w:val="00B83480"/>
    <w:rsid w:val="00B83EB5"/>
    <w:rsid w:val="00B84FDB"/>
    <w:rsid w:val="00B86057"/>
    <w:rsid w:val="00B920BE"/>
    <w:rsid w:val="00B92323"/>
    <w:rsid w:val="00B943A1"/>
    <w:rsid w:val="00B95A0C"/>
    <w:rsid w:val="00B9750F"/>
    <w:rsid w:val="00B9762C"/>
    <w:rsid w:val="00B97CC1"/>
    <w:rsid w:val="00BA14F1"/>
    <w:rsid w:val="00BA2A17"/>
    <w:rsid w:val="00BA2AC3"/>
    <w:rsid w:val="00BA2C2A"/>
    <w:rsid w:val="00BA40E1"/>
    <w:rsid w:val="00BA47D7"/>
    <w:rsid w:val="00BA4BE1"/>
    <w:rsid w:val="00BB0206"/>
    <w:rsid w:val="00BB10B9"/>
    <w:rsid w:val="00BB3AD7"/>
    <w:rsid w:val="00BB6422"/>
    <w:rsid w:val="00BB6EA1"/>
    <w:rsid w:val="00BB7A8E"/>
    <w:rsid w:val="00BC0E63"/>
    <w:rsid w:val="00BC11E0"/>
    <w:rsid w:val="00BC3E30"/>
    <w:rsid w:val="00BC5A2D"/>
    <w:rsid w:val="00BC6718"/>
    <w:rsid w:val="00BC7017"/>
    <w:rsid w:val="00BC75D6"/>
    <w:rsid w:val="00BC768E"/>
    <w:rsid w:val="00BD0521"/>
    <w:rsid w:val="00BD2488"/>
    <w:rsid w:val="00BD2C1F"/>
    <w:rsid w:val="00BD2CCF"/>
    <w:rsid w:val="00BD4E44"/>
    <w:rsid w:val="00BD6400"/>
    <w:rsid w:val="00BD6A84"/>
    <w:rsid w:val="00BD70D5"/>
    <w:rsid w:val="00BD761D"/>
    <w:rsid w:val="00BE1C7B"/>
    <w:rsid w:val="00BE1D31"/>
    <w:rsid w:val="00BE4632"/>
    <w:rsid w:val="00BE5E9F"/>
    <w:rsid w:val="00BE7C32"/>
    <w:rsid w:val="00BF001B"/>
    <w:rsid w:val="00BF0314"/>
    <w:rsid w:val="00BF099D"/>
    <w:rsid w:val="00BF215A"/>
    <w:rsid w:val="00BF2996"/>
    <w:rsid w:val="00BF38E8"/>
    <w:rsid w:val="00BF3B09"/>
    <w:rsid w:val="00BF444E"/>
    <w:rsid w:val="00BF4A54"/>
    <w:rsid w:val="00BF5F99"/>
    <w:rsid w:val="00BF652E"/>
    <w:rsid w:val="00BF68FF"/>
    <w:rsid w:val="00BF7C30"/>
    <w:rsid w:val="00C03373"/>
    <w:rsid w:val="00C038BF"/>
    <w:rsid w:val="00C0431F"/>
    <w:rsid w:val="00C04539"/>
    <w:rsid w:val="00C05B14"/>
    <w:rsid w:val="00C05F5B"/>
    <w:rsid w:val="00C065F3"/>
    <w:rsid w:val="00C12270"/>
    <w:rsid w:val="00C12714"/>
    <w:rsid w:val="00C127C7"/>
    <w:rsid w:val="00C13E27"/>
    <w:rsid w:val="00C15C93"/>
    <w:rsid w:val="00C17A3E"/>
    <w:rsid w:val="00C217A6"/>
    <w:rsid w:val="00C23833"/>
    <w:rsid w:val="00C23954"/>
    <w:rsid w:val="00C23E06"/>
    <w:rsid w:val="00C24861"/>
    <w:rsid w:val="00C2565D"/>
    <w:rsid w:val="00C26668"/>
    <w:rsid w:val="00C30716"/>
    <w:rsid w:val="00C321F9"/>
    <w:rsid w:val="00C36791"/>
    <w:rsid w:val="00C36C9B"/>
    <w:rsid w:val="00C37CF5"/>
    <w:rsid w:val="00C41F45"/>
    <w:rsid w:val="00C435E4"/>
    <w:rsid w:val="00C43B32"/>
    <w:rsid w:val="00C44133"/>
    <w:rsid w:val="00C45CFC"/>
    <w:rsid w:val="00C45F30"/>
    <w:rsid w:val="00C47471"/>
    <w:rsid w:val="00C47BCC"/>
    <w:rsid w:val="00C50B42"/>
    <w:rsid w:val="00C52898"/>
    <w:rsid w:val="00C54453"/>
    <w:rsid w:val="00C5446C"/>
    <w:rsid w:val="00C5686D"/>
    <w:rsid w:val="00C605D8"/>
    <w:rsid w:val="00C61939"/>
    <w:rsid w:val="00C6364F"/>
    <w:rsid w:val="00C64929"/>
    <w:rsid w:val="00C65C5E"/>
    <w:rsid w:val="00C65EC3"/>
    <w:rsid w:val="00C660AD"/>
    <w:rsid w:val="00C6644B"/>
    <w:rsid w:val="00C66C08"/>
    <w:rsid w:val="00C6790A"/>
    <w:rsid w:val="00C67FFC"/>
    <w:rsid w:val="00C70263"/>
    <w:rsid w:val="00C7131E"/>
    <w:rsid w:val="00C73F07"/>
    <w:rsid w:val="00C7509D"/>
    <w:rsid w:val="00C75132"/>
    <w:rsid w:val="00C77E25"/>
    <w:rsid w:val="00C813B5"/>
    <w:rsid w:val="00C81A73"/>
    <w:rsid w:val="00C81A9B"/>
    <w:rsid w:val="00C81CAD"/>
    <w:rsid w:val="00C81D7E"/>
    <w:rsid w:val="00C83588"/>
    <w:rsid w:val="00C8430E"/>
    <w:rsid w:val="00C856AF"/>
    <w:rsid w:val="00C87D62"/>
    <w:rsid w:val="00C901B4"/>
    <w:rsid w:val="00C90A3E"/>
    <w:rsid w:val="00C92264"/>
    <w:rsid w:val="00C94ACC"/>
    <w:rsid w:val="00C95220"/>
    <w:rsid w:val="00C955A9"/>
    <w:rsid w:val="00C95618"/>
    <w:rsid w:val="00C95898"/>
    <w:rsid w:val="00C9729D"/>
    <w:rsid w:val="00CA078F"/>
    <w:rsid w:val="00CA128D"/>
    <w:rsid w:val="00CA1D11"/>
    <w:rsid w:val="00CA2FD3"/>
    <w:rsid w:val="00CA3413"/>
    <w:rsid w:val="00CA4551"/>
    <w:rsid w:val="00CA5F28"/>
    <w:rsid w:val="00CB0FD7"/>
    <w:rsid w:val="00CB4C40"/>
    <w:rsid w:val="00CB5C0C"/>
    <w:rsid w:val="00CB78A0"/>
    <w:rsid w:val="00CC139A"/>
    <w:rsid w:val="00CC22D1"/>
    <w:rsid w:val="00CC2904"/>
    <w:rsid w:val="00CC33A7"/>
    <w:rsid w:val="00CC34CE"/>
    <w:rsid w:val="00CC48AE"/>
    <w:rsid w:val="00CC494F"/>
    <w:rsid w:val="00CC504C"/>
    <w:rsid w:val="00CD0C0B"/>
    <w:rsid w:val="00CD5373"/>
    <w:rsid w:val="00CD6238"/>
    <w:rsid w:val="00CE099F"/>
    <w:rsid w:val="00CE4BFF"/>
    <w:rsid w:val="00CE4C2D"/>
    <w:rsid w:val="00CE4EF1"/>
    <w:rsid w:val="00CE50A9"/>
    <w:rsid w:val="00CF05D2"/>
    <w:rsid w:val="00CF1765"/>
    <w:rsid w:val="00CF1B30"/>
    <w:rsid w:val="00CF21EF"/>
    <w:rsid w:val="00CF2DFC"/>
    <w:rsid w:val="00CF3243"/>
    <w:rsid w:val="00CF341F"/>
    <w:rsid w:val="00CF35D0"/>
    <w:rsid w:val="00CF549A"/>
    <w:rsid w:val="00CF746D"/>
    <w:rsid w:val="00CF7856"/>
    <w:rsid w:val="00D0153F"/>
    <w:rsid w:val="00D04E9E"/>
    <w:rsid w:val="00D04F1E"/>
    <w:rsid w:val="00D07AC3"/>
    <w:rsid w:val="00D13731"/>
    <w:rsid w:val="00D15EA2"/>
    <w:rsid w:val="00D1649D"/>
    <w:rsid w:val="00D174DC"/>
    <w:rsid w:val="00D20DF9"/>
    <w:rsid w:val="00D21278"/>
    <w:rsid w:val="00D21967"/>
    <w:rsid w:val="00D2218D"/>
    <w:rsid w:val="00D2225C"/>
    <w:rsid w:val="00D22BE5"/>
    <w:rsid w:val="00D24750"/>
    <w:rsid w:val="00D2475B"/>
    <w:rsid w:val="00D2536E"/>
    <w:rsid w:val="00D275D7"/>
    <w:rsid w:val="00D306DE"/>
    <w:rsid w:val="00D31481"/>
    <w:rsid w:val="00D327D5"/>
    <w:rsid w:val="00D33185"/>
    <w:rsid w:val="00D33A7D"/>
    <w:rsid w:val="00D34C78"/>
    <w:rsid w:val="00D36109"/>
    <w:rsid w:val="00D40D16"/>
    <w:rsid w:val="00D40D61"/>
    <w:rsid w:val="00D415E6"/>
    <w:rsid w:val="00D42BCC"/>
    <w:rsid w:val="00D42F8E"/>
    <w:rsid w:val="00D44DC0"/>
    <w:rsid w:val="00D4731E"/>
    <w:rsid w:val="00D50AEA"/>
    <w:rsid w:val="00D5107E"/>
    <w:rsid w:val="00D525AE"/>
    <w:rsid w:val="00D54E4C"/>
    <w:rsid w:val="00D55F8E"/>
    <w:rsid w:val="00D561A4"/>
    <w:rsid w:val="00D6126B"/>
    <w:rsid w:val="00D6162C"/>
    <w:rsid w:val="00D629C6"/>
    <w:rsid w:val="00D62D15"/>
    <w:rsid w:val="00D634E2"/>
    <w:rsid w:val="00D6496D"/>
    <w:rsid w:val="00D658D9"/>
    <w:rsid w:val="00D65C2C"/>
    <w:rsid w:val="00D663DD"/>
    <w:rsid w:val="00D66C42"/>
    <w:rsid w:val="00D67C31"/>
    <w:rsid w:val="00D67FC8"/>
    <w:rsid w:val="00D70782"/>
    <w:rsid w:val="00D72800"/>
    <w:rsid w:val="00D75034"/>
    <w:rsid w:val="00D751A9"/>
    <w:rsid w:val="00D76DEE"/>
    <w:rsid w:val="00D8042C"/>
    <w:rsid w:val="00D82FCF"/>
    <w:rsid w:val="00D82FFA"/>
    <w:rsid w:val="00D83C49"/>
    <w:rsid w:val="00D83E30"/>
    <w:rsid w:val="00D85150"/>
    <w:rsid w:val="00D85F02"/>
    <w:rsid w:val="00D86410"/>
    <w:rsid w:val="00D86D73"/>
    <w:rsid w:val="00D877E1"/>
    <w:rsid w:val="00D92DE5"/>
    <w:rsid w:val="00D92FDA"/>
    <w:rsid w:val="00D9444F"/>
    <w:rsid w:val="00D94F09"/>
    <w:rsid w:val="00D95B11"/>
    <w:rsid w:val="00DA1C53"/>
    <w:rsid w:val="00DA4A3F"/>
    <w:rsid w:val="00DA67E7"/>
    <w:rsid w:val="00DB0961"/>
    <w:rsid w:val="00DB1EAF"/>
    <w:rsid w:val="00DB200A"/>
    <w:rsid w:val="00DB25CC"/>
    <w:rsid w:val="00DB3BA2"/>
    <w:rsid w:val="00DB40F9"/>
    <w:rsid w:val="00DB4603"/>
    <w:rsid w:val="00DB5E20"/>
    <w:rsid w:val="00DC04A8"/>
    <w:rsid w:val="00DC05A7"/>
    <w:rsid w:val="00DC0710"/>
    <w:rsid w:val="00DC0FCD"/>
    <w:rsid w:val="00DC1998"/>
    <w:rsid w:val="00DC2107"/>
    <w:rsid w:val="00DC241E"/>
    <w:rsid w:val="00DC3078"/>
    <w:rsid w:val="00DC33F1"/>
    <w:rsid w:val="00DC3893"/>
    <w:rsid w:val="00DC48A3"/>
    <w:rsid w:val="00DC4C1F"/>
    <w:rsid w:val="00DC5CF6"/>
    <w:rsid w:val="00DC6F72"/>
    <w:rsid w:val="00DC71B5"/>
    <w:rsid w:val="00DD400A"/>
    <w:rsid w:val="00DD53D0"/>
    <w:rsid w:val="00DD5955"/>
    <w:rsid w:val="00DD6F6D"/>
    <w:rsid w:val="00DD6FBF"/>
    <w:rsid w:val="00DE1283"/>
    <w:rsid w:val="00DE424E"/>
    <w:rsid w:val="00DE5E4D"/>
    <w:rsid w:val="00DE65C4"/>
    <w:rsid w:val="00DE6BFD"/>
    <w:rsid w:val="00DE6E85"/>
    <w:rsid w:val="00DE7ED9"/>
    <w:rsid w:val="00DE7EED"/>
    <w:rsid w:val="00DF0151"/>
    <w:rsid w:val="00DF1F11"/>
    <w:rsid w:val="00DF215E"/>
    <w:rsid w:val="00DF2936"/>
    <w:rsid w:val="00DF6D19"/>
    <w:rsid w:val="00DF7B67"/>
    <w:rsid w:val="00E01101"/>
    <w:rsid w:val="00E0305E"/>
    <w:rsid w:val="00E03D99"/>
    <w:rsid w:val="00E0530E"/>
    <w:rsid w:val="00E06966"/>
    <w:rsid w:val="00E06DD9"/>
    <w:rsid w:val="00E10AFC"/>
    <w:rsid w:val="00E14915"/>
    <w:rsid w:val="00E1491F"/>
    <w:rsid w:val="00E15DB8"/>
    <w:rsid w:val="00E164D5"/>
    <w:rsid w:val="00E16605"/>
    <w:rsid w:val="00E16700"/>
    <w:rsid w:val="00E20DB6"/>
    <w:rsid w:val="00E20FA8"/>
    <w:rsid w:val="00E214E3"/>
    <w:rsid w:val="00E215FE"/>
    <w:rsid w:val="00E2309F"/>
    <w:rsid w:val="00E235CD"/>
    <w:rsid w:val="00E2369F"/>
    <w:rsid w:val="00E24E28"/>
    <w:rsid w:val="00E26606"/>
    <w:rsid w:val="00E31E90"/>
    <w:rsid w:val="00E32009"/>
    <w:rsid w:val="00E338EB"/>
    <w:rsid w:val="00E34792"/>
    <w:rsid w:val="00E34C66"/>
    <w:rsid w:val="00E362CD"/>
    <w:rsid w:val="00E36A1F"/>
    <w:rsid w:val="00E37505"/>
    <w:rsid w:val="00E37B52"/>
    <w:rsid w:val="00E37D12"/>
    <w:rsid w:val="00E37EEC"/>
    <w:rsid w:val="00E41EC7"/>
    <w:rsid w:val="00E430F3"/>
    <w:rsid w:val="00E5033B"/>
    <w:rsid w:val="00E5082D"/>
    <w:rsid w:val="00E51E33"/>
    <w:rsid w:val="00E51F36"/>
    <w:rsid w:val="00E5361B"/>
    <w:rsid w:val="00E5449A"/>
    <w:rsid w:val="00E572D7"/>
    <w:rsid w:val="00E62992"/>
    <w:rsid w:val="00E62FCC"/>
    <w:rsid w:val="00E636C9"/>
    <w:rsid w:val="00E63BA8"/>
    <w:rsid w:val="00E65B31"/>
    <w:rsid w:val="00E66923"/>
    <w:rsid w:val="00E66EA5"/>
    <w:rsid w:val="00E67A02"/>
    <w:rsid w:val="00E67DF8"/>
    <w:rsid w:val="00E70BBF"/>
    <w:rsid w:val="00E7265A"/>
    <w:rsid w:val="00E72DC7"/>
    <w:rsid w:val="00E80708"/>
    <w:rsid w:val="00E82673"/>
    <w:rsid w:val="00E83528"/>
    <w:rsid w:val="00E87771"/>
    <w:rsid w:val="00E91C21"/>
    <w:rsid w:val="00E91E9A"/>
    <w:rsid w:val="00E9425F"/>
    <w:rsid w:val="00E95ED5"/>
    <w:rsid w:val="00E96039"/>
    <w:rsid w:val="00E979E7"/>
    <w:rsid w:val="00EA181D"/>
    <w:rsid w:val="00EA1E6C"/>
    <w:rsid w:val="00EA232F"/>
    <w:rsid w:val="00EA3980"/>
    <w:rsid w:val="00EA48B5"/>
    <w:rsid w:val="00EA4CEA"/>
    <w:rsid w:val="00EB0F63"/>
    <w:rsid w:val="00EB1250"/>
    <w:rsid w:val="00EB1CD7"/>
    <w:rsid w:val="00EB2EDD"/>
    <w:rsid w:val="00EB30BF"/>
    <w:rsid w:val="00EB5BEA"/>
    <w:rsid w:val="00EC2EAA"/>
    <w:rsid w:val="00EC6930"/>
    <w:rsid w:val="00ED14D2"/>
    <w:rsid w:val="00ED19AB"/>
    <w:rsid w:val="00ED1EA8"/>
    <w:rsid w:val="00ED3592"/>
    <w:rsid w:val="00ED3EF4"/>
    <w:rsid w:val="00ED4FCE"/>
    <w:rsid w:val="00ED5A09"/>
    <w:rsid w:val="00ED5FD7"/>
    <w:rsid w:val="00ED6C77"/>
    <w:rsid w:val="00ED74CC"/>
    <w:rsid w:val="00ED77A7"/>
    <w:rsid w:val="00EE01D9"/>
    <w:rsid w:val="00EE0211"/>
    <w:rsid w:val="00EE238F"/>
    <w:rsid w:val="00EE456B"/>
    <w:rsid w:val="00EE5ABD"/>
    <w:rsid w:val="00EE5C50"/>
    <w:rsid w:val="00EE68E3"/>
    <w:rsid w:val="00EF03DF"/>
    <w:rsid w:val="00EF1493"/>
    <w:rsid w:val="00EF2B8A"/>
    <w:rsid w:val="00EF39FF"/>
    <w:rsid w:val="00EF43D9"/>
    <w:rsid w:val="00EF46A1"/>
    <w:rsid w:val="00EF5BFA"/>
    <w:rsid w:val="00EF6A27"/>
    <w:rsid w:val="00EF7C06"/>
    <w:rsid w:val="00F00552"/>
    <w:rsid w:val="00F02532"/>
    <w:rsid w:val="00F030BD"/>
    <w:rsid w:val="00F03DF2"/>
    <w:rsid w:val="00F04116"/>
    <w:rsid w:val="00F05034"/>
    <w:rsid w:val="00F074CA"/>
    <w:rsid w:val="00F07E2E"/>
    <w:rsid w:val="00F07FC1"/>
    <w:rsid w:val="00F10554"/>
    <w:rsid w:val="00F11163"/>
    <w:rsid w:val="00F12478"/>
    <w:rsid w:val="00F13435"/>
    <w:rsid w:val="00F15BB8"/>
    <w:rsid w:val="00F1676F"/>
    <w:rsid w:val="00F16FD3"/>
    <w:rsid w:val="00F170CA"/>
    <w:rsid w:val="00F224BC"/>
    <w:rsid w:val="00F23F74"/>
    <w:rsid w:val="00F23F97"/>
    <w:rsid w:val="00F26277"/>
    <w:rsid w:val="00F26C23"/>
    <w:rsid w:val="00F27D88"/>
    <w:rsid w:val="00F3038A"/>
    <w:rsid w:val="00F309DA"/>
    <w:rsid w:val="00F3270D"/>
    <w:rsid w:val="00F33665"/>
    <w:rsid w:val="00F33CB9"/>
    <w:rsid w:val="00F352E8"/>
    <w:rsid w:val="00F36BE3"/>
    <w:rsid w:val="00F37404"/>
    <w:rsid w:val="00F3770F"/>
    <w:rsid w:val="00F40941"/>
    <w:rsid w:val="00F42088"/>
    <w:rsid w:val="00F43532"/>
    <w:rsid w:val="00F436C7"/>
    <w:rsid w:val="00F43917"/>
    <w:rsid w:val="00F43948"/>
    <w:rsid w:val="00F447E4"/>
    <w:rsid w:val="00F45584"/>
    <w:rsid w:val="00F50061"/>
    <w:rsid w:val="00F508DC"/>
    <w:rsid w:val="00F51706"/>
    <w:rsid w:val="00F564E0"/>
    <w:rsid w:val="00F61163"/>
    <w:rsid w:val="00F6118E"/>
    <w:rsid w:val="00F63996"/>
    <w:rsid w:val="00F63F0E"/>
    <w:rsid w:val="00F647B4"/>
    <w:rsid w:val="00F64EB9"/>
    <w:rsid w:val="00F651A4"/>
    <w:rsid w:val="00F66959"/>
    <w:rsid w:val="00F673EF"/>
    <w:rsid w:val="00F7089E"/>
    <w:rsid w:val="00F70F2B"/>
    <w:rsid w:val="00F70F43"/>
    <w:rsid w:val="00F71E08"/>
    <w:rsid w:val="00F809CA"/>
    <w:rsid w:val="00F8489F"/>
    <w:rsid w:val="00F84B10"/>
    <w:rsid w:val="00F87711"/>
    <w:rsid w:val="00F9127A"/>
    <w:rsid w:val="00F92B60"/>
    <w:rsid w:val="00F9414A"/>
    <w:rsid w:val="00F946A5"/>
    <w:rsid w:val="00F95374"/>
    <w:rsid w:val="00F95A37"/>
    <w:rsid w:val="00F96477"/>
    <w:rsid w:val="00FA0BAA"/>
    <w:rsid w:val="00FA3789"/>
    <w:rsid w:val="00FA43E2"/>
    <w:rsid w:val="00FA48DA"/>
    <w:rsid w:val="00FA61BF"/>
    <w:rsid w:val="00FA66A2"/>
    <w:rsid w:val="00FA6850"/>
    <w:rsid w:val="00FB0EC1"/>
    <w:rsid w:val="00FB1E3E"/>
    <w:rsid w:val="00FB2218"/>
    <w:rsid w:val="00FB241D"/>
    <w:rsid w:val="00FB2F98"/>
    <w:rsid w:val="00FB44FA"/>
    <w:rsid w:val="00FB4838"/>
    <w:rsid w:val="00FB4CD3"/>
    <w:rsid w:val="00FB5599"/>
    <w:rsid w:val="00FB651C"/>
    <w:rsid w:val="00FB74C1"/>
    <w:rsid w:val="00FC263C"/>
    <w:rsid w:val="00FC2C30"/>
    <w:rsid w:val="00FC41F0"/>
    <w:rsid w:val="00FC53F6"/>
    <w:rsid w:val="00FC5FA7"/>
    <w:rsid w:val="00FC6D51"/>
    <w:rsid w:val="00FC7B8E"/>
    <w:rsid w:val="00FD21DC"/>
    <w:rsid w:val="00FD31A1"/>
    <w:rsid w:val="00FD4248"/>
    <w:rsid w:val="00FE017D"/>
    <w:rsid w:val="00FE0273"/>
    <w:rsid w:val="00FE16C3"/>
    <w:rsid w:val="00FE2635"/>
    <w:rsid w:val="00FE32BE"/>
    <w:rsid w:val="00FE4124"/>
    <w:rsid w:val="00FE7A61"/>
    <w:rsid w:val="00FF0176"/>
    <w:rsid w:val="00FF03D0"/>
    <w:rsid w:val="00FF0FC3"/>
    <w:rsid w:val="00FF0FD9"/>
    <w:rsid w:val="00FF1376"/>
    <w:rsid w:val="00FF2906"/>
    <w:rsid w:val="00FF31B0"/>
    <w:rsid w:val="00FF324C"/>
    <w:rsid w:val="00FF51E7"/>
    <w:rsid w:val="00FF621F"/>
    <w:rsid w:val="00FF6F4E"/>
    <w:rsid w:val="00FF76B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32613E8"/>
  <w15:docId w15:val="{F15361CC-A7D2-45C3-843A-EC4101706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uiPriority="0"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locked="1"/>
    <w:lsdException w:name="Body Text Indent 2" w:semiHidden="1" w:unhideWhenUsed="1"/>
    <w:lsdException w:name="Body Text Indent 3" w:semiHidden="1" w:uiPriority="0"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752F0"/>
    <w:pPr>
      <w:spacing w:after="200" w:line="276" w:lineRule="auto"/>
    </w:pPr>
    <w:rPr>
      <w:rFonts w:cs="Calibri"/>
    </w:rPr>
  </w:style>
  <w:style w:type="paragraph" w:styleId="Heading1">
    <w:name w:val="heading 1"/>
    <w:basedOn w:val="Normal"/>
    <w:next w:val="Normal"/>
    <w:link w:val="Heading1Char"/>
    <w:uiPriority w:val="99"/>
    <w:qFormat/>
    <w:rsid w:val="001529D1"/>
    <w:pPr>
      <w:keepNext/>
      <w:keepLines/>
      <w:spacing w:before="480" w:after="0"/>
      <w:outlineLvl w:val="0"/>
    </w:pPr>
    <w:rPr>
      <w:rFonts w:ascii="Cambria" w:eastAsia="Times New Roman" w:hAnsi="Cambria" w:cs="Cambria"/>
      <w:b/>
      <w:bCs/>
      <w:color w:val="365F91"/>
      <w:sz w:val="28"/>
      <w:szCs w:val="28"/>
    </w:rPr>
  </w:style>
  <w:style w:type="paragraph" w:styleId="Heading2">
    <w:name w:val="heading 2"/>
    <w:basedOn w:val="Normal"/>
    <w:next w:val="Normal"/>
    <w:link w:val="Heading2Char"/>
    <w:uiPriority w:val="99"/>
    <w:qFormat/>
    <w:rsid w:val="006A76A9"/>
    <w:pPr>
      <w:keepNext/>
      <w:keepLines/>
      <w:spacing w:before="200" w:after="0"/>
      <w:outlineLvl w:val="1"/>
    </w:pPr>
    <w:rPr>
      <w:rFonts w:ascii="Cambria" w:eastAsia="Times New Roman" w:hAnsi="Cambria" w:cs="Cambria"/>
      <w:b/>
      <w:bCs/>
      <w:color w:val="4F81BD"/>
      <w:sz w:val="26"/>
      <w:szCs w:val="26"/>
    </w:rPr>
  </w:style>
  <w:style w:type="paragraph" w:styleId="Heading3">
    <w:name w:val="heading 3"/>
    <w:basedOn w:val="Normal"/>
    <w:next w:val="Normal"/>
    <w:link w:val="Heading3Char"/>
    <w:uiPriority w:val="99"/>
    <w:qFormat/>
    <w:rsid w:val="001804C3"/>
    <w:pPr>
      <w:keepNext/>
      <w:keepLines/>
      <w:spacing w:before="200" w:after="0"/>
      <w:outlineLvl w:val="2"/>
    </w:pPr>
    <w:rPr>
      <w:rFonts w:ascii="Cambria" w:eastAsia="Times New Roman" w:hAnsi="Cambria" w:cs="Cambria"/>
      <w:b/>
      <w:bCs/>
      <w:color w:val="4F81BD"/>
    </w:rPr>
  </w:style>
  <w:style w:type="paragraph" w:styleId="Heading4">
    <w:name w:val="heading 4"/>
    <w:basedOn w:val="Normal"/>
    <w:next w:val="Normal"/>
    <w:link w:val="Heading4Char"/>
    <w:uiPriority w:val="99"/>
    <w:qFormat/>
    <w:rsid w:val="001804C3"/>
    <w:pPr>
      <w:keepNext/>
      <w:keepLines/>
      <w:spacing w:before="200" w:after="0"/>
      <w:outlineLvl w:val="3"/>
    </w:pPr>
    <w:rPr>
      <w:rFonts w:ascii="Cambria" w:eastAsia="Times New Roman" w:hAnsi="Cambria" w:cs="Cambria"/>
      <w:b/>
      <w:bCs/>
      <w:i/>
      <w:i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1529D1"/>
    <w:rPr>
      <w:rFonts w:ascii="Cambria" w:hAnsi="Cambria" w:cs="Cambria"/>
      <w:b/>
      <w:bCs/>
      <w:color w:val="365F91"/>
      <w:sz w:val="28"/>
      <w:szCs w:val="28"/>
    </w:rPr>
  </w:style>
  <w:style w:type="character" w:customStyle="1" w:styleId="Heading2Char">
    <w:name w:val="Heading 2 Char"/>
    <w:basedOn w:val="DefaultParagraphFont"/>
    <w:link w:val="Heading2"/>
    <w:uiPriority w:val="99"/>
    <w:locked/>
    <w:rsid w:val="006A76A9"/>
    <w:rPr>
      <w:rFonts w:ascii="Cambria" w:hAnsi="Cambria" w:cs="Cambria"/>
      <w:b/>
      <w:bCs/>
      <w:color w:val="4F81BD"/>
      <w:sz w:val="26"/>
      <w:szCs w:val="26"/>
    </w:rPr>
  </w:style>
  <w:style w:type="character" w:customStyle="1" w:styleId="Heading3Char">
    <w:name w:val="Heading 3 Char"/>
    <w:basedOn w:val="DefaultParagraphFont"/>
    <w:link w:val="Heading3"/>
    <w:uiPriority w:val="99"/>
    <w:locked/>
    <w:rsid w:val="001804C3"/>
    <w:rPr>
      <w:rFonts w:ascii="Cambria" w:hAnsi="Cambria" w:cs="Cambria"/>
      <w:b/>
      <w:bCs/>
      <w:color w:val="4F81BD"/>
    </w:rPr>
  </w:style>
  <w:style w:type="character" w:customStyle="1" w:styleId="Heading4Char">
    <w:name w:val="Heading 4 Char"/>
    <w:basedOn w:val="DefaultParagraphFont"/>
    <w:link w:val="Heading4"/>
    <w:uiPriority w:val="99"/>
    <w:locked/>
    <w:rsid w:val="001804C3"/>
    <w:rPr>
      <w:rFonts w:ascii="Cambria" w:hAnsi="Cambria" w:cs="Cambria"/>
      <w:b/>
      <w:bCs/>
      <w:i/>
      <w:iCs/>
      <w:color w:val="4F81BD"/>
    </w:rPr>
  </w:style>
  <w:style w:type="paragraph" w:styleId="ListParagraph">
    <w:name w:val="List Paragraph"/>
    <w:basedOn w:val="Normal"/>
    <w:uiPriority w:val="34"/>
    <w:qFormat/>
    <w:rsid w:val="002D1C18"/>
    <w:pPr>
      <w:ind w:left="720"/>
    </w:pPr>
  </w:style>
  <w:style w:type="character" w:styleId="Hyperlink">
    <w:name w:val="Hyperlink"/>
    <w:basedOn w:val="DefaultParagraphFont"/>
    <w:uiPriority w:val="99"/>
    <w:rsid w:val="006A76A9"/>
    <w:rPr>
      <w:color w:val="0000FF"/>
      <w:u w:val="single"/>
    </w:rPr>
  </w:style>
  <w:style w:type="paragraph" w:customStyle="1" w:styleId="STAGHeading2">
    <w:name w:val="STAG Heading 2"/>
    <w:basedOn w:val="Heading2"/>
    <w:autoRedefine/>
    <w:uiPriority w:val="99"/>
    <w:rsid w:val="006A76A9"/>
    <w:pPr>
      <w:keepLines w:val="0"/>
      <w:shd w:val="clear" w:color="auto" w:fill="FF9900"/>
      <w:spacing w:before="0" w:after="60" w:line="240" w:lineRule="auto"/>
    </w:pPr>
    <w:rPr>
      <w:rFonts w:ascii="Verdana" w:hAnsi="Verdana" w:cs="Verdana"/>
      <w:b w:val="0"/>
      <w:bCs w:val="0"/>
      <w:color w:val="800000"/>
      <w:sz w:val="28"/>
      <w:szCs w:val="28"/>
    </w:rPr>
  </w:style>
  <w:style w:type="table" w:styleId="MediumGrid3-Accent1">
    <w:name w:val="Medium Grid 3 Accent 1"/>
    <w:basedOn w:val="TableNormal"/>
    <w:uiPriority w:val="99"/>
    <w:rsid w:val="001804C3"/>
    <w:rPr>
      <w:rFonts w:cs="Calibri"/>
      <w:sz w:val="20"/>
      <w:szCs w:val="20"/>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D3DFEE"/>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4F81BD"/>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4F81BD"/>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style>
  <w:style w:type="paragraph" w:styleId="FootnoteText">
    <w:name w:val="footnote text"/>
    <w:basedOn w:val="Normal"/>
    <w:link w:val="FootnoteTextChar"/>
    <w:uiPriority w:val="99"/>
    <w:semiHidden/>
    <w:rsid w:val="001804C3"/>
    <w:pPr>
      <w:spacing w:after="0" w:line="240" w:lineRule="auto"/>
    </w:pPr>
    <w:rPr>
      <w:sz w:val="20"/>
      <w:szCs w:val="20"/>
    </w:rPr>
  </w:style>
  <w:style w:type="character" w:customStyle="1" w:styleId="FootnoteTextChar">
    <w:name w:val="Footnote Text Char"/>
    <w:basedOn w:val="DefaultParagraphFont"/>
    <w:link w:val="FootnoteText"/>
    <w:uiPriority w:val="99"/>
    <w:semiHidden/>
    <w:locked/>
    <w:rsid w:val="001804C3"/>
    <w:rPr>
      <w:sz w:val="20"/>
      <w:szCs w:val="20"/>
    </w:rPr>
  </w:style>
  <w:style w:type="character" w:styleId="FootnoteReference">
    <w:name w:val="footnote reference"/>
    <w:basedOn w:val="DefaultParagraphFont"/>
    <w:uiPriority w:val="99"/>
    <w:semiHidden/>
    <w:rsid w:val="001804C3"/>
    <w:rPr>
      <w:vertAlign w:val="superscript"/>
    </w:rPr>
  </w:style>
  <w:style w:type="character" w:styleId="CommentReference">
    <w:name w:val="annotation reference"/>
    <w:basedOn w:val="DefaultParagraphFont"/>
    <w:uiPriority w:val="99"/>
    <w:semiHidden/>
    <w:rsid w:val="00AB664F"/>
    <w:rPr>
      <w:sz w:val="16"/>
      <w:szCs w:val="16"/>
    </w:rPr>
  </w:style>
  <w:style w:type="paragraph" w:styleId="CommentText">
    <w:name w:val="annotation text"/>
    <w:basedOn w:val="Normal"/>
    <w:link w:val="CommentTextChar"/>
    <w:rsid w:val="00AB664F"/>
    <w:pPr>
      <w:spacing w:line="240" w:lineRule="auto"/>
    </w:pPr>
    <w:rPr>
      <w:sz w:val="20"/>
      <w:szCs w:val="20"/>
    </w:rPr>
  </w:style>
  <w:style w:type="character" w:customStyle="1" w:styleId="CommentTextChar">
    <w:name w:val="Comment Text Char"/>
    <w:basedOn w:val="DefaultParagraphFont"/>
    <w:link w:val="CommentText"/>
    <w:locked/>
    <w:rsid w:val="00AB664F"/>
    <w:rPr>
      <w:sz w:val="20"/>
      <w:szCs w:val="20"/>
    </w:rPr>
  </w:style>
  <w:style w:type="paragraph" w:styleId="CommentSubject">
    <w:name w:val="annotation subject"/>
    <w:basedOn w:val="CommentText"/>
    <w:next w:val="CommentText"/>
    <w:link w:val="CommentSubjectChar"/>
    <w:uiPriority w:val="99"/>
    <w:semiHidden/>
    <w:rsid w:val="00AB664F"/>
    <w:rPr>
      <w:b/>
      <w:bCs/>
    </w:rPr>
  </w:style>
  <w:style w:type="character" w:customStyle="1" w:styleId="CommentSubjectChar">
    <w:name w:val="Comment Subject Char"/>
    <w:basedOn w:val="CommentTextChar"/>
    <w:link w:val="CommentSubject"/>
    <w:uiPriority w:val="99"/>
    <w:semiHidden/>
    <w:locked/>
    <w:rsid w:val="00AB664F"/>
    <w:rPr>
      <w:b/>
      <w:bCs/>
      <w:sz w:val="20"/>
      <w:szCs w:val="20"/>
    </w:rPr>
  </w:style>
  <w:style w:type="paragraph" w:styleId="BalloonText">
    <w:name w:val="Balloon Text"/>
    <w:basedOn w:val="Normal"/>
    <w:link w:val="BalloonTextChar"/>
    <w:uiPriority w:val="99"/>
    <w:semiHidden/>
    <w:rsid w:val="00AB664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B664F"/>
    <w:rPr>
      <w:rFonts w:ascii="Tahoma" w:hAnsi="Tahoma" w:cs="Tahoma"/>
      <w:sz w:val="16"/>
      <w:szCs w:val="16"/>
    </w:rPr>
  </w:style>
  <w:style w:type="table" w:styleId="TableGrid">
    <w:name w:val="Table Grid"/>
    <w:basedOn w:val="TableNormal"/>
    <w:uiPriority w:val="99"/>
    <w:rsid w:val="003811E4"/>
    <w:rPr>
      <w:rFonts w:cs="Calibri"/>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MediumShading1-Accent11">
    <w:name w:val="Medium Shading 1 - Accent 11"/>
    <w:uiPriority w:val="99"/>
    <w:rsid w:val="001529D1"/>
    <w:rPr>
      <w:rFonts w:cs="Calibri"/>
      <w:sz w:val="20"/>
      <w:szCs w:val="20"/>
      <w:lang w:val="en-IN" w:eastAsia="en-IN" w:bidi="he-IL"/>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Accent11">
    <w:name w:val="Medium Shading 2 - Accent 11"/>
    <w:uiPriority w:val="99"/>
    <w:rsid w:val="00517BBB"/>
    <w:rPr>
      <w:rFonts w:cs="Calibri"/>
      <w:sz w:val="20"/>
      <w:szCs w:val="20"/>
      <w:lang w:val="en-IN" w:eastAsia="en-IN" w:bidi="he-IL"/>
    </w:rPr>
    <w:tblPr>
      <w:tblStyleRowBandSize w:val="1"/>
      <w:tblStyleColBandSize w:val="1"/>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styleId="Title">
    <w:name w:val="Title"/>
    <w:basedOn w:val="Normal"/>
    <w:next w:val="Normal"/>
    <w:link w:val="TitleChar"/>
    <w:uiPriority w:val="99"/>
    <w:qFormat/>
    <w:rsid w:val="00F436C7"/>
    <w:pPr>
      <w:pBdr>
        <w:bottom w:val="single" w:sz="8" w:space="4" w:color="4F81BD"/>
      </w:pBdr>
      <w:spacing w:after="300" w:line="240" w:lineRule="auto"/>
    </w:pPr>
    <w:rPr>
      <w:rFonts w:ascii="Cambria" w:eastAsia="Times New Roman" w:hAnsi="Cambria" w:cs="Cambria"/>
      <w:color w:val="17365D"/>
      <w:spacing w:val="5"/>
      <w:kern w:val="28"/>
      <w:sz w:val="52"/>
      <w:szCs w:val="52"/>
    </w:rPr>
  </w:style>
  <w:style w:type="character" w:customStyle="1" w:styleId="TitleChar">
    <w:name w:val="Title Char"/>
    <w:basedOn w:val="DefaultParagraphFont"/>
    <w:link w:val="Title"/>
    <w:uiPriority w:val="99"/>
    <w:locked/>
    <w:rsid w:val="00F436C7"/>
    <w:rPr>
      <w:rFonts w:ascii="Cambria" w:hAnsi="Cambria" w:cs="Cambria"/>
      <w:color w:val="17365D"/>
      <w:spacing w:val="5"/>
      <w:kern w:val="28"/>
      <w:sz w:val="52"/>
      <w:szCs w:val="52"/>
    </w:rPr>
  </w:style>
  <w:style w:type="paragraph" w:styleId="Subtitle">
    <w:name w:val="Subtitle"/>
    <w:basedOn w:val="Normal"/>
    <w:next w:val="Normal"/>
    <w:link w:val="SubtitleChar"/>
    <w:uiPriority w:val="99"/>
    <w:qFormat/>
    <w:rsid w:val="00F436C7"/>
    <w:pPr>
      <w:numPr>
        <w:ilvl w:val="1"/>
      </w:numPr>
    </w:pPr>
    <w:rPr>
      <w:rFonts w:ascii="Cambria" w:eastAsia="Times New Roman" w:hAnsi="Cambria" w:cs="Cambria"/>
      <w:i/>
      <w:iCs/>
      <w:color w:val="4F81BD"/>
      <w:spacing w:val="15"/>
      <w:sz w:val="24"/>
      <w:szCs w:val="24"/>
    </w:rPr>
  </w:style>
  <w:style w:type="character" w:customStyle="1" w:styleId="SubtitleChar">
    <w:name w:val="Subtitle Char"/>
    <w:basedOn w:val="DefaultParagraphFont"/>
    <w:link w:val="Subtitle"/>
    <w:uiPriority w:val="99"/>
    <w:locked/>
    <w:rsid w:val="00F436C7"/>
    <w:rPr>
      <w:rFonts w:ascii="Cambria" w:hAnsi="Cambria" w:cs="Cambria"/>
      <w:i/>
      <w:iCs/>
      <w:color w:val="4F81BD"/>
      <w:spacing w:val="15"/>
      <w:sz w:val="24"/>
      <w:szCs w:val="24"/>
    </w:rPr>
  </w:style>
  <w:style w:type="character" w:styleId="PageNumber">
    <w:name w:val="page number"/>
    <w:basedOn w:val="DefaultParagraphFont"/>
    <w:uiPriority w:val="99"/>
    <w:rsid w:val="003D6FB2"/>
  </w:style>
  <w:style w:type="paragraph" w:styleId="BodyText3">
    <w:name w:val="Body Text 3"/>
    <w:basedOn w:val="Normal"/>
    <w:link w:val="BodyText3Char"/>
    <w:uiPriority w:val="99"/>
    <w:rsid w:val="003D6FB2"/>
    <w:pPr>
      <w:spacing w:after="0" w:line="240" w:lineRule="auto"/>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uiPriority w:val="99"/>
    <w:locked/>
    <w:rsid w:val="003D6FB2"/>
    <w:rPr>
      <w:rFonts w:ascii="Times New Roman" w:hAnsi="Times New Roman" w:cs="Times New Roman"/>
      <w:snapToGrid w:val="0"/>
      <w:sz w:val="20"/>
      <w:szCs w:val="20"/>
    </w:rPr>
  </w:style>
  <w:style w:type="paragraph" w:customStyle="1" w:styleId="STAGHeading1">
    <w:name w:val="STAG Heading 1"/>
    <w:basedOn w:val="Normal"/>
    <w:uiPriority w:val="99"/>
    <w:rsid w:val="0025722A"/>
    <w:pPr>
      <w:shd w:val="clear" w:color="auto" w:fill="993300"/>
      <w:spacing w:after="0" w:line="240" w:lineRule="auto"/>
    </w:pPr>
    <w:rPr>
      <w:rFonts w:ascii="Verdana" w:eastAsia="Times New Roman" w:hAnsi="Verdana" w:cs="Verdana"/>
      <w:color w:val="FFFFFF"/>
      <w:sz w:val="32"/>
      <w:szCs w:val="32"/>
    </w:rPr>
  </w:style>
  <w:style w:type="paragraph" w:customStyle="1" w:styleId="STAGHeading3">
    <w:name w:val="STAG Heading 3"/>
    <w:basedOn w:val="Normal"/>
    <w:autoRedefine/>
    <w:uiPriority w:val="99"/>
    <w:rsid w:val="0025722A"/>
    <w:pPr>
      <w:pBdr>
        <w:top w:val="single" w:sz="12" w:space="1" w:color="993300"/>
        <w:bottom w:val="single" w:sz="12" w:space="1" w:color="993300"/>
      </w:pBdr>
      <w:spacing w:after="0" w:line="240" w:lineRule="auto"/>
    </w:pPr>
    <w:rPr>
      <w:rFonts w:ascii="Verdana" w:eastAsia="Times New Roman" w:hAnsi="Verdana" w:cs="Verdana"/>
      <w:sz w:val="24"/>
      <w:szCs w:val="24"/>
    </w:rPr>
  </w:style>
  <w:style w:type="paragraph" w:styleId="BodyText">
    <w:name w:val="Body Text"/>
    <w:basedOn w:val="Normal"/>
    <w:link w:val="BodyTextChar"/>
    <w:uiPriority w:val="99"/>
    <w:semiHidden/>
    <w:unhideWhenUsed/>
    <w:rsid w:val="00316954"/>
    <w:pPr>
      <w:spacing w:after="120"/>
    </w:pPr>
  </w:style>
  <w:style w:type="character" w:customStyle="1" w:styleId="BodyTextChar">
    <w:name w:val="Body Text Char"/>
    <w:basedOn w:val="DefaultParagraphFont"/>
    <w:link w:val="BodyText"/>
    <w:uiPriority w:val="99"/>
    <w:semiHidden/>
    <w:rsid w:val="00316954"/>
    <w:rPr>
      <w:rFonts w:cs="Calibri"/>
    </w:rPr>
  </w:style>
  <w:style w:type="paragraph" w:styleId="BodyTextIndent3">
    <w:name w:val="Body Text Indent 3"/>
    <w:basedOn w:val="Normal"/>
    <w:link w:val="BodyTextIndent3Char"/>
    <w:rsid w:val="00316954"/>
    <w:pPr>
      <w:spacing w:after="120" w:line="240" w:lineRule="auto"/>
      <w:ind w:left="360"/>
    </w:pPr>
    <w:rPr>
      <w:rFonts w:ascii="Times New Roman" w:eastAsia="Times New Roman" w:hAnsi="Times New Roman" w:cs="Times New Roman"/>
      <w:sz w:val="16"/>
      <w:szCs w:val="16"/>
    </w:rPr>
  </w:style>
  <w:style w:type="character" w:customStyle="1" w:styleId="BodyTextIndent3Char">
    <w:name w:val="Body Text Indent 3 Char"/>
    <w:basedOn w:val="DefaultParagraphFont"/>
    <w:link w:val="BodyTextIndent3"/>
    <w:rsid w:val="00316954"/>
    <w:rPr>
      <w:rFonts w:ascii="Times New Roman" w:eastAsia="Times New Roman" w:hAnsi="Times New Roman"/>
      <w:sz w:val="16"/>
      <w:szCs w:val="16"/>
    </w:rPr>
  </w:style>
  <w:style w:type="paragraph" w:styleId="Header">
    <w:name w:val="header"/>
    <w:basedOn w:val="Normal"/>
    <w:link w:val="HeaderChar"/>
    <w:uiPriority w:val="99"/>
    <w:unhideWhenUsed/>
    <w:rsid w:val="00BF4A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4A54"/>
    <w:rPr>
      <w:rFonts w:cs="Calibri"/>
    </w:rPr>
  </w:style>
  <w:style w:type="paragraph" w:styleId="Footer">
    <w:name w:val="footer"/>
    <w:basedOn w:val="Normal"/>
    <w:link w:val="FooterChar"/>
    <w:uiPriority w:val="99"/>
    <w:unhideWhenUsed/>
    <w:rsid w:val="00BF4A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4A54"/>
    <w:rPr>
      <w:rFonts w:cs="Calibri"/>
    </w:rPr>
  </w:style>
  <w:style w:type="paragraph" w:styleId="NoSpacing">
    <w:name w:val="No Spacing"/>
    <w:link w:val="NoSpacingChar"/>
    <w:uiPriority w:val="1"/>
    <w:qFormat/>
    <w:rsid w:val="00A7026E"/>
    <w:rPr>
      <w:rFonts w:asciiTheme="minorHAnsi" w:eastAsiaTheme="minorEastAsia" w:hAnsiTheme="minorHAnsi" w:cstheme="minorBidi"/>
    </w:rPr>
  </w:style>
  <w:style w:type="character" w:customStyle="1" w:styleId="NoSpacingChar">
    <w:name w:val="No Spacing Char"/>
    <w:basedOn w:val="DefaultParagraphFont"/>
    <w:link w:val="NoSpacing"/>
    <w:uiPriority w:val="1"/>
    <w:rsid w:val="00A7026E"/>
    <w:rPr>
      <w:rFonts w:asciiTheme="minorHAnsi" w:eastAsiaTheme="minorEastAsia" w:hAnsiTheme="minorHAnsi" w:cstheme="minorBidi"/>
    </w:rPr>
  </w:style>
  <w:style w:type="paragraph" w:styleId="TOCHeading">
    <w:name w:val="TOC Heading"/>
    <w:basedOn w:val="Heading1"/>
    <w:next w:val="Normal"/>
    <w:uiPriority w:val="39"/>
    <w:semiHidden/>
    <w:unhideWhenUsed/>
    <w:qFormat/>
    <w:rsid w:val="00B50F7C"/>
    <w:pPr>
      <w:outlineLvl w:val="9"/>
    </w:pPr>
    <w:rPr>
      <w:rFonts w:asciiTheme="majorHAnsi" w:eastAsiaTheme="majorEastAsia" w:hAnsiTheme="majorHAnsi" w:cstheme="majorBidi"/>
      <w:color w:val="365F91" w:themeColor="accent1" w:themeShade="BF"/>
    </w:rPr>
  </w:style>
  <w:style w:type="paragraph" w:styleId="TOC1">
    <w:name w:val="toc 1"/>
    <w:basedOn w:val="Normal"/>
    <w:next w:val="Normal"/>
    <w:autoRedefine/>
    <w:uiPriority w:val="39"/>
    <w:locked/>
    <w:rsid w:val="00B50F7C"/>
    <w:pPr>
      <w:spacing w:after="100"/>
    </w:pPr>
  </w:style>
  <w:style w:type="paragraph" w:styleId="TOC2">
    <w:name w:val="toc 2"/>
    <w:basedOn w:val="Normal"/>
    <w:next w:val="Normal"/>
    <w:autoRedefine/>
    <w:uiPriority w:val="39"/>
    <w:locked/>
    <w:rsid w:val="00B50F7C"/>
    <w:pPr>
      <w:spacing w:after="100"/>
      <w:ind w:left="220"/>
    </w:pPr>
  </w:style>
  <w:style w:type="paragraph" w:styleId="TOC3">
    <w:name w:val="toc 3"/>
    <w:basedOn w:val="Normal"/>
    <w:next w:val="Normal"/>
    <w:autoRedefine/>
    <w:uiPriority w:val="39"/>
    <w:locked/>
    <w:rsid w:val="00B50F7C"/>
    <w:pPr>
      <w:spacing w:after="100"/>
      <w:ind w:left="440"/>
    </w:pPr>
  </w:style>
  <w:style w:type="table" w:customStyle="1" w:styleId="LightList-Accent11">
    <w:name w:val="Light List - Accent 11"/>
    <w:basedOn w:val="TableNormal"/>
    <w:uiPriority w:val="61"/>
    <w:rsid w:val="00A8740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FollowedHyperlink">
    <w:name w:val="FollowedHyperlink"/>
    <w:basedOn w:val="DefaultParagraphFont"/>
    <w:uiPriority w:val="99"/>
    <w:semiHidden/>
    <w:unhideWhenUsed/>
    <w:rsid w:val="00D634E2"/>
    <w:rPr>
      <w:color w:val="800080" w:themeColor="followedHyperlink"/>
      <w:u w:val="single"/>
    </w:rPr>
  </w:style>
  <w:style w:type="character" w:customStyle="1" w:styleId="Sourcecodeitem">
    <w:name w:val="Source code item"/>
    <w:basedOn w:val="DefaultParagraphFont"/>
    <w:rsid w:val="00215806"/>
    <w:rPr>
      <w:rFonts w:ascii="Courier New" w:hAnsi="Courier New"/>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43023">
      <w:bodyDiv w:val="1"/>
      <w:marLeft w:val="0"/>
      <w:marRight w:val="0"/>
      <w:marTop w:val="0"/>
      <w:marBottom w:val="0"/>
      <w:divBdr>
        <w:top w:val="none" w:sz="0" w:space="0" w:color="auto"/>
        <w:left w:val="none" w:sz="0" w:space="0" w:color="auto"/>
        <w:bottom w:val="none" w:sz="0" w:space="0" w:color="auto"/>
        <w:right w:val="none" w:sz="0" w:space="0" w:color="auto"/>
      </w:divBdr>
    </w:div>
    <w:div w:id="187716234">
      <w:bodyDiv w:val="1"/>
      <w:marLeft w:val="0"/>
      <w:marRight w:val="0"/>
      <w:marTop w:val="0"/>
      <w:marBottom w:val="0"/>
      <w:divBdr>
        <w:top w:val="none" w:sz="0" w:space="0" w:color="auto"/>
        <w:left w:val="none" w:sz="0" w:space="0" w:color="auto"/>
        <w:bottom w:val="none" w:sz="0" w:space="0" w:color="auto"/>
        <w:right w:val="none" w:sz="0" w:space="0" w:color="auto"/>
      </w:divBdr>
    </w:div>
    <w:div w:id="444468710">
      <w:bodyDiv w:val="1"/>
      <w:marLeft w:val="0"/>
      <w:marRight w:val="0"/>
      <w:marTop w:val="0"/>
      <w:marBottom w:val="0"/>
      <w:divBdr>
        <w:top w:val="none" w:sz="0" w:space="0" w:color="auto"/>
        <w:left w:val="none" w:sz="0" w:space="0" w:color="auto"/>
        <w:bottom w:val="none" w:sz="0" w:space="0" w:color="auto"/>
        <w:right w:val="none" w:sz="0" w:space="0" w:color="auto"/>
      </w:divBdr>
      <w:divsChild>
        <w:div w:id="224141755">
          <w:marLeft w:val="0"/>
          <w:marRight w:val="0"/>
          <w:marTop w:val="0"/>
          <w:marBottom w:val="0"/>
          <w:divBdr>
            <w:top w:val="none" w:sz="0" w:space="0" w:color="auto"/>
            <w:left w:val="none" w:sz="0" w:space="0" w:color="auto"/>
            <w:bottom w:val="none" w:sz="0" w:space="0" w:color="auto"/>
            <w:right w:val="none" w:sz="0" w:space="0" w:color="auto"/>
          </w:divBdr>
          <w:divsChild>
            <w:div w:id="1335961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227949">
      <w:bodyDiv w:val="1"/>
      <w:marLeft w:val="0"/>
      <w:marRight w:val="0"/>
      <w:marTop w:val="0"/>
      <w:marBottom w:val="0"/>
      <w:divBdr>
        <w:top w:val="none" w:sz="0" w:space="0" w:color="auto"/>
        <w:left w:val="none" w:sz="0" w:space="0" w:color="auto"/>
        <w:bottom w:val="none" w:sz="0" w:space="0" w:color="auto"/>
        <w:right w:val="none" w:sz="0" w:space="0" w:color="auto"/>
      </w:divBdr>
    </w:div>
    <w:div w:id="629020836">
      <w:bodyDiv w:val="1"/>
      <w:marLeft w:val="0"/>
      <w:marRight w:val="0"/>
      <w:marTop w:val="0"/>
      <w:marBottom w:val="0"/>
      <w:divBdr>
        <w:top w:val="none" w:sz="0" w:space="0" w:color="auto"/>
        <w:left w:val="none" w:sz="0" w:space="0" w:color="auto"/>
        <w:bottom w:val="none" w:sz="0" w:space="0" w:color="auto"/>
        <w:right w:val="none" w:sz="0" w:space="0" w:color="auto"/>
      </w:divBdr>
    </w:div>
    <w:div w:id="700252862">
      <w:bodyDiv w:val="1"/>
      <w:marLeft w:val="0"/>
      <w:marRight w:val="0"/>
      <w:marTop w:val="0"/>
      <w:marBottom w:val="0"/>
      <w:divBdr>
        <w:top w:val="none" w:sz="0" w:space="0" w:color="auto"/>
        <w:left w:val="none" w:sz="0" w:space="0" w:color="auto"/>
        <w:bottom w:val="none" w:sz="0" w:space="0" w:color="auto"/>
        <w:right w:val="none" w:sz="0" w:space="0" w:color="auto"/>
      </w:divBdr>
    </w:div>
    <w:div w:id="924412428">
      <w:bodyDiv w:val="1"/>
      <w:marLeft w:val="0"/>
      <w:marRight w:val="0"/>
      <w:marTop w:val="0"/>
      <w:marBottom w:val="0"/>
      <w:divBdr>
        <w:top w:val="none" w:sz="0" w:space="0" w:color="auto"/>
        <w:left w:val="none" w:sz="0" w:space="0" w:color="auto"/>
        <w:bottom w:val="none" w:sz="0" w:space="0" w:color="auto"/>
        <w:right w:val="none" w:sz="0" w:space="0" w:color="auto"/>
      </w:divBdr>
    </w:div>
    <w:div w:id="973022588">
      <w:bodyDiv w:val="1"/>
      <w:marLeft w:val="0"/>
      <w:marRight w:val="0"/>
      <w:marTop w:val="0"/>
      <w:marBottom w:val="0"/>
      <w:divBdr>
        <w:top w:val="none" w:sz="0" w:space="0" w:color="auto"/>
        <w:left w:val="none" w:sz="0" w:space="0" w:color="auto"/>
        <w:bottom w:val="none" w:sz="0" w:space="0" w:color="auto"/>
        <w:right w:val="none" w:sz="0" w:space="0" w:color="auto"/>
      </w:divBdr>
    </w:div>
    <w:div w:id="991324428">
      <w:bodyDiv w:val="1"/>
      <w:marLeft w:val="0"/>
      <w:marRight w:val="0"/>
      <w:marTop w:val="0"/>
      <w:marBottom w:val="0"/>
      <w:divBdr>
        <w:top w:val="none" w:sz="0" w:space="0" w:color="auto"/>
        <w:left w:val="none" w:sz="0" w:space="0" w:color="auto"/>
        <w:bottom w:val="none" w:sz="0" w:space="0" w:color="auto"/>
        <w:right w:val="none" w:sz="0" w:space="0" w:color="auto"/>
      </w:divBdr>
    </w:div>
    <w:div w:id="996034813">
      <w:bodyDiv w:val="1"/>
      <w:marLeft w:val="0"/>
      <w:marRight w:val="0"/>
      <w:marTop w:val="0"/>
      <w:marBottom w:val="0"/>
      <w:divBdr>
        <w:top w:val="none" w:sz="0" w:space="0" w:color="auto"/>
        <w:left w:val="none" w:sz="0" w:space="0" w:color="auto"/>
        <w:bottom w:val="none" w:sz="0" w:space="0" w:color="auto"/>
        <w:right w:val="none" w:sz="0" w:space="0" w:color="auto"/>
      </w:divBdr>
    </w:div>
    <w:div w:id="999383328">
      <w:bodyDiv w:val="1"/>
      <w:marLeft w:val="0"/>
      <w:marRight w:val="0"/>
      <w:marTop w:val="0"/>
      <w:marBottom w:val="0"/>
      <w:divBdr>
        <w:top w:val="none" w:sz="0" w:space="0" w:color="auto"/>
        <w:left w:val="none" w:sz="0" w:space="0" w:color="auto"/>
        <w:bottom w:val="none" w:sz="0" w:space="0" w:color="auto"/>
        <w:right w:val="none" w:sz="0" w:space="0" w:color="auto"/>
      </w:divBdr>
    </w:div>
    <w:div w:id="1300068734">
      <w:bodyDiv w:val="1"/>
      <w:marLeft w:val="0"/>
      <w:marRight w:val="0"/>
      <w:marTop w:val="0"/>
      <w:marBottom w:val="0"/>
      <w:divBdr>
        <w:top w:val="none" w:sz="0" w:space="0" w:color="auto"/>
        <w:left w:val="none" w:sz="0" w:space="0" w:color="auto"/>
        <w:bottom w:val="none" w:sz="0" w:space="0" w:color="auto"/>
        <w:right w:val="none" w:sz="0" w:space="0" w:color="auto"/>
      </w:divBdr>
    </w:div>
    <w:div w:id="1678844574">
      <w:bodyDiv w:val="1"/>
      <w:marLeft w:val="0"/>
      <w:marRight w:val="0"/>
      <w:marTop w:val="0"/>
      <w:marBottom w:val="0"/>
      <w:divBdr>
        <w:top w:val="none" w:sz="0" w:space="0" w:color="auto"/>
        <w:left w:val="none" w:sz="0" w:space="0" w:color="auto"/>
        <w:bottom w:val="none" w:sz="0" w:space="0" w:color="auto"/>
        <w:right w:val="none" w:sz="0" w:space="0" w:color="auto"/>
      </w:divBdr>
    </w:div>
    <w:div w:id="193902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3A0D2D-3942-457B-87A0-E2698A8EFC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776</Words>
  <Characters>4428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Test Plan for Optimized Software Update Utility</vt:lpstr>
    </vt:vector>
  </TitlesOfParts>
  <Company>preload</Company>
  <LinksUpToDate>false</LinksUpToDate>
  <CharactersWithSpaces>5194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 for Optimized Software Update Utility</dc:title>
  <dc:creator>doddappa_s1</dc:creator>
  <cp:lastModifiedBy>Bhanupriya S (Industrial &amp; Engineering Services (I&amp;ES))</cp:lastModifiedBy>
  <cp:revision>4</cp:revision>
  <dcterms:created xsi:type="dcterms:W3CDTF">2019-09-03T12:52:00Z</dcterms:created>
  <dcterms:modified xsi:type="dcterms:W3CDTF">2019-09-03T12:52:00Z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9a70571-31c6-4603-80c1-ef2fb871a62a_Enabled">
    <vt:lpwstr>True</vt:lpwstr>
  </property>
  <property fmtid="{D5CDD505-2E9C-101B-9397-08002B2CF9AE}" pid="3" name="MSIP_Label_b9a70571-31c6-4603-80c1-ef2fb871a62a_SiteId">
    <vt:lpwstr>258ac4e4-146a-411e-9dc8-79a9e12fd6da</vt:lpwstr>
  </property>
  <property fmtid="{D5CDD505-2E9C-101B-9397-08002B2CF9AE}" pid="4" name="MSIP_Label_b9a70571-31c6-4603-80c1-ef2fb871a62a_Owner">
    <vt:lpwstr>BH347802@wipro.com</vt:lpwstr>
  </property>
  <property fmtid="{D5CDD505-2E9C-101B-9397-08002B2CF9AE}" pid="5" name="MSIP_Label_b9a70571-31c6-4603-80c1-ef2fb871a62a_SetDate">
    <vt:lpwstr>2019-08-30T11:48:48.1907978Z</vt:lpwstr>
  </property>
  <property fmtid="{D5CDD505-2E9C-101B-9397-08002B2CF9AE}" pid="6" name="MSIP_Label_b9a70571-31c6-4603-80c1-ef2fb871a62a_Name">
    <vt:lpwstr>Internal and Restricted</vt:lpwstr>
  </property>
  <property fmtid="{D5CDD505-2E9C-101B-9397-08002B2CF9AE}" pid="7" name="MSIP_Label_b9a70571-31c6-4603-80c1-ef2fb871a62a_Application">
    <vt:lpwstr>Microsoft Azure Information Protection</vt:lpwstr>
  </property>
  <property fmtid="{D5CDD505-2E9C-101B-9397-08002B2CF9AE}" pid="8" name="MSIP_Label_b9a70571-31c6-4603-80c1-ef2fb871a62a_Extended_MSFT_Method">
    <vt:lpwstr>Automatic</vt:lpwstr>
  </property>
  <property fmtid="{D5CDD505-2E9C-101B-9397-08002B2CF9AE}" pid="9" name="Sensitivity">
    <vt:lpwstr>Internal and Restricted</vt:lpwstr>
  </property>
</Properties>
</file>