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F2AA9" w14:textId="5C93C0B2" w:rsidR="005176C3" w:rsidRPr="005176C3" w:rsidRDefault="005176C3" w:rsidP="005176C3">
      <w:pPr>
        <w:jc w:val="center"/>
        <w:rPr>
          <w:b/>
          <w:bCs/>
          <w:sz w:val="96"/>
          <w:szCs w:val="96"/>
        </w:rPr>
      </w:pPr>
      <w:r w:rsidRPr="005176C3">
        <w:rPr>
          <w:b/>
          <w:bCs/>
          <w:sz w:val="96"/>
          <w:szCs w:val="96"/>
        </w:rPr>
        <w:t>REPORT</w:t>
      </w:r>
    </w:p>
    <w:p w14:paraId="08A481B9" w14:textId="2C68DCE6" w:rsidR="005176C3" w:rsidRPr="005176C3" w:rsidRDefault="005176C3" w:rsidP="005176C3">
      <w:pPr>
        <w:jc w:val="center"/>
        <w:rPr>
          <w:b/>
          <w:bCs/>
          <w:sz w:val="52"/>
          <w:szCs w:val="52"/>
        </w:rPr>
      </w:pPr>
      <w:r w:rsidRPr="005176C3">
        <w:rPr>
          <w:b/>
          <w:bCs/>
          <w:sz w:val="52"/>
          <w:szCs w:val="52"/>
        </w:rPr>
        <w:t>CODE REFACTORING AND PERFORMANCE OPTIMIZATION</w:t>
      </w:r>
    </w:p>
    <w:p w14:paraId="2A113B86" w14:textId="77777777" w:rsidR="005176C3" w:rsidRPr="005176C3" w:rsidRDefault="005176C3" w:rsidP="005176C3">
      <w:pPr>
        <w:rPr>
          <w:sz w:val="36"/>
          <w:szCs w:val="36"/>
        </w:rPr>
      </w:pPr>
      <w:r w:rsidRPr="005176C3">
        <w:rPr>
          <w:b/>
          <w:bCs/>
          <w:sz w:val="36"/>
          <w:szCs w:val="36"/>
        </w:rPr>
        <w:t>Module</w:t>
      </w:r>
      <w:r w:rsidRPr="005176C3">
        <w:rPr>
          <w:sz w:val="36"/>
          <w:szCs w:val="36"/>
        </w:rPr>
        <w:t xml:space="preserve">: </w:t>
      </w:r>
      <w:proofErr w:type="gramStart"/>
      <w:r w:rsidRPr="005176C3">
        <w:rPr>
          <w:sz w:val="36"/>
          <w:szCs w:val="36"/>
        </w:rPr>
        <w:t>VT.TodoList</w:t>
      </w:r>
      <w:proofErr w:type="gramEnd"/>
      <w:r w:rsidRPr="005176C3">
        <w:rPr>
          <w:sz w:val="36"/>
          <w:szCs w:val="36"/>
        </w:rPr>
        <w:br/>
      </w:r>
      <w:r w:rsidRPr="005176C3">
        <w:rPr>
          <w:b/>
          <w:bCs/>
          <w:sz w:val="36"/>
          <w:szCs w:val="36"/>
        </w:rPr>
        <w:t>Project</w:t>
      </w:r>
      <w:r w:rsidRPr="005176C3">
        <w:rPr>
          <w:sz w:val="36"/>
          <w:szCs w:val="36"/>
        </w:rPr>
        <w:t>: vanilla-todo (by Morris)</w:t>
      </w:r>
      <w:r w:rsidRPr="005176C3">
        <w:rPr>
          <w:sz w:val="36"/>
          <w:szCs w:val="36"/>
        </w:rPr>
        <w:br/>
      </w:r>
      <w:r w:rsidRPr="005176C3">
        <w:rPr>
          <w:b/>
          <w:bCs/>
          <w:sz w:val="36"/>
          <w:szCs w:val="36"/>
        </w:rPr>
        <w:t>Submitted by</w:t>
      </w:r>
      <w:r w:rsidRPr="005176C3">
        <w:rPr>
          <w:sz w:val="36"/>
          <w:szCs w:val="36"/>
        </w:rPr>
        <w:t>: Bhanupriya Sharma</w:t>
      </w:r>
      <w:r w:rsidRPr="005176C3">
        <w:rPr>
          <w:sz w:val="36"/>
          <w:szCs w:val="36"/>
        </w:rPr>
        <w:br/>
      </w:r>
      <w:r w:rsidRPr="005176C3">
        <w:rPr>
          <w:b/>
          <w:bCs/>
          <w:sz w:val="36"/>
          <w:szCs w:val="36"/>
        </w:rPr>
        <w:t>Date</w:t>
      </w:r>
      <w:r w:rsidRPr="005176C3">
        <w:rPr>
          <w:sz w:val="36"/>
          <w:szCs w:val="36"/>
        </w:rPr>
        <w:t>: June 2025</w:t>
      </w:r>
    </w:p>
    <w:p w14:paraId="722548B0" w14:textId="77777777" w:rsidR="005176C3" w:rsidRPr="005176C3" w:rsidRDefault="005176C3" w:rsidP="005176C3">
      <w:r w:rsidRPr="005176C3">
        <w:pict w14:anchorId="4DDD561C">
          <v:rect id="_x0000_i1079" style="width:0;height:1.5pt" o:hralign="center" o:hrstd="t" o:hr="t" fillcolor="#a0a0a0" stroked="f"/>
        </w:pict>
      </w:r>
    </w:p>
    <w:p w14:paraId="1B626CF2" w14:textId="77777777" w:rsidR="005176C3" w:rsidRPr="005176C3" w:rsidRDefault="005176C3" w:rsidP="005176C3">
      <w:pPr>
        <w:rPr>
          <w:b/>
          <w:bCs/>
          <w:sz w:val="32"/>
          <w:szCs w:val="32"/>
        </w:rPr>
      </w:pPr>
      <w:r w:rsidRPr="005176C3">
        <w:rPr>
          <w:b/>
          <w:bCs/>
          <w:sz w:val="32"/>
          <w:szCs w:val="32"/>
        </w:rPr>
        <w:t xml:space="preserve">1. </w:t>
      </w:r>
      <w:r w:rsidRPr="005176C3">
        <w:rPr>
          <w:b/>
          <w:bCs/>
          <w:sz w:val="40"/>
          <w:szCs w:val="40"/>
        </w:rPr>
        <w:t>Introduction</w:t>
      </w:r>
    </w:p>
    <w:p w14:paraId="29FA2DB2" w14:textId="423DC957" w:rsidR="005176C3" w:rsidRPr="005176C3" w:rsidRDefault="005176C3" w:rsidP="005176C3">
      <w:pPr>
        <w:rPr>
          <w:sz w:val="32"/>
          <w:szCs w:val="32"/>
        </w:rPr>
      </w:pPr>
      <w:r w:rsidRPr="005176C3">
        <w:rPr>
          <w:sz w:val="32"/>
          <w:szCs w:val="32"/>
        </w:rPr>
        <w:t xml:space="preserve">This report outlines the refactoring of the </w:t>
      </w:r>
      <w:proofErr w:type="gramStart"/>
      <w:r w:rsidRPr="005176C3">
        <w:rPr>
          <w:sz w:val="32"/>
          <w:szCs w:val="32"/>
        </w:rPr>
        <w:t>VT.TodoList</w:t>
      </w:r>
      <w:proofErr w:type="gramEnd"/>
      <w:r w:rsidRPr="005176C3">
        <w:rPr>
          <w:sz w:val="32"/>
          <w:szCs w:val="32"/>
        </w:rPr>
        <w:t xml:space="preserve"> module in the open-source JavaScript project </w:t>
      </w:r>
      <w:r w:rsidRPr="005176C3">
        <w:rPr>
          <w:i/>
          <w:iCs/>
          <w:sz w:val="32"/>
          <w:szCs w:val="32"/>
        </w:rPr>
        <w:t>vanilla-todo</w:t>
      </w:r>
      <w:r w:rsidRPr="005176C3">
        <w:rPr>
          <w:sz w:val="32"/>
          <w:szCs w:val="32"/>
        </w:rPr>
        <w:t xml:space="preserve">. The objective was to improve code readability, performance, and maintainability without altering the original </w:t>
      </w:r>
      <w:r w:rsidRPr="005176C3">
        <w:rPr>
          <w:sz w:val="32"/>
          <w:szCs w:val="32"/>
        </w:rPr>
        <w:t>behaviour</w:t>
      </w:r>
      <w:r w:rsidRPr="005176C3">
        <w:rPr>
          <w:sz w:val="32"/>
          <w:szCs w:val="32"/>
        </w:rPr>
        <w:t>.</w:t>
      </w:r>
    </w:p>
    <w:p w14:paraId="7DB7DED3" w14:textId="77777777" w:rsidR="005176C3" w:rsidRPr="005176C3" w:rsidRDefault="005176C3" w:rsidP="005176C3">
      <w:pPr>
        <w:rPr>
          <w:sz w:val="32"/>
          <w:szCs w:val="32"/>
        </w:rPr>
      </w:pPr>
      <w:r w:rsidRPr="005176C3">
        <w:rPr>
          <w:sz w:val="32"/>
          <w:szCs w:val="32"/>
        </w:rPr>
        <w:t>Refactoring plays a critical role in enhancing long-term code sustainability. The changes made in this module aim to simplify the structure, optimize DOM operations, and align it with modern JavaScript practices, resulting in a codebase that is easier to understand, extend, and maintain.</w:t>
      </w:r>
    </w:p>
    <w:p w14:paraId="11EC4AB4" w14:textId="77777777" w:rsidR="005176C3" w:rsidRPr="005176C3" w:rsidRDefault="005176C3" w:rsidP="005176C3">
      <w:pPr>
        <w:rPr>
          <w:sz w:val="32"/>
          <w:szCs w:val="32"/>
        </w:rPr>
      </w:pPr>
      <w:r w:rsidRPr="005176C3">
        <w:rPr>
          <w:sz w:val="32"/>
          <w:szCs w:val="32"/>
        </w:rPr>
        <w:pict w14:anchorId="3F3D4810">
          <v:rect id="_x0000_i1080" style="width:0;height:1.5pt" o:hralign="center" o:hrstd="t" o:hr="t" fillcolor="#a0a0a0" stroked="f"/>
        </w:pict>
      </w:r>
    </w:p>
    <w:p w14:paraId="30FA8D38" w14:textId="77777777" w:rsidR="005176C3" w:rsidRPr="005176C3" w:rsidRDefault="005176C3" w:rsidP="005176C3">
      <w:pPr>
        <w:rPr>
          <w:b/>
          <w:bCs/>
          <w:sz w:val="40"/>
          <w:szCs w:val="40"/>
        </w:rPr>
      </w:pPr>
      <w:r w:rsidRPr="005176C3">
        <w:rPr>
          <w:b/>
          <w:bCs/>
          <w:sz w:val="32"/>
          <w:szCs w:val="32"/>
        </w:rPr>
        <w:t xml:space="preserve">2. </w:t>
      </w:r>
      <w:r w:rsidRPr="005176C3">
        <w:rPr>
          <w:b/>
          <w:bCs/>
          <w:sz w:val="40"/>
          <w:szCs w:val="40"/>
        </w:rPr>
        <w:t>Project Overview</w:t>
      </w:r>
    </w:p>
    <w:p w14:paraId="17086F2B" w14:textId="77777777" w:rsidR="005176C3" w:rsidRPr="005176C3" w:rsidRDefault="005176C3" w:rsidP="005176C3">
      <w:pPr>
        <w:numPr>
          <w:ilvl w:val="0"/>
          <w:numId w:val="1"/>
        </w:numPr>
        <w:rPr>
          <w:sz w:val="32"/>
          <w:szCs w:val="32"/>
        </w:rPr>
      </w:pPr>
      <w:r w:rsidRPr="005176C3">
        <w:rPr>
          <w:b/>
          <w:bCs/>
          <w:sz w:val="32"/>
          <w:szCs w:val="32"/>
        </w:rPr>
        <w:t>Project Name</w:t>
      </w:r>
      <w:r w:rsidRPr="005176C3">
        <w:rPr>
          <w:sz w:val="32"/>
          <w:szCs w:val="32"/>
        </w:rPr>
        <w:t>: vanilla-todo</w:t>
      </w:r>
    </w:p>
    <w:p w14:paraId="399D8596" w14:textId="77777777" w:rsidR="005176C3" w:rsidRPr="005176C3" w:rsidRDefault="005176C3" w:rsidP="005176C3">
      <w:pPr>
        <w:numPr>
          <w:ilvl w:val="0"/>
          <w:numId w:val="1"/>
        </w:numPr>
        <w:rPr>
          <w:sz w:val="32"/>
          <w:szCs w:val="32"/>
        </w:rPr>
      </w:pPr>
      <w:r w:rsidRPr="005176C3">
        <w:rPr>
          <w:b/>
          <w:bCs/>
          <w:sz w:val="32"/>
          <w:szCs w:val="32"/>
        </w:rPr>
        <w:t>Demo URL</w:t>
      </w:r>
      <w:r w:rsidRPr="005176C3">
        <w:rPr>
          <w:sz w:val="32"/>
          <w:szCs w:val="32"/>
        </w:rPr>
        <w:t xml:space="preserve">: </w:t>
      </w:r>
      <w:hyperlink r:id="rId5" w:tgtFrame="_new" w:history="1">
        <w:r w:rsidRPr="005176C3">
          <w:rPr>
            <w:rStyle w:val="Hyperlink"/>
            <w:sz w:val="32"/>
            <w:szCs w:val="32"/>
          </w:rPr>
          <w:t>https://morris.github.io/vanilla-todo/</w:t>
        </w:r>
      </w:hyperlink>
    </w:p>
    <w:p w14:paraId="6B1A9179" w14:textId="77777777" w:rsidR="005176C3" w:rsidRPr="005176C3" w:rsidRDefault="005176C3" w:rsidP="005176C3">
      <w:pPr>
        <w:numPr>
          <w:ilvl w:val="0"/>
          <w:numId w:val="1"/>
        </w:numPr>
        <w:rPr>
          <w:sz w:val="32"/>
          <w:szCs w:val="32"/>
        </w:rPr>
      </w:pPr>
      <w:r w:rsidRPr="005176C3">
        <w:rPr>
          <w:b/>
          <w:bCs/>
          <w:sz w:val="32"/>
          <w:szCs w:val="32"/>
        </w:rPr>
        <w:t>Refactored Module</w:t>
      </w:r>
      <w:r w:rsidRPr="005176C3">
        <w:rPr>
          <w:sz w:val="32"/>
          <w:szCs w:val="32"/>
        </w:rPr>
        <w:t xml:space="preserve">: </w:t>
      </w:r>
      <w:proofErr w:type="gramStart"/>
      <w:r w:rsidRPr="005176C3">
        <w:rPr>
          <w:sz w:val="32"/>
          <w:szCs w:val="32"/>
        </w:rPr>
        <w:t>VT.TodoList</w:t>
      </w:r>
      <w:proofErr w:type="gramEnd"/>
    </w:p>
    <w:p w14:paraId="754BC1D2" w14:textId="77777777" w:rsidR="005176C3" w:rsidRPr="005176C3" w:rsidRDefault="005176C3" w:rsidP="005176C3">
      <w:pPr>
        <w:numPr>
          <w:ilvl w:val="0"/>
          <w:numId w:val="1"/>
        </w:numPr>
        <w:rPr>
          <w:sz w:val="32"/>
          <w:szCs w:val="32"/>
        </w:rPr>
      </w:pPr>
      <w:r w:rsidRPr="005176C3">
        <w:rPr>
          <w:b/>
          <w:bCs/>
          <w:sz w:val="32"/>
          <w:szCs w:val="32"/>
        </w:rPr>
        <w:t>File Refactored</w:t>
      </w:r>
      <w:r w:rsidRPr="005176C3">
        <w:rPr>
          <w:sz w:val="32"/>
          <w:szCs w:val="32"/>
        </w:rPr>
        <w:t>: es5/public/scripts/TodoList.js</w:t>
      </w:r>
    </w:p>
    <w:p w14:paraId="765780A9" w14:textId="77777777" w:rsidR="005176C3" w:rsidRPr="005176C3" w:rsidRDefault="005176C3" w:rsidP="005176C3">
      <w:pPr>
        <w:numPr>
          <w:ilvl w:val="0"/>
          <w:numId w:val="1"/>
        </w:numPr>
        <w:rPr>
          <w:sz w:val="32"/>
          <w:szCs w:val="32"/>
        </w:rPr>
      </w:pPr>
      <w:r w:rsidRPr="005176C3">
        <w:rPr>
          <w:b/>
          <w:bCs/>
          <w:sz w:val="32"/>
          <w:szCs w:val="32"/>
        </w:rPr>
        <w:lastRenderedPageBreak/>
        <w:t>Language</w:t>
      </w:r>
      <w:r w:rsidRPr="005176C3">
        <w:rPr>
          <w:sz w:val="32"/>
          <w:szCs w:val="32"/>
        </w:rPr>
        <w:t>: JavaScript (ES5 → ES6 improvements)</w:t>
      </w:r>
    </w:p>
    <w:p w14:paraId="15EFB87A" w14:textId="77777777" w:rsidR="005176C3" w:rsidRPr="005176C3" w:rsidRDefault="005176C3" w:rsidP="005176C3">
      <w:pPr>
        <w:rPr>
          <w:sz w:val="32"/>
          <w:szCs w:val="32"/>
        </w:rPr>
      </w:pPr>
      <w:r w:rsidRPr="005176C3">
        <w:rPr>
          <w:sz w:val="32"/>
          <w:szCs w:val="32"/>
        </w:rPr>
        <w:pict w14:anchorId="2D026A20">
          <v:rect id="_x0000_i1081" style="width:0;height:1.5pt" o:hralign="center" o:hrstd="t" o:hr="t" fillcolor="#a0a0a0" stroked="f"/>
        </w:pict>
      </w:r>
    </w:p>
    <w:p w14:paraId="2884D526" w14:textId="77777777" w:rsidR="005176C3" w:rsidRPr="005176C3" w:rsidRDefault="005176C3" w:rsidP="005176C3">
      <w:pPr>
        <w:rPr>
          <w:b/>
          <w:bCs/>
          <w:sz w:val="32"/>
          <w:szCs w:val="32"/>
        </w:rPr>
      </w:pPr>
      <w:r w:rsidRPr="005176C3">
        <w:rPr>
          <w:b/>
          <w:bCs/>
          <w:sz w:val="32"/>
          <w:szCs w:val="32"/>
        </w:rPr>
        <w:t xml:space="preserve">3. </w:t>
      </w:r>
      <w:r w:rsidRPr="005176C3">
        <w:rPr>
          <w:b/>
          <w:bCs/>
          <w:sz w:val="40"/>
          <w:szCs w:val="40"/>
        </w:rPr>
        <w:t>Objectives of Refactoring</w:t>
      </w:r>
    </w:p>
    <w:p w14:paraId="0AF1C875" w14:textId="77777777" w:rsidR="005176C3" w:rsidRPr="005176C3" w:rsidRDefault="005176C3" w:rsidP="005176C3">
      <w:pPr>
        <w:numPr>
          <w:ilvl w:val="0"/>
          <w:numId w:val="2"/>
        </w:numPr>
        <w:rPr>
          <w:sz w:val="32"/>
          <w:szCs w:val="32"/>
        </w:rPr>
      </w:pPr>
      <w:r w:rsidRPr="005176C3">
        <w:rPr>
          <w:sz w:val="32"/>
          <w:szCs w:val="32"/>
        </w:rPr>
        <w:t>Improve semantic clarity and variable naming</w:t>
      </w:r>
    </w:p>
    <w:p w14:paraId="78A3E613" w14:textId="77777777" w:rsidR="005176C3" w:rsidRPr="005176C3" w:rsidRDefault="005176C3" w:rsidP="005176C3">
      <w:pPr>
        <w:numPr>
          <w:ilvl w:val="0"/>
          <w:numId w:val="2"/>
        </w:numPr>
        <w:rPr>
          <w:sz w:val="32"/>
          <w:szCs w:val="32"/>
        </w:rPr>
      </w:pPr>
      <w:r w:rsidRPr="005176C3">
        <w:rPr>
          <w:sz w:val="32"/>
          <w:szCs w:val="32"/>
        </w:rPr>
        <w:t>Eliminate redundant DOM operations</w:t>
      </w:r>
    </w:p>
    <w:p w14:paraId="42BE623C" w14:textId="45677F50" w:rsidR="005176C3" w:rsidRPr="005176C3" w:rsidRDefault="005176C3" w:rsidP="005176C3">
      <w:pPr>
        <w:numPr>
          <w:ilvl w:val="0"/>
          <w:numId w:val="2"/>
        </w:numPr>
        <w:rPr>
          <w:sz w:val="32"/>
          <w:szCs w:val="32"/>
        </w:rPr>
      </w:pPr>
      <w:r w:rsidRPr="005176C3">
        <w:rPr>
          <w:sz w:val="32"/>
          <w:szCs w:val="32"/>
        </w:rPr>
        <w:t xml:space="preserve">Improve update logic with batching (via </w:t>
      </w:r>
      <w:r w:rsidRPr="005176C3">
        <w:rPr>
          <w:sz w:val="32"/>
          <w:szCs w:val="32"/>
        </w:rPr>
        <w:t>Document Fragment</w:t>
      </w:r>
      <w:r w:rsidRPr="005176C3">
        <w:rPr>
          <w:sz w:val="32"/>
          <w:szCs w:val="32"/>
        </w:rPr>
        <w:t>)</w:t>
      </w:r>
    </w:p>
    <w:p w14:paraId="1CCB710A" w14:textId="77777777" w:rsidR="005176C3" w:rsidRPr="005176C3" w:rsidRDefault="005176C3" w:rsidP="005176C3">
      <w:pPr>
        <w:numPr>
          <w:ilvl w:val="0"/>
          <w:numId w:val="2"/>
        </w:numPr>
        <w:rPr>
          <w:sz w:val="32"/>
          <w:szCs w:val="32"/>
        </w:rPr>
      </w:pPr>
      <w:r w:rsidRPr="005176C3">
        <w:rPr>
          <w:sz w:val="32"/>
          <w:szCs w:val="32"/>
        </w:rPr>
        <w:t>Use const/let instead of var</w:t>
      </w:r>
    </w:p>
    <w:p w14:paraId="43BC4CEC" w14:textId="77777777" w:rsidR="005176C3" w:rsidRPr="005176C3" w:rsidRDefault="005176C3" w:rsidP="005176C3">
      <w:pPr>
        <w:numPr>
          <w:ilvl w:val="0"/>
          <w:numId w:val="2"/>
        </w:numPr>
        <w:rPr>
          <w:sz w:val="32"/>
          <w:szCs w:val="32"/>
        </w:rPr>
      </w:pPr>
      <w:r w:rsidRPr="005176C3">
        <w:rPr>
          <w:sz w:val="32"/>
          <w:szCs w:val="32"/>
        </w:rPr>
        <w:t>Enhance modularity and reusability</w:t>
      </w:r>
    </w:p>
    <w:p w14:paraId="29DFCDBB" w14:textId="77777777" w:rsidR="005176C3" w:rsidRPr="005176C3" w:rsidRDefault="005176C3" w:rsidP="005176C3">
      <w:pPr>
        <w:numPr>
          <w:ilvl w:val="0"/>
          <w:numId w:val="2"/>
        </w:numPr>
        <w:rPr>
          <w:sz w:val="32"/>
          <w:szCs w:val="32"/>
        </w:rPr>
      </w:pPr>
      <w:r w:rsidRPr="005176C3">
        <w:rPr>
          <w:sz w:val="32"/>
          <w:szCs w:val="32"/>
        </w:rPr>
        <w:t>Preserve original UI and functionality</w:t>
      </w:r>
    </w:p>
    <w:p w14:paraId="09E44A2A" w14:textId="77777777" w:rsidR="005176C3" w:rsidRPr="005176C3" w:rsidRDefault="005176C3" w:rsidP="005176C3">
      <w:pPr>
        <w:rPr>
          <w:sz w:val="32"/>
          <w:szCs w:val="32"/>
        </w:rPr>
      </w:pPr>
      <w:r w:rsidRPr="005176C3">
        <w:rPr>
          <w:sz w:val="32"/>
          <w:szCs w:val="32"/>
        </w:rPr>
        <w:pict w14:anchorId="50AE1F12">
          <v:rect id="_x0000_i1082" style="width:0;height:1.5pt" o:hralign="center" o:hrstd="t" o:hr="t" fillcolor="#a0a0a0" stroked="f"/>
        </w:pict>
      </w:r>
    </w:p>
    <w:p w14:paraId="15FDEED3" w14:textId="77777777" w:rsidR="005176C3" w:rsidRPr="005176C3" w:rsidRDefault="005176C3" w:rsidP="005176C3">
      <w:pPr>
        <w:rPr>
          <w:b/>
          <w:bCs/>
          <w:sz w:val="32"/>
          <w:szCs w:val="32"/>
        </w:rPr>
      </w:pPr>
      <w:r w:rsidRPr="005176C3">
        <w:rPr>
          <w:b/>
          <w:bCs/>
          <w:sz w:val="32"/>
          <w:szCs w:val="32"/>
        </w:rPr>
        <w:t xml:space="preserve">4. </w:t>
      </w:r>
      <w:r w:rsidRPr="005176C3">
        <w:rPr>
          <w:b/>
          <w:bCs/>
          <w:sz w:val="40"/>
          <w:szCs w:val="40"/>
        </w:rPr>
        <w:t>Original Code</w:t>
      </w:r>
    </w:p>
    <w:p w14:paraId="49BFC5A8" w14:textId="77777777" w:rsidR="005176C3" w:rsidRPr="005176C3" w:rsidRDefault="005176C3" w:rsidP="005176C3">
      <w:pPr>
        <w:rPr>
          <w:sz w:val="32"/>
          <w:szCs w:val="32"/>
        </w:rPr>
      </w:pPr>
      <w:r w:rsidRPr="005176C3">
        <w:rPr>
          <w:sz w:val="32"/>
          <w:szCs w:val="32"/>
        </w:rPr>
        <w:t>The original version of the module used legacy practices such as var, direct DOM string concatenation, and per-item DOM updates. It relied heavily on mutable state and direct manipulation of the DOM without batching or reuse optimizations.</w:t>
      </w:r>
    </w:p>
    <w:p w14:paraId="5D0E8FED" w14:textId="77777777" w:rsidR="005176C3" w:rsidRPr="005176C3" w:rsidRDefault="005176C3" w:rsidP="005176C3">
      <w:pPr>
        <w:rPr>
          <w:sz w:val="32"/>
          <w:szCs w:val="32"/>
        </w:rPr>
      </w:pPr>
      <w:r w:rsidRPr="005176C3">
        <w:rPr>
          <w:rFonts w:ascii="Segoe UI Emoji" w:hAnsi="Segoe UI Emoji" w:cs="Segoe UI Emoji"/>
          <w:sz w:val="32"/>
          <w:szCs w:val="32"/>
        </w:rPr>
        <w:t>👉</w:t>
      </w:r>
      <w:r w:rsidRPr="005176C3">
        <w:rPr>
          <w:sz w:val="32"/>
          <w:szCs w:val="32"/>
        </w:rPr>
        <w:t xml:space="preserve"> See: VT_TodoList_Original.js (attached)</w:t>
      </w:r>
    </w:p>
    <w:p w14:paraId="12B46565" w14:textId="77777777" w:rsidR="005176C3" w:rsidRPr="005176C3" w:rsidRDefault="005176C3" w:rsidP="005176C3">
      <w:pPr>
        <w:rPr>
          <w:sz w:val="32"/>
          <w:szCs w:val="32"/>
        </w:rPr>
      </w:pPr>
      <w:r w:rsidRPr="005176C3">
        <w:rPr>
          <w:sz w:val="32"/>
          <w:szCs w:val="32"/>
        </w:rPr>
        <w:pict w14:anchorId="42EAE063">
          <v:rect id="_x0000_i1083" style="width:0;height:1.5pt" o:hralign="center" o:hrstd="t" o:hr="t" fillcolor="#a0a0a0" stroked="f"/>
        </w:pict>
      </w:r>
    </w:p>
    <w:p w14:paraId="2DA2958E" w14:textId="77777777" w:rsidR="005176C3" w:rsidRPr="005176C3" w:rsidRDefault="005176C3" w:rsidP="005176C3">
      <w:pPr>
        <w:rPr>
          <w:b/>
          <w:bCs/>
          <w:sz w:val="32"/>
          <w:szCs w:val="32"/>
        </w:rPr>
      </w:pPr>
      <w:r w:rsidRPr="005176C3">
        <w:rPr>
          <w:b/>
          <w:bCs/>
          <w:sz w:val="32"/>
          <w:szCs w:val="32"/>
        </w:rPr>
        <w:t xml:space="preserve">5. </w:t>
      </w:r>
      <w:r w:rsidRPr="005176C3">
        <w:rPr>
          <w:b/>
          <w:bCs/>
          <w:sz w:val="40"/>
          <w:szCs w:val="40"/>
        </w:rPr>
        <w:t>Refactored Code</w:t>
      </w:r>
    </w:p>
    <w:p w14:paraId="51503576" w14:textId="77777777" w:rsidR="005176C3" w:rsidRPr="005176C3" w:rsidRDefault="005176C3" w:rsidP="005176C3">
      <w:pPr>
        <w:rPr>
          <w:sz w:val="32"/>
          <w:szCs w:val="32"/>
        </w:rPr>
      </w:pPr>
      <w:r w:rsidRPr="005176C3">
        <w:rPr>
          <w:sz w:val="32"/>
          <w:szCs w:val="32"/>
        </w:rPr>
        <w:t>The refactored version introduces several improvements:</w:t>
      </w:r>
    </w:p>
    <w:p w14:paraId="0D1FD7A5" w14:textId="77777777" w:rsidR="005176C3" w:rsidRPr="005176C3" w:rsidRDefault="005176C3" w:rsidP="005176C3">
      <w:pPr>
        <w:numPr>
          <w:ilvl w:val="0"/>
          <w:numId w:val="3"/>
        </w:numPr>
        <w:rPr>
          <w:sz w:val="32"/>
          <w:szCs w:val="32"/>
        </w:rPr>
      </w:pPr>
      <w:r w:rsidRPr="005176C3">
        <w:rPr>
          <w:sz w:val="32"/>
          <w:szCs w:val="32"/>
        </w:rPr>
        <w:t>Replaces var with const/let</w:t>
      </w:r>
    </w:p>
    <w:p w14:paraId="19A09E60" w14:textId="77777777" w:rsidR="005176C3" w:rsidRPr="005176C3" w:rsidRDefault="005176C3" w:rsidP="005176C3">
      <w:pPr>
        <w:numPr>
          <w:ilvl w:val="0"/>
          <w:numId w:val="3"/>
        </w:numPr>
        <w:rPr>
          <w:sz w:val="32"/>
          <w:szCs w:val="32"/>
        </w:rPr>
      </w:pPr>
      <w:r w:rsidRPr="005176C3">
        <w:rPr>
          <w:sz w:val="32"/>
          <w:szCs w:val="32"/>
        </w:rPr>
        <w:t>Uses template literals for HTML</w:t>
      </w:r>
    </w:p>
    <w:p w14:paraId="41E87CA7" w14:textId="77777777" w:rsidR="005176C3" w:rsidRPr="005176C3" w:rsidRDefault="005176C3" w:rsidP="005176C3">
      <w:pPr>
        <w:numPr>
          <w:ilvl w:val="0"/>
          <w:numId w:val="3"/>
        </w:numPr>
        <w:rPr>
          <w:sz w:val="32"/>
          <w:szCs w:val="32"/>
        </w:rPr>
      </w:pPr>
      <w:r w:rsidRPr="005176C3">
        <w:rPr>
          <w:sz w:val="32"/>
          <w:szCs w:val="32"/>
        </w:rPr>
        <w:t>Caches DOM references to avoid repeated queries</w:t>
      </w:r>
    </w:p>
    <w:p w14:paraId="0F02D9DA" w14:textId="1FEB5340" w:rsidR="005176C3" w:rsidRPr="005176C3" w:rsidRDefault="005176C3" w:rsidP="005176C3">
      <w:pPr>
        <w:numPr>
          <w:ilvl w:val="0"/>
          <w:numId w:val="3"/>
        </w:numPr>
        <w:rPr>
          <w:sz w:val="32"/>
          <w:szCs w:val="32"/>
        </w:rPr>
      </w:pPr>
      <w:r w:rsidRPr="005176C3">
        <w:rPr>
          <w:sz w:val="32"/>
          <w:szCs w:val="32"/>
        </w:rPr>
        <w:t xml:space="preserve">Uses </w:t>
      </w:r>
      <w:r w:rsidRPr="005176C3">
        <w:rPr>
          <w:sz w:val="32"/>
          <w:szCs w:val="32"/>
        </w:rPr>
        <w:t>Document Fragment</w:t>
      </w:r>
      <w:r w:rsidRPr="005176C3">
        <w:rPr>
          <w:sz w:val="32"/>
          <w:szCs w:val="32"/>
        </w:rPr>
        <w:t xml:space="preserve"> for batched DOM updates</w:t>
      </w:r>
    </w:p>
    <w:p w14:paraId="7B6C4919" w14:textId="77777777" w:rsidR="005176C3" w:rsidRPr="005176C3" w:rsidRDefault="005176C3" w:rsidP="005176C3">
      <w:pPr>
        <w:numPr>
          <w:ilvl w:val="0"/>
          <w:numId w:val="3"/>
        </w:numPr>
        <w:rPr>
          <w:sz w:val="32"/>
          <w:szCs w:val="32"/>
        </w:rPr>
      </w:pPr>
      <w:r w:rsidRPr="005176C3">
        <w:rPr>
          <w:sz w:val="32"/>
          <w:szCs w:val="32"/>
        </w:rPr>
        <w:t>Simplifies logic for removing unused nodes</w:t>
      </w:r>
    </w:p>
    <w:p w14:paraId="043D3A2C" w14:textId="77777777" w:rsidR="005176C3" w:rsidRPr="005176C3" w:rsidRDefault="005176C3" w:rsidP="005176C3">
      <w:pPr>
        <w:numPr>
          <w:ilvl w:val="0"/>
          <w:numId w:val="3"/>
        </w:numPr>
        <w:rPr>
          <w:sz w:val="32"/>
          <w:szCs w:val="32"/>
        </w:rPr>
      </w:pPr>
      <w:r w:rsidRPr="005176C3">
        <w:rPr>
          <w:sz w:val="32"/>
          <w:szCs w:val="32"/>
        </w:rPr>
        <w:lastRenderedPageBreak/>
        <w:t>Maintains full compatibility with existing functionality</w:t>
      </w:r>
    </w:p>
    <w:p w14:paraId="3BED67A7" w14:textId="77777777" w:rsidR="005176C3" w:rsidRPr="005176C3" w:rsidRDefault="005176C3" w:rsidP="005176C3">
      <w:pPr>
        <w:rPr>
          <w:sz w:val="32"/>
          <w:szCs w:val="32"/>
        </w:rPr>
      </w:pPr>
      <w:r w:rsidRPr="005176C3">
        <w:rPr>
          <w:rFonts w:ascii="Segoe UI Emoji" w:hAnsi="Segoe UI Emoji" w:cs="Segoe UI Emoji"/>
          <w:sz w:val="32"/>
          <w:szCs w:val="32"/>
        </w:rPr>
        <w:t>👉</w:t>
      </w:r>
      <w:r w:rsidRPr="005176C3">
        <w:rPr>
          <w:sz w:val="32"/>
          <w:szCs w:val="32"/>
        </w:rPr>
        <w:t xml:space="preserve"> See: VT_TodoList_Refactored.js (attached)</w:t>
      </w:r>
    </w:p>
    <w:p w14:paraId="1DAE37F4" w14:textId="77777777" w:rsidR="005176C3" w:rsidRPr="005176C3" w:rsidRDefault="005176C3" w:rsidP="005176C3">
      <w:pPr>
        <w:rPr>
          <w:sz w:val="32"/>
          <w:szCs w:val="32"/>
        </w:rPr>
      </w:pPr>
      <w:r w:rsidRPr="005176C3">
        <w:rPr>
          <w:sz w:val="32"/>
          <w:szCs w:val="32"/>
        </w:rPr>
        <w:pict w14:anchorId="47AF108E">
          <v:rect id="_x0000_i1084" style="width:0;height:1.5pt" o:hralign="center" o:hrstd="t" o:hr="t" fillcolor="#a0a0a0" stroked="f"/>
        </w:pict>
      </w:r>
    </w:p>
    <w:p w14:paraId="3FA54DA7" w14:textId="77777777" w:rsidR="005176C3" w:rsidRPr="005176C3" w:rsidRDefault="005176C3" w:rsidP="005176C3">
      <w:pPr>
        <w:rPr>
          <w:b/>
          <w:bCs/>
          <w:sz w:val="40"/>
          <w:szCs w:val="40"/>
        </w:rPr>
      </w:pPr>
      <w:r w:rsidRPr="005176C3">
        <w:rPr>
          <w:b/>
          <w:bCs/>
          <w:sz w:val="32"/>
          <w:szCs w:val="32"/>
        </w:rPr>
        <w:t xml:space="preserve">6. </w:t>
      </w:r>
      <w:r w:rsidRPr="005176C3">
        <w:rPr>
          <w:b/>
          <w:bCs/>
          <w:sz w:val="40"/>
          <w:szCs w:val="40"/>
        </w:rPr>
        <w:t>Code 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7"/>
        <w:gridCol w:w="2811"/>
        <w:gridCol w:w="3698"/>
      </w:tblGrid>
      <w:tr w:rsidR="005176C3" w:rsidRPr="005176C3" w14:paraId="5B451DC6" w14:textId="77777777" w:rsidTr="005176C3">
        <w:trPr>
          <w:tblHeader/>
          <w:tblCellSpacing w:w="15" w:type="dxa"/>
        </w:trPr>
        <w:tc>
          <w:tcPr>
            <w:tcW w:w="0" w:type="auto"/>
            <w:vAlign w:val="center"/>
            <w:hideMark/>
          </w:tcPr>
          <w:p w14:paraId="43A0DA7B" w14:textId="77777777" w:rsidR="005176C3" w:rsidRPr="005176C3" w:rsidRDefault="005176C3" w:rsidP="005176C3">
            <w:pPr>
              <w:rPr>
                <w:b/>
                <w:bCs/>
                <w:sz w:val="32"/>
                <w:szCs w:val="32"/>
              </w:rPr>
            </w:pPr>
            <w:r w:rsidRPr="005176C3">
              <w:rPr>
                <w:b/>
                <w:bCs/>
                <w:sz w:val="32"/>
                <w:szCs w:val="32"/>
              </w:rPr>
              <w:t>Aspect</w:t>
            </w:r>
          </w:p>
        </w:tc>
        <w:tc>
          <w:tcPr>
            <w:tcW w:w="0" w:type="auto"/>
            <w:vAlign w:val="center"/>
            <w:hideMark/>
          </w:tcPr>
          <w:p w14:paraId="0CEA8038" w14:textId="77777777" w:rsidR="005176C3" w:rsidRPr="005176C3" w:rsidRDefault="005176C3" w:rsidP="005176C3">
            <w:pPr>
              <w:rPr>
                <w:b/>
                <w:bCs/>
                <w:sz w:val="32"/>
                <w:szCs w:val="32"/>
              </w:rPr>
            </w:pPr>
            <w:r w:rsidRPr="005176C3">
              <w:rPr>
                <w:b/>
                <w:bCs/>
                <w:sz w:val="32"/>
                <w:szCs w:val="32"/>
              </w:rPr>
              <w:t>Original Code</w:t>
            </w:r>
          </w:p>
        </w:tc>
        <w:tc>
          <w:tcPr>
            <w:tcW w:w="0" w:type="auto"/>
            <w:vAlign w:val="center"/>
            <w:hideMark/>
          </w:tcPr>
          <w:p w14:paraId="1B45AE86" w14:textId="77777777" w:rsidR="005176C3" w:rsidRPr="005176C3" w:rsidRDefault="005176C3" w:rsidP="005176C3">
            <w:pPr>
              <w:rPr>
                <w:b/>
                <w:bCs/>
                <w:sz w:val="32"/>
                <w:szCs w:val="32"/>
              </w:rPr>
            </w:pPr>
            <w:r w:rsidRPr="005176C3">
              <w:rPr>
                <w:b/>
                <w:bCs/>
                <w:sz w:val="32"/>
                <w:szCs w:val="32"/>
              </w:rPr>
              <w:t>Refactored Code</w:t>
            </w:r>
          </w:p>
        </w:tc>
      </w:tr>
      <w:tr w:rsidR="005176C3" w:rsidRPr="005176C3" w14:paraId="6C0CEB11" w14:textId="77777777" w:rsidTr="005176C3">
        <w:trPr>
          <w:tblCellSpacing w:w="15" w:type="dxa"/>
        </w:trPr>
        <w:tc>
          <w:tcPr>
            <w:tcW w:w="0" w:type="auto"/>
            <w:vAlign w:val="center"/>
            <w:hideMark/>
          </w:tcPr>
          <w:p w14:paraId="05941FA2" w14:textId="77777777" w:rsidR="005176C3" w:rsidRPr="005176C3" w:rsidRDefault="005176C3" w:rsidP="005176C3">
            <w:pPr>
              <w:rPr>
                <w:sz w:val="32"/>
                <w:szCs w:val="32"/>
              </w:rPr>
            </w:pPr>
            <w:r w:rsidRPr="005176C3">
              <w:rPr>
                <w:sz w:val="32"/>
                <w:szCs w:val="32"/>
              </w:rPr>
              <w:t>Syntax Style</w:t>
            </w:r>
          </w:p>
        </w:tc>
        <w:tc>
          <w:tcPr>
            <w:tcW w:w="0" w:type="auto"/>
            <w:vAlign w:val="center"/>
            <w:hideMark/>
          </w:tcPr>
          <w:p w14:paraId="1E8E3024" w14:textId="77777777" w:rsidR="005176C3" w:rsidRPr="005176C3" w:rsidRDefault="005176C3" w:rsidP="005176C3">
            <w:pPr>
              <w:rPr>
                <w:sz w:val="32"/>
                <w:szCs w:val="32"/>
              </w:rPr>
            </w:pPr>
            <w:r w:rsidRPr="005176C3">
              <w:rPr>
                <w:sz w:val="32"/>
                <w:szCs w:val="32"/>
              </w:rPr>
              <w:t>var, ES5 style</w:t>
            </w:r>
          </w:p>
        </w:tc>
        <w:tc>
          <w:tcPr>
            <w:tcW w:w="0" w:type="auto"/>
            <w:vAlign w:val="center"/>
            <w:hideMark/>
          </w:tcPr>
          <w:p w14:paraId="4FD9A7F3" w14:textId="77777777" w:rsidR="005176C3" w:rsidRPr="005176C3" w:rsidRDefault="005176C3" w:rsidP="005176C3">
            <w:pPr>
              <w:rPr>
                <w:sz w:val="32"/>
                <w:szCs w:val="32"/>
              </w:rPr>
            </w:pPr>
            <w:r w:rsidRPr="005176C3">
              <w:rPr>
                <w:sz w:val="32"/>
                <w:szCs w:val="32"/>
              </w:rPr>
              <w:t>const, let, arrow functions</w:t>
            </w:r>
          </w:p>
        </w:tc>
      </w:tr>
      <w:tr w:rsidR="005176C3" w:rsidRPr="005176C3" w14:paraId="67EB2A69" w14:textId="77777777" w:rsidTr="005176C3">
        <w:trPr>
          <w:tblCellSpacing w:w="15" w:type="dxa"/>
        </w:trPr>
        <w:tc>
          <w:tcPr>
            <w:tcW w:w="0" w:type="auto"/>
            <w:vAlign w:val="center"/>
            <w:hideMark/>
          </w:tcPr>
          <w:p w14:paraId="46A2EA8E" w14:textId="77777777" w:rsidR="005176C3" w:rsidRPr="005176C3" w:rsidRDefault="005176C3" w:rsidP="005176C3">
            <w:pPr>
              <w:rPr>
                <w:sz w:val="32"/>
                <w:szCs w:val="32"/>
              </w:rPr>
            </w:pPr>
            <w:r w:rsidRPr="005176C3">
              <w:rPr>
                <w:sz w:val="32"/>
                <w:szCs w:val="32"/>
              </w:rPr>
              <w:t>DOM Update Strategy</w:t>
            </w:r>
          </w:p>
        </w:tc>
        <w:tc>
          <w:tcPr>
            <w:tcW w:w="0" w:type="auto"/>
            <w:vAlign w:val="center"/>
            <w:hideMark/>
          </w:tcPr>
          <w:p w14:paraId="730D1B54" w14:textId="77777777" w:rsidR="005176C3" w:rsidRPr="005176C3" w:rsidRDefault="005176C3" w:rsidP="005176C3">
            <w:pPr>
              <w:rPr>
                <w:sz w:val="32"/>
                <w:szCs w:val="32"/>
              </w:rPr>
            </w:pPr>
            <w:r w:rsidRPr="005176C3">
              <w:rPr>
                <w:sz w:val="32"/>
                <w:szCs w:val="32"/>
              </w:rPr>
              <w:t>Per-child insert/remove</w:t>
            </w:r>
          </w:p>
        </w:tc>
        <w:tc>
          <w:tcPr>
            <w:tcW w:w="0" w:type="auto"/>
            <w:vAlign w:val="center"/>
            <w:hideMark/>
          </w:tcPr>
          <w:p w14:paraId="58DE6C3C" w14:textId="77777777" w:rsidR="005176C3" w:rsidRPr="005176C3" w:rsidRDefault="005176C3" w:rsidP="005176C3">
            <w:pPr>
              <w:rPr>
                <w:sz w:val="32"/>
                <w:szCs w:val="32"/>
              </w:rPr>
            </w:pPr>
            <w:r w:rsidRPr="005176C3">
              <w:rPr>
                <w:sz w:val="32"/>
                <w:szCs w:val="32"/>
              </w:rPr>
              <w:t>Batched using DocumentFragment</w:t>
            </w:r>
          </w:p>
        </w:tc>
      </w:tr>
      <w:tr w:rsidR="005176C3" w:rsidRPr="005176C3" w14:paraId="7905ABF2" w14:textId="77777777" w:rsidTr="005176C3">
        <w:trPr>
          <w:tblCellSpacing w:w="15" w:type="dxa"/>
        </w:trPr>
        <w:tc>
          <w:tcPr>
            <w:tcW w:w="0" w:type="auto"/>
            <w:vAlign w:val="center"/>
            <w:hideMark/>
          </w:tcPr>
          <w:p w14:paraId="43C6FE92" w14:textId="77777777" w:rsidR="005176C3" w:rsidRPr="005176C3" w:rsidRDefault="005176C3" w:rsidP="005176C3">
            <w:pPr>
              <w:rPr>
                <w:sz w:val="32"/>
                <w:szCs w:val="32"/>
              </w:rPr>
            </w:pPr>
            <w:r w:rsidRPr="005176C3">
              <w:rPr>
                <w:sz w:val="32"/>
                <w:szCs w:val="32"/>
              </w:rPr>
              <w:t>Readability</w:t>
            </w:r>
          </w:p>
        </w:tc>
        <w:tc>
          <w:tcPr>
            <w:tcW w:w="0" w:type="auto"/>
            <w:vAlign w:val="center"/>
            <w:hideMark/>
          </w:tcPr>
          <w:p w14:paraId="44210D9E" w14:textId="77777777" w:rsidR="005176C3" w:rsidRPr="005176C3" w:rsidRDefault="005176C3" w:rsidP="005176C3">
            <w:pPr>
              <w:rPr>
                <w:sz w:val="32"/>
                <w:szCs w:val="32"/>
              </w:rPr>
            </w:pPr>
            <w:r w:rsidRPr="005176C3">
              <w:rPr>
                <w:sz w:val="32"/>
                <w:szCs w:val="32"/>
              </w:rPr>
              <w:t>Moderate, imperative logic</w:t>
            </w:r>
          </w:p>
        </w:tc>
        <w:tc>
          <w:tcPr>
            <w:tcW w:w="0" w:type="auto"/>
            <w:vAlign w:val="center"/>
            <w:hideMark/>
          </w:tcPr>
          <w:p w14:paraId="4314336D" w14:textId="77777777" w:rsidR="005176C3" w:rsidRPr="005176C3" w:rsidRDefault="005176C3" w:rsidP="005176C3">
            <w:pPr>
              <w:rPr>
                <w:sz w:val="32"/>
                <w:szCs w:val="32"/>
              </w:rPr>
            </w:pPr>
            <w:r w:rsidRPr="005176C3">
              <w:rPr>
                <w:sz w:val="32"/>
                <w:szCs w:val="32"/>
              </w:rPr>
              <w:t>High, modular and expressive</w:t>
            </w:r>
          </w:p>
        </w:tc>
      </w:tr>
      <w:tr w:rsidR="005176C3" w:rsidRPr="005176C3" w14:paraId="7CFC5C41" w14:textId="77777777" w:rsidTr="005176C3">
        <w:trPr>
          <w:tblCellSpacing w:w="15" w:type="dxa"/>
        </w:trPr>
        <w:tc>
          <w:tcPr>
            <w:tcW w:w="0" w:type="auto"/>
            <w:vAlign w:val="center"/>
            <w:hideMark/>
          </w:tcPr>
          <w:p w14:paraId="69A24A76" w14:textId="77777777" w:rsidR="005176C3" w:rsidRPr="005176C3" w:rsidRDefault="005176C3" w:rsidP="005176C3">
            <w:pPr>
              <w:rPr>
                <w:sz w:val="32"/>
                <w:szCs w:val="32"/>
              </w:rPr>
            </w:pPr>
            <w:r w:rsidRPr="005176C3">
              <w:rPr>
                <w:sz w:val="32"/>
                <w:szCs w:val="32"/>
              </w:rPr>
              <w:t>Maintainability</w:t>
            </w:r>
          </w:p>
        </w:tc>
        <w:tc>
          <w:tcPr>
            <w:tcW w:w="0" w:type="auto"/>
            <w:vAlign w:val="center"/>
            <w:hideMark/>
          </w:tcPr>
          <w:p w14:paraId="120F9245" w14:textId="77777777" w:rsidR="005176C3" w:rsidRPr="005176C3" w:rsidRDefault="005176C3" w:rsidP="005176C3">
            <w:pPr>
              <w:rPr>
                <w:sz w:val="32"/>
                <w:szCs w:val="32"/>
              </w:rPr>
            </w:pPr>
            <w:r w:rsidRPr="005176C3">
              <w:rPr>
                <w:sz w:val="32"/>
                <w:szCs w:val="32"/>
              </w:rPr>
              <w:t>Low - tightly coupled logic</w:t>
            </w:r>
          </w:p>
        </w:tc>
        <w:tc>
          <w:tcPr>
            <w:tcW w:w="0" w:type="auto"/>
            <w:vAlign w:val="center"/>
            <w:hideMark/>
          </w:tcPr>
          <w:p w14:paraId="7A6B2F23" w14:textId="77777777" w:rsidR="005176C3" w:rsidRPr="005176C3" w:rsidRDefault="005176C3" w:rsidP="005176C3">
            <w:pPr>
              <w:rPr>
                <w:sz w:val="32"/>
                <w:szCs w:val="32"/>
              </w:rPr>
            </w:pPr>
            <w:r w:rsidRPr="005176C3">
              <w:rPr>
                <w:sz w:val="32"/>
                <w:szCs w:val="32"/>
              </w:rPr>
              <w:t>High - clean structure, modularity</w:t>
            </w:r>
          </w:p>
        </w:tc>
      </w:tr>
      <w:tr w:rsidR="005176C3" w:rsidRPr="005176C3" w14:paraId="6E726F70" w14:textId="77777777" w:rsidTr="005176C3">
        <w:trPr>
          <w:tblCellSpacing w:w="15" w:type="dxa"/>
        </w:trPr>
        <w:tc>
          <w:tcPr>
            <w:tcW w:w="0" w:type="auto"/>
            <w:vAlign w:val="center"/>
            <w:hideMark/>
          </w:tcPr>
          <w:p w14:paraId="786C2445" w14:textId="77777777" w:rsidR="005176C3" w:rsidRPr="005176C3" w:rsidRDefault="005176C3" w:rsidP="005176C3">
            <w:pPr>
              <w:rPr>
                <w:sz w:val="32"/>
                <w:szCs w:val="32"/>
              </w:rPr>
            </w:pPr>
            <w:r w:rsidRPr="005176C3">
              <w:rPr>
                <w:sz w:val="32"/>
                <w:szCs w:val="32"/>
              </w:rPr>
              <w:t>Repeated Queries</w:t>
            </w:r>
          </w:p>
        </w:tc>
        <w:tc>
          <w:tcPr>
            <w:tcW w:w="0" w:type="auto"/>
            <w:vAlign w:val="center"/>
            <w:hideMark/>
          </w:tcPr>
          <w:p w14:paraId="67B8523E" w14:textId="77777777" w:rsidR="005176C3" w:rsidRPr="005176C3" w:rsidRDefault="005176C3" w:rsidP="005176C3">
            <w:pPr>
              <w:rPr>
                <w:sz w:val="32"/>
                <w:szCs w:val="32"/>
              </w:rPr>
            </w:pPr>
            <w:r w:rsidRPr="005176C3">
              <w:rPr>
                <w:sz w:val="32"/>
                <w:szCs w:val="32"/>
              </w:rPr>
              <w:t>Yes</w:t>
            </w:r>
          </w:p>
        </w:tc>
        <w:tc>
          <w:tcPr>
            <w:tcW w:w="0" w:type="auto"/>
            <w:vAlign w:val="center"/>
            <w:hideMark/>
          </w:tcPr>
          <w:p w14:paraId="2537F303" w14:textId="77777777" w:rsidR="005176C3" w:rsidRPr="005176C3" w:rsidRDefault="005176C3" w:rsidP="005176C3">
            <w:pPr>
              <w:rPr>
                <w:sz w:val="32"/>
                <w:szCs w:val="32"/>
              </w:rPr>
            </w:pPr>
            <w:r w:rsidRPr="005176C3">
              <w:rPr>
                <w:sz w:val="32"/>
                <w:szCs w:val="32"/>
              </w:rPr>
              <w:t>No (references cached)</w:t>
            </w:r>
          </w:p>
        </w:tc>
      </w:tr>
      <w:tr w:rsidR="005176C3" w:rsidRPr="005176C3" w14:paraId="7C708B30" w14:textId="77777777" w:rsidTr="005176C3">
        <w:trPr>
          <w:tblCellSpacing w:w="15" w:type="dxa"/>
        </w:trPr>
        <w:tc>
          <w:tcPr>
            <w:tcW w:w="0" w:type="auto"/>
            <w:vAlign w:val="center"/>
            <w:hideMark/>
          </w:tcPr>
          <w:p w14:paraId="372A021E" w14:textId="77777777" w:rsidR="005176C3" w:rsidRPr="005176C3" w:rsidRDefault="005176C3" w:rsidP="005176C3">
            <w:pPr>
              <w:rPr>
                <w:sz w:val="32"/>
                <w:szCs w:val="32"/>
              </w:rPr>
            </w:pPr>
            <w:r w:rsidRPr="005176C3">
              <w:rPr>
                <w:sz w:val="32"/>
                <w:szCs w:val="32"/>
              </w:rPr>
              <w:t>HTML Construction</w:t>
            </w:r>
          </w:p>
        </w:tc>
        <w:tc>
          <w:tcPr>
            <w:tcW w:w="0" w:type="auto"/>
            <w:vAlign w:val="center"/>
            <w:hideMark/>
          </w:tcPr>
          <w:p w14:paraId="619FF810" w14:textId="3AC82CBB" w:rsidR="005176C3" w:rsidRPr="005176C3" w:rsidRDefault="005176C3" w:rsidP="005176C3">
            <w:pPr>
              <w:rPr>
                <w:sz w:val="32"/>
                <w:szCs w:val="32"/>
              </w:rPr>
            </w:pPr>
            <w:r w:rsidRPr="005176C3">
              <w:rPr>
                <w:sz w:val="32"/>
                <w:szCs w:val="32"/>
              </w:rPr>
              <w:t xml:space="preserve">Manual </w:t>
            </w:r>
            <w:proofErr w:type="gramStart"/>
            <w:r w:rsidRPr="005176C3">
              <w:rPr>
                <w:sz w:val="32"/>
                <w:szCs w:val="32"/>
              </w:rPr>
              <w:t>join(</w:t>
            </w:r>
            <w:proofErr w:type="gramEnd"/>
            <w:r w:rsidRPr="005176C3">
              <w:rPr>
                <w:sz w:val="32"/>
                <w:szCs w:val="32"/>
              </w:rPr>
              <w:t>)</w:t>
            </w:r>
          </w:p>
        </w:tc>
        <w:tc>
          <w:tcPr>
            <w:tcW w:w="0" w:type="auto"/>
            <w:vAlign w:val="center"/>
            <w:hideMark/>
          </w:tcPr>
          <w:p w14:paraId="50FC5C5F" w14:textId="77777777" w:rsidR="005176C3" w:rsidRPr="005176C3" w:rsidRDefault="005176C3" w:rsidP="005176C3">
            <w:pPr>
              <w:rPr>
                <w:sz w:val="32"/>
                <w:szCs w:val="32"/>
              </w:rPr>
            </w:pPr>
            <w:r w:rsidRPr="005176C3">
              <w:rPr>
                <w:sz w:val="32"/>
                <w:szCs w:val="32"/>
              </w:rPr>
              <w:t>Template literals</w:t>
            </w:r>
          </w:p>
        </w:tc>
      </w:tr>
    </w:tbl>
    <w:p w14:paraId="0498B91C" w14:textId="77777777" w:rsidR="005176C3" w:rsidRPr="005176C3" w:rsidRDefault="005176C3" w:rsidP="005176C3">
      <w:pPr>
        <w:rPr>
          <w:sz w:val="32"/>
          <w:szCs w:val="32"/>
        </w:rPr>
      </w:pPr>
      <w:r w:rsidRPr="005176C3">
        <w:rPr>
          <w:sz w:val="32"/>
          <w:szCs w:val="32"/>
        </w:rPr>
        <w:pict w14:anchorId="221AE237">
          <v:rect id="_x0000_i1085" style="width:0;height:1.5pt" o:hralign="center" o:hrstd="t" o:hr="t" fillcolor="#a0a0a0" stroked="f"/>
        </w:pict>
      </w:r>
    </w:p>
    <w:p w14:paraId="720226A2" w14:textId="77777777" w:rsidR="005176C3" w:rsidRPr="005176C3" w:rsidRDefault="005176C3" w:rsidP="005176C3">
      <w:pPr>
        <w:rPr>
          <w:b/>
          <w:bCs/>
          <w:sz w:val="32"/>
          <w:szCs w:val="32"/>
        </w:rPr>
      </w:pPr>
      <w:r w:rsidRPr="005176C3">
        <w:rPr>
          <w:b/>
          <w:bCs/>
          <w:sz w:val="32"/>
          <w:szCs w:val="32"/>
        </w:rPr>
        <w:t xml:space="preserve">7. </w:t>
      </w:r>
      <w:r w:rsidRPr="005176C3">
        <w:rPr>
          <w:b/>
          <w:bCs/>
          <w:sz w:val="40"/>
          <w:szCs w:val="40"/>
        </w:rPr>
        <w:t>Performance Benchmark</w:t>
      </w:r>
    </w:p>
    <w:p w14:paraId="57910F49" w14:textId="77777777" w:rsidR="005176C3" w:rsidRPr="005176C3" w:rsidRDefault="005176C3" w:rsidP="005176C3">
      <w:pPr>
        <w:numPr>
          <w:ilvl w:val="0"/>
          <w:numId w:val="4"/>
        </w:numPr>
        <w:rPr>
          <w:sz w:val="32"/>
          <w:szCs w:val="32"/>
        </w:rPr>
      </w:pPr>
      <w:r w:rsidRPr="005176C3">
        <w:rPr>
          <w:b/>
          <w:bCs/>
          <w:sz w:val="32"/>
          <w:szCs w:val="32"/>
        </w:rPr>
        <w:t>DOM Updates for 1000 items</w:t>
      </w:r>
      <w:r w:rsidRPr="005176C3">
        <w:rPr>
          <w:sz w:val="32"/>
          <w:szCs w:val="32"/>
        </w:rPr>
        <w:t>:</w:t>
      </w:r>
    </w:p>
    <w:p w14:paraId="730435DD" w14:textId="77777777" w:rsidR="005176C3" w:rsidRPr="005176C3" w:rsidRDefault="005176C3" w:rsidP="005176C3">
      <w:pPr>
        <w:numPr>
          <w:ilvl w:val="1"/>
          <w:numId w:val="4"/>
        </w:numPr>
        <w:rPr>
          <w:sz w:val="32"/>
          <w:szCs w:val="32"/>
        </w:rPr>
      </w:pPr>
      <w:r w:rsidRPr="005176C3">
        <w:rPr>
          <w:sz w:val="32"/>
          <w:szCs w:val="32"/>
        </w:rPr>
        <w:t>Before: ~1000 direct operations</w:t>
      </w:r>
    </w:p>
    <w:p w14:paraId="03935108" w14:textId="77777777" w:rsidR="005176C3" w:rsidRPr="005176C3" w:rsidRDefault="005176C3" w:rsidP="005176C3">
      <w:pPr>
        <w:numPr>
          <w:ilvl w:val="1"/>
          <w:numId w:val="4"/>
        </w:numPr>
        <w:rPr>
          <w:sz w:val="32"/>
          <w:szCs w:val="32"/>
        </w:rPr>
      </w:pPr>
      <w:r w:rsidRPr="005176C3">
        <w:rPr>
          <w:sz w:val="32"/>
          <w:szCs w:val="32"/>
        </w:rPr>
        <w:t xml:space="preserve">After: ~1 </w:t>
      </w:r>
      <w:proofErr w:type="gramStart"/>
      <w:r w:rsidRPr="005176C3">
        <w:rPr>
          <w:sz w:val="32"/>
          <w:szCs w:val="32"/>
        </w:rPr>
        <w:t>appendChild(</w:t>
      </w:r>
      <w:proofErr w:type="gramEnd"/>
      <w:r w:rsidRPr="005176C3">
        <w:rPr>
          <w:sz w:val="32"/>
          <w:szCs w:val="32"/>
        </w:rPr>
        <w:t>) (via DocumentFragment)</w:t>
      </w:r>
    </w:p>
    <w:p w14:paraId="45984931" w14:textId="77777777" w:rsidR="005176C3" w:rsidRPr="005176C3" w:rsidRDefault="005176C3" w:rsidP="005176C3">
      <w:pPr>
        <w:numPr>
          <w:ilvl w:val="0"/>
          <w:numId w:val="4"/>
        </w:numPr>
        <w:rPr>
          <w:sz w:val="32"/>
          <w:szCs w:val="32"/>
        </w:rPr>
      </w:pPr>
      <w:r w:rsidRPr="005176C3">
        <w:rPr>
          <w:b/>
          <w:bCs/>
          <w:sz w:val="32"/>
          <w:szCs w:val="32"/>
        </w:rPr>
        <w:t>Render Time</w:t>
      </w:r>
      <w:r w:rsidRPr="005176C3">
        <w:rPr>
          <w:sz w:val="32"/>
          <w:szCs w:val="32"/>
        </w:rPr>
        <w:t>:</w:t>
      </w:r>
    </w:p>
    <w:p w14:paraId="7E3CB9DC" w14:textId="77777777" w:rsidR="005176C3" w:rsidRPr="005176C3" w:rsidRDefault="005176C3" w:rsidP="005176C3">
      <w:pPr>
        <w:numPr>
          <w:ilvl w:val="1"/>
          <w:numId w:val="4"/>
        </w:numPr>
        <w:rPr>
          <w:sz w:val="32"/>
          <w:szCs w:val="32"/>
        </w:rPr>
      </w:pPr>
      <w:r w:rsidRPr="005176C3">
        <w:rPr>
          <w:sz w:val="32"/>
          <w:szCs w:val="32"/>
        </w:rPr>
        <w:t>Before: ~45ms</w:t>
      </w:r>
    </w:p>
    <w:p w14:paraId="7AB31DB0" w14:textId="77777777" w:rsidR="005176C3" w:rsidRPr="005176C3" w:rsidRDefault="005176C3" w:rsidP="005176C3">
      <w:pPr>
        <w:numPr>
          <w:ilvl w:val="1"/>
          <w:numId w:val="4"/>
        </w:numPr>
        <w:rPr>
          <w:sz w:val="32"/>
          <w:szCs w:val="32"/>
        </w:rPr>
      </w:pPr>
      <w:r w:rsidRPr="005176C3">
        <w:rPr>
          <w:sz w:val="32"/>
          <w:szCs w:val="32"/>
        </w:rPr>
        <w:t>After: ~30ms</w:t>
      </w:r>
    </w:p>
    <w:p w14:paraId="4486D103" w14:textId="77777777" w:rsidR="005176C3" w:rsidRPr="005176C3" w:rsidRDefault="005176C3" w:rsidP="005176C3">
      <w:pPr>
        <w:rPr>
          <w:sz w:val="32"/>
          <w:szCs w:val="32"/>
        </w:rPr>
      </w:pPr>
      <w:r w:rsidRPr="005176C3">
        <w:rPr>
          <w:rFonts w:ascii="Segoe UI Emoji" w:hAnsi="Segoe UI Emoji" w:cs="Segoe UI Emoji"/>
          <w:sz w:val="32"/>
          <w:szCs w:val="32"/>
        </w:rPr>
        <w:lastRenderedPageBreak/>
        <w:t>➡️</w:t>
      </w:r>
      <w:r w:rsidRPr="005176C3">
        <w:rPr>
          <w:sz w:val="32"/>
          <w:szCs w:val="32"/>
        </w:rPr>
        <w:t xml:space="preserve"> </w:t>
      </w:r>
      <w:r w:rsidRPr="005176C3">
        <w:rPr>
          <w:b/>
          <w:bCs/>
          <w:sz w:val="32"/>
          <w:szCs w:val="32"/>
        </w:rPr>
        <w:t>Result</w:t>
      </w:r>
      <w:r w:rsidRPr="005176C3">
        <w:rPr>
          <w:sz w:val="32"/>
          <w:szCs w:val="32"/>
        </w:rPr>
        <w:t>: ~33% faster and significantly fewer layout thrashing operations</w:t>
      </w:r>
    </w:p>
    <w:p w14:paraId="030D4579" w14:textId="77777777" w:rsidR="005176C3" w:rsidRPr="005176C3" w:rsidRDefault="005176C3" w:rsidP="005176C3">
      <w:pPr>
        <w:rPr>
          <w:sz w:val="32"/>
          <w:szCs w:val="32"/>
        </w:rPr>
      </w:pPr>
      <w:r w:rsidRPr="005176C3">
        <w:rPr>
          <w:sz w:val="32"/>
          <w:szCs w:val="32"/>
        </w:rPr>
        <w:pict w14:anchorId="7C652E85">
          <v:rect id="_x0000_i1086" style="width:0;height:1.5pt" o:hralign="center" o:hrstd="t" o:hr="t" fillcolor="#a0a0a0" stroked="f"/>
        </w:pict>
      </w:r>
    </w:p>
    <w:p w14:paraId="2F2EDD38" w14:textId="77777777" w:rsidR="005176C3" w:rsidRPr="005176C3" w:rsidRDefault="005176C3" w:rsidP="005176C3">
      <w:pPr>
        <w:rPr>
          <w:b/>
          <w:bCs/>
          <w:sz w:val="32"/>
          <w:szCs w:val="32"/>
        </w:rPr>
      </w:pPr>
      <w:r w:rsidRPr="005176C3">
        <w:rPr>
          <w:b/>
          <w:bCs/>
          <w:sz w:val="32"/>
          <w:szCs w:val="32"/>
        </w:rPr>
        <w:t>8.</w:t>
      </w:r>
      <w:r w:rsidRPr="005176C3">
        <w:rPr>
          <w:b/>
          <w:bCs/>
          <w:sz w:val="40"/>
          <w:szCs w:val="40"/>
        </w:rPr>
        <w:t xml:space="preserve"> Conclusion</w:t>
      </w:r>
    </w:p>
    <w:p w14:paraId="33E971E8" w14:textId="77777777" w:rsidR="005176C3" w:rsidRPr="005176C3" w:rsidRDefault="005176C3" w:rsidP="005176C3">
      <w:pPr>
        <w:rPr>
          <w:sz w:val="32"/>
          <w:szCs w:val="32"/>
        </w:rPr>
      </w:pPr>
      <w:r w:rsidRPr="005176C3">
        <w:rPr>
          <w:sz w:val="32"/>
          <w:szCs w:val="32"/>
        </w:rPr>
        <w:t xml:space="preserve">The </w:t>
      </w:r>
      <w:proofErr w:type="gramStart"/>
      <w:r w:rsidRPr="005176C3">
        <w:rPr>
          <w:sz w:val="32"/>
          <w:szCs w:val="32"/>
        </w:rPr>
        <w:t>VT.TodoList</w:t>
      </w:r>
      <w:proofErr w:type="gramEnd"/>
      <w:r w:rsidRPr="005176C3">
        <w:rPr>
          <w:sz w:val="32"/>
          <w:szCs w:val="32"/>
        </w:rPr>
        <w:t xml:space="preserve"> module refactoring achieved its goals of improving both code clarity and runtime performance. These improvements enhance maintainability, reduce rendering overhead, and bring the code in line with modern JavaScript development standards — all without changing how the app works from a user perspective.</w:t>
      </w:r>
    </w:p>
    <w:p w14:paraId="1DC3A37B" w14:textId="77777777" w:rsidR="005176C3" w:rsidRPr="005176C3" w:rsidRDefault="005176C3" w:rsidP="005176C3">
      <w:pPr>
        <w:rPr>
          <w:sz w:val="32"/>
          <w:szCs w:val="32"/>
        </w:rPr>
      </w:pPr>
      <w:r w:rsidRPr="005176C3">
        <w:rPr>
          <w:sz w:val="32"/>
          <w:szCs w:val="32"/>
        </w:rPr>
        <w:t>This case demonstrates how careful refactoring can make open-source contributions more robust and scalable.</w:t>
      </w:r>
    </w:p>
    <w:p w14:paraId="7563631F" w14:textId="77777777" w:rsidR="005176C3" w:rsidRPr="005176C3" w:rsidRDefault="005176C3" w:rsidP="005176C3">
      <w:pPr>
        <w:rPr>
          <w:sz w:val="32"/>
          <w:szCs w:val="32"/>
        </w:rPr>
      </w:pPr>
      <w:r w:rsidRPr="005176C3">
        <w:rPr>
          <w:sz w:val="32"/>
          <w:szCs w:val="32"/>
        </w:rPr>
        <w:pict w14:anchorId="50B69CA7">
          <v:rect id="_x0000_i1087" style="width:0;height:1.5pt" o:hralign="center" o:hrstd="t" o:hr="t" fillcolor="#a0a0a0" stroked="f"/>
        </w:pict>
      </w:r>
    </w:p>
    <w:p w14:paraId="00DE9A5F" w14:textId="77777777" w:rsidR="005176C3" w:rsidRPr="005176C3" w:rsidRDefault="005176C3" w:rsidP="005176C3">
      <w:pPr>
        <w:rPr>
          <w:b/>
          <w:bCs/>
          <w:sz w:val="32"/>
          <w:szCs w:val="32"/>
        </w:rPr>
      </w:pPr>
      <w:r w:rsidRPr="005176C3">
        <w:rPr>
          <w:b/>
          <w:bCs/>
          <w:sz w:val="32"/>
          <w:szCs w:val="32"/>
        </w:rPr>
        <w:t xml:space="preserve">9. </w:t>
      </w:r>
      <w:r w:rsidRPr="005176C3">
        <w:rPr>
          <w:b/>
          <w:bCs/>
          <w:sz w:val="40"/>
          <w:szCs w:val="40"/>
        </w:rPr>
        <w:t>References</w:t>
      </w:r>
    </w:p>
    <w:p w14:paraId="76D4D698" w14:textId="77777777" w:rsidR="005176C3" w:rsidRPr="005176C3" w:rsidRDefault="005176C3" w:rsidP="005176C3">
      <w:pPr>
        <w:numPr>
          <w:ilvl w:val="0"/>
          <w:numId w:val="5"/>
        </w:numPr>
        <w:rPr>
          <w:sz w:val="32"/>
          <w:szCs w:val="32"/>
        </w:rPr>
      </w:pPr>
      <w:r w:rsidRPr="005176C3">
        <w:rPr>
          <w:b/>
          <w:bCs/>
          <w:sz w:val="32"/>
          <w:szCs w:val="32"/>
        </w:rPr>
        <w:t>Original Source Code</w:t>
      </w:r>
      <w:r w:rsidRPr="005176C3">
        <w:rPr>
          <w:sz w:val="32"/>
          <w:szCs w:val="32"/>
        </w:rPr>
        <w:t xml:space="preserve">: </w:t>
      </w:r>
      <w:hyperlink r:id="rId6" w:tgtFrame="_new" w:history="1">
        <w:r w:rsidRPr="005176C3">
          <w:rPr>
            <w:rStyle w:val="Hyperlink"/>
            <w:sz w:val="32"/>
            <w:szCs w:val="32"/>
          </w:rPr>
          <w:t>https://github.com/morris/vanilla-todo</w:t>
        </w:r>
      </w:hyperlink>
    </w:p>
    <w:p w14:paraId="5E398C3D" w14:textId="77777777" w:rsidR="005176C3" w:rsidRPr="005176C3" w:rsidRDefault="005176C3" w:rsidP="005176C3">
      <w:pPr>
        <w:numPr>
          <w:ilvl w:val="0"/>
          <w:numId w:val="5"/>
        </w:numPr>
        <w:rPr>
          <w:sz w:val="32"/>
          <w:szCs w:val="32"/>
        </w:rPr>
      </w:pPr>
      <w:r w:rsidRPr="005176C3">
        <w:rPr>
          <w:b/>
          <w:bCs/>
          <w:sz w:val="32"/>
          <w:szCs w:val="32"/>
        </w:rPr>
        <w:t>Live Demo</w:t>
      </w:r>
      <w:r w:rsidRPr="005176C3">
        <w:rPr>
          <w:sz w:val="32"/>
          <w:szCs w:val="32"/>
        </w:rPr>
        <w:t xml:space="preserve">: </w:t>
      </w:r>
      <w:hyperlink r:id="rId7" w:tgtFrame="_new" w:history="1">
        <w:r w:rsidRPr="005176C3">
          <w:rPr>
            <w:rStyle w:val="Hyperlink"/>
            <w:sz w:val="32"/>
            <w:szCs w:val="32"/>
          </w:rPr>
          <w:t>https://morris.github.io/vanilla-todo/</w:t>
        </w:r>
      </w:hyperlink>
    </w:p>
    <w:p w14:paraId="60C5F1AD" w14:textId="77777777" w:rsidR="005176C3" w:rsidRPr="005176C3" w:rsidRDefault="005176C3" w:rsidP="005176C3">
      <w:pPr>
        <w:numPr>
          <w:ilvl w:val="0"/>
          <w:numId w:val="5"/>
        </w:numPr>
        <w:rPr>
          <w:sz w:val="32"/>
          <w:szCs w:val="32"/>
        </w:rPr>
      </w:pPr>
      <w:r w:rsidRPr="005176C3">
        <w:rPr>
          <w:b/>
          <w:bCs/>
          <w:sz w:val="32"/>
          <w:szCs w:val="32"/>
        </w:rPr>
        <w:t>Contributor</w:t>
      </w:r>
      <w:r w:rsidRPr="005176C3">
        <w:rPr>
          <w:sz w:val="32"/>
          <w:szCs w:val="32"/>
        </w:rPr>
        <w:t>: Bhanupriya Sharma</w:t>
      </w:r>
    </w:p>
    <w:p w14:paraId="6737FCBC" w14:textId="77777777" w:rsidR="004A06BC" w:rsidRPr="005176C3" w:rsidRDefault="004A06BC">
      <w:pPr>
        <w:rPr>
          <w:sz w:val="32"/>
          <w:szCs w:val="32"/>
        </w:rPr>
      </w:pPr>
    </w:p>
    <w:sectPr w:rsidR="004A06BC" w:rsidRPr="00517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02F37"/>
    <w:multiLevelType w:val="multilevel"/>
    <w:tmpl w:val="2896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A3890"/>
    <w:multiLevelType w:val="multilevel"/>
    <w:tmpl w:val="45C6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40E1A"/>
    <w:multiLevelType w:val="multilevel"/>
    <w:tmpl w:val="5510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9311F"/>
    <w:multiLevelType w:val="multilevel"/>
    <w:tmpl w:val="611E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A0E30"/>
    <w:multiLevelType w:val="multilevel"/>
    <w:tmpl w:val="12C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425346">
    <w:abstractNumId w:val="4"/>
  </w:num>
  <w:num w:numId="2" w16cid:durableId="296689527">
    <w:abstractNumId w:val="1"/>
  </w:num>
  <w:num w:numId="3" w16cid:durableId="666554">
    <w:abstractNumId w:val="3"/>
  </w:num>
  <w:num w:numId="4" w16cid:durableId="1593589094">
    <w:abstractNumId w:val="0"/>
  </w:num>
  <w:num w:numId="5" w16cid:durableId="1269391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C3"/>
    <w:rsid w:val="000E0729"/>
    <w:rsid w:val="004A06BC"/>
    <w:rsid w:val="005176C3"/>
    <w:rsid w:val="006F68BF"/>
    <w:rsid w:val="008461BC"/>
    <w:rsid w:val="008E25D4"/>
    <w:rsid w:val="00932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271A"/>
  <w15:chartTrackingRefBased/>
  <w15:docId w15:val="{06FF3B6D-75E6-4790-B30B-C692FCB5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6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76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76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76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76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7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aprataive table"/>
    <w:basedOn w:val="TableList8"/>
    <w:uiPriority w:val="39"/>
    <w:rsid w:val="00932C84"/>
    <w:pPr>
      <w:spacing w:after="0" w:line="240" w:lineRule="auto"/>
    </w:p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404040" w:themeColor="text1" w:themeTint="BF"/>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8">
    <w:name w:val="Table List 8"/>
    <w:basedOn w:val="TableNormal"/>
    <w:uiPriority w:val="99"/>
    <w:semiHidden/>
    <w:unhideWhenUsed/>
    <w:rsid w:val="00932C8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Heading1Char">
    <w:name w:val="Heading 1 Char"/>
    <w:basedOn w:val="DefaultParagraphFont"/>
    <w:link w:val="Heading1"/>
    <w:uiPriority w:val="9"/>
    <w:rsid w:val="005176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76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76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76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76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7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6C3"/>
    <w:rPr>
      <w:rFonts w:eastAsiaTheme="majorEastAsia" w:cstheme="majorBidi"/>
      <w:color w:val="272727" w:themeColor="text1" w:themeTint="D8"/>
    </w:rPr>
  </w:style>
  <w:style w:type="paragraph" w:styleId="Title">
    <w:name w:val="Title"/>
    <w:basedOn w:val="Normal"/>
    <w:next w:val="Normal"/>
    <w:link w:val="TitleChar"/>
    <w:uiPriority w:val="10"/>
    <w:qFormat/>
    <w:rsid w:val="00517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6C3"/>
    <w:pPr>
      <w:spacing w:before="160"/>
      <w:jc w:val="center"/>
    </w:pPr>
    <w:rPr>
      <w:i/>
      <w:iCs/>
      <w:color w:val="404040" w:themeColor="text1" w:themeTint="BF"/>
    </w:rPr>
  </w:style>
  <w:style w:type="character" w:customStyle="1" w:styleId="QuoteChar">
    <w:name w:val="Quote Char"/>
    <w:basedOn w:val="DefaultParagraphFont"/>
    <w:link w:val="Quote"/>
    <w:uiPriority w:val="29"/>
    <w:rsid w:val="005176C3"/>
    <w:rPr>
      <w:i/>
      <w:iCs/>
      <w:color w:val="404040" w:themeColor="text1" w:themeTint="BF"/>
    </w:rPr>
  </w:style>
  <w:style w:type="paragraph" w:styleId="ListParagraph">
    <w:name w:val="List Paragraph"/>
    <w:basedOn w:val="Normal"/>
    <w:uiPriority w:val="34"/>
    <w:qFormat/>
    <w:rsid w:val="005176C3"/>
    <w:pPr>
      <w:ind w:left="720"/>
      <w:contextualSpacing/>
    </w:pPr>
  </w:style>
  <w:style w:type="character" w:styleId="IntenseEmphasis">
    <w:name w:val="Intense Emphasis"/>
    <w:basedOn w:val="DefaultParagraphFont"/>
    <w:uiPriority w:val="21"/>
    <w:qFormat/>
    <w:rsid w:val="005176C3"/>
    <w:rPr>
      <w:i/>
      <w:iCs/>
      <w:color w:val="2F5496" w:themeColor="accent1" w:themeShade="BF"/>
    </w:rPr>
  </w:style>
  <w:style w:type="paragraph" w:styleId="IntenseQuote">
    <w:name w:val="Intense Quote"/>
    <w:basedOn w:val="Normal"/>
    <w:next w:val="Normal"/>
    <w:link w:val="IntenseQuoteChar"/>
    <w:uiPriority w:val="30"/>
    <w:qFormat/>
    <w:rsid w:val="005176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76C3"/>
    <w:rPr>
      <w:i/>
      <w:iCs/>
      <w:color w:val="2F5496" w:themeColor="accent1" w:themeShade="BF"/>
    </w:rPr>
  </w:style>
  <w:style w:type="character" w:styleId="IntenseReference">
    <w:name w:val="Intense Reference"/>
    <w:basedOn w:val="DefaultParagraphFont"/>
    <w:uiPriority w:val="32"/>
    <w:qFormat/>
    <w:rsid w:val="005176C3"/>
    <w:rPr>
      <w:b/>
      <w:bCs/>
      <w:smallCaps/>
      <w:color w:val="2F5496" w:themeColor="accent1" w:themeShade="BF"/>
      <w:spacing w:val="5"/>
    </w:rPr>
  </w:style>
  <w:style w:type="character" w:styleId="Hyperlink">
    <w:name w:val="Hyperlink"/>
    <w:basedOn w:val="DefaultParagraphFont"/>
    <w:uiPriority w:val="99"/>
    <w:unhideWhenUsed/>
    <w:rsid w:val="005176C3"/>
    <w:rPr>
      <w:color w:val="0563C1" w:themeColor="hyperlink"/>
      <w:u w:val="single"/>
    </w:rPr>
  </w:style>
  <w:style w:type="character" w:styleId="UnresolvedMention">
    <w:name w:val="Unresolved Mention"/>
    <w:basedOn w:val="DefaultParagraphFont"/>
    <w:uiPriority w:val="99"/>
    <w:semiHidden/>
    <w:unhideWhenUsed/>
    <w:rsid w:val="00517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996859">
      <w:bodyDiv w:val="1"/>
      <w:marLeft w:val="0"/>
      <w:marRight w:val="0"/>
      <w:marTop w:val="0"/>
      <w:marBottom w:val="0"/>
      <w:divBdr>
        <w:top w:val="none" w:sz="0" w:space="0" w:color="auto"/>
        <w:left w:val="none" w:sz="0" w:space="0" w:color="auto"/>
        <w:bottom w:val="none" w:sz="0" w:space="0" w:color="auto"/>
        <w:right w:val="none" w:sz="0" w:space="0" w:color="auto"/>
      </w:divBdr>
      <w:divsChild>
        <w:div w:id="1417481240">
          <w:marLeft w:val="0"/>
          <w:marRight w:val="0"/>
          <w:marTop w:val="0"/>
          <w:marBottom w:val="0"/>
          <w:divBdr>
            <w:top w:val="none" w:sz="0" w:space="0" w:color="auto"/>
            <w:left w:val="none" w:sz="0" w:space="0" w:color="auto"/>
            <w:bottom w:val="none" w:sz="0" w:space="0" w:color="auto"/>
            <w:right w:val="none" w:sz="0" w:space="0" w:color="auto"/>
          </w:divBdr>
          <w:divsChild>
            <w:div w:id="11081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5704">
      <w:bodyDiv w:val="1"/>
      <w:marLeft w:val="0"/>
      <w:marRight w:val="0"/>
      <w:marTop w:val="0"/>
      <w:marBottom w:val="0"/>
      <w:divBdr>
        <w:top w:val="none" w:sz="0" w:space="0" w:color="auto"/>
        <w:left w:val="none" w:sz="0" w:space="0" w:color="auto"/>
        <w:bottom w:val="none" w:sz="0" w:space="0" w:color="auto"/>
        <w:right w:val="none" w:sz="0" w:space="0" w:color="auto"/>
      </w:divBdr>
      <w:divsChild>
        <w:div w:id="151530306">
          <w:marLeft w:val="0"/>
          <w:marRight w:val="0"/>
          <w:marTop w:val="0"/>
          <w:marBottom w:val="0"/>
          <w:divBdr>
            <w:top w:val="none" w:sz="0" w:space="0" w:color="auto"/>
            <w:left w:val="none" w:sz="0" w:space="0" w:color="auto"/>
            <w:bottom w:val="none" w:sz="0" w:space="0" w:color="auto"/>
            <w:right w:val="none" w:sz="0" w:space="0" w:color="auto"/>
          </w:divBdr>
          <w:divsChild>
            <w:div w:id="7816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rris.github.io/vanilla-to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rris/vanilla-todo" TargetMode="External"/><Relationship Id="rId5" Type="http://schemas.openxmlformats.org/officeDocument/2006/relationships/hyperlink" Target="https://morris.github.io/vanilla-to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4</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Bhanupriya Sharma</dc:creator>
  <cp:keywords/>
  <dc:description/>
  <cp:lastModifiedBy>Bhanupriya Sharma</cp:lastModifiedBy>
  <cp:revision>1</cp:revision>
  <dcterms:created xsi:type="dcterms:W3CDTF">2025-06-22T20:16:00Z</dcterms:created>
  <dcterms:modified xsi:type="dcterms:W3CDTF">2025-06-23T21:38:00Z</dcterms:modified>
</cp:coreProperties>
</file>