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BA167" w14:textId="7021A051" w:rsidR="001F41B4" w:rsidRDefault="001F41B4" w:rsidP="001F41B4">
      <w:r>
        <w:t xml:space="preserve">User Story 1: </w:t>
      </w:r>
      <w:r>
        <w:t>Capital Management Simplified</w:t>
      </w:r>
    </w:p>
    <w:p w14:paraId="3E4B9D1F" w14:textId="77777777" w:rsidR="001F41B4" w:rsidRDefault="001F41B4" w:rsidP="001F41B4"/>
    <w:p w14:paraId="75D78AA5" w14:textId="77777777" w:rsidR="001F41B4" w:rsidRDefault="001F41B4" w:rsidP="001F41B4">
      <w:r>
        <w:t>As a hardware store owner, I want to efficiently balance the capital for my business. I need a system that allows me to easily track and manage financial transactions. This includes borrowing money when necessary, contributing funds to the business, taking loans from different parties, and settling loans with their respective interests. Additionally, I want the ability to manage bill payments seamlessly.</w:t>
      </w:r>
    </w:p>
    <w:p w14:paraId="68EEDAB8" w14:textId="77777777" w:rsidR="001F41B4" w:rsidRDefault="001F41B4" w:rsidP="001F41B4"/>
    <w:p w14:paraId="68C6D9F9" w14:textId="2E49AB92" w:rsidR="00B12758" w:rsidRDefault="001F41B4" w:rsidP="001F41B4">
      <w:r>
        <w:t>In some cases, I may face challenges due to damaged or expired products, leading to no profit. To address this, I need a feature to remove such products from inventory. This system should simplify my financial tasks, ensuring smooth capital flow and helping me make informed decisions for the success of my hardware business.</w:t>
      </w:r>
    </w:p>
    <w:sectPr w:rsidR="00B127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26"/>
    <w:rsid w:val="001F41B4"/>
    <w:rsid w:val="003F4122"/>
    <w:rsid w:val="00406E96"/>
    <w:rsid w:val="00A46A26"/>
    <w:rsid w:val="00B12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7DB00"/>
  <w15:chartTrackingRefBased/>
  <w15:docId w15:val="{1B5F6A76-63E5-4468-B11E-8D656433F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116</Words>
  <Characters>664</Characters>
  <Application>Microsoft Office Word</Application>
  <DocSecurity>0</DocSecurity>
  <Lines>5</Lines>
  <Paragraphs>1</Paragraphs>
  <ScaleCrop>false</ScaleCrop>
  <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Pasindu Bhanuka</dc:creator>
  <cp:keywords/>
  <dc:description/>
  <cp:lastModifiedBy>Pasindu Bhanuka</cp:lastModifiedBy>
  <cp:revision>3</cp:revision>
  <dcterms:created xsi:type="dcterms:W3CDTF">2023-11-13T19:05:00Z</dcterms:created>
  <dcterms:modified xsi:type="dcterms:W3CDTF">2023-11-13T19:05:00Z</dcterms:modified>
</cp:coreProperties>
</file>