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2E5FAA"/>
          <w:sz w:val="48"/>
          <w:szCs w:val="48"/>
        </w:rPr>
        <w:t xml:space="preserve">TECHNICAL IMPLEMENTATION GUIDE</w:t>
      </w:r>
    </w:p>
    <w:p>
      <w:pPr>
        <w:spacing w:after="400" w:before="0"/>
        <w:jc w:val="center"/>
      </w:pPr>
      <w:r>
        <w:rPr>
          <w:rFonts w:ascii="Arial" w:cs="Arial" w:eastAsia="Arial" w:hAnsi="Arial"/>
          <w:b/>
          <w:bCs/>
          <w:color w:val="1A1A2E"/>
          <w:sz w:val="30"/>
          <w:szCs w:val="30"/>
        </w:rPr>
        <w:t xml:space="preserve">Project Zepto — Delivery Delta Forecasting</w:t>
      </w:r>
    </w:p>
    <w:p>
      <w:pPr>
        <w:jc w:val="center"/>
      </w:pPr>
      <w:r>
        <w:rPr>
          <w:rFonts w:ascii="Arial" w:cs="Arial" w:eastAsia="Arial" w:hAnsi="Arial"/>
          <w:i/>
          <w:iCs/>
          <w:color w:val="666666"/>
          <w:sz w:val="22"/>
          <w:szCs w:val="22"/>
        </w:rPr>
        <w:t xml:space="preserve">Document 3 of 3 | Version 1.0 | April 2026</w:t>
      </w:r>
    </w:p>
    <w:p>
      <w:r>
        <w:br w:type="page"/>
      </w:r>
    </w:p>
    <w:p>
      <w:pPr>
        <w:pStyle w:val="Heading1"/>
        <w:pBdr>
          <w:bottom w:val="single" w:color="2E5FAA" w:sz="8" w:space="4"/>
        </w:pBdr>
        <w:spacing w:after="200" w:before="400"/>
      </w:pPr>
      <w:r>
        <w:rPr>
          <w:rFonts w:ascii="Arial" w:cs="Arial" w:eastAsia="Arial" w:hAnsi="Arial"/>
          <w:b/>
          <w:bCs/>
          <w:color w:val="1A1A2E"/>
          <w:sz w:val="36"/>
          <w:szCs w:val="36"/>
        </w:rPr>
        <w:t xml:space="preserve">1. Environment Setup</w:t>
      </w:r>
    </w:p>
    <w:p>
      <w:pPr>
        <w:pStyle w:val="Heading2"/>
        <w:spacing w:after="160" w:before="320"/>
      </w:pPr>
      <w:r>
        <w:rPr>
          <w:rFonts w:ascii="Arial" w:cs="Arial" w:eastAsia="Arial" w:hAnsi="Arial"/>
          <w:b/>
          <w:bCs/>
          <w:color w:val="2E5FAA"/>
          <w:sz w:val="28"/>
          <w:szCs w:val="28"/>
        </w:rPr>
        <w:t xml:space="preserve">1.1 Python Environment</w:t>
      </w:r>
    </w:p>
    <w:p>
      <w:pPr>
        <w:spacing w:after="80" w:before="80"/>
      </w:pPr>
      <w:r>
        <w:rPr>
          <w:rFonts w:ascii="Arial" w:cs="Arial" w:eastAsia="Arial" w:hAnsi="Arial"/>
          <w:color w:val="000000"/>
          <w:sz w:val="22"/>
          <w:szCs w:val="22"/>
        </w:rPr>
        <w:t xml:space="preserve">Create a dedicated virtual environment for the project. All commands below assume the project root is zepto-retention-analytics/.</w:t>
      </w:r>
    </w:p>
    <w:p>
      <w:pPr>
        <w:spacing w:after="80" w:before="80"/>
      </w:pPr>
      <w:r>
        <w:t xml:space="preserve"/>
      </w:r>
    </w:p>
    <w:p>
      <w:pPr>
        <w:shd w:fill="F0F4FF" w:val="clear"/>
        <w:spacing w:after="40" w:before="40"/>
        <w:ind w:left="360"/>
      </w:pPr>
      <w:r>
        <w:rPr>
          <w:rFonts w:ascii="Courier New" w:cs="Courier New" w:eastAsia="Courier New" w:hAnsi="Courier New"/>
          <w:color w:val="1A1A2E"/>
          <w:sz w:val="18"/>
          <w:szCs w:val="18"/>
        </w:rPr>
        <w:t xml:space="preserve">python -m venv venv</w:t>
      </w:r>
    </w:p>
    <w:p>
      <w:pPr>
        <w:shd w:fill="F0F4FF" w:val="clear"/>
        <w:spacing w:after="40" w:before="40"/>
        <w:ind w:left="360"/>
      </w:pPr>
      <w:r>
        <w:rPr>
          <w:rFonts w:ascii="Courier New" w:cs="Courier New" w:eastAsia="Courier New" w:hAnsi="Courier New"/>
          <w:color w:val="1A1A2E"/>
          <w:sz w:val="18"/>
          <w:szCs w:val="18"/>
        </w:rPr>
        <w:t xml:space="preserve">source venv/bin/activate          # Windows: venv\Scripts\activate</w:t>
      </w:r>
    </w:p>
    <w:p>
      <w:pPr>
        <w:shd w:fill="F0F4FF" w:val="clear"/>
        <w:spacing w:after="40" w:before="40"/>
        <w:ind w:left="360"/>
      </w:pPr>
      <w:r>
        <w:rPr>
          <w:rFonts w:ascii="Courier New" w:cs="Courier New" w:eastAsia="Courier New" w:hAnsi="Courier New"/>
          <w:color w:val="1A1A2E"/>
          <w:sz w:val="18"/>
          <w:szCs w:val="18"/>
        </w:rPr>
        <w:t xml:space="preserve">pip install pandas openpyxl scikit-learn xgboost imbalanced-learn shap</w:t>
      </w:r>
    </w:p>
    <w:p>
      <w:pPr>
        <w:shd w:fill="F0F4FF" w:val="clear"/>
        <w:spacing w:after="40" w:before="40"/>
        <w:ind w:left="360"/>
      </w:pPr>
      <w:r>
        <w:rPr>
          <w:rFonts w:ascii="Courier New" w:cs="Courier New" w:eastAsia="Courier New" w:hAnsi="Courier New"/>
          <w:color w:val="1A1A2E"/>
          <w:sz w:val="18"/>
          <w:szCs w:val="18"/>
        </w:rPr>
        <w:t xml:space="preserve">pip install matplotlib seaborn plotly jupyter notebook</w:t>
      </w:r>
    </w:p>
    <w:p>
      <w:pPr>
        <w:shd w:fill="F0F4FF" w:val="clear"/>
        <w:spacing w:after="40" w:before="40"/>
        <w:ind w:left="360"/>
      </w:pPr>
      <w:r>
        <w:rPr>
          <w:rFonts w:ascii="Courier New" w:cs="Courier New" w:eastAsia="Courier New" w:hAnsi="Courier New"/>
          <w:color w:val="1A1A2E"/>
          <w:sz w:val="18"/>
          <w:szCs w:val="18"/>
        </w:rPr>
        <w:t xml:space="preserve">pip install sqlalchemy</w:t>
      </w:r>
    </w:p>
    <w:p>
      <w:pPr>
        <w:spacing w:after="80" w:before="80"/>
      </w:pPr>
      <w:r>
        <w:t xml:space="preserve"/>
      </w:r>
    </w:p>
    <w:p>
      <w:pPr>
        <w:spacing w:after="80" w:before="80"/>
      </w:pPr>
      <w:r>
        <w:rPr>
          <w:rFonts w:ascii="Arial" w:cs="Arial" w:eastAsia="Arial" w:hAnsi="Arial"/>
          <w:color w:val="000000"/>
          <w:sz w:val="22"/>
          <w:szCs w:val="22"/>
        </w:rPr>
        <w:t xml:space="preserve">Save the complete dependency list:</w:t>
      </w:r>
    </w:p>
    <w:p>
      <w:pPr>
        <w:shd w:fill="F0F4FF" w:val="clear"/>
        <w:spacing w:after="40" w:before="40"/>
        <w:ind w:left="360"/>
      </w:pPr>
      <w:r>
        <w:rPr>
          <w:rFonts w:ascii="Courier New" w:cs="Courier New" w:eastAsia="Courier New" w:hAnsi="Courier New"/>
          <w:color w:val="1A1A2E"/>
          <w:sz w:val="18"/>
          <w:szCs w:val="18"/>
        </w:rPr>
        <w:t xml:space="preserve">pip freeze &gt; requirements.txt</w:t>
      </w:r>
    </w:p>
    <w:p>
      <w:pPr>
        <w:pStyle w:val="Heading2"/>
        <w:spacing w:after="160" w:before="320"/>
      </w:pPr>
      <w:r>
        <w:rPr>
          <w:rFonts w:ascii="Arial" w:cs="Arial" w:eastAsia="Arial" w:hAnsi="Arial"/>
          <w:b/>
          <w:bCs/>
          <w:color w:val="2E5FAA"/>
          <w:sz w:val="28"/>
          <w:szCs w:val="28"/>
        </w:rPr>
        <w:t xml:space="preserve">1.2 Project Initialization</w:t>
      </w:r>
    </w:p>
    <w:p>
      <w:pPr>
        <w:shd w:fill="F0F4FF" w:val="clear"/>
        <w:spacing w:after="40" w:before="40"/>
        <w:ind w:left="360"/>
      </w:pPr>
      <w:r>
        <w:rPr>
          <w:rFonts w:ascii="Courier New" w:cs="Courier New" w:eastAsia="Courier New" w:hAnsi="Courier New"/>
          <w:color w:val="1A1A2E"/>
          <w:sz w:val="18"/>
          <w:szCs w:val="18"/>
        </w:rPr>
        <w:t xml:space="preserve">mkdir -p data/raw data/processed sql notebooks src models outputs dashboard docs</w:t>
      </w:r>
    </w:p>
    <w:p>
      <w:pPr>
        <w:shd w:fill="F0F4FF" w:val="clear"/>
        <w:spacing w:after="40" w:before="40"/>
        <w:ind w:left="360"/>
      </w:pPr>
      <w:r>
        <w:rPr>
          <w:rFonts w:ascii="Courier New" w:cs="Courier New" w:eastAsia="Courier New" w:hAnsi="Courier New"/>
          <w:color w:val="1A1A2E"/>
          <w:sz w:val="18"/>
          <w:szCs w:val="18"/>
        </w:rPr>
        <w:t xml:space="preserve">cp Zepto_Dataset.xlsx data/raw/</w:t>
      </w:r>
    </w:p>
    <w:p>
      <w:pPr>
        <w:shd w:fill="F0F4FF" w:val="clear"/>
        <w:spacing w:after="40" w:before="40"/>
        <w:ind w:left="360"/>
      </w:pPr>
      <w:r>
        <w:rPr>
          <w:rFonts w:ascii="Courier New" w:cs="Courier New" w:eastAsia="Courier New" w:hAnsi="Courier New"/>
          <w:color w:val="1A1A2E"/>
          <w:sz w:val="18"/>
          <w:szCs w:val="18"/>
        </w:rPr>
        <w:t xml:space="preserve">git init</w:t>
      </w:r>
    </w:p>
    <w:p>
      <w:pPr>
        <w:shd w:fill="F0F4FF" w:val="clear"/>
        <w:spacing w:after="40" w:before="40"/>
        <w:ind w:left="360"/>
      </w:pPr>
      <w:r>
        <w:rPr>
          <w:rFonts w:ascii="Courier New" w:cs="Courier New" w:eastAsia="Courier New" w:hAnsi="Courier New"/>
          <w:color w:val="1A1A2E"/>
          <w:sz w:val="18"/>
          <w:szCs w:val="18"/>
        </w:rPr>
        <w:t xml:space="preserve">echo 'venv/' &gt;&gt; .gitignore &amp;&amp; echo '*.pkl' &gt;&gt; .gitignore &amp;&amp; echo 'data/raw/' &gt;&gt; .gitignore</w:t>
      </w:r>
    </w:p>
    <w:p>
      <w:pPr>
        <w:pStyle w:val="Heading1"/>
        <w:pBdr>
          <w:bottom w:val="single" w:color="2E5FAA" w:sz="8" w:space="4"/>
        </w:pBdr>
        <w:spacing w:after="200" w:before="400"/>
      </w:pPr>
      <w:r>
        <w:rPr>
          <w:rFonts w:ascii="Arial" w:cs="Arial" w:eastAsia="Arial" w:hAnsi="Arial"/>
          <w:b/>
          <w:bCs/>
          <w:color w:val="1A1A2E"/>
          <w:sz w:val="36"/>
          <w:szCs w:val="36"/>
        </w:rPr>
        <w:t xml:space="preserve">2. Phase 1: Data Engineering (SQL Layer)</w:t>
      </w:r>
    </w:p>
    <w:p>
      <w:pPr>
        <w:pStyle w:val="Heading2"/>
        <w:spacing w:after="160" w:before="320"/>
      </w:pPr>
      <w:r>
        <w:rPr>
          <w:rFonts w:ascii="Arial" w:cs="Arial" w:eastAsia="Arial" w:hAnsi="Arial"/>
          <w:b/>
          <w:bCs/>
          <w:color w:val="2E5FAA"/>
          <w:sz w:val="28"/>
          <w:szCs w:val="28"/>
        </w:rPr>
        <w:t xml:space="preserve">2.1 Load Excel to SQLite</w:t>
      </w:r>
    </w:p>
    <w:p>
      <w:pPr>
        <w:spacing w:after="80" w:before="80"/>
      </w:pPr>
      <w:r>
        <w:rPr>
          <w:rFonts w:ascii="Arial" w:cs="Arial" w:eastAsia="Arial" w:hAnsi="Arial"/>
          <w:color w:val="000000"/>
          <w:sz w:val="22"/>
          <w:szCs w:val="22"/>
        </w:rPr>
        <w:t xml:space="preserve">Create sql/00_load_to_sqlite.py. This script ingests all six sheets from the Excel file into a SQLite database, which all subsequent SQL scripts will query.</w:t>
      </w:r>
    </w:p>
    <w:p>
      <w:pPr>
        <w:spacing w:after="80" w:before="80"/>
      </w:pPr>
      <w:r>
        <w:t xml:space="preserve"/>
      </w:r>
    </w:p>
    <w:p>
      <w:pPr>
        <w:shd w:fill="F0F4FF" w:val="clear"/>
        <w:spacing w:after="40" w:before="40"/>
        <w:ind w:left="360"/>
      </w:pPr>
      <w:r>
        <w:rPr>
          <w:rFonts w:ascii="Courier New" w:cs="Courier New" w:eastAsia="Courier New" w:hAnsi="Courier New"/>
          <w:color w:val="1A1A2E"/>
          <w:sz w:val="18"/>
          <w:szCs w:val="18"/>
        </w:rPr>
        <w:t xml:space="preserve"># src/data_loader.py</w:t>
      </w:r>
    </w:p>
    <w:p>
      <w:pPr>
        <w:shd w:fill="F0F4FF" w:val="clear"/>
        <w:spacing w:after="40" w:before="40"/>
        <w:ind w:left="360"/>
      </w:pPr>
      <w:r>
        <w:rPr>
          <w:rFonts w:ascii="Courier New" w:cs="Courier New" w:eastAsia="Courier New" w:hAnsi="Courier New"/>
          <w:color w:val="1A1A2E"/>
          <w:sz w:val="18"/>
          <w:szCs w:val="18"/>
        </w:rPr>
        <w:t xml:space="preserve">import pandas as pd</w:t>
      </w:r>
    </w:p>
    <w:p>
      <w:pPr>
        <w:shd w:fill="F0F4FF" w:val="clear"/>
        <w:spacing w:after="40" w:before="40"/>
        <w:ind w:left="360"/>
      </w:pPr>
      <w:r>
        <w:rPr>
          <w:rFonts w:ascii="Courier New" w:cs="Courier New" w:eastAsia="Courier New" w:hAnsi="Courier New"/>
          <w:color w:val="1A1A2E"/>
          <w:sz w:val="18"/>
          <w:szCs w:val="18"/>
        </w:rPr>
        <w:t xml:space="preserve">import sqlite3</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XLSX_PATH = 'data/raw/Zepto_Dataset.xlsx'</w:t>
      </w:r>
    </w:p>
    <w:p>
      <w:pPr>
        <w:shd w:fill="F0F4FF" w:val="clear"/>
        <w:spacing w:after="40" w:before="40"/>
        <w:ind w:left="360"/>
      </w:pPr>
      <w:r>
        <w:rPr>
          <w:rFonts w:ascii="Courier New" w:cs="Courier New" w:eastAsia="Courier New" w:hAnsi="Courier New"/>
          <w:color w:val="1A1A2E"/>
          <w:sz w:val="18"/>
          <w:szCs w:val="18"/>
        </w:rPr>
        <w:t xml:space="preserve">DB_PATH   = 'data/processed/zepto.db'</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SHEETS = ['customer','product','order','transaction','rating','delivery']</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def load_all_sheets():</w:t>
      </w:r>
    </w:p>
    <w:p>
      <w:pPr>
        <w:shd w:fill="F0F4FF" w:val="clear"/>
        <w:spacing w:after="40" w:before="40"/>
        <w:ind w:left="360"/>
      </w:pPr>
      <w:r>
        <w:rPr>
          <w:rFonts w:ascii="Courier New" w:cs="Courier New" w:eastAsia="Courier New" w:hAnsi="Courier New"/>
          <w:color w:val="1A1A2E"/>
          <w:sz w:val="18"/>
          <w:szCs w:val="18"/>
        </w:rPr>
        <w:t xml:space="preserve">    conn = sqlite3.connect(DB_PATH)</w:t>
      </w:r>
    </w:p>
    <w:p>
      <w:pPr>
        <w:shd w:fill="F0F4FF" w:val="clear"/>
        <w:spacing w:after="40" w:before="40"/>
        <w:ind w:left="360"/>
      </w:pPr>
      <w:r>
        <w:rPr>
          <w:rFonts w:ascii="Courier New" w:cs="Courier New" w:eastAsia="Courier New" w:hAnsi="Courier New"/>
          <w:color w:val="1A1A2E"/>
          <w:sz w:val="18"/>
          <w:szCs w:val="18"/>
        </w:rPr>
        <w:t xml:space="preserve">    for sheet in SHEETS:</w:t>
      </w:r>
    </w:p>
    <w:p>
      <w:pPr>
        <w:shd w:fill="F0F4FF" w:val="clear"/>
        <w:spacing w:after="40" w:before="40"/>
        <w:ind w:left="360"/>
      </w:pPr>
      <w:r>
        <w:rPr>
          <w:rFonts w:ascii="Courier New" w:cs="Courier New" w:eastAsia="Courier New" w:hAnsi="Courier New"/>
          <w:color w:val="1A1A2E"/>
          <w:sz w:val="18"/>
          <w:szCs w:val="18"/>
        </w:rPr>
        <w:t xml:space="preserve">        df = pd.read_excel(XLSX_PATH, sheet_name=sheet)</w:t>
      </w:r>
    </w:p>
    <w:p>
      <w:pPr>
        <w:shd w:fill="F0F4FF" w:val="clear"/>
        <w:spacing w:after="40" w:before="40"/>
        <w:ind w:left="360"/>
      </w:pPr>
      <w:r>
        <w:rPr>
          <w:rFonts w:ascii="Courier New" w:cs="Courier New" w:eastAsia="Courier New" w:hAnsi="Courier New"/>
          <w:color w:val="1A1A2E"/>
          <w:sz w:val="18"/>
          <w:szCs w:val="18"/>
        </w:rPr>
        <w:t xml:space="preserve">        df.to_sql(sheet, conn, if_exists='replace', index=False)</w:t>
      </w:r>
    </w:p>
    <w:p>
      <w:pPr>
        <w:shd w:fill="F0F4FF" w:val="clear"/>
        <w:spacing w:after="40" w:before="40"/>
        <w:ind w:left="360"/>
      </w:pPr>
      <w:r>
        <w:rPr>
          <w:rFonts w:ascii="Courier New" w:cs="Courier New" w:eastAsia="Courier New" w:hAnsi="Courier New"/>
          <w:color w:val="1A1A2E"/>
          <w:sz w:val="18"/>
          <w:szCs w:val="18"/>
        </w:rPr>
        <w:t xml:space="preserve">        print(f'Loaded {sheet}: {len(df)} rows')</w:t>
      </w:r>
    </w:p>
    <w:p>
      <w:pPr>
        <w:shd w:fill="F0F4FF" w:val="clear"/>
        <w:spacing w:after="40" w:before="40"/>
        <w:ind w:left="360"/>
      </w:pPr>
      <w:r>
        <w:rPr>
          <w:rFonts w:ascii="Courier New" w:cs="Courier New" w:eastAsia="Courier New" w:hAnsi="Courier New"/>
          <w:color w:val="1A1A2E"/>
          <w:sz w:val="18"/>
          <w:szCs w:val="18"/>
        </w:rPr>
        <w:t xml:space="preserve">    conn.close()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if __name__ == '__main__':</w:t>
      </w:r>
    </w:p>
    <w:p>
      <w:pPr>
        <w:shd w:fill="F0F4FF" w:val="clear"/>
        <w:spacing w:after="40" w:before="40"/>
        <w:ind w:left="360"/>
      </w:pPr>
      <w:r>
        <w:rPr>
          <w:rFonts w:ascii="Courier New" w:cs="Courier New" w:eastAsia="Courier New" w:hAnsi="Courier New"/>
          <w:color w:val="1A1A2E"/>
          <w:sz w:val="18"/>
          <w:szCs w:val="18"/>
        </w:rPr>
        <w:t xml:space="preserve">    load_all_sheets()</w:t>
      </w:r>
    </w:p>
    <w:p>
      <w:pPr>
        <w:pStyle w:val="Heading2"/>
        <w:spacing w:after="160" w:before="320"/>
      </w:pPr>
      <w:r>
        <w:rPr>
          <w:rFonts w:ascii="Arial" w:cs="Arial" w:eastAsia="Arial" w:hAnsi="Arial"/>
          <w:b/>
          <w:bCs/>
          <w:color w:val="2E5FAA"/>
          <w:sz w:val="28"/>
          <w:szCs w:val="28"/>
        </w:rPr>
        <w:t xml:space="preserve">2.2 SQL Feature Engineering</w:t>
      </w:r>
    </w:p>
    <w:p>
      <w:pPr>
        <w:spacing w:after="80" w:before="80"/>
      </w:pPr>
      <w:r>
        <w:rPr>
          <w:rFonts w:ascii="Arial" w:cs="Arial" w:eastAsia="Arial" w:hAnsi="Arial"/>
          <w:color w:val="000000"/>
          <w:sz w:val="22"/>
          <w:szCs w:val="22"/>
        </w:rPr>
        <w:t xml:space="preserve">Save as sql/02_feature_engineering.sql. This is the core SQL that builds the analytical mart. Run via Python's sqlite3 or the DB Browser for SQLite GUI.</w:t>
      </w:r>
    </w:p>
    <w:p>
      <w:pPr>
        <w:spacing w:after="80" w:before="80"/>
      </w:pPr>
      <w:r>
        <w:t xml:space="preserve"/>
      </w:r>
    </w:p>
    <w:p>
      <w:pPr>
        <w:shd w:fill="F0F4FF" w:val="clear"/>
        <w:spacing w:after="40" w:before="40"/>
        <w:ind w:left="360"/>
      </w:pPr>
      <w:r>
        <w:rPr>
          <w:rFonts w:ascii="Courier New" w:cs="Courier New" w:eastAsia="Courier New" w:hAnsi="Courier New"/>
          <w:color w:val="1A1A2E"/>
          <w:sz w:val="18"/>
          <w:szCs w:val="18"/>
        </w:rPr>
        <w:t xml:space="preserve">-- sql/02_feature_engineering.sql</w:t>
      </w:r>
    </w:p>
    <w:p>
      <w:pPr>
        <w:shd w:fill="F0F4FF" w:val="clear"/>
        <w:spacing w:after="40" w:before="40"/>
        <w:ind w:left="360"/>
      </w:pPr>
      <w:r>
        <w:rPr>
          <w:rFonts w:ascii="Courier New" w:cs="Courier New" w:eastAsia="Courier New" w:hAnsi="Courier New"/>
          <w:color w:val="1A1A2E"/>
          <w:sz w:val="18"/>
          <w:szCs w:val="18"/>
        </w:rPr>
        <w:t xml:space="preserve">-- Step 1: Delivery delta</w:t>
      </w:r>
    </w:p>
    <w:p>
      <w:pPr>
        <w:shd w:fill="F0F4FF" w:val="clear"/>
        <w:spacing w:after="40" w:before="40"/>
        <w:ind w:left="360"/>
      </w:pPr>
      <w:r>
        <w:rPr>
          <w:rFonts w:ascii="Courier New" w:cs="Courier New" w:eastAsia="Courier New" w:hAnsi="Courier New"/>
          <w:color w:val="1A1A2E"/>
          <w:sz w:val="18"/>
          <w:szCs w:val="18"/>
        </w:rPr>
        <w:t xml:space="preserve">CREATE TABLE IF NOT EXISTS delivery_features AS</w:t>
      </w:r>
    </w:p>
    <w:p>
      <w:pPr>
        <w:shd w:fill="F0F4FF" w:val="clear"/>
        <w:spacing w:after="40" w:before="40"/>
        <w:ind w:left="360"/>
      </w:pPr>
      <w:r>
        <w:rPr>
          <w:rFonts w:ascii="Courier New" w:cs="Courier New" w:eastAsia="Courier New" w:hAnsi="Courier New"/>
          <w:color w:val="1A1A2E"/>
          <w:sz w:val="18"/>
          <w:szCs w:val="18"/>
        </w:rPr>
        <w:t xml:space="preserve">SELECT</w:t>
      </w:r>
    </w:p>
    <w:p>
      <w:pPr>
        <w:shd w:fill="F0F4FF" w:val="clear"/>
        <w:spacing w:after="40" w:before="40"/>
        <w:ind w:left="360"/>
      </w:pPr>
      <w:r>
        <w:rPr>
          <w:rFonts w:ascii="Courier New" w:cs="Courier New" w:eastAsia="Courier New" w:hAnsi="Courier New"/>
          <w:color w:val="1A1A2E"/>
          <w:sz w:val="18"/>
          <w:szCs w:val="18"/>
        </w:rPr>
        <w:t xml:space="preserve">    d.delivery_id,</w:t>
      </w:r>
    </w:p>
    <w:p>
      <w:pPr>
        <w:shd w:fill="F0F4FF" w:val="clear"/>
        <w:spacing w:after="40" w:before="40"/>
        <w:ind w:left="360"/>
      </w:pPr>
      <w:r>
        <w:rPr>
          <w:rFonts w:ascii="Courier New" w:cs="Courier New" w:eastAsia="Courier New" w:hAnsi="Courier New"/>
          <w:color w:val="1A1A2E"/>
          <w:sz w:val="18"/>
          <w:szCs w:val="18"/>
        </w:rPr>
        <w:t xml:space="preserve">    d.order_id,</w:t>
      </w:r>
    </w:p>
    <w:p>
      <w:pPr>
        <w:shd w:fill="F0F4FF" w:val="clear"/>
        <w:spacing w:after="40" w:before="40"/>
        <w:ind w:left="360"/>
      </w:pPr>
      <w:r>
        <w:rPr>
          <w:rFonts w:ascii="Courier New" w:cs="Courier New" w:eastAsia="Courier New" w:hAnsi="Courier New"/>
          <w:color w:val="1A1A2E"/>
          <w:sz w:val="18"/>
          <w:szCs w:val="18"/>
        </w:rPr>
        <w:t xml:space="preserve">    d.delivery_time_mins,</w:t>
      </w:r>
    </w:p>
    <w:p>
      <w:pPr>
        <w:shd w:fill="F0F4FF" w:val="clear"/>
        <w:spacing w:after="40" w:before="40"/>
        <w:ind w:left="360"/>
      </w:pPr>
      <w:r>
        <w:rPr>
          <w:rFonts w:ascii="Courier New" w:cs="Courier New" w:eastAsia="Courier New" w:hAnsi="Courier New"/>
          <w:color w:val="1A1A2E"/>
          <w:sz w:val="18"/>
          <w:szCs w:val="18"/>
        </w:rPr>
        <w:t xml:space="preserve">    d.delivery_status,</w:t>
      </w:r>
    </w:p>
    <w:p>
      <w:pPr>
        <w:shd w:fill="F0F4FF" w:val="clear"/>
        <w:spacing w:after="40" w:before="40"/>
        <w:ind w:left="360"/>
      </w:pPr>
      <w:r>
        <w:rPr>
          <w:rFonts w:ascii="Courier New" w:cs="Courier New" w:eastAsia="Courier New" w:hAnsi="Courier New"/>
          <w:color w:val="1A1A2E"/>
          <w:sz w:val="18"/>
          <w:szCs w:val="18"/>
        </w:rPr>
        <w:t xml:space="preserve">    d.distance_km,</w:t>
      </w:r>
    </w:p>
    <w:p>
      <w:pPr>
        <w:shd w:fill="F0F4FF" w:val="clear"/>
        <w:spacing w:after="40" w:before="40"/>
        <w:ind w:left="360"/>
      </w:pPr>
      <w:r>
        <w:rPr>
          <w:rFonts w:ascii="Courier New" w:cs="Courier New" w:eastAsia="Courier New" w:hAnsi="Courier New"/>
          <w:color w:val="1A1A2E"/>
          <w:sz w:val="18"/>
          <w:szCs w:val="18"/>
        </w:rPr>
        <w:t xml:space="preserve">    (d.delivery_time_mins - 10) AS delivery_delta,</w:t>
      </w:r>
    </w:p>
    <w:p>
      <w:pPr>
        <w:shd w:fill="F0F4FF" w:val="clear"/>
        <w:spacing w:after="40" w:before="40"/>
        <w:ind w:left="360"/>
      </w:pPr>
      <w:r>
        <w:rPr>
          <w:rFonts w:ascii="Courier New" w:cs="Courier New" w:eastAsia="Courier New" w:hAnsi="Courier New"/>
          <w:color w:val="1A1A2E"/>
          <w:sz w:val="18"/>
          <w:szCs w:val="18"/>
        </w:rPr>
        <w:t xml:space="preserve">    CASE WHEN d.delivery_time_mins &gt; 10 THEN 1 ELSE 0 END AS is_late</w:t>
      </w:r>
    </w:p>
    <w:p>
      <w:pPr>
        <w:shd w:fill="F0F4FF" w:val="clear"/>
        <w:spacing w:after="40" w:before="40"/>
        <w:ind w:left="360"/>
      </w:pPr>
      <w:r>
        <w:rPr>
          <w:rFonts w:ascii="Courier New" w:cs="Courier New" w:eastAsia="Courier New" w:hAnsi="Courier New"/>
          <w:color w:val="1A1A2E"/>
          <w:sz w:val="18"/>
          <w:szCs w:val="18"/>
        </w:rPr>
        <w:t xml:space="preserve">FROM delivery 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Step 2: Customer-level aggregations</w:t>
      </w:r>
    </w:p>
    <w:p>
      <w:pPr>
        <w:shd w:fill="F0F4FF" w:val="clear"/>
        <w:spacing w:after="40" w:before="40"/>
        <w:ind w:left="360"/>
      </w:pPr>
      <w:r>
        <w:rPr>
          <w:rFonts w:ascii="Courier New" w:cs="Courier New" w:eastAsia="Courier New" w:hAnsi="Courier New"/>
          <w:color w:val="1A1A2E"/>
          <w:sz w:val="18"/>
          <w:szCs w:val="18"/>
        </w:rPr>
        <w:t xml:space="preserve">CREATE TABLE IF NOT EXISTS customer_features AS</w:t>
      </w:r>
    </w:p>
    <w:p>
      <w:pPr>
        <w:shd w:fill="F0F4FF" w:val="clear"/>
        <w:spacing w:after="40" w:before="40"/>
        <w:ind w:left="360"/>
      </w:pPr>
      <w:r>
        <w:rPr>
          <w:rFonts w:ascii="Courier New" w:cs="Courier New" w:eastAsia="Courier New" w:hAnsi="Courier New"/>
          <w:color w:val="1A1A2E"/>
          <w:sz w:val="18"/>
          <w:szCs w:val="18"/>
        </w:rPr>
        <w:t xml:space="preserve">SELECT</w:t>
      </w:r>
    </w:p>
    <w:p>
      <w:pPr>
        <w:shd w:fill="F0F4FF" w:val="clear"/>
        <w:spacing w:after="40" w:before="40"/>
        <w:ind w:left="360"/>
      </w:pPr>
      <w:r>
        <w:rPr>
          <w:rFonts w:ascii="Courier New" w:cs="Courier New" w:eastAsia="Courier New" w:hAnsi="Courier New"/>
          <w:color w:val="1A1A2E"/>
          <w:sz w:val="18"/>
          <w:szCs w:val="18"/>
        </w:rPr>
        <w:t xml:space="preserve">    c.customer_id,</w:t>
      </w:r>
    </w:p>
    <w:p>
      <w:pPr>
        <w:shd w:fill="F0F4FF" w:val="clear"/>
        <w:spacing w:after="40" w:before="40"/>
        <w:ind w:left="360"/>
      </w:pPr>
      <w:r>
        <w:rPr>
          <w:rFonts w:ascii="Courier New" w:cs="Courier New" w:eastAsia="Courier New" w:hAnsi="Courier New"/>
          <w:color w:val="1A1A2E"/>
          <w:sz w:val="18"/>
          <w:szCs w:val="18"/>
        </w:rPr>
        <w:t xml:space="preserve">    c.age,</w:t>
      </w:r>
    </w:p>
    <w:p>
      <w:pPr>
        <w:shd w:fill="F0F4FF" w:val="clear"/>
        <w:spacing w:after="40" w:before="40"/>
        <w:ind w:left="360"/>
      </w:pPr>
      <w:r>
        <w:rPr>
          <w:rFonts w:ascii="Courier New" w:cs="Courier New" w:eastAsia="Courier New" w:hAnsi="Courier New"/>
          <w:color w:val="1A1A2E"/>
          <w:sz w:val="18"/>
          <w:szCs w:val="18"/>
        </w:rPr>
        <w:t xml:space="preserve">    c.city,</w:t>
      </w:r>
    </w:p>
    <w:p>
      <w:pPr>
        <w:shd w:fill="F0F4FF" w:val="clear"/>
        <w:spacing w:after="40" w:before="40"/>
        <w:ind w:left="360"/>
      </w:pPr>
      <w:r>
        <w:rPr>
          <w:rFonts w:ascii="Courier New" w:cs="Courier New" w:eastAsia="Courier New" w:hAnsi="Courier New"/>
          <w:color w:val="1A1A2E"/>
          <w:sz w:val="18"/>
          <w:szCs w:val="18"/>
        </w:rPr>
        <w:t xml:space="preserve">    c.state,</w:t>
      </w:r>
    </w:p>
    <w:p>
      <w:pPr>
        <w:shd w:fill="F0F4FF" w:val="clear"/>
        <w:spacing w:after="40" w:before="40"/>
        <w:ind w:left="360"/>
      </w:pPr>
      <w:r>
        <w:rPr>
          <w:rFonts w:ascii="Courier New" w:cs="Courier New" w:eastAsia="Courier New" w:hAnsi="Courier New"/>
          <w:color w:val="1A1A2E"/>
          <w:sz w:val="18"/>
          <w:szCs w:val="18"/>
        </w:rPr>
        <w:t xml:space="preserve">    julianday('2024-12-31') - julianday(c.created_date) AS days_since_registration,</w:t>
      </w:r>
    </w:p>
    <w:p>
      <w:pPr>
        <w:shd w:fill="F0F4FF" w:val="clear"/>
        <w:spacing w:after="40" w:before="40"/>
        <w:ind w:left="360"/>
      </w:pPr>
      <w:r>
        <w:rPr>
          <w:rFonts w:ascii="Courier New" w:cs="Courier New" w:eastAsia="Courier New" w:hAnsi="Courier New"/>
          <w:color w:val="1A1A2E"/>
          <w:sz w:val="18"/>
          <w:szCs w:val="18"/>
        </w:rPr>
        <w:t xml:space="preserve">    COUNT(DISTINCT o.order_id) AS total_orders,</w:t>
      </w:r>
    </w:p>
    <w:p>
      <w:pPr>
        <w:shd w:fill="F0F4FF" w:val="clear"/>
        <w:spacing w:after="40" w:before="40"/>
        <w:ind w:left="360"/>
      </w:pPr>
      <w:r>
        <w:rPr>
          <w:rFonts w:ascii="Courier New" w:cs="Courier New" w:eastAsia="Courier New" w:hAnsi="Courier New"/>
          <w:color w:val="1A1A2E"/>
          <w:sz w:val="18"/>
          <w:szCs w:val="18"/>
        </w:rPr>
        <w:t xml:space="preserve">    MIN(o.order_date) AS first_order_date,</w:t>
      </w:r>
    </w:p>
    <w:p>
      <w:pPr>
        <w:shd w:fill="F0F4FF" w:val="clear"/>
        <w:spacing w:after="40" w:before="40"/>
        <w:ind w:left="360"/>
      </w:pPr>
      <w:r>
        <w:rPr>
          <w:rFonts w:ascii="Courier New" w:cs="Courier New" w:eastAsia="Courier New" w:hAnsi="Courier New"/>
          <w:color w:val="1A1A2E"/>
          <w:sz w:val="18"/>
          <w:szCs w:val="18"/>
        </w:rPr>
        <w:t xml:space="preserve">    MAX(o.order_date) AS last_order_date,</w:t>
      </w:r>
    </w:p>
    <w:p>
      <w:pPr>
        <w:shd w:fill="F0F4FF" w:val="clear"/>
        <w:spacing w:after="40" w:before="40"/>
        <w:ind w:left="360"/>
      </w:pPr>
      <w:r>
        <w:rPr>
          <w:rFonts w:ascii="Courier New" w:cs="Courier New" w:eastAsia="Courier New" w:hAnsi="Courier New"/>
          <w:color w:val="1A1A2E"/>
          <w:sz w:val="18"/>
          <w:szCs w:val="18"/>
        </w:rPr>
        <w:t xml:space="preserve">    julianday('2024-12-31') - julianday(MAX(o.order_date)) AS days_since_last_order,</w:t>
      </w:r>
    </w:p>
    <w:p>
      <w:pPr>
        <w:shd w:fill="F0F4FF" w:val="clear"/>
        <w:spacing w:after="40" w:before="40"/>
        <w:ind w:left="360"/>
      </w:pPr>
      <w:r>
        <w:rPr>
          <w:rFonts w:ascii="Courier New" w:cs="Courier New" w:eastAsia="Courier New" w:hAnsi="Courier New"/>
          <w:color w:val="1A1A2E"/>
          <w:sz w:val="18"/>
          <w:szCs w:val="18"/>
        </w:rPr>
        <w:t xml:space="preserve">    CASE WHEN julianday('2024-12-31') - julianday(MAX(o.order_date)) &gt; 90</w:t>
      </w:r>
    </w:p>
    <w:p>
      <w:pPr>
        <w:shd w:fill="F0F4FF" w:val="clear"/>
        <w:spacing w:after="40" w:before="40"/>
        <w:ind w:left="360"/>
      </w:pPr>
      <w:r>
        <w:rPr>
          <w:rFonts w:ascii="Courier New" w:cs="Courier New" w:eastAsia="Courier New" w:hAnsi="Courier New"/>
          <w:color w:val="1A1A2E"/>
          <w:sz w:val="18"/>
          <w:szCs w:val="18"/>
        </w:rPr>
        <w:t xml:space="preserve">         THEN 1 ELSE 0 END AS churn_flag,</w:t>
      </w:r>
    </w:p>
    <w:p>
      <w:pPr>
        <w:shd w:fill="F0F4FF" w:val="clear"/>
        <w:spacing w:after="40" w:before="40"/>
        <w:ind w:left="360"/>
      </w:pPr>
      <w:r>
        <w:rPr>
          <w:rFonts w:ascii="Courier New" w:cs="Courier New" w:eastAsia="Courier New" w:hAnsi="Courier New"/>
          <w:color w:val="1A1A2E"/>
          <w:sz w:val="18"/>
          <w:szCs w:val="18"/>
        </w:rPr>
        <w:t xml:space="preserve">    AVG(df.delivery_delta) AS avg_delivery_delta,</w:t>
      </w:r>
    </w:p>
    <w:p>
      <w:pPr>
        <w:shd w:fill="F0F4FF" w:val="clear"/>
        <w:spacing w:after="40" w:before="40"/>
        <w:ind w:left="360"/>
      </w:pPr>
      <w:r>
        <w:rPr>
          <w:rFonts w:ascii="Courier New" w:cs="Courier New" w:eastAsia="Courier New" w:hAnsi="Courier New"/>
          <w:color w:val="1A1A2E"/>
          <w:sz w:val="18"/>
          <w:szCs w:val="18"/>
        </w:rPr>
        <w:t xml:space="preserve">    MAX(df.delivery_delta) AS max_delivery_delta,</w:t>
      </w:r>
    </w:p>
    <w:p>
      <w:pPr>
        <w:shd w:fill="F0F4FF" w:val="clear"/>
        <w:spacing w:after="40" w:before="40"/>
        <w:ind w:left="360"/>
      </w:pPr>
      <w:r>
        <w:rPr>
          <w:rFonts w:ascii="Courier New" w:cs="Courier New" w:eastAsia="Courier New" w:hAnsi="Courier New"/>
          <w:color w:val="1A1A2E"/>
          <w:sz w:val="18"/>
          <w:szCs w:val="18"/>
        </w:rPr>
        <w:t xml:space="preserve">    AVG(df.is_late) AS pct_late_orders,</w:t>
      </w:r>
    </w:p>
    <w:p>
      <w:pPr>
        <w:shd w:fill="F0F4FF" w:val="clear"/>
        <w:spacing w:after="40" w:before="40"/>
        <w:ind w:left="360"/>
      </w:pPr>
      <w:r>
        <w:rPr>
          <w:rFonts w:ascii="Courier New" w:cs="Courier New" w:eastAsia="Courier New" w:hAnsi="Courier New"/>
          <w:color w:val="1A1A2E"/>
          <w:sz w:val="18"/>
          <w:szCs w:val="18"/>
        </w:rPr>
        <w:t xml:space="preserve">    AVG(r.rating) AS avg_rating,</w:t>
      </w:r>
    </w:p>
    <w:p>
      <w:pPr>
        <w:shd w:fill="F0F4FF" w:val="clear"/>
        <w:spacing w:after="40" w:before="40"/>
        <w:ind w:left="360"/>
      </w:pPr>
      <w:r>
        <w:rPr>
          <w:rFonts w:ascii="Courier New" w:cs="Courier New" w:eastAsia="Courier New" w:hAnsi="Courier New"/>
          <w:color w:val="1A1A2E"/>
          <w:sz w:val="18"/>
          <w:szCs w:val="18"/>
        </w:rPr>
        <w:t xml:space="preserve">    MIN(r.rating) AS min_rating,</w:t>
      </w:r>
    </w:p>
    <w:p>
      <w:pPr>
        <w:shd w:fill="F0F4FF" w:val="clear"/>
        <w:spacing w:after="40" w:before="40"/>
        <w:ind w:left="360"/>
      </w:pPr>
      <w:r>
        <w:rPr>
          <w:rFonts w:ascii="Courier New" w:cs="Courier New" w:eastAsia="Courier New" w:hAnsi="Courier New"/>
          <w:color w:val="1A1A2E"/>
          <w:sz w:val="18"/>
          <w:szCs w:val="18"/>
        </w:rPr>
        <w:t xml:space="preserve">    SUM(CASE WHEN o.order_status IN ('Cancelled','Returned') THEN 1 ELSE 0 END)</w:t>
      </w:r>
    </w:p>
    <w:p>
      <w:pPr>
        <w:shd w:fill="F0F4FF" w:val="clear"/>
        <w:spacing w:after="40" w:before="40"/>
        <w:ind w:left="360"/>
      </w:pPr>
      <w:r>
        <w:rPr>
          <w:rFonts w:ascii="Courier New" w:cs="Courier New" w:eastAsia="Courier New" w:hAnsi="Courier New"/>
          <w:color w:val="1A1A2E"/>
          <w:sz w:val="18"/>
          <w:szCs w:val="18"/>
        </w:rPr>
        <w:t xml:space="preserve">        * 1.0 / COUNT(o.order_id) AS pct_cancelled_returned</w:t>
      </w:r>
    </w:p>
    <w:p>
      <w:pPr>
        <w:shd w:fill="F0F4FF" w:val="clear"/>
        <w:spacing w:after="40" w:before="40"/>
        <w:ind w:left="360"/>
      </w:pPr>
      <w:r>
        <w:rPr>
          <w:rFonts w:ascii="Courier New" w:cs="Courier New" w:eastAsia="Courier New" w:hAnsi="Courier New"/>
          <w:color w:val="1A1A2E"/>
          <w:sz w:val="18"/>
          <w:szCs w:val="18"/>
        </w:rPr>
        <w:t xml:space="preserve">FROM customer c</w:t>
      </w:r>
    </w:p>
    <w:p>
      <w:pPr>
        <w:shd w:fill="F0F4FF" w:val="clear"/>
        <w:spacing w:after="40" w:before="40"/>
        <w:ind w:left="360"/>
      </w:pPr>
      <w:r>
        <w:rPr>
          <w:rFonts w:ascii="Courier New" w:cs="Courier New" w:eastAsia="Courier New" w:hAnsi="Courier New"/>
          <w:color w:val="1A1A2E"/>
          <w:sz w:val="18"/>
          <w:szCs w:val="18"/>
        </w:rPr>
        <w:t xml:space="preserve">LEFT JOIN [order] o ON c.customer_id = o.customer_id</w:t>
      </w:r>
    </w:p>
    <w:p>
      <w:pPr>
        <w:shd w:fill="F0F4FF" w:val="clear"/>
        <w:spacing w:after="40" w:before="40"/>
        <w:ind w:left="360"/>
      </w:pPr>
      <w:r>
        <w:rPr>
          <w:rFonts w:ascii="Courier New" w:cs="Courier New" w:eastAsia="Courier New" w:hAnsi="Courier New"/>
          <w:color w:val="1A1A2E"/>
          <w:sz w:val="18"/>
          <w:szCs w:val="18"/>
        </w:rPr>
        <w:t xml:space="preserve">LEFT JOIN delivery_features df ON o.order_id = df.order_id</w:t>
      </w:r>
    </w:p>
    <w:p>
      <w:pPr>
        <w:shd w:fill="F0F4FF" w:val="clear"/>
        <w:spacing w:after="40" w:before="40"/>
        <w:ind w:left="360"/>
      </w:pPr>
      <w:r>
        <w:rPr>
          <w:rFonts w:ascii="Courier New" w:cs="Courier New" w:eastAsia="Courier New" w:hAnsi="Courier New"/>
          <w:color w:val="1A1A2E"/>
          <w:sz w:val="18"/>
          <w:szCs w:val="18"/>
        </w:rPr>
        <w:t xml:space="preserve">LEFT JOIN rating r ON o.order_id = r.order_id</w:t>
      </w:r>
    </w:p>
    <w:p>
      <w:pPr>
        <w:shd w:fill="F0F4FF" w:val="clear"/>
        <w:spacing w:after="40" w:before="40"/>
        <w:ind w:left="360"/>
      </w:pPr>
      <w:r>
        <w:rPr>
          <w:rFonts w:ascii="Courier New" w:cs="Courier New" w:eastAsia="Courier New" w:hAnsi="Courier New"/>
          <w:color w:val="1A1A2E"/>
          <w:sz w:val="18"/>
          <w:szCs w:val="18"/>
        </w:rPr>
        <w:t xml:space="preserve">GROUP BY c.customer_id;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Step 3: CLV</w:t>
      </w:r>
    </w:p>
    <w:p>
      <w:pPr>
        <w:shd w:fill="F0F4FF" w:val="clear"/>
        <w:spacing w:after="40" w:before="40"/>
        <w:ind w:left="360"/>
      </w:pPr>
      <w:r>
        <w:rPr>
          <w:rFonts w:ascii="Courier New" w:cs="Courier New" w:eastAsia="Courier New" w:hAnsi="Courier New"/>
          <w:color w:val="1A1A2E"/>
          <w:sz w:val="18"/>
          <w:szCs w:val="18"/>
        </w:rPr>
        <w:t xml:space="preserve">CREATE TABLE IF NOT EXISTS customer_clv AS</w:t>
      </w:r>
    </w:p>
    <w:p>
      <w:pPr>
        <w:shd w:fill="F0F4FF" w:val="clear"/>
        <w:spacing w:after="40" w:before="40"/>
        <w:ind w:left="360"/>
      </w:pPr>
      <w:r>
        <w:rPr>
          <w:rFonts w:ascii="Courier New" w:cs="Courier New" w:eastAsia="Courier New" w:hAnsi="Courier New"/>
          <w:color w:val="1A1A2E"/>
          <w:sz w:val="18"/>
          <w:szCs w:val="18"/>
        </w:rPr>
        <w:t xml:space="preserve">SELECT</w:t>
      </w:r>
    </w:p>
    <w:p>
      <w:pPr>
        <w:shd w:fill="F0F4FF" w:val="clear"/>
        <w:spacing w:after="40" w:before="40"/>
        <w:ind w:left="360"/>
      </w:pPr>
      <w:r>
        <w:rPr>
          <w:rFonts w:ascii="Courier New" w:cs="Courier New" w:eastAsia="Courier New" w:hAnsi="Courier New"/>
          <w:color w:val="1A1A2E"/>
          <w:sz w:val="18"/>
          <w:szCs w:val="18"/>
        </w:rPr>
        <w:t xml:space="preserve">    o.customer_id,</w:t>
      </w:r>
    </w:p>
    <w:p>
      <w:pPr>
        <w:shd w:fill="F0F4FF" w:val="clear"/>
        <w:spacing w:after="40" w:before="40"/>
        <w:ind w:left="360"/>
      </w:pPr>
      <w:r>
        <w:rPr>
          <w:rFonts w:ascii="Courier New" w:cs="Courier New" w:eastAsia="Courier New" w:hAnsi="Courier New"/>
          <w:color w:val="1A1A2E"/>
          <w:sz w:val="18"/>
          <w:szCs w:val="18"/>
        </w:rPr>
        <w:t xml:space="preserve">    SUM(t.amount) AS total_clv</w:t>
      </w:r>
    </w:p>
    <w:p>
      <w:pPr>
        <w:shd w:fill="F0F4FF" w:val="clear"/>
        <w:spacing w:after="40" w:before="40"/>
        <w:ind w:left="360"/>
      </w:pPr>
      <w:r>
        <w:rPr>
          <w:rFonts w:ascii="Courier New" w:cs="Courier New" w:eastAsia="Courier New" w:hAnsi="Courier New"/>
          <w:color w:val="1A1A2E"/>
          <w:sz w:val="18"/>
          <w:szCs w:val="18"/>
        </w:rPr>
        <w:t xml:space="preserve">FROM [order] o</w:t>
      </w:r>
    </w:p>
    <w:p>
      <w:pPr>
        <w:shd w:fill="F0F4FF" w:val="clear"/>
        <w:spacing w:after="40" w:before="40"/>
        <w:ind w:left="360"/>
      </w:pPr>
      <w:r>
        <w:rPr>
          <w:rFonts w:ascii="Courier New" w:cs="Courier New" w:eastAsia="Courier New" w:hAnsi="Courier New"/>
          <w:color w:val="1A1A2E"/>
          <w:sz w:val="18"/>
          <w:szCs w:val="18"/>
        </w:rPr>
        <w:t xml:space="preserve">JOIN [transaction] t ON o.order_id = t.order_id</w:t>
      </w:r>
    </w:p>
    <w:p>
      <w:pPr>
        <w:shd w:fill="F0F4FF" w:val="clear"/>
        <w:spacing w:after="40" w:before="40"/>
        <w:ind w:left="360"/>
      </w:pPr>
      <w:r>
        <w:rPr>
          <w:rFonts w:ascii="Courier New" w:cs="Courier New" w:eastAsia="Courier New" w:hAnsi="Courier New"/>
          <w:color w:val="1A1A2E"/>
          <w:sz w:val="18"/>
          <w:szCs w:val="18"/>
        </w:rPr>
        <w:t xml:space="preserve">GROUP BY o.customer_id;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Step 4: Final analytical mart</w:t>
      </w:r>
    </w:p>
    <w:p>
      <w:pPr>
        <w:shd w:fill="F0F4FF" w:val="clear"/>
        <w:spacing w:after="40" w:before="40"/>
        <w:ind w:left="360"/>
      </w:pPr>
      <w:r>
        <w:rPr>
          <w:rFonts w:ascii="Courier New" w:cs="Courier New" w:eastAsia="Courier New" w:hAnsi="Courier New"/>
          <w:color w:val="1A1A2E"/>
          <w:sz w:val="18"/>
          <w:szCs w:val="18"/>
        </w:rPr>
        <w:t xml:space="preserve">CREATE TABLE IF NOT EXISTS analytical_mart AS</w:t>
      </w:r>
    </w:p>
    <w:p>
      <w:pPr>
        <w:shd w:fill="F0F4FF" w:val="clear"/>
        <w:spacing w:after="40" w:before="40"/>
        <w:ind w:left="360"/>
      </w:pPr>
      <w:r>
        <w:rPr>
          <w:rFonts w:ascii="Courier New" w:cs="Courier New" w:eastAsia="Courier New" w:hAnsi="Courier New"/>
          <w:color w:val="1A1A2E"/>
          <w:sz w:val="18"/>
          <w:szCs w:val="18"/>
        </w:rPr>
        <w:t xml:space="preserve">SELECT</w:t>
      </w:r>
    </w:p>
    <w:p>
      <w:pPr>
        <w:shd w:fill="F0F4FF" w:val="clear"/>
        <w:spacing w:after="40" w:before="40"/>
        <w:ind w:left="360"/>
      </w:pPr>
      <w:r>
        <w:rPr>
          <w:rFonts w:ascii="Courier New" w:cs="Courier New" w:eastAsia="Courier New" w:hAnsi="Courier New"/>
          <w:color w:val="1A1A2E"/>
          <w:sz w:val="18"/>
          <w:szCs w:val="18"/>
        </w:rPr>
        <w:t xml:space="preserve">    cf.*,</w:t>
      </w:r>
    </w:p>
    <w:p>
      <w:pPr>
        <w:shd w:fill="F0F4FF" w:val="clear"/>
        <w:spacing w:after="40" w:before="40"/>
        <w:ind w:left="360"/>
      </w:pPr>
      <w:r>
        <w:rPr>
          <w:rFonts w:ascii="Courier New" w:cs="Courier New" w:eastAsia="Courier New" w:hAnsi="Courier New"/>
          <w:color w:val="1A1A2E"/>
          <w:sz w:val="18"/>
          <w:szCs w:val="18"/>
        </w:rPr>
        <w:t xml:space="preserve">    COALESCE(clv.total_clv, 0) AS total_clv,</w:t>
      </w:r>
    </w:p>
    <w:p>
      <w:pPr>
        <w:shd w:fill="F0F4FF" w:val="clear"/>
        <w:spacing w:after="40" w:before="40"/>
        <w:ind w:left="360"/>
      </w:pPr>
      <w:r>
        <w:rPr>
          <w:rFonts w:ascii="Courier New" w:cs="Courier New" w:eastAsia="Courier New" w:hAnsi="Courier New"/>
          <w:color w:val="1A1A2E"/>
          <w:sz w:val="18"/>
          <w:szCs w:val="18"/>
        </w:rPr>
        <w:t xml:space="preserve">    CASE</w:t>
      </w:r>
    </w:p>
    <w:p>
      <w:pPr>
        <w:shd w:fill="F0F4FF" w:val="clear"/>
        <w:spacing w:after="40" w:before="40"/>
        <w:ind w:left="360"/>
      </w:pPr>
      <w:r>
        <w:rPr>
          <w:rFonts w:ascii="Courier New" w:cs="Courier New" w:eastAsia="Courier New" w:hAnsi="Courier New"/>
          <w:color w:val="1A1A2E"/>
          <w:sz w:val="18"/>
          <w:szCs w:val="18"/>
        </w:rPr>
        <w:t xml:space="preserve">        WHEN COALESCE(clv.total_clv,0) &lt;= 1840 THEN 'Low'</w:t>
      </w:r>
    </w:p>
    <w:p>
      <w:pPr>
        <w:shd w:fill="F0F4FF" w:val="clear"/>
        <w:spacing w:after="40" w:before="40"/>
        <w:ind w:left="360"/>
      </w:pPr>
      <w:r>
        <w:rPr>
          <w:rFonts w:ascii="Courier New" w:cs="Courier New" w:eastAsia="Courier New" w:hAnsi="Courier New"/>
          <w:color w:val="1A1A2E"/>
          <w:sz w:val="18"/>
          <w:szCs w:val="18"/>
        </w:rPr>
        <w:t xml:space="preserve">        WHEN COALESCE(clv.total_clv,0) &lt;= 6030 THEN 'Mid'</w:t>
      </w:r>
    </w:p>
    <w:p>
      <w:pPr>
        <w:shd w:fill="F0F4FF" w:val="clear"/>
        <w:spacing w:after="40" w:before="40"/>
        <w:ind w:left="360"/>
      </w:pPr>
      <w:r>
        <w:rPr>
          <w:rFonts w:ascii="Courier New" w:cs="Courier New" w:eastAsia="Courier New" w:hAnsi="Courier New"/>
          <w:color w:val="1A1A2E"/>
          <w:sz w:val="18"/>
          <w:szCs w:val="18"/>
        </w:rPr>
        <w:t xml:space="preserve">        ELSE 'High'</w:t>
      </w:r>
    </w:p>
    <w:p>
      <w:pPr>
        <w:shd w:fill="F0F4FF" w:val="clear"/>
        <w:spacing w:after="40" w:before="40"/>
        <w:ind w:left="360"/>
      </w:pPr>
      <w:r>
        <w:rPr>
          <w:rFonts w:ascii="Courier New" w:cs="Courier New" w:eastAsia="Courier New" w:hAnsi="Courier New"/>
          <w:color w:val="1A1A2E"/>
          <w:sz w:val="18"/>
          <w:szCs w:val="18"/>
        </w:rPr>
        <w:t xml:space="preserve">    END AS clv_tier</w:t>
      </w:r>
    </w:p>
    <w:p>
      <w:pPr>
        <w:shd w:fill="F0F4FF" w:val="clear"/>
        <w:spacing w:after="40" w:before="40"/>
        <w:ind w:left="360"/>
      </w:pPr>
      <w:r>
        <w:rPr>
          <w:rFonts w:ascii="Courier New" w:cs="Courier New" w:eastAsia="Courier New" w:hAnsi="Courier New"/>
          <w:color w:val="1A1A2E"/>
          <w:sz w:val="18"/>
          <w:szCs w:val="18"/>
        </w:rPr>
        <w:t xml:space="preserve">FROM customer_features cf</w:t>
      </w:r>
    </w:p>
    <w:p>
      <w:pPr>
        <w:shd w:fill="F0F4FF" w:val="clear"/>
        <w:spacing w:after="40" w:before="40"/>
        <w:ind w:left="360"/>
      </w:pPr>
      <w:r>
        <w:rPr>
          <w:rFonts w:ascii="Courier New" w:cs="Courier New" w:eastAsia="Courier New" w:hAnsi="Courier New"/>
          <w:color w:val="1A1A2E"/>
          <w:sz w:val="18"/>
          <w:szCs w:val="18"/>
        </w:rPr>
        <w:t xml:space="preserve">LEFT JOIN customer_clv clv ON cf.customer_id = clv.customer_id;</w:t>
      </w:r>
    </w:p>
    <w:p>
      <w:pPr>
        <w:pStyle w:val="Heading1"/>
        <w:pBdr>
          <w:bottom w:val="single" w:color="2E5FAA" w:sz="8" w:space="4"/>
        </w:pBdr>
        <w:spacing w:after="200" w:before="400"/>
      </w:pPr>
      <w:r>
        <w:rPr>
          <w:rFonts w:ascii="Arial" w:cs="Arial" w:eastAsia="Arial" w:hAnsi="Arial"/>
          <w:b/>
          <w:bCs/>
          <w:color w:val="1A1A2E"/>
          <w:sz w:val="36"/>
          <w:szCs w:val="36"/>
        </w:rPr>
        <w:t xml:space="preserve">3. Phase 2: Exploratory Data Analysis</w:t>
      </w:r>
    </w:p>
    <w:p>
      <w:pPr>
        <w:pStyle w:val="Heading2"/>
        <w:spacing w:after="160" w:before="320"/>
      </w:pPr>
      <w:r>
        <w:rPr>
          <w:rFonts w:ascii="Arial" w:cs="Arial" w:eastAsia="Arial" w:hAnsi="Arial"/>
          <w:b/>
          <w:bCs/>
          <w:color w:val="2E5FAA"/>
          <w:sz w:val="28"/>
          <w:szCs w:val="28"/>
        </w:rPr>
        <w:t xml:space="preserve">3.1 EDA Notebook Structure</w:t>
      </w:r>
    </w:p>
    <w:p>
      <w:pPr>
        <w:spacing w:after="80" w:before="80"/>
      </w:pPr>
      <w:r>
        <w:rPr>
          <w:rFonts w:ascii="Arial" w:cs="Arial" w:eastAsia="Arial" w:hAnsi="Arial"/>
          <w:color w:val="000000"/>
          <w:sz w:val="22"/>
          <w:szCs w:val="22"/>
        </w:rPr>
        <w:t xml:space="preserve">Create notebooks/01_EDA.ipynb. The notebook must cover the following analytical questions in order:</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Distribution of delivery_time_mins and delivery_delta — identify skew, outliers, modality.</w:t>
      </w:r>
    </w:p>
    <w:p>
      <w:pPr>
        <w:pStyle w:val="ListParagraph"/>
        <w:numPr>
          <w:ilvl w:val="0"/>
          <w:numId w:val="2"/>
        </w:numPr>
        <w:spacing w:after="60" w:before="60"/>
      </w:pPr>
      <w:r>
        <w:rPr>
          <w:rFonts w:ascii="Arial" w:cs="Arial" w:eastAsia="Arial" w:hAnsi="Arial"/>
          <w:sz w:val="22"/>
          <w:szCs w:val="22"/>
        </w:rPr>
        <w:t xml:space="preserve">On-time vs. late split by city — identify geographic service quality variation.</w:t>
      </w:r>
    </w:p>
    <w:p>
      <w:pPr>
        <w:pStyle w:val="ListParagraph"/>
        <w:numPr>
          <w:ilvl w:val="0"/>
          <w:numId w:val="2"/>
        </w:numPr>
        <w:spacing w:after="60" w:before="60"/>
      </w:pPr>
      <w:r>
        <w:rPr>
          <w:rFonts w:ascii="Arial" w:cs="Arial" w:eastAsia="Arial" w:hAnsi="Arial"/>
          <w:sz w:val="22"/>
          <w:szCs w:val="22"/>
        </w:rPr>
        <w:t xml:space="preserve">Delivery delta by hour of day — isolate peak-hour degradation.</w:t>
      </w:r>
    </w:p>
    <w:p>
      <w:pPr>
        <w:pStyle w:val="ListParagraph"/>
        <w:numPr>
          <w:ilvl w:val="0"/>
          <w:numId w:val="2"/>
        </w:numPr>
        <w:spacing w:after="60" w:before="60"/>
      </w:pPr>
      <w:r>
        <w:rPr>
          <w:rFonts w:ascii="Arial" w:cs="Arial" w:eastAsia="Arial" w:hAnsi="Arial"/>
          <w:sz w:val="22"/>
          <w:szCs w:val="22"/>
        </w:rPr>
        <w:t xml:space="preserve">Churn rate by delivery delta bins — the core business question, visualised as a bar chart.</w:t>
      </w:r>
    </w:p>
    <w:p>
      <w:pPr>
        <w:pStyle w:val="ListParagraph"/>
        <w:numPr>
          <w:ilvl w:val="0"/>
          <w:numId w:val="2"/>
        </w:numPr>
        <w:spacing w:after="60" w:before="60"/>
      </w:pPr>
      <w:r>
        <w:rPr>
          <w:rFonts w:ascii="Arial" w:cs="Arial" w:eastAsia="Arial" w:hAnsi="Arial"/>
          <w:sz w:val="22"/>
          <w:szCs w:val="22"/>
        </w:rPr>
        <w:t xml:space="preserve">Order frequency distribution — validate the 90-day churn threshold.</w:t>
      </w:r>
    </w:p>
    <w:p>
      <w:pPr>
        <w:pStyle w:val="ListParagraph"/>
        <w:numPr>
          <w:ilvl w:val="0"/>
          <w:numId w:val="2"/>
        </w:numPr>
        <w:spacing w:after="60" w:before="60"/>
      </w:pPr>
      <w:r>
        <w:rPr>
          <w:rFonts w:ascii="Arial" w:cs="Arial" w:eastAsia="Arial" w:hAnsi="Arial"/>
          <w:sz w:val="22"/>
          <w:szCs w:val="22"/>
        </w:rPr>
        <w:t xml:space="preserve">CLV distribution by churn status — confirm that churners have systematically lower CLV.</w:t>
      </w:r>
    </w:p>
    <w:p>
      <w:pPr>
        <w:pStyle w:val="ListParagraph"/>
        <w:numPr>
          <w:ilvl w:val="0"/>
          <w:numId w:val="2"/>
        </w:numPr>
        <w:spacing w:after="60" w:before="60"/>
      </w:pPr>
      <w:r>
        <w:rPr>
          <w:rFonts w:ascii="Arial" w:cs="Arial" w:eastAsia="Arial" w:hAnsi="Arial"/>
          <w:sz w:val="22"/>
          <w:szCs w:val="22"/>
        </w:rPr>
        <w:t xml:space="preserve">Correlation matrix of all numeric features — identify multicollinearity before modelling.</w:t>
      </w:r>
    </w:p>
    <w:p>
      <w:pPr>
        <w:pStyle w:val="ListParagraph"/>
        <w:numPr>
          <w:ilvl w:val="0"/>
          <w:numId w:val="2"/>
        </w:numPr>
        <w:spacing w:after="60" w:before="60"/>
      </w:pPr>
      <w:r>
        <w:rPr>
          <w:rFonts w:ascii="Arial" w:cs="Arial" w:eastAsia="Arial" w:hAnsi="Arial"/>
          <w:sz w:val="22"/>
          <w:szCs w:val="22"/>
        </w:rPr>
        <w:t xml:space="preserve">Rating distribution by delivery status — validate that late deliveries drive lower ratings.</w:t>
      </w:r>
    </w:p>
    <w:p>
      <w:pPr>
        <w:pStyle w:val="Heading2"/>
        <w:spacing w:after="160" w:before="320"/>
      </w:pPr>
      <w:r>
        <w:rPr>
          <w:rFonts w:ascii="Arial" w:cs="Arial" w:eastAsia="Arial" w:hAnsi="Arial"/>
          <w:b/>
          <w:bCs/>
          <w:color w:val="2E5FAA"/>
          <w:sz w:val="28"/>
          <w:szCs w:val="28"/>
        </w:rPr>
        <w:t xml:space="preserve">3.2 Key Visualisations (to save as .png for dashboard and documentation)</w:t>
      </w:r>
    </w:p>
    <w:p>
      <w:pPr>
        <w:pStyle w:val="ListParagraph"/>
        <w:numPr>
          <w:ilvl w:val="0"/>
          <w:numId w:val="3"/>
        </w:numPr>
        <w:spacing w:after="60" w:before="60"/>
      </w:pPr>
      <w:r>
        <w:rPr>
          <w:rFonts w:ascii="Arial" w:cs="Arial" w:eastAsia="Arial" w:hAnsi="Arial"/>
          <w:sz w:val="22"/>
          <w:szCs w:val="22"/>
        </w:rPr>
        <w:t xml:space="preserve">delivery_delta_distribution.png — Histogram of delivery delta, binned</w:t>
      </w:r>
    </w:p>
    <w:p>
      <w:pPr>
        <w:pStyle w:val="ListParagraph"/>
        <w:numPr>
          <w:ilvl w:val="0"/>
          <w:numId w:val="3"/>
        </w:numPr>
        <w:spacing w:after="60" w:before="60"/>
      </w:pPr>
      <w:r>
        <w:rPr>
          <w:rFonts w:ascii="Arial" w:cs="Arial" w:eastAsia="Arial" w:hAnsi="Arial"/>
          <w:sz w:val="22"/>
          <w:szCs w:val="22"/>
        </w:rPr>
        <w:t xml:space="preserve">late_rate_by_city.png — Bar chart sorted descending</w:t>
      </w:r>
    </w:p>
    <w:p>
      <w:pPr>
        <w:pStyle w:val="ListParagraph"/>
        <w:numPr>
          <w:ilvl w:val="0"/>
          <w:numId w:val="3"/>
        </w:numPr>
        <w:spacing w:after="60" w:before="60"/>
      </w:pPr>
      <w:r>
        <w:rPr>
          <w:rFonts w:ascii="Arial" w:cs="Arial" w:eastAsia="Arial" w:hAnsi="Arial"/>
          <w:sz w:val="22"/>
          <w:szCs w:val="22"/>
        </w:rPr>
        <w:t xml:space="preserve">churn_by_delta_bin.png — Churn rate at each delta bin (the cost-of-lateness chart)</w:t>
      </w:r>
    </w:p>
    <w:p>
      <w:pPr>
        <w:pStyle w:val="ListParagraph"/>
        <w:numPr>
          <w:ilvl w:val="0"/>
          <w:numId w:val="3"/>
        </w:numPr>
        <w:spacing w:after="60" w:before="60"/>
      </w:pPr>
      <w:r>
        <w:rPr>
          <w:rFonts w:ascii="Arial" w:cs="Arial" w:eastAsia="Arial" w:hAnsi="Arial"/>
          <w:sz w:val="22"/>
          <w:szCs w:val="22"/>
        </w:rPr>
        <w:t xml:space="preserve">clv_tier_vs_churn.png — Grouped bar: CLV tier vs. churn rate</w:t>
      </w:r>
    </w:p>
    <w:p>
      <w:pPr>
        <w:pStyle w:val="ListParagraph"/>
        <w:numPr>
          <w:ilvl w:val="0"/>
          <w:numId w:val="3"/>
        </w:numPr>
        <w:spacing w:after="60" w:before="60"/>
      </w:pPr>
      <w:r>
        <w:rPr>
          <w:rFonts w:ascii="Arial" w:cs="Arial" w:eastAsia="Arial" w:hAnsi="Arial"/>
          <w:sz w:val="22"/>
          <w:szCs w:val="22"/>
        </w:rPr>
        <w:t xml:space="preserve">correlation_heatmap.png — Seaborn heatmap with mask for upper triangle</w:t>
      </w:r>
    </w:p>
    <w:p>
      <w:pPr>
        <w:pStyle w:val="Heading1"/>
        <w:pBdr>
          <w:bottom w:val="single" w:color="2E5FAA" w:sz="8" w:space="4"/>
        </w:pBdr>
        <w:spacing w:after="200" w:before="400"/>
      </w:pPr>
      <w:r>
        <w:rPr>
          <w:rFonts w:ascii="Arial" w:cs="Arial" w:eastAsia="Arial" w:hAnsi="Arial"/>
          <w:b/>
          <w:bCs/>
          <w:color w:val="1A1A2E"/>
          <w:sz w:val="36"/>
          <w:szCs w:val="36"/>
        </w:rPr>
        <w:t xml:space="preserve">4. Phase 3: Machine Learning Pipeline</w:t>
      </w:r>
    </w:p>
    <w:p>
      <w:pPr>
        <w:pStyle w:val="Heading2"/>
        <w:spacing w:after="160" w:before="320"/>
      </w:pPr>
      <w:r>
        <w:rPr>
          <w:rFonts w:ascii="Arial" w:cs="Arial" w:eastAsia="Arial" w:hAnsi="Arial"/>
          <w:b/>
          <w:bCs/>
          <w:color w:val="2E5FAA"/>
          <w:sz w:val="28"/>
          <w:szCs w:val="28"/>
        </w:rPr>
        <w:t xml:space="preserve">4.1 Feature Preparation</w:t>
      </w:r>
    </w:p>
    <w:p>
      <w:pPr>
        <w:shd w:fill="F0F4FF" w:val="clear"/>
        <w:spacing w:after="40" w:before="40"/>
        <w:ind w:left="360"/>
      </w:pPr>
      <w:r>
        <w:rPr>
          <w:rFonts w:ascii="Courier New" w:cs="Courier New" w:eastAsia="Courier New" w:hAnsi="Courier New"/>
          <w:color w:val="1A1A2E"/>
          <w:sz w:val="18"/>
          <w:szCs w:val="18"/>
        </w:rPr>
        <w:t xml:space="preserve"># src/feature_engineering.py</w:t>
      </w:r>
    </w:p>
    <w:p>
      <w:pPr>
        <w:shd w:fill="F0F4FF" w:val="clear"/>
        <w:spacing w:after="40" w:before="40"/>
        <w:ind w:left="360"/>
      </w:pPr>
      <w:r>
        <w:rPr>
          <w:rFonts w:ascii="Courier New" w:cs="Courier New" w:eastAsia="Courier New" w:hAnsi="Courier New"/>
          <w:color w:val="1A1A2E"/>
          <w:sz w:val="18"/>
          <w:szCs w:val="18"/>
        </w:rPr>
        <w:t xml:space="preserve">import pandas as pd</w:t>
      </w:r>
    </w:p>
    <w:p>
      <w:pPr>
        <w:shd w:fill="F0F4FF" w:val="clear"/>
        <w:spacing w:after="40" w:before="40"/>
        <w:ind w:left="360"/>
      </w:pPr>
      <w:r>
        <w:rPr>
          <w:rFonts w:ascii="Courier New" w:cs="Courier New" w:eastAsia="Courier New" w:hAnsi="Courier New"/>
          <w:color w:val="1A1A2E"/>
          <w:sz w:val="18"/>
          <w:szCs w:val="18"/>
        </w:rPr>
        <w:t xml:space="preserve">import sqlite3</w:t>
      </w:r>
    </w:p>
    <w:p>
      <w:pPr>
        <w:shd w:fill="F0F4FF" w:val="clear"/>
        <w:spacing w:after="40" w:before="40"/>
        <w:ind w:left="360"/>
      </w:pPr>
      <w:r>
        <w:rPr>
          <w:rFonts w:ascii="Courier New" w:cs="Courier New" w:eastAsia="Courier New" w:hAnsi="Courier New"/>
          <w:color w:val="1A1A2E"/>
          <w:sz w:val="18"/>
          <w:szCs w:val="18"/>
        </w:rPr>
        <w:t xml:space="preserve">from sklearn.preprocessing import LabelEncoder</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def load_mart():</w:t>
      </w:r>
    </w:p>
    <w:p>
      <w:pPr>
        <w:shd w:fill="F0F4FF" w:val="clear"/>
        <w:spacing w:after="40" w:before="40"/>
        <w:ind w:left="360"/>
      </w:pPr>
      <w:r>
        <w:rPr>
          <w:rFonts w:ascii="Courier New" w:cs="Courier New" w:eastAsia="Courier New" w:hAnsi="Courier New"/>
          <w:color w:val="1A1A2E"/>
          <w:sz w:val="18"/>
          <w:szCs w:val="18"/>
        </w:rPr>
        <w:t xml:space="preserve">    conn = sqlite3.connect('data/processed/zepto.db')</w:t>
      </w:r>
    </w:p>
    <w:p>
      <w:pPr>
        <w:shd w:fill="F0F4FF" w:val="clear"/>
        <w:spacing w:after="40" w:before="40"/>
        <w:ind w:left="360"/>
      </w:pPr>
      <w:r>
        <w:rPr>
          <w:rFonts w:ascii="Courier New" w:cs="Courier New" w:eastAsia="Courier New" w:hAnsi="Courier New"/>
          <w:color w:val="1A1A2E"/>
          <w:sz w:val="18"/>
          <w:szCs w:val="18"/>
        </w:rPr>
        <w:t xml:space="preserve">    df = pd.read_sql('SELECT * FROM analytical_mart', conn)</w:t>
      </w:r>
    </w:p>
    <w:p>
      <w:pPr>
        <w:shd w:fill="F0F4FF" w:val="clear"/>
        <w:spacing w:after="40" w:before="40"/>
        <w:ind w:left="360"/>
      </w:pPr>
      <w:r>
        <w:rPr>
          <w:rFonts w:ascii="Courier New" w:cs="Courier New" w:eastAsia="Courier New" w:hAnsi="Courier New"/>
          <w:color w:val="1A1A2E"/>
          <w:sz w:val="18"/>
          <w:szCs w:val="18"/>
        </w:rPr>
        <w:t xml:space="preserve">    conn.close()</w:t>
      </w:r>
    </w:p>
    <w:p>
      <w:pPr>
        <w:shd w:fill="F0F4FF" w:val="clear"/>
        <w:spacing w:after="40" w:before="40"/>
        <w:ind w:left="360"/>
      </w:pPr>
      <w:r>
        <w:rPr>
          <w:rFonts w:ascii="Courier New" w:cs="Courier New" w:eastAsia="Courier New" w:hAnsi="Courier New"/>
          <w:color w:val="1A1A2E"/>
          <w:sz w:val="18"/>
          <w:szCs w:val="18"/>
        </w:rPr>
        <w:t xml:space="preserve">    return df</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def prepare_features(df):</w:t>
      </w:r>
    </w:p>
    <w:p>
      <w:pPr>
        <w:shd w:fill="F0F4FF" w:val="clear"/>
        <w:spacing w:after="40" w:before="40"/>
        <w:ind w:left="360"/>
      </w:pPr>
      <w:r>
        <w:rPr>
          <w:rFonts w:ascii="Courier New" w:cs="Courier New" w:eastAsia="Courier New" w:hAnsi="Courier New"/>
          <w:color w:val="1A1A2E"/>
          <w:sz w:val="18"/>
          <w:szCs w:val="18"/>
        </w:rPr>
        <w:t xml:space="preserve">    # Drop non-feature columns</w:t>
      </w:r>
    </w:p>
    <w:p>
      <w:pPr>
        <w:shd w:fill="F0F4FF" w:val="clear"/>
        <w:spacing w:after="40" w:before="40"/>
        <w:ind w:left="360"/>
      </w:pPr>
      <w:r>
        <w:rPr>
          <w:rFonts w:ascii="Courier New" w:cs="Courier New" w:eastAsia="Courier New" w:hAnsi="Courier New"/>
          <w:color w:val="1A1A2E"/>
          <w:sz w:val="18"/>
          <w:szCs w:val="18"/>
        </w:rPr>
        <w:t xml:space="preserve">    drop_cols = ['customer_id','first_order_date','last_order_date',</w:t>
      </w:r>
    </w:p>
    <w:p>
      <w:pPr>
        <w:shd w:fill="F0F4FF" w:val="clear"/>
        <w:spacing w:after="40" w:before="40"/>
        <w:ind w:left="360"/>
      </w:pPr>
      <w:r>
        <w:rPr>
          <w:rFonts w:ascii="Courier New" w:cs="Courier New" w:eastAsia="Courier New" w:hAnsi="Courier New"/>
          <w:color w:val="1A1A2E"/>
          <w:sz w:val="18"/>
          <w:szCs w:val="18"/>
        </w:rPr>
        <w:t xml:space="preserve">                 'state','clv_tier']</w:t>
      </w:r>
    </w:p>
    <w:p>
      <w:pPr>
        <w:shd w:fill="F0F4FF" w:val="clear"/>
        <w:spacing w:after="40" w:before="40"/>
        <w:ind w:left="360"/>
      </w:pPr>
      <w:r>
        <w:rPr>
          <w:rFonts w:ascii="Courier New" w:cs="Courier New" w:eastAsia="Courier New" w:hAnsi="Courier New"/>
          <w:color w:val="1A1A2E"/>
          <w:sz w:val="18"/>
          <w:szCs w:val="18"/>
        </w:rPr>
        <w:t xml:space="preserve">    df = df.drop(columns=drop_cols, errors='ignore')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Encode city</w:t>
      </w:r>
    </w:p>
    <w:p>
      <w:pPr>
        <w:shd w:fill="F0F4FF" w:val="clear"/>
        <w:spacing w:after="40" w:before="40"/>
        <w:ind w:left="360"/>
      </w:pPr>
      <w:r>
        <w:rPr>
          <w:rFonts w:ascii="Courier New" w:cs="Courier New" w:eastAsia="Courier New" w:hAnsi="Courier New"/>
          <w:color w:val="1A1A2E"/>
          <w:sz w:val="18"/>
          <w:szCs w:val="18"/>
        </w:rPr>
        <w:t xml:space="preserve">    le = LabelEncoder()</w:t>
      </w:r>
    </w:p>
    <w:p>
      <w:pPr>
        <w:shd w:fill="F0F4FF" w:val="clear"/>
        <w:spacing w:after="40" w:before="40"/>
        <w:ind w:left="360"/>
      </w:pPr>
      <w:r>
        <w:rPr>
          <w:rFonts w:ascii="Courier New" w:cs="Courier New" w:eastAsia="Courier New" w:hAnsi="Courier New"/>
          <w:color w:val="1A1A2E"/>
          <w:sz w:val="18"/>
          <w:szCs w:val="18"/>
        </w:rPr>
        <w:t xml:space="preserve">    df['city_encoded'] = le.fit_transform(df['city'].fillna('Unknown'))</w:t>
      </w:r>
    </w:p>
    <w:p>
      <w:pPr>
        <w:shd w:fill="F0F4FF" w:val="clear"/>
        <w:spacing w:after="40" w:before="40"/>
        <w:ind w:left="360"/>
      </w:pPr>
      <w:r>
        <w:rPr>
          <w:rFonts w:ascii="Courier New" w:cs="Courier New" w:eastAsia="Courier New" w:hAnsi="Courier New"/>
          <w:color w:val="1A1A2E"/>
          <w:sz w:val="18"/>
          <w:szCs w:val="18"/>
        </w:rPr>
        <w:t xml:space="preserve">    df = df.drop(columns=['city'])</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Impute missing values</w:t>
      </w:r>
    </w:p>
    <w:p>
      <w:pPr>
        <w:shd w:fill="F0F4FF" w:val="clear"/>
        <w:spacing w:after="40" w:before="40"/>
        <w:ind w:left="360"/>
      </w:pPr>
      <w:r>
        <w:rPr>
          <w:rFonts w:ascii="Courier New" w:cs="Courier New" w:eastAsia="Courier New" w:hAnsi="Courier New"/>
          <w:color w:val="1A1A2E"/>
          <w:sz w:val="18"/>
          <w:szCs w:val="18"/>
        </w:rPr>
        <w:t xml:space="preserve">    df['avg_rating'] = df['avg_rating'].fillna(df['avg_rating'].median())</w:t>
      </w:r>
    </w:p>
    <w:p>
      <w:pPr>
        <w:shd w:fill="F0F4FF" w:val="clear"/>
        <w:spacing w:after="40" w:before="40"/>
        <w:ind w:left="360"/>
      </w:pPr>
      <w:r>
        <w:rPr>
          <w:rFonts w:ascii="Courier New" w:cs="Courier New" w:eastAsia="Courier New" w:hAnsi="Courier New"/>
          <w:color w:val="1A1A2E"/>
          <w:sz w:val="18"/>
          <w:szCs w:val="18"/>
        </w:rPr>
        <w:t xml:space="preserve">    df['min_rating'] = df['min_rating'].fillna(3)</w:t>
      </w:r>
    </w:p>
    <w:p>
      <w:pPr>
        <w:shd w:fill="F0F4FF" w:val="clear"/>
        <w:spacing w:after="40" w:before="40"/>
        <w:ind w:left="360"/>
      </w:pPr>
      <w:r>
        <w:rPr>
          <w:rFonts w:ascii="Courier New" w:cs="Courier New" w:eastAsia="Courier New" w:hAnsi="Courier New"/>
          <w:color w:val="1A1A2E"/>
          <w:sz w:val="18"/>
          <w:szCs w:val="18"/>
        </w:rPr>
        <w:t xml:space="preserve">    df['avg_delivery_delta'] = df['avg_delivery_delta'].fillna(0)</w:t>
      </w:r>
    </w:p>
    <w:p>
      <w:pPr>
        <w:shd w:fill="F0F4FF" w:val="clear"/>
        <w:spacing w:after="40" w:before="40"/>
        <w:ind w:left="360"/>
      </w:pPr>
      <w:r>
        <w:rPr>
          <w:rFonts w:ascii="Courier New" w:cs="Courier New" w:eastAsia="Courier New" w:hAnsi="Courier New"/>
          <w:color w:val="1A1A2E"/>
          <w:sz w:val="18"/>
          <w:szCs w:val="18"/>
        </w:rPr>
        <w:t xml:space="preserve">    df['max_delivery_delta'] = df['max_delivery_delta'].fillna(0)</w:t>
      </w:r>
    </w:p>
    <w:p>
      <w:pPr>
        <w:shd w:fill="F0F4FF" w:val="clear"/>
        <w:spacing w:after="40" w:before="40"/>
        <w:ind w:left="360"/>
      </w:pPr>
      <w:r>
        <w:rPr>
          <w:rFonts w:ascii="Courier New" w:cs="Courier New" w:eastAsia="Courier New" w:hAnsi="Courier New"/>
          <w:color w:val="1A1A2E"/>
          <w:sz w:val="18"/>
          <w:szCs w:val="18"/>
        </w:rPr>
        <w:t xml:space="preserve">    df['pct_late_orders'] = df['pct_late_orders'].fillna(0)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X = df.drop(columns=['churn_flag'])</w:t>
      </w:r>
    </w:p>
    <w:p>
      <w:pPr>
        <w:shd w:fill="F0F4FF" w:val="clear"/>
        <w:spacing w:after="40" w:before="40"/>
        <w:ind w:left="360"/>
      </w:pPr>
      <w:r>
        <w:rPr>
          <w:rFonts w:ascii="Courier New" w:cs="Courier New" w:eastAsia="Courier New" w:hAnsi="Courier New"/>
          <w:color w:val="1A1A2E"/>
          <w:sz w:val="18"/>
          <w:szCs w:val="18"/>
        </w:rPr>
        <w:t xml:space="preserve">    y = df['churn_flag']</w:t>
      </w:r>
    </w:p>
    <w:p>
      <w:pPr>
        <w:shd w:fill="F0F4FF" w:val="clear"/>
        <w:spacing w:after="40" w:before="40"/>
        <w:ind w:left="360"/>
      </w:pPr>
      <w:r>
        <w:rPr>
          <w:rFonts w:ascii="Courier New" w:cs="Courier New" w:eastAsia="Courier New" w:hAnsi="Courier New"/>
          <w:color w:val="1A1A2E"/>
          <w:sz w:val="18"/>
          <w:szCs w:val="18"/>
        </w:rPr>
        <w:t xml:space="preserve">    return X, y</w:t>
      </w:r>
    </w:p>
    <w:p>
      <w:pPr>
        <w:pStyle w:val="Heading2"/>
        <w:spacing w:after="160" w:before="320"/>
      </w:pPr>
      <w:r>
        <w:rPr>
          <w:rFonts w:ascii="Arial" w:cs="Arial" w:eastAsia="Arial" w:hAnsi="Arial"/>
          <w:b/>
          <w:bCs/>
          <w:color w:val="2E5FAA"/>
          <w:sz w:val="28"/>
          <w:szCs w:val="28"/>
        </w:rPr>
        <w:t xml:space="preserve">4.2 Model Training</w:t>
      </w:r>
    </w:p>
    <w:p>
      <w:pPr>
        <w:shd w:fill="F0F4FF" w:val="clear"/>
        <w:spacing w:after="40" w:before="40"/>
        <w:ind w:left="360"/>
      </w:pPr>
      <w:r>
        <w:rPr>
          <w:rFonts w:ascii="Courier New" w:cs="Courier New" w:eastAsia="Courier New" w:hAnsi="Courier New"/>
          <w:color w:val="1A1A2E"/>
          <w:sz w:val="18"/>
          <w:szCs w:val="18"/>
        </w:rPr>
        <w:t xml:space="preserve"># src/model_trainer.py</w:t>
      </w:r>
    </w:p>
    <w:p>
      <w:pPr>
        <w:shd w:fill="F0F4FF" w:val="clear"/>
        <w:spacing w:after="40" w:before="40"/>
        <w:ind w:left="360"/>
      </w:pPr>
      <w:r>
        <w:rPr>
          <w:rFonts w:ascii="Courier New" w:cs="Courier New" w:eastAsia="Courier New" w:hAnsi="Courier New"/>
          <w:color w:val="1A1A2E"/>
          <w:sz w:val="18"/>
          <w:szCs w:val="18"/>
        </w:rPr>
        <w:t xml:space="preserve">import pickle</w:t>
      </w:r>
    </w:p>
    <w:p>
      <w:pPr>
        <w:shd w:fill="F0F4FF" w:val="clear"/>
        <w:spacing w:after="40" w:before="40"/>
        <w:ind w:left="360"/>
      </w:pPr>
      <w:r>
        <w:rPr>
          <w:rFonts w:ascii="Courier New" w:cs="Courier New" w:eastAsia="Courier New" w:hAnsi="Courier New"/>
          <w:color w:val="1A1A2E"/>
          <w:sz w:val="18"/>
          <w:szCs w:val="18"/>
        </w:rPr>
        <w:t xml:space="preserve">from sklearn.model_selection import train_test_split, cross_val_score</w:t>
      </w:r>
    </w:p>
    <w:p>
      <w:pPr>
        <w:shd w:fill="F0F4FF" w:val="clear"/>
        <w:spacing w:after="40" w:before="40"/>
        <w:ind w:left="360"/>
      </w:pPr>
      <w:r>
        <w:rPr>
          <w:rFonts w:ascii="Courier New" w:cs="Courier New" w:eastAsia="Courier New" w:hAnsi="Courier New"/>
          <w:color w:val="1A1A2E"/>
          <w:sz w:val="18"/>
          <w:szCs w:val="18"/>
        </w:rPr>
        <w:t xml:space="preserve">from sklearn.linear_model import LogisticRegression</w:t>
      </w:r>
    </w:p>
    <w:p>
      <w:pPr>
        <w:shd w:fill="F0F4FF" w:val="clear"/>
        <w:spacing w:after="40" w:before="40"/>
        <w:ind w:left="360"/>
      </w:pPr>
      <w:r>
        <w:rPr>
          <w:rFonts w:ascii="Courier New" w:cs="Courier New" w:eastAsia="Courier New" w:hAnsi="Courier New"/>
          <w:color w:val="1A1A2E"/>
          <w:sz w:val="18"/>
          <w:szCs w:val="18"/>
        </w:rPr>
        <w:t xml:space="preserve">from sklearn.ensemble import RandomForestClassifier</w:t>
      </w:r>
    </w:p>
    <w:p>
      <w:pPr>
        <w:shd w:fill="F0F4FF" w:val="clear"/>
        <w:spacing w:after="40" w:before="40"/>
        <w:ind w:left="360"/>
      </w:pPr>
      <w:r>
        <w:rPr>
          <w:rFonts w:ascii="Courier New" w:cs="Courier New" w:eastAsia="Courier New" w:hAnsi="Courier New"/>
          <w:color w:val="1A1A2E"/>
          <w:sz w:val="18"/>
          <w:szCs w:val="18"/>
        </w:rPr>
        <w:t xml:space="preserve">from xgboost import XGBClassifier</w:t>
      </w:r>
    </w:p>
    <w:p>
      <w:pPr>
        <w:shd w:fill="F0F4FF" w:val="clear"/>
        <w:spacing w:after="40" w:before="40"/>
        <w:ind w:left="360"/>
      </w:pPr>
      <w:r>
        <w:rPr>
          <w:rFonts w:ascii="Courier New" w:cs="Courier New" w:eastAsia="Courier New" w:hAnsi="Courier New"/>
          <w:color w:val="1A1A2E"/>
          <w:sz w:val="18"/>
          <w:szCs w:val="18"/>
        </w:rPr>
        <w:t xml:space="preserve">from imblearn.over_sampling import SMOTE</w:t>
      </w:r>
    </w:p>
    <w:p>
      <w:pPr>
        <w:shd w:fill="F0F4FF" w:val="clear"/>
        <w:spacing w:after="40" w:before="40"/>
        <w:ind w:left="360"/>
      </w:pPr>
      <w:r>
        <w:rPr>
          <w:rFonts w:ascii="Courier New" w:cs="Courier New" w:eastAsia="Courier New" w:hAnsi="Courier New"/>
          <w:color w:val="1A1A2E"/>
          <w:sz w:val="18"/>
          <w:szCs w:val="18"/>
        </w:rPr>
        <w:t xml:space="preserve">from sklearn.metrics import classification_report, roc_auc_score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def train_models(X, y):</w:t>
      </w:r>
    </w:p>
    <w:p>
      <w:pPr>
        <w:shd w:fill="F0F4FF" w:val="clear"/>
        <w:spacing w:after="40" w:before="40"/>
        <w:ind w:left="360"/>
      </w:pPr>
      <w:r>
        <w:rPr>
          <w:rFonts w:ascii="Courier New" w:cs="Courier New" w:eastAsia="Courier New" w:hAnsi="Courier New"/>
          <w:color w:val="1A1A2E"/>
          <w:sz w:val="18"/>
          <w:szCs w:val="18"/>
        </w:rPr>
        <w:t xml:space="preserve">    X_train, X_test, y_train, y_test = train_test_split(</w:t>
      </w:r>
    </w:p>
    <w:p>
      <w:pPr>
        <w:shd w:fill="F0F4FF" w:val="clear"/>
        <w:spacing w:after="40" w:before="40"/>
        <w:ind w:left="360"/>
      </w:pPr>
      <w:r>
        <w:rPr>
          <w:rFonts w:ascii="Courier New" w:cs="Courier New" w:eastAsia="Courier New" w:hAnsi="Courier New"/>
          <w:color w:val="1A1A2E"/>
          <w:sz w:val="18"/>
          <w:szCs w:val="18"/>
        </w:rPr>
        <w:t xml:space="preserve">        X, y, test_size=0.2, random_state=42, stratify=y)</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Apply SMOTE to training set only</w:t>
      </w:r>
    </w:p>
    <w:p>
      <w:pPr>
        <w:shd w:fill="F0F4FF" w:val="clear"/>
        <w:spacing w:after="40" w:before="40"/>
        <w:ind w:left="360"/>
      </w:pPr>
      <w:r>
        <w:rPr>
          <w:rFonts w:ascii="Courier New" w:cs="Courier New" w:eastAsia="Courier New" w:hAnsi="Courier New"/>
          <w:color w:val="1A1A2E"/>
          <w:sz w:val="18"/>
          <w:szCs w:val="18"/>
        </w:rPr>
        <w:t xml:space="preserve">    sm = SMOTE(random_state=42)</w:t>
      </w:r>
    </w:p>
    <w:p>
      <w:pPr>
        <w:shd w:fill="F0F4FF" w:val="clear"/>
        <w:spacing w:after="40" w:before="40"/>
        <w:ind w:left="360"/>
      </w:pPr>
      <w:r>
        <w:rPr>
          <w:rFonts w:ascii="Courier New" w:cs="Courier New" w:eastAsia="Courier New" w:hAnsi="Courier New"/>
          <w:color w:val="1A1A2E"/>
          <w:sz w:val="18"/>
          <w:szCs w:val="18"/>
        </w:rPr>
        <w:t xml:space="preserve">    X_res, y_res = sm.fit_resample(X_train, y_train)</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models = {</w:t>
      </w:r>
    </w:p>
    <w:p>
      <w:pPr>
        <w:shd w:fill="F0F4FF" w:val="clear"/>
        <w:spacing w:after="40" w:before="40"/>
        <w:ind w:left="360"/>
      </w:pPr>
      <w:r>
        <w:rPr>
          <w:rFonts w:ascii="Courier New" w:cs="Courier New" w:eastAsia="Courier New" w:hAnsi="Courier New"/>
          <w:color w:val="1A1A2E"/>
          <w:sz w:val="18"/>
          <w:szCs w:val="18"/>
        </w:rPr>
        <w:t xml:space="preserve">        'logistic': LogisticRegression(max_iter=1000, random_state=42),</w:t>
      </w:r>
    </w:p>
    <w:p>
      <w:pPr>
        <w:shd w:fill="F0F4FF" w:val="clear"/>
        <w:spacing w:after="40" w:before="40"/>
        <w:ind w:left="360"/>
      </w:pPr>
      <w:r>
        <w:rPr>
          <w:rFonts w:ascii="Courier New" w:cs="Courier New" w:eastAsia="Courier New" w:hAnsi="Courier New"/>
          <w:color w:val="1A1A2E"/>
          <w:sz w:val="18"/>
          <w:szCs w:val="18"/>
        </w:rPr>
        <w:t xml:space="preserve">        'random_forest': RandomForestClassifier(n_estimators=200, random_state=42),</w:t>
      </w:r>
    </w:p>
    <w:p>
      <w:pPr>
        <w:shd w:fill="F0F4FF" w:val="clear"/>
        <w:spacing w:after="40" w:before="40"/>
        <w:ind w:left="360"/>
      </w:pPr>
      <w:r>
        <w:rPr>
          <w:rFonts w:ascii="Courier New" w:cs="Courier New" w:eastAsia="Courier New" w:hAnsi="Courier New"/>
          <w:color w:val="1A1A2E"/>
          <w:sz w:val="18"/>
          <w:szCs w:val="18"/>
        </w:rPr>
        <w:t xml:space="preserve">        'xgboost': XGBClassifier(n_estimators=200, learning_rate=0.05,</w:t>
      </w:r>
    </w:p>
    <w:p>
      <w:pPr>
        <w:shd w:fill="F0F4FF" w:val="clear"/>
        <w:spacing w:after="40" w:before="40"/>
        <w:ind w:left="360"/>
      </w:pPr>
      <w:r>
        <w:rPr>
          <w:rFonts w:ascii="Courier New" w:cs="Courier New" w:eastAsia="Courier New" w:hAnsi="Courier New"/>
          <w:color w:val="1A1A2E"/>
          <w:sz w:val="18"/>
          <w:szCs w:val="18"/>
        </w:rPr>
        <w:t xml:space="preserve">                                  use_label_encoder=False, eval_metric='logloss',</w:t>
      </w:r>
    </w:p>
    <w:p>
      <w:pPr>
        <w:shd w:fill="F0F4FF" w:val="clear"/>
        <w:spacing w:after="40" w:before="40"/>
        <w:ind w:left="360"/>
      </w:pPr>
      <w:r>
        <w:rPr>
          <w:rFonts w:ascii="Courier New" w:cs="Courier New" w:eastAsia="Courier New" w:hAnsi="Courier New"/>
          <w:color w:val="1A1A2E"/>
          <w:sz w:val="18"/>
          <w:szCs w:val="18"/>
        </w:rPr>
        <w:t xml:space="preserve">                                  random_state=42)</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results = {}</w:t>
      </w:r>
    </w:p>
    <w:p>
      <w:pPr>
        <w:shd w:fill="F0F4FF" w:val="clear"/>
        <w:spacing w:after="40" w:before="40"/>
        <w:ind w:left="360"/>
      </w:pPr>
      <w:r>
        <w:rPr>
          <w:rFonts w:ascii="Courier New" w:cs="Courier New" w:eastAsia="Courier New" w:hAnsi="Courier New"/>
          <w:color w:val="1A1A2E"/>
          <w:sz w:val="18"/>
          <w:szCs w:val="18"/>
        </w:rPr>
        <w:t xml:space="preserve">    for name, model in models.items():</w:t>
      </w:r>
    </w:p>
    <w:p>
      <w:pPr>
        <w:shd w:fill="F0F4FF" w:val="clear"/>
        <w:spacing w:after="40" w:before="40"/>
        <w:ind w:left="360"/>
      </w:pPr>
      <w:r>
        <w:rPr>
          <w:rFonts w:ascii="Courier New" w:cs="Courier New" w:eastAsia="Courier New" w:hAnsi="Courier New"/>
          <w:color w:val="1A1A2E"/>
          <w:sz w:val="18"/>
          <w:szCs w:val="18"/>
        </w:rPr>
        <w:t xml:space="preserve">        model.fit(X_res, y_res)</w:t>
      </w:r>
    </w:p>
    <w:p>
      <w:pPr>
        <w:shd w:fill="F0F4FF" w:val="clear"/>
        <w:spacing w:after="40" w:before="40"/>
        <w:ind w:left="360"/>
      </w:pPr>
      <w:r>
        <w:rPr>
          <w:rFonts w:ascii="Courier New" w:cs="Courier New" w:eastAsia="Courier New" w:hAnsi="Courier New"/>
          <w:color w:val="1A1A2E"/>
          <w:sz w:val="18"/>
          <w:szCs w:val="18"/>
        </w:rPr>
        <w:t xml:space="preserve">        y_pred = model.predict(X_test)</w:t>
      </w:r>
    </w:p>
    <w:p>
      <w:pPr>
        <w:shd w:fill="F0F4FF" w:val="clear"/>
        <w:spacing w:after="40" w:before="40"/>
        <w:ind w:left="360"/>
      </w:pPr>
      <w:r>
        <w:rPr>
          <w:rFonts w:ascii="Courier New" w:cs="Courier New" w:eastAsia="Courier New" w:hAnsi="Courier New"/>
          <w:color w:val="1A1A2E"/>
          <w:sz w:val="18"/>
          <w:szCs w:val="18"/>
        </w:rPr>
        <w:t xml:space="preserve">        y_prob = model.predict_proba(X_test)[:,1]</w:t>
      </w:r>
    </w:p>
    <w:p>
      <w:pPr>
        <w:shd w:fill="F0F4FF" w:val="clear"/>
        <w:spacing w:after="40" w:before="40"/>
        <w:ind w:left="360"/>
      </w:pPr>
      <w:r>
        <w:rPr>
          <w:rFonts w:ascii="Courier New" w:cs="Courier New" w:eastAsia="Courier New" w:hAnsi="Courier New"/>
          <w:color w:val="1A1A2E"/>
          <w:sz w:val="18"/>
          <w:szCs w:val="18"/>
        </w:rPr>
        <w:t xml:space="preserve">        auc = roc_auc_score(y_test, y_prob)</w:t>
      </w:r>
    </w:p>
    <w:p>
      <w:pPr>
        <w:shd w:fill="F0F4FF" w:val="clear"/>
        <w:spacing w:after="40" w:before="40"/>
        <w:ind w:left="360"/>
      </w:pPr>
      <w:r>
        <w:rPr>
          <w:rFonts w:ascii="Courier New" w:cs="Courier New" w:eastAsia="Courier New" w:hAnsi="Courier New"/>
          <w:color w:val="1A1A2E"/>
          <w:sz w:val="18"/>
          <w:szCs w:val="18"/>
        </w:rPr>
        <w:t xml:space="preserve">        results[name] = {'model': model, 'auc': auc,</w:t>
      </w:r>
    </w:p>
    <w:p>
      <w:pPr>
        <w:shd w:fill="F0F4FF" w:val="clear"/>
        <w:spacing w:after="40" w:before="40"/>
        <w:ind w:left="360"/>
      </w:pPr>
      <w:r>
        <w:rPr>
          <w:rFonts w:ascii="Courier New" w:cs="Courier New" w:eastAsia="Courier New" w:hAnsi="Courier New"/>
          <w:color w:val="1A1A2E"/>
          <w:sz w:val="18"/>
          <w:szCs w:val="18"/>
        </w:rPr>
        <w:t xml:space="preserve">                          'report': classification_report(y_test, y_pred)}</w:t>
      </w:r>
    </w:p>
    <w:p>
      <w:pPr>
        <w:shd w:fill="F0F4FF" w:val="clear"/>
        <w:spacing w:after="40" w:before="40"/>
        <w:ind w:left="360"/>
      </w:pPr>
      <w:r>
        <w:rPr>
          <w:rFonts w:ascii="Courier New" w:cs="Courier New" w:eastAsia="Courier New" w:hAnsi="Courier New"/>
          <w:color w:val="1A1A2E"/>
          <w:sz w:val="18"/>
          <w:szCs w:val="18"/>
        </w:rPr>
        <w:t xml:space="preserve">        print(f'{name} AUC-ROC: {auc:.4f}')</w:t>
      </w:r>
    </w:p>
    <w:p>
      <w:pPr>
        <w:shd w:fill="F0F4FF" w:val="clear"/>
        <w:spacing w:after="40" w:before="40"/>
        <w:ind w:left="360"/>
      </w:pPr>
      <w:r>
        <w:rPr>
          <w:rFonts w:ascii="Courier New" w:cs="Courier New" w:eastAsia="Courier New" w:hAnsi="Courier New"/>
          <w:color w:val="1A1A2E"/>
          <w:sz w:val="18"/>
          <w:szCs w:val="18"/>
        </w:rPr>
        <w:t xml:space="preserve">        print(results[name]['report'])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Save best model</w:t>
      </w:r>
    </w:p>
    <w:p>
      <w:pPr>
        <w:shd w:fill="F0F4FF" w:val="clear"/>
        <w:spacing w:after="40" w:before="40"/>
        <w:ind w:left="360"/>
      </w:pPr>
      <w:r>
        <w:rPr>
          <w:rFonts w:ascii="Courier New" w:cs="Courier New" w:eastAsia="Courier New" w:hAnsi="Courier New"/>
          <w:color w:val="1A1A2E"/>
          <w:sz w:val="18"/>
          <w:szCs w:val="18"/>
        </w:rPr>
        <w:t xml:space="preserve">    best = max(results, key=lambda k: results[k]['auc'])</w:t>
      </w:r>
    </w:p>
    <w:p>
      <w:pPr>
        <w:shd w:fill="F0F4FF" w:val="clear"/>
        <w:spacing w:after="40" w:before="40"/>
        <w:ind w:left="360"/>
      </w:pPr>
      <w:r>
        <w:rPr>
          <w:rFonts w:ascii="Courier New" w:cs="Courier New" w:eastAsia="Courier New" w:hAnsi="Courier New"/>
          <w:color w:val="1A1A2E"/>
          <w:sz w:val="18"/>
          <w:szCs w:val="18"/>
        </w:rPr>
        <w:t xml:space="preserve">    with open(f'models/{best}_model.pkl','wb') as f:</w:t>
      </w:r>
    </w:p>
    <w:p>
      <w:pPr>
        <w:shd w:fill="F0F4FF" w:val="clear"/>
        <w:spacing w:after="40" w:before="40"/>
        <w:ind w:left="360"/>
      </w:pPr>
      <w:r>
        <w:rPr>
          <w:rFonts w:ascii="Courier New" w:cs="Courier New" w:eastAsia="Courier New" w:hAnsi="Courier New"/>
          <w:color w:val="1A1A2E"/>
          <w:sz w:val="18"/>
          <w:szCs w:val="18"/>
        </w:rPr>
        <w:t xml:space="preserve">        pickle.dump(results[best]['model'], f)</w:t>
      </w:r>
    </w:p>
    <w:p>
      <w:pPr>
        <w:shd w:fill="F0F4FF" w:val="clear"/>
        <w:spacing w:after="40" w:before="40"/>
        <w:ind w:left="360"/>
      </w:pPr>
      <w:r>
        <w:rPr>
          <w:rFonts w:ascii="Courier New" w:cs="Courier New" w:eastAsia="Courier New" w:hAnsi="Courier New"/>
          <w:color w:val="1A1A2E"/>
          <w:sz w:val="18"/>
          <w:szCs w:val="18"/>
        </w:rPr>
        <w:t xml:space="preserve">    print(f'Best model: {best} saved to models/')</w:t>
      </w:r>
    </w:p>
    <w:p>
      <w:pPr>
        <w:shd w:fill="F0F4FF" w:val="clear"/>
        <w:spacing w:after="40" w:before="40"/>
        <w:ind w:left="360"/>
      </w:pPr>
      <w:r>
        <w:rPr>
          <w:rFonts w:ascii="Courier New" w:cs="Courier New" w:eastAsia="Courier New" w:hAnsi="Courier New"/>
          <w:color w:val="1A1A2E"/>
          <w:sz w:val="18"/>
          <w:szCs w:val="18"/>
        </w:rPr>
        <w:t xml:space="preserve">    return results, X_test, y_test</w:t>
      </w:r>
    </w:p>
    <w:p>
      <w:pPr>
        <w:pStyle w:val="Heading2"/>
        <w:spacing w:after="160" w:before="320"/>
      </w:pPr>
      <w:r>
        <w:rPr>
          <w:rFonts w:ascii="Arial" w:cs="Arial" w:eastAsia="Arial" w:hAnsi="Arial"/>
          <w:b/>
          <w:bCs/>
          <w:color w:val="2E5FAA"/>
          <w:sz w:val="28"/>
          <w:szCs w:val="28"/>
        </w:rPr>
        <w:t xml:space="preserve">4.3 SHAP Analysis</w:t>
      </w:r>
    </w:p>
    <w:p>
      <w:pPr>
        <w:shd w:fill="F0F4FF" w:val="clear"/>
        <w:spacing w:after="40" w:before="40"/>
        <w:ind w:left="360"/>
      </w:pPr>
      <w:r>
        <w:rPr>
          <w:rFonts w:ascii="Courier New" w:cs="Courier New" w:eastAsia="Courier New" w:hAnsi="Courier New"/>
          <w:color w:val="1A1A2E"/>
          <w:sz w:val="18"/>
          <w:szCs w:val="18"/>
        </w:rPr>
        <w:t xml:space="preserve"># In notebooks/03_modelling.ipynb</w:t>
      </w:r>
    </w:p>
    <w:p>
      <w:pPr>
        <w:shd w:fill="F0F4FF" w:val="clear"/>
        <w:spacing w:after="40" w:before="40"/>
        <w:ind w:left="360"/>
      </w:pPr>
      <w:r>
        <w:rPr>
          <w:rFonts w:ascii="Courier New" w:cs="Courier New" w:eastAsia="Courier New" w:hAnsi="Courier New"/>
          <w:color w:val="1A1A2E"/>
          <w:sz w:val="18"/>
          <w:szCs w:val="18"/>
        </w:rPr>
        <w:t xml:space="preserve">import shap</w:t>
      </w:r>
    </w:p>
    <w:p>
      <w:pPr>
        <w:shd w:fill="F0F4FF" w:val="clear"/>
        <w:spacing w:after="40" w:before="40"/>
        <w:ind w:left="360"/>
      </w:pPr>
      <w:r>
        <w:rPr>
          <w:rFonts w:ascii="Courier New" w:cs="Courier New" w:eastAsia="Courier New" w:hAnsi="Courier New"/>
          <w:color w:val="1A1A2E"/>
          <w:sz w:val="18"/>
          <w:szCs w:val="18"/>
        </w:rPr>
        <w:t xml:space="preserve">import matplotlib.pyplot as plt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explainer = shap.TreeExplainer(xgb_model)</w:t>
      </w:r>
    </w:p>
    <w:p>
      <w:pPr>
        <w:shd w:fill="F0F4FF" w:val="clear"/>
        <w:spacing w:after="40" w:before="40"/>
        <w:ind w:left="360"/>
      </w:pPr>
      <w:r>
        <w:rPr>
          <w:rFonts w:ascii="Courier New" w:cs="Courier New" w:eastAsia="Courier New" w:hAnsi="Courier New"/>
          <w:color w:val="1A1A2E"/>
          <w:sz w:val="18"/>
          <w:szCs w:val="18"/>
        </w:rPr>
        <w:t xml:space="preserve">shap_values = explainer.shap_values(X_test)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Global feature importance</w:t>
      </w:r>
    </w:p>
    <w:p>
      <w:pPr>
        <w:shd w:fill="F0F4FF" w:val="clear"/>
        <w:spacing w:after="40" w:before="40"/>
        <w:ind w:left="360"/>
      </w:pPr>
      <w:r>
        <w:rPr>
          <w:rFonts w:ascii="Courier New" w:cs="Courier New" w:eastAsia="Courier New" w:hAnsi="Courier New"/>
          <w:color w:val="1A1A2E"/>
          <w:sz w:val="18"/>
          <w:szCs w:val="18"/>
        </w:rPr>
        <w:t xml:space="preserve">shap.summary_plot(shap_values, X_test, plot_type='bar',</w:t>
      </w:r>
    </w:p>
    <w:p>
      <w:pPr>
        <w:shd w:fill="F0F4FF" w:val="clear"/>
        <w:spacing w:after="40" w:before="40"/>
        <w:ind w:left="360"/>
      </w:pPr>
      <w:r>
        <w:rPr>
          <w:rFonts w:ascii="Courier New" w:cs="Courier New" w:eastAsia="Courier New" w:hAnsi="Courier New"/>
          <w:color w:val="1A1A2E"/>
          <w:sz w:val="18"/>
          <w:szCs w:val="18"/>
        </w:rPr>
        <w:t xml:space="preserve">                  show=False)</w:t>
      </w:r>
    </w:p>
    <w:p>
      <w:pPr>
        <w:shd w:fill="F0F4FF" w:val="clear"/>
        <w:spacing w:after="40" w:before="40"/>
        <w:ind w:left="360"/>
      </w:pPr>
      <w:r>
        <w:rPr>
          <w:rFonts w:ascii="Courier New" w:cs="Courier New" w:eastAsia="Courier New" w:hAnsi="Courier New"/>
          <w:color w:val="1A1A2E"/>
          <w:sz w:val="18"/>
          <w:szCs w:val="18"/>
        </w:rPr>
        <w:t xml:space="preserve">plt.savefig('outputs/shap_importance.png', dpi=150, bbox_inches='tight')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Partial dependence on avg_delivery_delta</w:t>
      </w:r>
    </w:p>
    <w:p>
      <w:pPr>
        <w:shd w:fill="F0F4FF" w:val="clear"/>
        <w:spacing w:after="40" w:before="40"/>
        <w:ind w:left="360"/>
      </w:pPr>
      <w:r>
        <w:rPr>
          <w:rFonts w:ascii="Courier New" w:cs="Courier New" w:eastAsia="Courier New" w:hAnsi="Courier New"/>
          <w:color w:val="1A1A2E"/>
          <w:sz w:val="18"/>
          <w:szCs w:val="18"/>
        </w:rPr>
        <w:t xml:space="preserve">shap.dependence_plot('avg_delivery_delta', shap_values,</w:t>
      </w:r>
    </w:p>
    <w:p>
      <w:pPr>
        <w:shd w:fill="F0F4FF" w:val="clear"/>
        <w:spacing w:after="40" w:before="40"/>
        <w:ind w:left="360"/>
      </w:pPr>
      <w:r>
        <w:rPr>
          <w:rFonts w:ascii="Courier New" w:cs="Courier New" w:eastAsia="Courier New" w:hAnsi="Courier New"/>
          <w:color w:val="1A1A2E"/>
          <w:sz w:val="18"/>
          <w:szCs w:val="18"/>
        </w:rPr>
        <w:t xml:space="preserve">                      X_test, show=False)</w:t>
      </w:r>
    </w:p>
    <w:p>
      <w:pPr>
        <w:shd w:fill="F0F4FF" w:val="clear"/>
        <w:spacing w:after="40" w:before="40"/>
        <w:ind w:left="360"/>
      </w:pPr>
      <w:r>
        <w:rPr>
          <w:rFonts w:ascii="Courier New" w:cs="Courier New" w:eastAsia="Courier New" w:hAnsi="Courier New"/>
          <w:color w:val="1A1A2E"/>
          <w:sz w:val="18"/>
          <w:szCs w:val="18"/>
        </w:rPr>
        <w:t xml:space="preserve">plt.savefig('outputs/shap_delta_dependence.png', dpi=150, bbox_inches='tight')</w:t>
      </w:r>
    </w:p>
    <w:p>
      <w:pPr>
        <w:pStyle w:val="Heading1"/>
        <w:pBdr>
          <w:bottom w:val="single" w:color="2E5FAA" w:sz="8" w:space="4"/>
        </w:pBdr>
        <w:spacing w:after="200" w:before="400"/>
      </w:pPr>
      <w:r>
        <w:rPr>
          <w:rFonts w:ascii="Arial" w:cs="Arial" w:eastAsia="Arial" w:hAnsi="Arial"/>
          <w:b/>
          <w:bCs/>
          <w:color w:val="1A1A2E"/>
          <w:sz w:val="36"/>
          <w:szCs w:val="36"/>
        </w:rPr>
        <w:t xml:space="preserve">5. Phase 4: Intervention Engine</w:t>
      </w:r>
    </w:p>
    <w:p>
      <w:pPr>
        <w:shd w:fill="F0F4FF" w:val="clear"/>
        <w:spacing w:after="40" w:before="40"/>
        <w:ind w:left="360"/>
      </w:pPr>
      <w:r>
        <w:rPr>
          <w:rFonts w:ascii="Courier New" w:cs="Courier New" w:eastAsia="Courier New" w:hAnsi="Courier New"/>
          <w:color w:val="1A1A2E"/>
          <w:sz w:val="18"/>
          <w:szCs w:val="18"/>
        </w:rPr>
        <w:t xml:space="preserve"># src/intervention_engine.py</w:t>
      </w:r>
    </w:p>
    <w:p>
      <w:pPr>
        <w:shd w:fill="F0F4FF" w:val="clear"/>
        <w:spacing w:after="40" w:before="40"/>
        <w:ind w:left="360"/>
      </w:pPr>
      <w:r>
        <w:rPr>
          <w:rFonts w:ascii="Courier New" w:cs="Courier New" w:eastAsia="Courier New" w:hAnsi="Courier New"/>
          <w:color w:val="1A1A2E"/>
          <w:sz w:val="18"/>
          <w:szCs w:val="18"/>
        </w:rPr>
        <w:t xml:space="preserve">import pandas as pd</w:t>
      </w:r>
    </w:p>
    <w:p>
      <w:pPr>
        <w:shd w:fill="F0F4FF" w:val="clear"/>
        <w:spacing w:after="40" w:before="40"/>
        <w:ind w:left="360"/>
      </w:pPr>
      <w:r>
        <w:rPr>
          <w:rFonts w:ascii="Courier New" w:cs="Courier New" w:eastAsia="Courier New" w:hAnsi="Courier New"/>
          <w:color w:val="1A1A2E"/>
          <w:sz w:val="18"/>
          <w:szCs w:val="18"/>
        </w:rPr>
        <w:t xml:space="preserve">import pickle</w:t>
      </w:r>
    </w:p>
    <w:p>
      <w:pPr>
        <w:shd w:fill="F0F4FF" w:val="clear"/>
        <w:spacing w:after="40" w:before="40"/>
        <w:ind w:left="360"/>
      </w:pPr>
      <w:r>
        <w:rPr>
          <w:rFonts w:ascii="Courier New" w:cs="Courier New" w:eastAsia="Courier New" w:hAnsi="Courier New"/>
          <w:color w:val="1A1A2E"/>
          <w:sz w:val="18"/>
          <w:szCs w:val="18"/>
        </w:rPr>
        <w:t xml:space="preserve">import sqlite3</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VOUCHER_MAP = {</w:t>
      </w:r>
    </w:p>
    <w:p>
      <w:pPr>
        <w:shd w:fill="F0F4FF" w:val="clear"/>
        <w:spacing w:after="40" w:before="40"/>
        <w:ind w:left="360"/>
      </w:pPr>
      <w:r>
        <w:rPr>
          <w:rFonts w:ascii="Courier New" w:cs="Courier New" w:eastAsia="Courier New" w:hAnsi="Courier New"/>
          <w:color w:val="1A1A2E"/>
          <w:sz w:val="18"/>
          <w:szCs w:val="18"/>
        </w:rPr>
        <w:t xml:space="preserve">    ('high_risk','High'): 150,</w:t>
      </w:r>
    </w:p>
    <w:p>
      <w:pPr>
        <w:shd w:fill="F0F4FF" w:val="clear"/>
        <w:spacing w:after="40" w:before="40"/>
        <w:ind w:left="360"/>
      </w:pPr>
      <w:r>
        <w:rPr>
          <w:rFonts w:ascii="Courier New" w:cs="Courier New" w:eastAsia="Courier New" w:hAnsi="Courier New"/>
          <w:color w:val="1A1A2E"/>
          <w:sz w:val="18"/>
          <w:szCs w:val="18"/>
        </w:rPr>
        <w:t xml:space="preserve">    ('high_risk','Mid'):  80,</w:t>
      </w:r>
    </w:p>
    <w:p>
      <w:pPr>
        <w:shd w:fill="F0F4FF" w:val="clear"/>
        <w:spacing w:after="40" w:before="40"/>
        <w:ind w:left="360"/>
      </w:pPr>
      <w:r>
        <w:rPr>
          <w:rFonts w:ascii="Courier New" w:cs="Courier New" w:eastAsia="Courier New" w:hAnsi="Courier New"/>
          <w:color w:val="1A1A2E"/>
          <w:sz w:val="18"/>
          <w:szCs w:val="18"/>
        </w:rPr>
        <w:t xml:space="preserve">    ('high_risk','Low'):  0,</w:t>
      </w:r>
    </w:p>
    <w:p>
      <w:pPr>
        <w:shd w:fill="F0F4FF" w:val="clear"/>
        <w:spacing w:after="40" w:before="40"/>
        <w:ind w:left="360"/>
      </w:pPr>
      <w:r>
        <w:rPr>
          <w:rFonts w:ascii="Courier New" w:cs="Courier New" w:eastAsia="Courier New" w:hAnsi="Courier New"/>
          <w:color w:val="1A1A2E"/>
          <w:sz w:val="18"/>
          <w:szCs w:val="18"/>
        </w:rPr>
        <w:t xml:space="preserve">    ('med_risk', 'High'): 80,</w:t>
      </w:r>
    </w:p>
    <w:p>
      <w:pPr>
        <w:shd w:fill="F0F4FF" w:val="clear"/>
        <w:spacing w:after="40" w:before="40"/>
        <w:ind w:left="360"/>
      </w:pPr>
      <w:r>
        <w:rPr>
          <w:rFonts w:ascii="Courier New" w:cs="Courier New" w:eastAsia="Courier New" w:hAnsi="Courier New"/>
          <w:color w:val="1A1A2E"/>
          <w:sz w:val="18"/>
          <w:szCs w:val="18"/>
        </w:rPr>
        <w:t xml:space="preserve">    ('med_risk', 'Mid'):  40,   # only if avg_delta &gt; 30</w:t>
      </w:r>
    </w:p>
    <w:p>
      <w:pPr>
        <w:shd w:fill="F0F4FF" w:val="clear"/>
        <w:spacing w:after="40" w:before="40"/>
        <w:ind w:left="360"/>
      </w:pPr>
      <w:r>
        <w:rPr>
          <w:rFonts w:ascii="Courier New" w:cs="Courier New" w:eastAsia="Courier New" w:hAnsi="Courier New"/>
          <w:color w:val="1A1A2E"/>
          <w:sz w:val="18"/>
          <w:szCs w:val="18"/>
        </w:rPr>
        <w:t xml:space="preserve">    ('med_risk', 'Low'):  0,</w:t>
      </w:r>
    </w:p>
    <w:p>
      <w:pPr>
        <w:shd w:fill="F0F4FF" w:val="clear"/>
        <w:spacing w:after="40" w:before="40"/>
        <w:ind w:left="360"/>
      </w:pPr>
      <w:r>
        <w:rPr>
          <w:rFonts w:ascii="Courier New" w:cs="Courier New" w:eastAsia="Courier New" w:hAnsi="Courier New"/>
          <w:color w:val="1A1A2E"/>
          <w:sz w:val="18"/>
          <w:szCs w:val="18"/>
        </w:rPr>
        <w:t xml:space="preserve">    ('low_risk', 'High'): 0,</w:t>
      </w:r>
    </w:p>
    <w:p>
      <w:pPr>
        <w:shd w:fill="F0F4FF" w:val="clear"/>
        <w:spacing w:after="40" w:before="40"/>
        <w:ind w:left="360"/>
      </w:pPr>
      <w:r>
        <w:rPr>
          <w:rFonts w:ascii="Courier New" w:cs="Courier New" w:eastAsia="Courier New" w:hAnsi="Courier New"/>
          <w:color w:val="1A1A2E"/>
          <w:sz w:val="18"/>
          <w:szCs w:val="18"/>
        </w:rPr>
        <w:t xml:space="preserve">    ('low_risk', 'Mid'):  0,</w:t>
      </w:r>
    </w:p>
    <w:p>
      <w:pPr>
        <w:shd w:fill="F0F4FF" w:val="clear"/>
        <w:spacing w:after="40" w:before="40"/>
        <w:ind w:left="360"/>
      </w:pPr>
      <w:r>
        <w:rPr>
          <w:rFonts w:ascii="Courier New" w:cs="Courier New" w:eastAsia="Courier New" w:hAnsi="Courier New"/>
          <w:color w:val="1A1A2E"/>
          <w:sz w:val="18"/>
          <w:szCs w:val="18"/>
        </w:rPr>
        <w:t xml:space="preserve">    ('low_risk', 'Low'):  0,</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def run_engine(df_scored):</w:t>
      </w:r>
    </w:p>
    <w:p>
      <w:pPr>
        <w:shd w:fill="F0F4FF" w:val="clear"/>
        <w:spacing w:after="40" w:before="40"/>
        <w:ind w:left="360"/>
      </w:pPr>
      <w:r>
        <w:rPr>
          <w:rFonts w:ascii="Courier New" w:cs="Courier New" w:eastAsia="Courier New" w:hAnsi="Courier New"/>
          <w:color w:val="1A1A2E"/>
          <w:sz w:val="18"/>
          <w:szCs w:val="18"/>
        </w:rPr>
        <w:t xml:space="preserve">    df = df_scored.copy()</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def risk_band(p):</w:t>
      </w:r>
    </w:p>
    <w:p>
      <w:pPr>
        <w:shd w:fill="F0F4FF" w:val="clear"/>
        <w:spacing w:after="40" w:before="40"/>
        <w:ind w:left="360"/>
      </w:pPr>
      <w:r>
        <w:rPr>
          <w:rFonts w:ascii="Courier New" w:cs="Courier New" w:eastAsia="Courier New" w:hAnsi="Courier New"/>
          <w:color w:val="1A1A2E"/>
          <w:sz w:val="18"/>
          <w:szCs w:val="18"/>
        </w:rPr>
        <w:t xml:space="preserve">        if p &gt;= 0.7: return 'high_risk'</w:t>
      </w:r>
    </w:p>
    <w:p>
      <w:pPr>
        <w:shd w:fill="F0F4FF" w:val="clear"/>
        <w:spacing w:after="40" w:before="40"/>
        <w:ind w:left="360"/>
      </w:pPr>
      <w:r>
        <w:rPr>
          <w:rFonts w:ascii="Courier New" w:cs="Courier New" w:eastAsia="Courier New" w:hAnsi="Courier New"/>
          <w:color w:val="1A1A2E"/>
          <w:sz w:val="18"/>
          <w:szCs w:val="18"/>
        </w:rPr>
        <w:t xml:space="preserve">        elif p &gt;= 0.5: return 'med_risk'</w:t>
      </w:r>
    </w:p>
    <w:p>
      <w:pPr>
        <w:shd w:fill="F0F4FF" w:val="clear"/>
        <w:spacing w:after="40" w:before="40"/>
        <w:ind w:left="360"/>
      </w:pPr>
      <w:r>
        <w:rPr>
          <w:rFonts w:ascii="Courier New" w:cs="Courier New" w:eastAsia="Courier New" w:hAnsi="Courier New"/>
          <w:color w:val="1A1A2E"/>
          <w:sz w:val="18"/>
          <w:szCs w:val="18"/>
        </w:rPr>
        <w:t xml:space="preserve">        else: return 'low_risk'</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df['risk_band'] = df['churn_probability'].apply(risk_band)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def get_voucher(row):</w:t>
      </w:r>
    </w:p>
    <w:p>
      <w:pPr>
        <w:shd w:fill="F0F4FF" w:val="clear"/>
        <w:spacing w:after="40" w:before="40"/>
        <w:ind w:left="360"/>
      </w:pPr>
      <w:r>
        <w:rPr>
          <w:rFonts w:ascii="Courier New" w:cs="Courier New" w:eastAsia="Courier New" w:hAnsi="Courier New"/>
          <w:color w:val="1A1A2E"/>
          <w:sz w:val="18"/>
          <w:szCs w:val="18"/>
        </w:rPr>
        <w:t xml:space="preserve">        key = (row['risk_band'], row['clv_tier'])</w:t>
      </w:r>
    </w:p>
    <w:p>
      <w:pPr>
        <w:shd w:fill="F0F4FF" w:val="clear"/>
        <w:spacing w:after="40" w:before="40"/>
        <w:ind w:left="360"/>
      </w:pPr>
      <w:r>
        <w:rPr>
          <w:rFonts w:ascii="Courier New" w:cs="Courier New" w:eastAsia="Courier New" w:hAnsi="Courier New"/>
          <w:color w:val="1A1A2E"/>
          <w:sz w:val="18"/>
          <w:szCs w:val="18"/>
        </w:rPr>
        <w:t xml:space="preserve">        amt = VOUCHER_MAP.get(key, 0)</w:t>
      </w:r>
    </w:p>
    <w:p>
      <w:pPr>
        <w:shd w:fill="F0F4FF" w:val="clear"/>
        <w:spacing w:after="40" w:before="40"/>
        <w:ind w:left="360"/>
      </w:pPr>
      <w:r>
        <w:rPr>
          <w:rFonts w:ascii="Courier New" w:cs="Courier New" w:eastAsia="Courier New" w:hAnsi="Courier New"/>
          <w:color w:val="1A1A2E"/>
          <w:sz w:val="18"/>
          <w:szCs w:val="18"/>
        </w:rPr>
        <w:t xml:space="preserve">        # Mid-risk, Mid-CLV: only if avg_delta &gt; 30</w:t>
      </w:r>
    </w:p>
    <w:p>
      <w:pPr>
        <w:shd w:fill="F0F4FF" w:val="clear"/>
        <w:spacing w:after="40" w:before="40"/>
        <w:ind w:left="360"/>
      </w:pPr>
      <w:r>
        <w:rPr>
          <w:rFonts w:ascii="Courier New" w:cs="Courier New" w:eastAsia="Courier New" w:hAnsi="Courier New"/>
          <w:color w:val="1A1A2E"/>
          <w:sz w:val="18"/>
          <w:szCs w:val="18"/>
        </w:rPr>
        <w:t xml:space="preserve">        if key == ('med_risk','Mid') and row['avg_delivery_delta'] &lt;= 30:</w:t>
      </w:r>
    </w:p>
    <w:p>
      <w:pPr>
        <w:shd w:fill="F0F4FF" w:val="clear"/>
        <w:spacing w:after="40" w:before="40"/>
        <w:ind w:left="360"/>
      </w:pPr>
      <w:r>
        <w:rPr>
          <w:rFonts w:ascii="Courier New" w:cs="Courier New" w:eastAsia="Courier New" w:hAnsi="Courier New"/>
          <w:color w:val="1A1A2E"/>
          <w:sz w:val="18"/>
          <w:szCs w:val="18"/>
        </w:rPr>
        <w:t xml:space="preserve">            amt = 0</w:t>
      </w:r>
    </w:p>
    <w:p>
      <w:pPr>
        <w:shd w:fill="F0F4FF" w:val="clear"/>
        <w:spacing w:after="40" w:before="40"/>
        <w:ind w:left="360"/>
      </w:pPr>
      <w:r>
        <w:rPr>
          <w:rFonts w:ascii="Courier New" w:cs="Courier New" w:eastAsia="Courier New" w:hAnsi="Courier New"/>
          <w:color w:val="1A1A2E"/>
          <w:sz w:val="18"/>
          <w:szCs w:val="18"/>
        </w:rPr>
        <w:t xml:space="preserve">        # ROI guard: voucher cost must not exceed rescued CLV</w:t>
      </w:r>
    </w:p>
    <w:p>
      <w:pPr>
        <w:shd w:fill="F0F4FF" w:val="clear"/>
        <w:spacing w:after="40" w:before="40"/>
        <w:ind w:left="360"/>
      </w:pPr>
      <w:r>
        <w:rPr>
          <w:rFonts w:ascii="Courier New" w:cs="Courier New" w:eastAsia="Courier New" w:hAnsi="Courier New"/>
          <w:color w:val="1A1A2E"/>
          <w:sz w:val="18"/>
          <w:szCs w:val="18"/>
        </w:rPr>
        <w:t xml:space="preserve">        rescued_clv = (1 - row['churn_probability']) * row['total_clv'] * 0.15</w:t>
      </w:r>
    </w:p>
    <w:p>
      <w:pPr>
        <w:shd w:fill="F0F4FF" w:val="clear"/>
        <w:spacing w:after="40" w:before="40"/>
        <w:ind w:left="360"/>
      </w:pPr>
      <w:r>
        <w:rPr>
          <w:rFonts w:ascii="Courier New" w:cs="Courier New" w:eastAsia="Courier New" w:hAnsi="Courier New"/>
          <w:color w:val="1A1A2E"/>
          <w:sz w:val="18"/>
          <w:szCs w:val="18"/>
        </w:rPr>
        <w:t xml:space="preserve">        if amt &gt; rescued_clv:</w:t>
      </w:r>
    </w:p>
    <w:p>
      <w:pPr>
        <w:shd w:fill="F0F4FF" w:val="clear"/>
        <w:spacing w:after="40" w:before="40"/>
        <w:ind w:left="360"/>
      </w:pPr>
      <w:r>
        <w:rPr>
          <w:rFonts w:ascii="Courier New" w:cs="Courier New" w:eastAsia="Courier New" w:hAnsi="Courier New"/>
          <w:color w:val="1A1A2E"/>
          <w:sz w:val="18"/>
          <w:szCs w:val="18"/>
        </w:rPr>
        <w:t xml:space="preserve">            amt = 0</w:t>
      </w:r>
    </w:p>
    <w:p>
      <w:pPr>
        <w:shd w:fill="F0F4FF" w:val="clear"/>
        <w:spacing w:after="40" w:before="40"/>
        <w:ind w:left="360"/>
      </w:pPr>
      <w:r>
        <w:rPr>
          <w:rFonts w:ascii="Courier New" w:cs="Courier New" w:eastAsia="Courier New" w:hAnsi="Courier New"/>
          <w:color w:val="1A1A2E"/>
          <w:sz w:val="18"/>
          <w:szCs w:val="18"/>
        </w:rPr>
        <w:t xml:space="preserve">        return amt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df['recommended_voucher_amount'] = df.apply(get_voucher, axis=1)</w:t>
      </w:r>
    </w:p>
    <w:p>
      <w:pPr>
        <w:shd w:fill="F0F4FF" w:val="clear"/>
        <w:spacing w:after="40" w:before="40"/>
        <w:ind w:left="360"/>
      </w:pPr>
      <w:r>
        <w:rPr>
          <w:rFonts w:ascii="Courier New" w:cs="Courier New" w:eastAsia="Courier New" w:hAnsi="Courier New"/>
          <w:color w:val="1A1A2E"/>
          <w:sz w:val="18"/>
          <w:szCs w:val="18"/>
        </w:rPr>
        <w:t xml:space="preserve">    df['intervene_flag'] = (df['recommended_voucher_amount'] &gt; 0).astype(int)</w:t>
      </w:r>
    </w:p>
    <w:p>
      <w:pPr>
        <w:shd w:fill="F0F4FF" w:val="clear"/>
        <w:spacing w:after="40" w:before="40"/>
        <w:ind w:left="360"/>
      </w:pPr>
      <w:r>
        <w:rPr>
          <w:rFonts w:ascii="Courier New" w:cs="Courier New" w:eastAsia="Courier New" w:hAnsi="Courier New"/>
          <w:color w:val="1A1A2E"/>
          <w:sz w:val="18"/>
          <w:szCs w:val="18"/>
        </w:rPr>
        <w:t xml:space="preserve">    df['estimated_clv_at_risk'] = df['churn_probability'] * df['total_clv']</w:t>
      </w:r>
    </w:p>
    <w:p>
      <w:pPr>
        <w:shd w:fill="F0F4FF" w:val="clear"/>
        <w:spacing w:after="40" w:before="40"/>
        <w:ind w:left="360"/>
      </w:pPr>
      <w:r>
        <w:rPr>
          <w:rFonts w:ascii="Courier New" w:cs="Courier New" w:eastAsia="Courier New" w:hAnsi="Courier New"/>
          <w:color w:val="1A1A2E"/>
          <w:sz w:val="18"/>
          <w:szCs w:val="18"/>
        </w:rPr>
        <w:t xml:space="preserve">    df['intervention_roi'] = (</w:t>
      </w:r>
    </w:p>
    <w:p>
      <w:pPr>
        <w:shd w:fill="F0F4FF" w:val="clear"/>
        <w:spacing w:after="40" w:before="40"/>
        <w:ind w:left="360"/>
      </w:pPr>
      <w:r>
        <w:rPr>
          <w:rFonts w:ascii="Courier New" w:cs="Courier New" w:eastAsia="Courier New" w:hAnsi="Courier New"/>
          <w:color w:val="1A1A2E"/>
          <w:sz w:val="18"/>
          <w:szCs w:val="18"/>
        </w:rPr>
        <w:t xml:space="preserve">        df['estimated_clv_at_risk'] - df['recommended_voucher_amount']</w:t>
      </w:r>
    </w:p>
    <w:p>
      <w:pPr>
        <w:shd w:fill="F0F4FF" w:val="clear"/>
        <w:spacing w:after="40" w:before="40"/>
        <w:ind w:left="360"/>
      </w:pPr>
      <w:r>
        <w:rPr>
          <w:rFonts w:ascii="Courier New" w:cs="Courier New" w:eastAsia="Courier New" w:hAnsi="Courier New"/>
          <w:color w:val="1A1A2E"/>
          <w:sz w:val="18"/>
          <w:szCs w:val="18"/>
        </w:rPr>
        <w:t xml:space="preserve">    ).where(df['intervene_flag']==1, 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df.to_csv('outputs/intervention_list.csv', index=False)</w:t>
      </w:r>
    </w:p>
    <w:p>
      <w:pPr>
        <w:shd w:fill="F0F4FF" w:val="clear"/>
        <w:spacing w:after="40" w:before="40"/>
        <w:ind w:left="360"/>
      </w:pPr>
      <w:r>
        <w:rPr>
          <w:rFonts w:ascii="Courier New" w:cs="Courier New" w:eastAsia="Courier New" w:hAnsi="Courier New"/>
          <w:color w:val="1A1A2E"/>
          <w:sz w:val="18"/>
          <w:szCs w:val="18"/>
        </w:rPr>
        <w:t xml:space="preserve">    print(f"Interventions flagged: {df['intervene_flag'].sum()}")</w:t>
      </w:r>
    </w:p>
    <w:p>
      <w:pPr>
        <w:shd w:fill="F0F4FF" w:val="clear"/>
        <w:spacing w:after="40" w:before="40"/>
        <w:ind w:left="360"/>
      </w:pPr>
      <w:r>
        <w:rPr>
          <w:rFonts w:ascii="Courier New" w:cs="Courier New" w:eastAsia="Courier New" w:hAnsi="Courier New"/>
          <w:color w:val="1A1A2E"/>
          <w:sz w:val="18"/>
          <w:szCs w:val="18"/>
        </w:rPr>
        <w:t xml:space="preserve">    print(f"Total voucher budget: Rs. {df['recommended_voucher_amount'].sum():,.0f}")</w:t>
      </w:r>
    </w:p>
    <w:p>
      <w:pPr>
        <w:shd w:fill="F0F4FF" w:val="clear"/>
        <w:spacing w:after="40" w:before="40"/>
        <w:ind w:left="360"/>
      </w:pPr>
      <w:r>
        <w:rPr>
          <w:rFonts w:ascii="Courier New" w:cs="Courier New" w:eastAsia="Courier New" w:hAnsi="Courier New"/>
          <w:color w:val="1A1A2E"/>
          <w:sz w:val="18"/>
          <w:szCs w:val="18"/>
        </w:rPr>
        <w:t xml:space="preserve">    return df</w:t>
      </w:r>
    </w:p>
    <w:p>
      <w:pPr>
        <w:pStyle w:val="Heading1"/>
        <w:pBdr>
          <w:bottom w:val="single" w:color="2E5FAA" w:sz="8" w:space="4"/>
        </w:pBdr>
        <w:spacing w:after="200" w:before="400"/>
      </w:pPr>
      <w:r>
        <w:rPr>
          <w:rFonts w:ascii="Arial" w:cs="Arial" w:eastAsia="Arial" w:hAnsi="Arial"/>
          <w:b/>
          <w:bCs/>
          <w:color w:val="1A1A2E"/>
          <w:sz w:val="36"/>
          <w:szCs w:val="36"/>
        </w:rPr>
        <w:t xml:space="preserve">6. Phase 5: Power BI Dashboard</w:t>
      </w:r>
    </w:p>
    <w:p>
      <w:pPr>
        <w:pStyle w:val="Heading2"/>
        <w:spacing w:after="160" w:before="320"/>
      </w:pPr>
      <w:r>
        <w:rPr>
          <w:rFonts w:ascii="Arial" w:cs="Arial" w:eastAsia="Arial" w:hAnsi="Arial"/>
          <w:b/>
          <w:bCs/>
          <w:color w:val="2E5FAA"/>
          <w:sz w:val="28"/>
          <w:szCs w:val="28"/>
        </w:rPr>
        <w:t xml:space="preserve">6.1 Data Connection</w:t>
      </w:r>
    </w:p>
    <w:p>
      <w:pPr>
        <w:spacing w:after="80" w:before="80"/>
      </w:pPr>
      <w:r>
        <w:rPr>
          <w:rFonts w:ascii="Arial" w:cs="Arial" w:eastAsia="Arial" w:hAnsi="Arial"/>
          <w:color w:val="000000"/>
          <w:sz w:val="22"/>
          <w:szCs w:val="22"/>
        </w:rPr>
        <w:t xml:space="preserve">Connect Power BI Desktop to the SQLite database OR export the analytical mart and scored customers to CSV and connect via flat file. The CSV approach is recommended for portfolio portability since it avoids requiring SQLite driver configuration on the reviewer's machine.</w:t>
      </w:r>
    </w:p>
    <w:p>
      <w:pPr>
        <w:spacing w:after="80" w:before="80"/>
      </w:pPr>
      <w:r>
        <w:t xml:space="preserve"/>
      </w:r>
    </w:p>
    <w:p>
      <w:pPr>
        <w:spacing w:after="80" w:before="80"/>
      </w:pPr>
      <w:r>
        <w:rPr>
          <w:rFonts w:ascii="Arial" w:cs="Arial" w:eastAsia="Arial" w:hAnsi="Arial"/>
          <w:color w:val="000000"/>
          <w:sz w:val="22"/>
          <w:szCs w:val="22"/>
        </w:rPr>
        <w:t xml:space="preserve">Export the following CSVs before opening Power BI:</w:t>
      </w:r>
    </w:p>
    <w:p>
      <w:pPr>
        <w:pStyle w:val="ListParagraph"/>
        <w:numPr>
          <w:ilvl w:val="0"/>
          <w:numId w:val="3"/>
        </w:numPr>
        <w:spacing w:after="60" w:before="60"/>
      </w:pPr>
      <w:r>
        <w:rPr>
          <w:rFonts w:ascii="Arial" w:cs="Arial" w:eastAsia="Arial" w:hAnsi="Arial"/>
          <w:sz w:val="22"/>
          <w:szCs w:val="22"/>
        </w:rPr>
        <w:t xml:space="preserve">outputs/analytical_mart.csv — all customer features + churn_flag</w:t>
      </w:r>
    </w:p>
    <w:p>
      <w:pPr>
        <w:pStyle w:val="ListParagraph"/>
        <w:numPr>
          <w:ilvl w:val="0"/>
          <w:numId w:val="3"/>
        </w:numPr>
        <w:spacing w:after="60" w:before="60"/>
      </w:pPr>
      <w:r>
        <w:rPr>
          <w:rFonts w:ascii="Arial" w:cs="Arial" w:eastAsia="Arial" w:hAnsi="Arial"/>
          <w:sz w:val="22"/>
          <w:szCs w:val="22"/>
        </w:rPr>
        <w:t xml:space="preserve">outputs/scored_customers.csv — analytical_mart + churn_probability + clv_tier</w:t>
      </w:r>
    </w:p>
    <w:p>
      <w:pPr>
        <w:pStyle w:val="ListParagraph"/>
        <w:numPr>
          <w:ilvl w:val="0"/>
          <w:numId w:val="3"/>
        </w:numPr>
        <w:spacing w:after="60" w:before="60"/>
      </w:pPr>
      <w:r>
        <w:rPr>
          <w:rFonts w:ascii="Arial" w:cs="Arial" w:eastAsia="Arial" w:hAnsi="Arial"/>
          <w:sz w:val="22"/>
          <w:szCs w:val="22"/>
        </w:rPr>
        <w:t xml:space="preserve">outputs/intervention_list.csv — scored customers + intervention flag + voucher amount</w:t>
      </w:r>
    </w:p>
    <w:p>
      <w:pPr>
        <w:pStyle w:val="ListParagraph"/>
        <w:numPr>
          <w:ilvl w:val="0"/>
          <w:numId w:val="3"/>
        </w:numPr>
        <w:spacing w:after="60" w:before="60"/>
      </w:pPr>
      <w:r>
        <w:rPr>
          <w:rFonts w:ascii="Arial" w:cs="Arial" w:eastAsia="Arial" w:hAnsi="Arial"/>
          <w:sz w:val="22"/>
          <w:szCs w:val="22"/>
        </w:rPr>
        <w:t xml:space="preserve">data/processed/delivery_features.csv — order-level delivery delta for Delivery Health page</w:t>
      </w:r>
    </w:p>
    <w:p>
      <w:pPr>
        <w:pStyle w:val="Heading2"/>
        <w:spacing w:after="160" w:before="320"/>
      </w:pPr>
      <w:r>
        <w:rPr>
          <w:rFonts w:ascii="Arial" w:cs="Arial" w:eastAsia="Arial" w:hAnsi="Arial"/>
          <w:b/>
          <w:bCs/>
          <w:color w:val="2E5FAA"/>
          <w:sz w:val="28"/>
          <w:szCs w:val="28"/>
        </w:rPr>
        <w:t xml:space="preserve">6.2 DAX Measures</w:t>
      </w:r>
    </w:p>
    <w:p>
      <w:pPr>
        <w:spacing w:after="80" w:before="80"/>
      </w:pPr>
      <w:r>
        <w:rPr>
          <w:rFonts w:ascii="Arial" w:cs="Arial" w:eastAsia="Arial" w:hAnsi="Arial"/>
          <w:color w:val="000000"/>
          <w:sz w:val="22"/>
          <w:szCs w:val="22"/>
        </w:rPr>
        <w:t xml:space="preserve">The following DAX measures must be created in the Power BI model to power the KPI cards and intervention ROI calculations.</w:t>
      </w:r>
    </w:p>
    <w:p>
      <w:pPr>
        <w:spacing w:after="80" w:before="80"/>
      </w:pPr>
      <w:r>
        <w:t xml:space="preserve"/>
      </w:r>
    </w:p>
    <w:p>
      <w:pPr>
        <w:shd w:fill="F0F4FF" w:val="clear"/>
        <w:spacing w:after="40" w:before="40"/>
        <w:ind w:left="360"/>
      </w:pPr>
      <w:r>
        <w:rPr>
          <w:rFonts w:ascii="Courier New" w:cs="Courier New" w:eastAsia="Courier New" w:hAnsi="Courier New"/>
          <w:color w:val="1A1A2E"/>
          <w:sz w:val="18"/>
          <w:szCs w:val="18"/>
        </w:rPr>
        <w:t xml:space="preserve">-- Churn Rate</w:t>
      </w:r>
    </w:p>
    <w:p>
      <w:pPr>
        <w:shd w:fill="F0F4FF" w:val="clear"/>
        <w:spacing w:after="40" w:before="40"/>
        <w:ind w:left="360"/>
      </w:pPr>
      <w:r>
        <w:rPr>
          <w:rFonts w:ascii="Courier New" w:cs="Courier New" w:eastAsia="Courier New" w:hAnsi="Courier New"/>
          <w:color w:val="1A1A2E"/>
          <w:sz w:val="18"/>
          <w:szCs w:val="18"/>
        </w:rPr>
        <w:t xml:space="preserve">Churn Rate = DIVIDE(COUNTROWS(FILTER(scored_customers, scored_customers[churn_flag]=1)),</w:t>
      </w:r>
    </w:p>
    <w:p>
      <w:pPr>
        <w:shd w:fill="F0F4FF" w:val="clear"/>
        <w:spacing w:after="40" w:before="40"/>
        <w:ind w:left="360"/>
      </w:pPr>
      <w:r>
        <w:rPr>
          <w:rFonts w:ascii="Courier New" w:cs="Courier New" w:eastAsia="Courier New" w:hAnsi="Courier New"/>
          <w:color w:val="1A1A2E"/>
          <w:sz w:val="18"/>
          <w:szCs w:val="18"/>
        </w:rPr>
        <w:t xml:space="preserve">                    COUNTROWS(scored_customers))</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Mean Delivery Delta</w:t>
      </w:r>
    </w:p>
    <w:p>
      <w:pPr>
        <w:shd w:fill="F0F4FF" w:val="clear"/>
        <w:spacing w:after="40" w:before="40"/>
        <w:ind w:left="360"/>
      </w:pPr>
      <w:r>
        <w:rPr>
          <w:rFonts w:ascii="Courier New" w:cs="Courier New" w:eastAsia="Courier New" w:hAnsi="Courier New"/>
          <w:color w:val="1A1A2E"/>
          <w:sz w:val="18"/>
          <w:szCs w:val="18"/>
        </w:rPr>
        <w:t xml:space="preserve">Mean Delta = AVERAGE(delivery_features[delivery_delta])</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Late Orders</w:t>
      </w:r>
    </w:p>
    <w:p>
      <w:pPr>
        <w:shd w:fill="F0F4FF" w:val="clear"/>
        <w:spacing w:after="40" w:before="40"/>
        <w:ind w:left="360"/>
      </w:pPr>
      <w:r>
        <w:rPr>
          <w:rFonts w:ascii="Courier New" w:cs="Courier New" w:eastAsia="Courier New" w:hAnsi="Courier New"/>
          <w:color w:val="1A1A2E"/>
          <w:sz w:val="18"/>
          <w:szCs w:val="18"/>
        </w:rPr>
        <w:t xml:space="preserve">Pct Late = DIVIDE(COUNTROWS(FILTER(delivery_features, delivery_features[is_late]=1)),</w:t>
      </w:r>
    </w:p>
    <w:p>
      <w:pPr>
        <w:shd w:fill="F0F4FF" w:val="clear"/>
        <w:spacing w:after="40" w:before="40"/>
        <w:ind w:left="360"/>
      </w:pPr>
      <w:r>
        <w:rPr>
          <w:rFonts w:ascii="Courier New" w:cs="Courier New" w:eastAsia="Courier New" w:hAnsi="Courier New"/>
          <w:color w:val="1A1A2E"/>
          <w:sz w:val="18"/>
          <w:szCs w:val="18"/>
        </w:rPr>
        <w:t xml:space="preserve">                  COUNTROWS(delivery_features))</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Total CLV at Risk</w:t>
      </w:r>
    </w:p>
    <w:p>
      <w:pPr>
        <w:shd w:fill="F0F4FF" w:val="clear"/>
        <w:spacing w:after="40" w:before="40"/>
        <w:ind w:left="360"/>
      </w:pPr>
      <w:r>
        <w:rPr>
          <w:rFonts w:ascii="Courier New" w:cs="Courier New" w:eastAsia="Courier New" w:hAnsi="Courier New"/>
          <w:color w:val="1A1A2E"/>
          <w:sz w:val="18"/>
          <w:szCs w:val="18"/>
        </w:rPr>
        <w:t xml:space="preserve">CLV at Risk = SUMX(FILTER(intervention_list, intervention_list[intervene_flag]=1),</w:t>
      </w:r>
    </w:p>
    <w:p>
      <w:pPr>
        <w:shd w:fill="F0F4FF" w:val="clear"/>
        <w:spacing w:after="40" w:before="40"/>
        <w:ind w:left="360"/>
      </w:pPr>
      <w:r>
        <w:rPr>
          <w:rFonts w:ascii="Courier New" w:cs="Courier New" w:eastAsia="Courier New" w:hAnsi="Courier New"/>
          <w:color w:val="1A1A2E"/>
          <w:sz w:val="18"/>
          <w:szCs w:val="18"/>
        </w:rPr>
        <w:t xml:space="preserve">                   intervention_list[estimated_clv_at_risk])</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Total Voucher Budget</w:t>
      </w:r>
    </w:p>
    <w:p>
      <w:pPr>
        <w:shd w:fill="F0F4FF" w:val="clear"/>
        <w:spacing w:after="40" w:before="40"/>
        <w:ind w:left="360"/>
      </w:pPr>
      <w:r>
        <w:rPr>
          <w:rFonts w:ascii="Courier New" w:cs="Courier New" w:eastAsia="Courier New" w:hAnsi="Courier New"/>
          <w:color w:val="1A1A2E"/>
          <w:sz w:val="18"/>
          <w:szCs w:val="18"/>
        </w:rPr>
        <w:t xml:space="preserve">Total Voucher Budget = SUM(intervention_list[recommended_voucher_amount])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Retention ROI %</w:t>
      </w:r>
    </w:p>
    <w:p>
      <w:pPr>
        <w:shd w:fill="F0F4FF" w:val="clear"/>
        <w:spacing w:after="40" w:before="40"/>
        <w:ind w:left="360"/>
      </w:pPr>
      <w:r>
        <w:rPr>
          <w:rFonts w:ascii="Courier New" w:cs="Courier New" w:eastAsia="Courier New" w:hAnsi="Courier New"/>
          <w:color w:val="1A1A2E"/>
          <w:sz w:val="18"/>
          <w:szCs w:val="18"/>
        </w:rPr>
        <w:t xml:space="preserve">Retention ROI Pct = DIVIDE(SUM(intervention_list[intervention_roi]),</w:t>
      </w:r>
    </w:p>
    <w:p>
      <w:pPr>
        <w:shd w:fill="F0F4FF" w:val="clear"/>
        <w:spacing w:after="40" w:before="40"/>
        <w:ind w:left="360"/>
      </w:pPr>
      <w:r>
        <w:rPr>
          <w:rFonts w:ascii="Courier New" w:cs="Courier New" w:eastAsia="Courier New" w:hAnsi="Courier New"/>
          <w:color w:val="1A1A2E"/>
          <w:sz w:val="18"/>
          <w:szCs w:val="18"/>
        </w:rPr>
        <w:t xml:space="preserve">                            [Total Voucher Budget])</w:t>
      </w:r>
    </w:p>
    <w:p>
      <w:pPr>
        <w:pStyle w:val="Heading2"/>
        <w:spacing w:after="160" w:before="320"/>
      </w:pPr>
      <w:r>
        <w:rPr>
          <w:rFonts w:ascii="Arial" w:cs="Arial" w:eastAsia="Arial" w:hAnsi="Arial"/>
          <w:b/>
          <w:bCs/>
          <w:color w:val="2E5FAA"/>
          <w:sz w:val="28"/>
          <w:szCs w:val="28"/>
        </w:rPr>
        <w:t xml:space="preserve">6.3 Publishing and Export</w:t>
      </w:r>
    </w:p>
    <w:p>
      <w:pPr>
        <w:pStyle w:val="ListParagraph"/>
        <w:numPr>
          <w:ilvl w:val="0"/>
          <w:numId w:val="3"/>
        </w:numPr>
        <w:spacing w:after="60" w:before="60"/>
      </w:pPr>
      <w:r>
        <w:rPr>
          <w:rFonts w:ascii="Arial" w:cs="Arial" w:eastAsia="Arial" w:hAnsi="Arial"/>
          <w:sz w:val="22"/>
          <w:szCs w:val="22"/>
        </w:rPr>
        <w:t xml:space="preserve">Save as dashboard/zepto_retention.pbix</w:t>
      </w:r>
    </w:p>
    <w:p>
      <w:pPr>
        <w:pStyle w:val="ListParagraph"/>
        <w:numPr>
          <w:ilvl w:val="0"/>
          <w:numId w:val="3"/>
        </w:numPr>
        <w:spacing w:after="60" w:before="60"/>
      </w:pPr>
      <w:r>
        <w:rPr>
          <w:rFonts w:ascii="Arial" w:cs="Arial" w:eastAsia="Arial" w:hAnsi="Arial"/>
          <w:sz w:val="22"/>
          <w:szCs w:val="22"/>
        </w:rPr>
        <w:t xml:space="preserve">Export as PDF: File &gt; Export &gt; Export to PDF</w:t>
      </w:r>
    </w:p>
    <w:p>
      <w:pPr>
        <w:pStyle w:val="ListParagraph"/>
        <w:numPr>
          <w:ilvl w:val="0"/>
          <w:numId w:val="3"/>
        </w:numPr>
        <w:spacing w:after="60" w:before="60"/>
      </w:pPr>
      <w:r>
        <w:rPr>
          <w:rFonts w:ascii="Arial" w:cs="Arial" w:eastAsia="Arial" w:hAnsi="Arial"/>
          <w:sz w:val="22"/>
          <w:szCs w:val="22"/>
        </w:rPr>
        <w:t xml:space="preserve">Save PDF as dashboard/zepto_retention_dashboard.pdf</w:t>
      </w:r>
    </w:p>
    <w:p>
      <w:pPr>
        <w:pStyle w:val="ListParagraph"/>
        <w:numPr>
          <w:ilvl w:val="0"/>
          <w:numId w:val="3"/>
        </w:numPr>
        <w:spacing w:after="60" w:before="60"/>
      </w:pPr>
      <w:r>
        <w:rPr>
          <w:rFonts w:ascii="Arial" w:cs="Arial" w:eastAsia="Arial" w:hAnsi="Arial"/>
          <w:sz w:val="22"/>
          <w:szCs w:val="22"/>
        </w:rPr>
        <w:t xml:space="preserve">Take screenshots of all three pages and save to docs/screenshots/</w:t>
      </w:r>
    </w:p>
    <w:p>
      <w:pPr>
        <w:pStyle w:val="Heading1"/>
        <w:pBdr>
          <w:bottom w:val="single" w:color="2E5FAA" w:sz="8" w:space="4"/>
        </w:pBdr>
        <w:spacing w:after="200" w:before="400"/>
      </w:pPr>
      <w:r>
        <w:rPr>
          <w:rFonts w:ascii="Arial" w:cs="Arial" w:eastAsia="Arial" w:hAnsi="Arial"/>
          <w:b/>
          <w:bCs/>
          <w:color w:val="1A1A2E"/>
          <w:sz w:val="36"/>
          <w:szCs w:val="36"/>
        </w:rPr>
        <w:t xml:space="preserve">7. Phase 6: GitHub Repository</w:t>
      </w:r>
    </w:p>
    <w:p>
      <w:pPr>
        <w:pStyle w:val="Heading2"/>
        <w:spacing w:after="160" w:before="320"/>
      </w:pPr>
      <w:r>
        <w:rPr>
          <w:rFonts w:ascii="Arial" w:cs="Arial" w:eastAsia="Arial" w:hAnsi="Arial"/>
          <w:b/>
          <w:bCs/>
          <w:color w:val="2E5FAA"/>
          <w:sz w:val="28"/>
          <w:szCs w:val="28"/>
        </w:rPr>
        <w:t xml:space="preserve">7.1 README Structure</w:t>
      </w:r>
    </w:p>
    <w:p>
      <w:pPr>
        <w:spacing w:after="80" w:before="80"/>
      </w:pPr>
      <w:r>
        <w:rPr>
          <w:rFonts w:ascii="Arial" w:cs="Arial" w:eastAsia="Arial" w:hAnsi="Arial"/>
          <w:color w:val="000000"/>
          <w:sz w:val="22"/>
          <w:szCs w:val="22"/>
        </w:rPr>
        <w:t xml:space="preserve">The README.md is the portfolio entry point. It must cover: project title and one-line description, business problem summary (2-3 sentences), architecture diagram (ASCII or embedded image), key findings (3-5 bullet points with numbers), technology stack, and instructions to reproduce from scratch.</w:t>
      </w:r>
    </w:p>
    <w:p>
      <w:pPr>
        <w:pStyle w:val="Heading2"/>
        <w:spacing w:after="160" w:before="320"/>
      </w:pPr>
      <w:r>
        <w:rPr>
          <w:rFonts w:ascii="Arial" w:cs="Arial" w:eastAsia="Arial" w:hAnsi="Arial"/>
          <w:b/>
          <w:bCs/>
          <w:color w:val="2E5FAA"/>
          <w:sz w:val="28"/>
          <w:szCs w:val="28"/>
        </w:rPr>
        <w:t xml:space="preserve">7.2 Key Findings Template</w:t>
      </w:r>
    </w:p>
    <w:p>
      <w:pPr>
        <w:spacing w:after="80" w:before="80"/>
      </w:pPr>
      <w:r>
        <w:rPr>
          <w:rFonts w:ascii="Arial" w:cs="Arial" w:eastAsia="Arial" w:hAnsi="Arial"/>
          <w:color w:val="000000"/>
          <w:sz w:val="22"/>
          <w:szCs w:val="22"/>
        </w:rPr>
        <w:t xml:space="preserve">Populate this after modelling is complete. Placeholder structure:</w:t>
      </w:r>
    </w:p>
    <w:p>
      <w:pPr>
        <w:pStyle w:val="ListParagraph"/>
        <w:numPr>
          <w:ilvl w:val="0"/>
          <w:numId w:val="3"/>
        </w:numPr>
        <w:spacing w:after="60" w:before="60"/>
      </w:pPr>
      <w:r>
        <w:rPr>
          <w:rFonts w:ascii="Arial" w:cs="Arial" w:eastAsia="Arial" w:hAnsi="Arial"/>
          <w:sz w:val="22"/>
          <w:szCs w:val="22"/>
        </w:rPr>
        <w:t xml:space="preserve">Delivery delta is the strongest predictor of churn (SHAP rank #1). Customers with avg_delivery_delta &gt; X minutes are Y% more likely to churn.</w:t>
      </w:r>
    </w:p>
    <w:p>
      <w:pPr>
        <w:pStyle w:val="ListParagraph"/>
        <w:numPr>
          <w:ilvl w:val="0"/>
          <w:numId w:val="3"/>
        </w:numPr>
        <w:spacing w:after="60" w:before="60"/>
      </w:pPr>
      <w:r>
        <w:rPr>
          <w:rFonts w:ascii="Arial" w:cs="Arial" w:eastAsia="Arial" w:hAnsi="Arial"/>
          <w:sz w:val="22"/>
          <w:szCs w:val="22"/>
        </w:rPr>
        <w:t xml:space="preserve">The churn-triggering delta threshold varies by CLV tier: High-CLV customers tolerate up to X minutes; Low-CLV customers begin churning at Y minutes.</w:t>
      </w:r>
    </w:p>
    <w:p>
      <w:pPr>
        <w:pStyle w:val="ListParagraph"/>
        <w:numPr>
          <w:ilvl w:val="0"/>
          <w:numId w:val="3"/>
        </w:numPr>
        <w:spacing w:after="60" w:before="60"/>
      </w:pPr>
      <w:r>
        <w:rPr>
          <w:rFonts w:ascii="Arial" w:cs="Arial" w:eastAsia="Arial" w:hAnsi="Arial"/>
          <w:sz w:val="22"/>
          <w:szCs w:val="22"/>
        </w:rPr>
        <w:t xml:space="preserve">Targeted intervention (model-guided) requires Rs. X total voucher budget versus Rs. Y for universal deployment — a Z% cost saving.</w:t>
      </w:r>
    </w:p>
    <w:p>
      <w:pPr>
        <w:pStyle w:val="ListParagraph"/>
        <w:numPr>
          <w:ilvl w:val="0"/>
          <w:numId w:val="3"/>
        </w:numPr>
        <w:spacing w:after="60" w:before="60"/>
      </w:pPr>
      <w:r>
        <w:rPr>
          <w:rFonts w:ascii="Arial" w:cs="Arial" w:eastAsia="Arial" w:hAnsi="Arial"/>
          <w:sz w:val="22"/>
          <w:szCs w:val="22"/>
        </w:rPr>
        <w:t xml:space="preserve">X% of total CLV at risk is concentrated in just Y% of customers, validating the ROI-gated voucher approach.</w:t>
      </w:r>
    </w:p>
    <w:p>
      <w:pPr>
        <w:pStyle w:val="Heading2"/>
        <w:spacing w:after="160" w:before="320"/>
      </w:pPr>
      <w:r>
        <w:rPr>
          <w:rFonts w:ascii="Arial" w:cs="Arial" w:eastAsia="Arial" w:hAnsi="Arial"/>
          <w:b/>
          <w:bCs/>
          <w:color w:val="2E5FAA"/>
          <w:sz w:val="28"/>
          <w:szCs w:val="28"/>
        </w:rPr>
        <w:t xml:space="preserve">7.3 Final Commit Checklist</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700"/>
        <w:gridCol w:w="6500"/>
        <w:gridCol w:w="2160"/>
      </w:tblGrid>
      <w:tr>
        <w:trPr>
          <w:tblHeader/>
        </w:trPr>
        <w:tc>
          <w:tcPr>
            <w:tcW w:type="dxa" w:w="7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.py source files in src/ with docstrings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6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notebooks in notebooks/ with outputs cleared before commit</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SQL scripts in sql/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6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requirements.txt present and up to date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README.md complete with architecture diagram and key findings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6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PRD docs in docs/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PDF in dashboard/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6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outputs/ in .gitignore (do not commit scored data)</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data/raw/ in .gitignore (do not commit original dataset)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6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Repository set to Public</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w:t>
            </w:r>
          </w:p>
        </w:tc>
      </w:tr>
    </w:tbl>
    <w:p>
      <w:pPr>
        <w:spacing w:after="80" w:before="80"/>
      </w:pPr>
      <w:r>
        <w:t xml:space="preserve"/>
      </w:r>
    </w:p>
    <w:p>
      <w:pPr>
        <w:spacing w:after="80" w:before="80"/>
      </w:pPr>
      <w:r>
        <w:t xml:space="preserve"/>
      </w:r>
    </w:p>
    <w:p>
      <w:pPr>
        <w:pBdr>
          <w:top w:val="single" w:color="2E5FAA" w:sz="4" w:space="4"/>
        </w:pBdr>
        <w:spacing w:before="400"/>
        <w:jc w:val="center"/>
      </w:pPr>
      <w:r>
        <w:rPr>
          <w:rFonts w:ascii="Arial" w:cs="Arial" w:eastAsia="Arial" w:hAnsi="Arial"/>
          <w:i/>
          <w:iCs/>
          <w:color w:val="999999"/>
          <w:sz w:val="20"/>
          <w:szCs w:val="20"/>
        </w:rPr>
        <w:t xml:space="preserve">End of Document — Technical Implementation Guide v1.0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A" w:sz="4" w:space="2"/>
      </w:pBdr>
    </w:pPr>
    <w:r>
      <w:rPr>
        <w:rFonts w:ascii="Arial" w:cs="Arial" w:eastAsia="Arial" w:hAnsi="Arial"/>
        <w:color w:val="999999"/>
        <w:sz w:val="18"/>
        <w:szCs w:val="18"/>
      </w:rPr>
      <w:t xml:space="preserve">Project Zepto — Technical Implementation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2026-04-16T16:29:25.256Z</dcterms:created>
  <dcterms:modified xsi:type="dcterms:W3CDTF">2026-04-16T16:29:25.257Z</dcterms:modified>
</cp:coreProperties>
</file>

<file path=docProps/custom.xml><?xml version="1.0" encoding="utf-8"?>
<Properties xmlns="http://schemas.openxmlformats.org/officeDocument/2006/custom-properties" xmlns:vt="http://schemas.openxmlformats.org/officeDocument/2006/docPropsVTypes"/>
</file>