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03B627" w14:textId="77777777" w:rsidR="00970E36" w:rsidRPr="00970E36" w:rsidRDefault="00970E36" w:rsidP="00970E36">
      <w:pPr>
        <w:spacing w:line="240" w:lineRule="auto"/>
        <w:rPr>
          <w:rFonts w:ascii="Arial" w:hAnsi="Arial" w:cs="Arial"/>
          <w:b/>
          <w:bCs/>
          <w:sz w:val="16"/>
          <w:szCs w:val="16"/>
        </w:rPr>
      </w:pPr>
      <w:r w:rsidRPr="00970E36">
        <w:rPr>
          <w:rFonts w:ascii="Arial" w:hAnsi="Arial" w:cs="Arial"/>
          <w:b/>
          <w:bCs/>
          <w:sz w:val="16"/>
          <w:szCs w:val="16"/>
        </w:rPr>
        <w:t>Objective</w:t>
      </w:r>
    </w:p>
    <w:p w14:paraId="776FC896" w14:textId="77777777" w:rsidR="00970E36" w:rsidRPr="00970E36" w:rsidRDefault="00970E36" w:rsidP="00970E36">
      <w:pPr>
        <w:spacing w:line="240" w:lineRule="auto"/>
        <w:rPr>
          <w:rFonts w:ascii="Arial" w:hAnsi="Arial" w:cs="Arial"/>
          <w:sz w:val="16"/>
          <w:szCs w:val="16"/>
        </w:rPr>
      </w:pPr>
      <w:r w:rsidRPr="00970E36">
        <w:rPr>
          <w:rFonts w:ascii="Arial" w:hAnsi="Arial" w:cs="Arial"/>
          <w:sz w:val="16"/>
          <w:szCs w:val="16"/>
        </w:rPr>
        <w:t>Build a simple cloud-based data pipeline that ingests data from two sources and loads it into a structured target for querying.</w:t>
      </w:r>
    </w:p>
    <w:p w14:paraId="166F1B34" w14:textId="77777777" w:rsidR="00970E36" w:rsidRPr="00970E36" w:rsidRDefault="00970E36" w:rsidP="00970E36">
      <w:pPr>
        <w:spacing w:line="240" w:lineRule="auto"/>
        <w:rPr>
          <w:rFonts w:ascii="Arial" w:hAnsi="Arial" w:cs="Arial"/>
          <w:sz w:val="16"/>
          <w:szCs w:val="16"/>
        </w:rPr>
      </w:pPr>
      <w:r w:rsidRPr="00970E36">
        <w:rPr>
          <w:rFonts w:ascii="Arial" w:hAnsi="Arial" w:cs="Arial"/>
          <w:sz w:val="16"/>
          <w:szCs w:val="16"/>
        </w:rPr>
        <w:t>You may complete this exercise in </w:t>
      </w:r>
      <w:r w:rsidRPr="00970E36">
        <w:rPr>
          <w:rFonts w:ascii="Arial" w:hAnsi="Arial" w:cs="Arial"/>
          <w:b/>
          <w:bCs/>
          <w:sz w:val="16"/>
          <w:szCs w:val="16"/>
        </w:rPr>
        <w:t>Azure, AWS, or GCP</w:t>
      </w:r>
      <w:r w:rsidRPr="00970E36">
        <w:rPr>
          <w:rFonts w:ascii="Arial" w:hAnsi="Arial" w:cs="Arial"/>
          <w:sz w:val="16"/>
          <w:szCs w:val="16"/>
        </w:rPr>
        <w:t> using services you are most comfortable with.</w:t>
      </w:r>
    </w:p>
    <w:p w14:paraId="3F736558" w14:textId="77777777" w:rsidR="00970E36" w:rsidRPr="00970E36" w:rsidRDefault="00970E36" w:rsidP="00970E36">
      <w:pPr>
        <w:spacing w:line="240" w:lineRule="auto"/>
        <w:rPr>
          <w:rFonts w:ascii="Arial" w:hAnsi="Arial" w:cs="Arial"/>
          <w:i/>
          <w:iCs/>
          <w:sz w:val="16"/>
          <w:szCs w:val="16"/>
        </w:rPr>
      </w:pPr>
      <w:r w:rsidRPr="00970E36">
        <w:rPr>
          <w:rFonts w:ascii="Arial" w:hAnsi="Arial" w:cs="Arial"/>
          <w:i/>
          <w:iCs/>
          <w:sz w:val="16"/>
          <w:szCs w:val="16"/>
        </w:rPr>
        <w:t>If you are comfortable with </w:t>
      </w:r>
      <w:r w:rsidRPr="00970E36">
        <w:rPr>
          <w:rFonts w:ascii="Arial" w:hAnsi="Arial" w:cs="Arial"/>
          <w:b/>
          <w:bCs/>
          <w:i/>
          <w:iCs/>
          <w:sz w:val="16"/>
          <w:szCs w:val="16"/>
        </w:rPr>
        <w:t>Azure</w:t>
      </w:r>
      <w:r w:rsidRPr="00970E36">
        <w:rPr>
          <w:rFonts w:ascii="Arial" w:hAnsi="Arial" w:cs="Arial"/>
          <w:i/>
          <w:iCs/>
          <w:sz w:val="16"/>
          <w:szCs w:val="16"/>
        </w:rPr>
        <w:t>, we encourage you to use </w:t>
      </w:r>
      <w:r w:rsidRPr="00970E36">
        <w:rPr>
          <w:rFonts w:ascii="Arial" w:hAnsi="Arial" w:cs="Arial"/>
          <w:b/>
          <w:bCs/>
          <w:i/>
          <w:iCs/>
          <w:sz w:val="16"/>
          <w:szCs w:val="16"/>
        </w:rPr>
        <w:t>Azure Data Factory (ADF)</w:t>
      </w:r>
      <w:r w:rsidRPr="00970E36">
        <w:rPr>
          <w:rFonts w:ascii="Arial" w:hAnsi="Arial" w:cs="Arial"/>
          <w:i/>
          <w:iCs/>
          <w:sz w:val="16"/>
          <w:szCs w:val="16"/>
        </w:rPr>
        <w:t>, as it is closest to our current stack. However, equivalent implementations in </w:t>
      </w:r>
      <w:r w:rsidRPr="00970E36">
        <w:rPr>
          <w:rFonts w:ascii="Arial" w:hAnsi="Arial" w:cs="Arial"/>
          <w:b/>
          <w:bCs/>
          <w:i/>
          <w:iCs/>
          <w:sz w:val="16"/>
          <w:szCs w:val="16"/>
        </w:rPr>
        <w:t>AWS</w:t>
      </w:r>
      <w:r w:rsidRPr="00970E36">
        <w:rPr>
          <w:rFonts w:ascii="Arial" w:hAnsi="Arial" w:cs="Arial"/>
          <w:i/>
          <w:iCs/>
          <w:sz w:val="16"/>
          <w:szCs w:val="16"/>
        </w:rPr>
        <w:t> or </w:t>
      </w:r>
      <w:r w:rsidRPr="00970E36">
        <w:rPr>
          <w:rFonts w:ascii="Arial" w:hAnsi="Arial" w:cs="Arial"/>
          <w:b/>
          <w:bCs/>
          <w:i/>
          <w:iCs/>
          <w:sz w:val="16"/>
          <w:szCs w:val="16"/>
        </w:rPr>
        <w:t>GCP</w:t>
      </w:r>
      <w:r w:rsidRPr="00970E36">
        <w:rPr>
          <w:rFonts w:ascii="Arial" w:hAnsi="Arial" w:cs="Arial"/>
          <w:i/>
          <w:iCs/>
          <w:sz w:val="16"/>
          <w:szCs w:val="16"/>
        </w:rPr>
        <w:t> are also acceptable.</w:t>
      </w:r>
    </w:p>
    <w:p w14:paraId="4903B770" w14:textId="77777777" w:rsidR="00970E36" w:rsidRPr="00970E36" w:rsidRDefault="00970E36" w:rsidP="00970E36">
      <w:pPr>
        <w:spacing w:line="240" w:lineRule="auto"/>
        <w:rPr>
          <w:rFonts w:ascii="Arial" w:hAnsi="Arial" w:cs="Arial"/>
          <w:b/>
          <w:bCs/>
          <w:sz w:val="16"/>
          <w:szCs w:val="16"/>
        </w:rPr>
      </w:pPr>
      <w:r w:rsidRPr="00970E36">
        <w:rPr>
          <w:rFonts w:ascii="Arial" w:hAnsi="Arial" w:cs="Arial"/>
          <w:b/>
          <w:bCs/>
          <w:sz w:val="16"/>
          <w:szCs w:val="16"/>
        </w:rPr>
        <w:t>Task</w:t>
      </w:r>
    </w:p>
    <w:p w14:paraId="2EA10EB1" w14:textId="77777777" w:rsidR="00970E36" w:rsidRPr="00970E36" w:rsidRDefault="00970E36" w:rsidP="00970E36">
      <w:pPr>
        <w:spacing w:line="240" w:lineRule="auto"/>
        <w:rPr>
          <w:rFonts w:ascii="Arial" w:hAnsi="Arial" w:cs="Arial"/>
          <w:sz w:val="16"/>
          <w:szCs w:val="16"/>
        </w:rPr>
      </w:pPr>
      <w:r w:rsidRPr="00970E36">
        <w:rPr>
          <w:rFonts w:ascii="Arial" w:hAnsi="Arial" w:cs="Arial"/>
          <w:sz w:val="16"/>
          <w:szCs w:val="16"/>
        </w:rPr>
        <w:t>Build a pipeline that:</w:t>
      </w:r>
    </w:p>
    <w:p w14:paraId="73BD6F52" w14:textId="77777777" w:rsidR="00970E36" w:rsidRPr="00970E36" w:rsidRDefault="00970E36" w:rsidP="00970E36">
      <w:pPr>
        <w:numPr>
          <w:ilvl w:val="0"/>
          <w:numId w:val="1"/>
        </w:numPr>
        <w:spacing w:line="240" w:lineRule="auto"/>
        <w:rPr>
          <w:rFonts w:ascii="Arial" w:hAnsi="Arial" w:cs="Arial"/>
          <w:sz w:val="16"/>
          <w:szCs w:val="16"/>
        </w:rPr>
      </w:pPr>
      <w:r w:rsidRPr="00970E36">
        <w:rPr>
          <w:rFonts w:ascii="Arial" w:hAnsi="Arial" w:cs="Arial"/>
          <w:sz w:val="16"/>
          <w:szCs w:val="16"/>
        </w:rPr>
        <w:t>Reads a </w:t>
      </w:r>
      <w:r w:rsidRPr="00970E36">
        <w:rPr>
          <w:rFonts w:ascii="Arial" w:hAnsi="Arial" w:cs="Arial"/>
          <w:b/>
          <w:bCs/>
          <w:sz w:val="16"/>
          <w:szCs w:val="16"/>
        </w:rPr>
        <w:t>CSV file</w:t>
      </w:r>
      <w:r w:rsidRPr="00970E36">
        <w:rPr>
          <w:rFonts w:ascii="Arial" w:hAnsi="Arial" w:cs="Arial"/>
          <w:sz w:val="16"/>
          <w:szCs w:val="16"/>
        </w:rPr>
        <w:t> from cloud object storage</w:t>
      </w:r>
    </w:p>
    <w:p w14:paraId="45648085" w14:textId="77777777" w:rsidR="00970E36" w:rsidRPr="00970E36" w:rsidRDefault="00970E36" w:rsidP="00970E36">
      <w:pPr>
        <w:numPr>
          <w:ilvl w:val="0"/>
          <w:numId w:val="1"/>
        </w:numPr>
        <w:spacing w:line="240" w:lineRule="auto"/>
        <w:rPr>
          <w:rFonts w:ascii="Arial" w:hAnsi="Arial" w:cs="Arial"/>
          <w:sz w:val="16"/>
          <w:szCs w:val="16"/>
        </w:rPr>
      </w:pPr>
      <w:r w:rsidRPr="00970E36">
        <w:rPr>
          <w:rFonts w:ascii="Arial" w:hAnsi="Arial" w:cs="Arial"/>
          <w:sz w:val="16"/>
          <w:szCs w:val="16"/>
        </w:rPr>
        <w:t>Reads a </w:t>
      </w:r>
      <w:r w:rsidRPr="00970E36">
        <w:rPr>
          <w:rFonts w:ascii="Arial" w:hAnsi="Arial" w:cs="Arial"/>
          <w:b/>
          <w:bCs/>
          <w:sz w:val="16"/>
          <w:szCs w:val="16"/>
        </w:rPr>
        <w:t>table from a relational database</w:t>
      </w:r>
    </w:p>
    <w:p w14:paraId="3BA33F2A" w14:textId="77777777" w:rsidR="00970E36" w:rsidRPr="00970E36" w:rsidRDefault="00970E36" w:rsidP="00970E36">
      <w:pPr>
        <w:numPr>
          <w:ilvl w:val="0"/>
          <w:numId w:val="1"/>
        </w:numPr>
        <w:spacing w:line="240" w:lineRule="auto"/>
        <w:rPr>
          <w:rFonts w:ascii="Arial" w:hAnsi="Arial" w:cs="Arial"/>
          <w:sz w:val="16"/>
          <w:szCs w:val="16"/>
        </w:rPr>
      </w:pPr>
      <w:r w:rsidRPr="00970E36">
        <w:rPr>
          <w:rFonts w:ascii="Arial" w:hAnsi="Arial" w:cs="Arial"/>
          <w:sz w:val="16"/>
          <w:szCs w:val="16"/>
        </w:rPr>
        <w:t>Applies basic transformations</w:t>
      </w:r>
    </w:p>
    <w:p w14:paraId="00BB07BA" w14:textId="77777777" w:rsidR="00970E36" w:rsidRPr="00970E36" w:rsidRDefault="00970E36" w:rsidP="00970E36">
      <w:pPr>
        <w:numPr>
          <w:ilvl w:val="0"/>
          <w:numId w:val="1"/>
        </w:numPr>
        <w:spacing w:line="240" w:lineRule="auto"/>
        <w:rPr>
          <w:rFonts w:ascii="Arial" w:hAnsi="Arial" w:cs="Arial"/>
          <w:sz w:val="16"/>
          <w:szCs w:val="16"/>
        </w:rPr>
      </w:pPr>
      <w:r w:rsidRPr="00970E36">
        <w:rPr>
          <w:rFonts w:ascii="Arial" w:hAnsi="Arial" w:cs="Arial"/>
          <w:sz w:val="16"/>
          <w:szCs w:val="16"/>
        </w:rPr>
        <w:t>Loads the data into a </w:t>
      </w:r>
      <w:r w:rsidRPr="00970E36">
        <w:rPr>
          <w:rFonts w:ascii="Arial" w:hAnsi="Arial" w:cs="Arial"/>
          <w:b/>
          <w:bCs/>
          <w:sz w:val="16"/>
          <w:szCs w:val="16"/>
        </w:rPr>
        <w:t>cloud SQL / analytical target</w:t>
      </w:r>
    </w:p>
    <w:p w14:paraId="22241967" w14:textId="77777777" w:rsidR="00970E36" w:rsidRPr="00970E36" w:rsidRDefault="00970E36" w:rsidP="00970E36">
      <w:pPr>
        <w:numPr>
          <w:ilvl w:val="0"/>
          <w:numId w:val="1"/>
        </w:numPr>
        <w:spacing w:line="240" w:lineRule="auto"/>
        <w:rPr>
          <w:rFonts w:ascii="Arial" w:hAnsi="Arial" w:cs="Arial"/>
          <w:sz w:val="16"/>
          <w:szCs w:val="16"/>
        </w:rPr>
      </w:pPr>
      <w:r w:rsidRPr="00970E36">
        <w:rPr>
          <w:rFonts w:ascii="Arial" w:hAnsi="Arial" w:cs="Arial"/>
          <w:sz w:val="16"/>
          <w:szCs w:val="16"/>
        </w:rPr>
        <w:t>Demonstrates that the final data can be queried successfully</w:t>
      </w:r>
    </w:p>
    <w:p w14:paraId="5DEF4C0D" w14:textId="77777777" w:rsidR="00970E36" w:rsidRPr="00970E36" w:rsidRDefault="00970E36" w:rsidP="00970E36">
      <w:pPr>
        <w:spacing w:line="240" w:lineRule="auto"/>
        <w:rPr>
          <w:rFonts w:ascii="Arial" w:hAnsi="Arial" w:cs="Arial"/>
          <w:b/>
          <w:bCs/>
          <w:sz w:val="16"/>
          <w:szCs w:val="16"/>
        </w:rPr>
      </w:pPr>
      <w:r w:rsidRPr="00970E36">
        <w:rPr>
          <w:rFonts w:ascii="Arial" w:hAnsi="Arial" w:cs="Arial"/>
          <w:b/>
          <w:bCs/>
          <w:sz w:val="16"/>
          <w:szCs w:val="16"/>
        </w:rPr>
        <w:t>Allowed source and target options</w:t>
      </w:r>
    </w:p>
    <w:p w14:paraId="40456694" w14:textId="77777777" w:rsidR="00970E36" w:rsidRPr="00970E36" w:rsidRDefault="00970E36" w:rsidP="00970E36">
      <w:pPr>
        <w:spacing w:line="240" w:lineRule="auto"/>
        <w:rPr>
          <w:rFonts w:ascii="Arial" w:hAnsi="Arial" w:cs="Arial"/>
          <w:b/>
          <w:bCs/>
          <w:sz w:val="16"/>
          <w:szCs w:val="16"/>
        </w:rPr>
      </w:pPr>
      <w:r w:rsidRPr="00970E36">
        <w:rPr>
          <w:rFonts w:ascii="Arial" w:hAnsi="Arial" w:cs="Arial"/>
          <w:b/>
          <w:bCs/>
          <w:sz w:val="16"/>
          <w:szCs w:val="16"/>
        </w:rPr>
        <w:t>Sources</w:t>
      </w:r>
    </w:p>
    <w:p w14:paraId="417D0173" w14:textId="77777777" w:rsidR="00970E36" w:rsidRPr="00970E36" w:rsidRDefault="00970E36" w:rsidP="00970E36">
      <w:pPr>
        <w:numPr>
          <w:ilvl w:val="0"/>
          <w:numId w:val="2"/>
        </w:numPr>
        <w:spacing w:line="240" w:lineRule="auto"/>
        <w:rPr>
          <w:rFonts w:ascii="Arial" w:hAnsi="Arial" w:cs="Arial"/>
          <w:sz w:val="16"/>
          <w:szCs w:val="16"/>
        </w:rPr>
      </w:pPr>
      <w:r w:rsidRPr="00970E36">
        <w:rPr>
          <w:rFonts w:ascii="Arial" w:hAnsi="Arial" w:cs="Arial"/>
          <w:b/>
          <w:bCs/>
          <w:sz w:val="16"/>
          <w:szCs w:val="16"/>
        </w:rPr>
        <w:t>CSV file</w:t>
      </w:r>
      <w:r w:rsidRPr="00970E36">
        <w:rPr>
          <w:rFonts w:ascii="Arial" w:hAnsi="Arial" w:cs="Arial"/>
          <w:sz w:val="16"/>
          <w:szCs w:val="16"/>
        </w:rPr>
        <w:t> in cloud storage</w:t>
      </w:r>
    </w:p>
    <w:p w14:paraId="73AD6FC4" w14:textId="77777777" w:rsidR="00970E36" w:rsidRPr="00970E36" w:rsidRDefault="00970E36" w:rsidP="00970E36">
      <w:pPr>
        <w:numPr>
          <w:ilvl w:val="0"/>
          <w:numId w:val="2"/>
        </w:numPr>
        <w:spacing w:line="240" w:lineRule="auto"/>
        <w:rPr>
          <w:rFonts w:ascii="Arial" w:hAnsi="Arial" w:cs="Arial"/>
          <w:sz w:val="16"/>
          <w:szCs w:val="16"/>
        </w:rPr>
      </w:pPr>
      <w:r w:rsidRPr="00970E36">
        <w:rPr>
          <w:rFonts w:ascii="Arial" w:hAnsi="Arial" w:cs="Arial"/>
          <w:b/>
          <w:bCs/>
          <w:sz w:val="16"/>
          <w:szCs w:val="16"/>
        </w:rPr>
        <w:t>Relational database table</w:t>
      </w:r>
    </w:p>
    <w:p w14:paraId="5FA5ADFC" w14:textId="77777777" w:rsidR="00970E36" w:rsidRPr="00970E36" w:rsidRDefault="00970E36" w:rsidP="00970E36">
      <w:pPr>
        <w:numPr>
          <w:ilvl w:val="1"/>
          <w:numId w:val="2"/>
        </w:numPr>
        <w:spacing w:line="240" w:lineRule="auto"/>
        <w:rPr>
          <w:rFonts w:ascii="Arial" w:hAnsi="Arial" w:cs="Arial"/>
          <w:sz w:val="16"/>
          <w:szCs w:val="16"/>
        </w:rPr>
      </w:pPr>
      <w:r w:rsidRPr="00970E36">
        <w:rPr>
          <w:rFonts w:ascii="Arial" w:hAnsi="Arial" w:cs="Arial"/>
          <w:sz w:val="16"/>
          <w:szCs w:val="16"/>
        </w:rPr>
        <w:t>Preferred: </w:t>
      </w:r>
      <w:r w:rsidRPr="00970E36">
        <w:rPr>
          <w:rFonts w:ascii="Arial" w:hAnsi="Arial" w:cs="Arial"/>
          <w:b/>
          <w:bCs/>
          <w:sz w:val="16"/>
          <w:szCs w:val="16"/>
        </w:rPr>
        <w:t>Oracle</w:t>
      </w:r>
    </w:p>
    <w:p w14:paraId="72107915" w14:textId="77777777" w:rsidR="00970E36" w:rsidRPr="00970E36" w:rsidRDefault="00970E36" w:rsidP="00970E36">
      <w:pPr>
        <w:numPr>
          <w:ilvl w:val="1"/>
          <w:numId w:val="2"/>
        </w:numPr>
        <w:spacing w:line="240" w:lineRule="auto"/>
        <w:rPr>
          <w:rFonts w:ascii="Arial" w:hAnsi="Arial" w:cs="Arial"/>
          <w:sz w:val="16"/>
          <w:szCs w:val="16"/>
        </w:rPr>
      </w:pPr>
      <w:r w:rsidRPr="00970E36">
        <w:rPr>
          <w:rFonts w:ascii="Arial" w:hAnsi="Arial" w:cs="Arial"/>
          <w:sz w:val="16"/>
          <w:szCs w:val="16"/>
        </w:rPr>
        <w:t>Acceptable alternatives: </w:t>
      </w:r>
      <w:r w:rsidRPr="00970E36">
        <w:rPr>
          <w:rFonts w:ascii="Arial" w:hAnsi="Arial" w:cs="Arial"/>
          <w:b/>
          <w:bCs/>
          <w:sz w:val="16"/>
          <w:szCs w:val="16"/>
        </w:rPr>
        <w:t>PostgreSQL, MySQL, SQL Server</w:t>
      </w:r>
      <w:r w:rsidRPr="00970E36">
        <w:rPr>
          <w:rFonts w:ascii="Arial" w:hAnsi="Arial" w:cs="Arial"/>
          <w:sz w:val="16"/>
          <w:szCs w:val="16"/>
        </w:rPr>
        <w:t>, or another relational database if Oracle is not practical</w:t>
      </w:r>
    </w:p>
    <w:p w14:paraId="7D0200FA" w14:textId="77777777" w:rsidR="00970E36" w:rsidRPr="00970E36" w:rsidRDefault="00970E36" w:rsidP="00970E36">
      <w:pPr>
        <w:spacing w:line="240" w:lineRule="auto"/>
        <w:rPr>
          <w:rFonts w:ascii="Arial" w:hAnsi="Arial" w:cs="Arial"/>
          <w:b/>
          <w:bCs/>
          <w:sz w:val="16"/>
          <w:szCs w:val="16"/>
        </w:rPr>
      </w:pPr>
      <w:r w:rsidRPr="00970E36">
        <w:rPr>
          <w:rFonts w:ascii="Arial" w:hAnsi="Arial" w:cs="Arial"/>
          <w:b/>
          <w:bCs/>
          <w:sz w:val="16"/>
          <w:szCs w:val="16"/>
        </w:rPr>
        <w:t>Targets</w:t>
      </w:r>
    </w:p>
    <w:p w14:paraId="50EC7BD1" w14:textId="77777777" w:rsidR="00970E36" w:rsidRPr="00970E36" w:rsidRDefault="00970E36" w:rsidP="00970E36">
      <w:pPr>
        <w:spacing w:line="240" w:lineRule="auto"/>
        <w:rPr>
          <w:rFonts w:ascii="Arial" w:hAnsi="Arial" w:cs="Arial"/>
          <w:sz w:val="16"/>
          <w:szCs w:val="16"/>
        </w:rPr>
      </w:pPr>
      <w:r w:rsidRPr="00970E36">
        <w:rPr>
          <w:rFonts w:ascii="Arial" w:hAnsi="Arial" w:cs="Arial"/>
          <w:sz w:val="16"/>
          <w:szCs w:val="16"/>
        </w:rPr>
        <w:t>Any suitable cloud target, for example:</w:t>
      </w:r>
    </w:p>
    <w:p w14:paraId="1B56EAA7" w14:textId="77777777" w:rsidR="00970E36" w:rsidRPr="00970E36" w:rsidRDefault="00970E36" w:rsidP="00970E36">
      <w:pPr>
        <w:numPr>
          <w:ilvl w:val="0"/>
          <w:numId w:val="3"/>
        </w:numPr>
        <w:spacing w:line="240" w:lineRule="auto"/>
        <w:rPr>
          <w:rFonts w:ascii="Arial" w:hAnsi="Arial" w:cs="Arial"/>
          <w:sz w:val="16"/>
          <w:szCs w:val="16"/>
        </w:rPr>
      </w:pPr>
      <w:r w:rsidRPr="00970E36">
        <w:rPr>
          <w:rFonts w:ascii="Arial" w:hAnsi="Arial" w:cs="Arial"/>
          <w:b/>
          <w:bCs/>
          <w:sz w:val="16"/>
          <w:szCs w:val="16"/>
        </w:rPr>
        <w:t>Azure Synapse / Azure SQL</w:t>
      </w:r>
    </w:p>
    <w:p w14:paraId="7074C775" w14:textId="77777777" w:rsidR="00970E36" w:rsidRPr="00970E36" w:rsidRDefault="00970E36" w:rsidP="00970E36">
      <w:pPr>
        <w:numPr>
          <w:ilvl w:val="0"/>
          <w:numId w:val="3"/>
        </w:numPr>
        <w:spacing w:line="240" w:lineRule="auto"/>
        <w:rPr>
          <w:rFonts w:ascii="Arial" w:hAnsi="Arial" w:cs="Arial"/>
          <w:sz w:val="16"/>
          <w:szCs w:val="16"/>
        </w:rPr>
      </w:pPr>
      <w:r w:rsidRPr="00970E36">
        <w:rPr>
          <w:rFonts w:ascii="Arial" w:hAnsi="Arial" w:cs="Arial"/>
          <w:b/>
          <w:bCs/>
          <w:sz w:val="16"/>
          <w:szCs w:val="16"/>
        </w:rPr>
        <w:t>Amazon Redshift / RDS / Aurora</w:t>
      </w:r>
    </w:p>
    <w:p w14:paraId="4B14B596" w14:textId="77777777" w:rsidR="00970E36" w:rsidRPr="00970E36" w:rsidRDefault="00970E36" w:rsidP="00970E36">
      <w:pPr>
        <w:numPr>
          <w:ilvl w:val="0"/>
          <w:numId w:val="3"/>
        </w:numPr>
        <w:spacing w:line="240" w:lineRule="auto"/>
        <w:rPr>
          <w:rFonts w:ascii="Arial" w:hAnsi="Arial" w:cs="Arial"/>
          <w:sz w:val="16"/>
          <w:szCs w:val="16"/>
        </w:rPr>
      </w:pPr>
      <w:r w:rsidRPr="00970E36">
        <w:rPr>
          <w:rFonts w:ascii="Arial" w:hAnsi="Arial" w:cs="Arial"/>
          <w:b/>
          <w:bCs/>
          <w:sz w:val="16"/>
          <w:szCs w:val="16"/>
        </w:rPr>
        <w:t xml:space="preserve">Google </w:t>
      </w:r>
      <w:proofErr w:type="spellStart"/>
      <w:r w:rsidRPr="00970E36">
        <w:rPr>
          <w:rFonts w:ascii="Arial" w:hAnsi="Arial" w:cs="Arial"/>
          <w:b/>
          <w:bCs/>
          <w:sz w:val="16"/>
          <w:szCs w:val="16"/>
        </w:rPr>
        <w:t>BigQuery</w:t>
      </w:r>
      <w:proofErr w:type="spellEnd"/>
      <w:r w:rsidRPr="00970E36">
        <w:rPr>
          <w:rFonts w:ascii="Arial" w:hAnsi="Arial" w:cs="Arial"/>
          <w:b/>
          <w:bCs/>
          <w:sz w:val="16"/>
          <w:szCs w:val="16"/>
        </w:rPr>
        <w:t xml:space="preserve"> / Cloud SQL</w:t>
      </w:r>
    </w:p>
    <w:p w14:paraId="758331AF" w14:textId="77777777" w:rsidR="0036070C" w:rsidRDefault="0036070C" w:rsidP="00970E36">
      <w:pPr>
        <w:spacing w:line="240" w:lineRule="auto"/>
        <w:rPr>
          <w:rFonts w:ascii="Arial" w:hAnsi="Arial" w:cs="Arial"/>
          <w:b/>
          <w:bCs/>
          <w:sz w:val="16"/>
          <w:szCs w:val="16"/>
        </w:rPr>
      </w:pPr>
    </w:p>
    <w:p w14:paraId="74870C7D" w14:textId="0CE98440" w:rsidR="00970E36" w:rsidRPr="00970E36" w:rsidRDefault="00970E36" w:rsidP="00970E36">
      <w:pPr>
        <w:spacing w:line="240" w:lineRule="auto"/>
        <w:rPr>
          <w:rFonts w:ascii="Arial" w:hAnsi="Arial" w:cs="Arial"/>
          <w:b/>
          <w:bCs/>
          <w:sz w:val="16"/>
          <w:szCs w:val="16"/>
        </w:rPr>
      </w:pPr>
      <w:r w:rsidRPr="00970E36">
        <w:rPr>
          <w:rFonts w:ascii="Arial" w:hAnsi="Arial" w:cs="Arial"/>
          <w:b/>
          <w:bCs/>
          <w:sz w:val="16"/>
          <w:szCs w:val="16"/>
        </w:rPr>
        <w:t>Minimum requirements</w:t>
      </w:r>
    </w:p>
    <w:p w14:paraId="7BF6FECF" w14:textId="77777777" w:rsidR="00970E36" w:rsidRPr="00970E36" w:rsidRDefault="00970E36" w:rsidP="00970E36">
      <w:pPr>
        <w:spacing w:line="240" w:lineRule="auto"/>
        <w:rPr>
          <w:rFonts w:ascii="Arial" w:hAnsi="Arial" w:cs="Arial"/>
          <w:sz w:val="16"/>
          <w:szCs w:val="16"/>
        </w:rPr>
      </w:pPr>
      <w:r w:rsidRPr="00970E36">
        <w:rPr>
          <w:rFonts w:ascii="Arial" w:hAnsi="Arial" w:cs="Arial"/>
          <w:sz w:val="16"/>
          <w:szCs w:val="16"/>
        </w:rPr>
        <w:t>Your solution should include:</w:t>
      </w:r>
    </w:p>
    <w:p w14:paraId="4D9A3E83" w14:textId="77777777" w:rsidR="00970E36" w:rsidRPr="00970E36" w:rsidRDefault="00970E36" w:rsidP="00970E36">
      <w:pPr>
        <w:numPr>
          <w:ilvl w:val="0"/>
          <w:numId w:val="4"/>
        </w:numPr>
        <w:spacing w:line="240" w:lineRule="auto"/>
        <w:rPr>
          <w:rFonts w:ascii="Arial" w:hAnsi="Arial" w:cs="Arial"/>
          <w:sz w:val="16"/>
          <w:szCs w:val="16"/>
        </w:rPr>
      </w:pPr>
      <w:r w:rsidRPr="00970E36">
        <w:rPr>
          <w:rFonts w:ascii="Arial" w:hAnsi="Arial" w:cs="Arial"/>
          <w:sz w:val="16"/>
          <w:szCs w:val="16"/>
        </w:rPr>
        <w:t>ingestion from both source types</w:t>
      </w:r>
    </w:p>
    <w:p w14:paraId="315D1669" w14:textId="77777777" w:rsidR="00970E36" w:rsidRPr="00970E36" w:rsidRDefault="00970E36" w:rsidP="00970E36">
      <w:pPr>
        <w:numPr>
          <w:ilvl w:val="0"/>
          <w:numId w:val="4"/>
        </w:numPr>
        <w:spacing w:line="240" w:lineRule="auto"/>
        <w:rPr>
          <w:rFonts w:ascii="Arial" w:hAnsi="Arial" w:cs="Arial"/>
          <w:sz w:val="16"/>
          <w:szCs w:val="16"/>
        </w:rPr>
      </w:pPr>
      <w:r w:rsidRPr="00970E36">
        <w:rPr>
          <w:rFonts w:ascii="Arial" w:hAnsi="Arial" w:cs="Arial"/>
          <w:sz w:val="16"/>
          <w:szCs w:val="16"/>
        </w:rPr>
        <w:t>basic transformations such as:</w:t>
      </w:r>
    </w:p>
    <w:p w14:paraId="5B31866C" w14:textId="77777777" w:rsidR="00970E36" w:rsidRPr="00970E36" w:rsidRDefault="00970E36" w:rsidP="00970E36">
      <w:pPr>
        <w:numPr>
          <w:ilvl w:val="1"/>
          <w:numId w:val="4"/>
        </w:numPr>
        <w:spacing w:line="240" w:lineRule="auto"/>
        <w:rPr>
          <w:rFonts w:ascii="Arial" w:hAnsi="Arial" w:cs="Arial"/>
          <w:sz w:val="16"/>
          <w:szCs w:val="16"/>
        </w:rPr>
      </w:pPr>
      <w:r w:rsidRPr="00970E36">
        <w:rPr>
          <w:rFonts w:ascii="Arial" w:hAnsi="Arial" w:cs="Arial"/>
          <w:sz w:val="16"/>
          <w:szCs w:val="16"/>
        </w:rPr>
        <w:t>standardising column names</w:t>
      </w:r>
    </w:p>
    <w:p w14:paraId="15FEB3A1" w14:textId="77777777" w:rsidR="00970E36" w:rsidRPr="00970E36" w:rsidRDefault="00970E36" w:rsidP="00970E36">
      <w:pPr>
        <w:numPr>
          <w:ilvl w:val="1"/>
          <w:numId w:val="4"/>
        </w:numPr>
        <w:spacing w:line="240" w:lineRule="auto"/>
        <w:rPr>
          <w:rFonts w:ascii="Arial" w:hAnsi="Arial" w:cs="Arial"/>
          <w:sz w:val="16"/>
          <w:szCs w:val="16"/>
        </w:rPr>
      </w:pPr>
      <w:r w:rsidRPr="00970E36">
        <w:rPr>
          <w:rFonts w:ascii="Arial" w:hAnsi="Arial" w:cs="Arial"/>
          <w:sz w:val="16"/>
          <w:szCs w:val="16"/>
        </w:rPr>
        <w:t>handling simple nulls or data type issues</w:t>
      </w:r>
    </w:p>
    <w:p w14:paraId="673DEB85" w14:textId="77777777" w:rsidR="00970E36" w:rsidRPr="00970E36" w:rsidRDefault="00970E36" w:rsidP="00970E36">
      <w:pPr>
        <w:numPr>
          <w:ilvl w:val="1"/>
          <w:numId w:val="4"/>
        </w:numPr>
        <w:spacing w:line="240" w:lineRule="auto"/>
        <w:rPr>
          <w:rFonts w:ascii="Arial" w:hAnsi="Arial" w:cs="Arial"/>
          <w:sz w:val="16"/>
          <w:szCs w:val="16"/>
        </w:rPr>
      </w:pPr>
      <w:r w:rsidRPr="00970E36">
        <w:rPr>
          <w:rFonts w:ascii="Arial" w:hAnsi="Arial" w:cs="Arial"/>
          <w:sz w:val="16"/>
          <w:szCs w:val="16"/>
        </w:rPr>
        <w:t>adding an </w:t>
      </w:r>
      <w:proofErr w:type="spellStart"/>
      <w:r w:rsidRPr="00970E36">
        <w:rPr>
          <w:rFonts w:ascii="Arial" w:hAnsi="Arial" w:cs="Arial"/>
          <w:sz w:val="16"/>
          <w:szCs w:val="16"/>
        </w:rPr>
        <w:t>ingestion_timestamp</w:t>
      </w:r>
      <w:proofErr w:type="spellEnd"/>
    </w:p>
    <w:p w14:paraId="4D814AD2" w14:textId="77777777" w:rsidR="00970E36" w:rsidRPr="00970E36" w:rsidRDefault="00970E36" w:rsidP="00970E36">
      <w:pPr>
        <w:numPr>
          <w:ilvl w:val="0"/>
          <w:numId w:val="4"/>
        </w:numPr>
        <w:spacing w:line="240" w:lineRule="auto"/>
        <w:rPr>
          <w:rFonts w:ascii="Arial" w:hAnsi="Arial" w:cs="Arial"/>
          <w:sz w:val="16"/>
          <w:szCs w:val="16"/>
        </w:rPr>
      </w:pPr>
      <w:r w:rsidRPr="00970E36">
        <w:rPr>
          <w:rFonts w:ascii="Arial" w:hAnsi="Arial" w:cs="Arial"/>
          <w:sz w:val="16"/>
          <w:szCs w:val="16"/>
        </w:rPr>
        <w:t>loading into the target system</w:t>
      </w:r>
    </w:p>
    <w:p w14:paraId="74203DA4" w14:textId="77777777" w:rsidR="00970E36" w:rsidRPr="00970E36" w:rsidRDefault="00970E36" w:rsidP="00970E36">
      <w:pPr>
        <w:numPr>
          <w:ilvl w:val="0"/>
          <w:numId w:val="4"/>
        </w:numPr>
        <w:spacing w:line="240" w:lineRule="auto"/>
        <w:rPr>
          <w:rFonts w:ascii="Arial" w:hAnsi="Arial" w:cs="Arial"/>
          <w:sz w:val="16"/>
          <w:szCs w:val="16"/>
        </w:rPr>
      </w:pPr>
      <w:r w:rsidRPr="00970E36">
        <w:rPr>
          <w:rFonts w:ascii="Arial" w:hAnsi="Arial" w:cs="Arial"/>
          <w:sz w:val="16"/>
          <w:szCs w:val="16"/>
        </w:rPr>
        <w:t>evidence that the output tables can be queried</w:t>
      </w:r>
    </w:p>
    <w:p w14:paraId="7A1A25EF" w14:textId="77777777" w:rsidR="0036070C" w:rsidRDefault="0036070C" w:rsidP="00970E36">
      <w:pPr>
        <w:spacing w:line="240" w:lineRule="auto"/>
        <w:rPr>
          <w:rFonts w:ascii="Arial" w:hAnsi="Arial" w:cs="Arial"/>
          <w:b/>
          <w:bCs/>
          <w:sz w:val="16"/>
          <w:szCs w:val="16"/>
        </w:rPr>
      </w:pPr>
    </w:p>
    <w:p w14:paraId="01A4F880" w14:textId="77777777" w:rsidR="0036070C" w:rsidRDefault="0036070C" w:rsidP="00970E36">
      <w:pPr>
        <w:spacing w:line="240" w:lineRule="auto"/>
        <w:rPr>
          <w:rFonts w:ascii="Arial" w:hAnsi="Arial" w:cs="Arial"/>
          <w:b/>
          <w:bCs/>
          <w:sz w:val="16"/>
          <w:szCs w:val="16"/>
        </w:rPr>
      </w:pPr>
    </w:p>
    <w:p w14:paraId="4BAF8151" w14:textId="77777777" w:rsidR="0036070C" w:rsidRDefault="0036070C" w:rsidP="00970E36">
      <w:pPr>
        <w:spacing w:line="240" w:lineRule="auto"/>
        <w:rPr>
          <w:rFonts w:ascii="Arial" w:hAnsi="Arial" w:cs="Arial"/>
          <w:b/>
          <w:bCs/>
          <w:sz w:val="16"/>
          <w:szCs w:val="16"/>
        </w:rPr>
      </w:pPr>
    </w:p>
    <w:p w14:paraId="6702E16D" w14:textId="77777777" w:rsidR="0036070C" w:rsidRDefault="0036070C" w:rsidP="00970E36">
      <w:pPr>
        <w:spacing w:line="240" w:lineRule="auto"/>
        <w:rPr>
          <w:rFonts w:ascii="Arial" w:hAnsi="Arial" w:cs="Arial"/>
          <w:b/>
          <w:bCs/>
          <w:sz w:val="16"/>
          <w:szCs w:val="16"/>
        </w:rPr>
      </w:pPr>
    </w:p>
    <w:p w14:paraId="2CD4768C" w14:textId="77777777" w:rsidR="0036070C" w:rsidRDefault="0036070C" w:rsidP="00970E36">
      <w:pPr>
        <w:spacing w:line="240" w:lineRule="auto"/>
        <w:rPr>
          <w:rFonts w:ascii="Arial" w:hAnsi="Arial" w:cs="Arial"/>
          <w:b/>
          <w:bCs/>
          <w:sz w:val="16"/>
          <w:szCs w:val="16"/>
        </w:rPr>
      </w:pPr>
    </w:p>
    <w:p w14:paraId="11546BAC" w14:textId="77777777" w:rsidR="0036070C" w:rsidRDefault="0036070C" w:rsidP="00970E36">
      <w:pPr>
        <w:spacing w:line="240" w:lineRule="auto"/>
        <w:rPr>
          <w:rFonts w:ascii="Arial" w:hAnsi="Arial" w:cs="Arial"/>
          <w:b/>
          <w:bCs/>
          <w:sz w:val="16"/>
          <w:szCs w:val="16"/>
        </w:rPr>
      </w:pPr>
    </w:p>
    <w:p w14:paraId="13E9B73D" w14:textId="6DD4A1E9" w:rsidR="00970E36" w:rsidRPr="00970E36" w:rsidRDefault="00970E36" w:rsidP="00970E36">
      <w:pPr>
        <w:spacing w:line="240" w:lineRule="auto"/>
        <w:rPr>
          <w:rFonts w:ascii="Arial" w:hAnsi="Arial" w:cs="Arial"/>
          <w:b/>
          <w:bCs/>
          <w:sz w:val="16"/>
          <w:szCs w:val="16"/>
        </w:rPr>
      </w:pPr>
      <w:r w:rsidRPr="00970E36">
        <w:rPr>
          <w:rFonts w:ascii="Arial" w:hAnsi="Arial" w:cs="Arial"/>
          <w:b/>
          <w:bCs/>
          <w:sz w:val="16"/>
          <w:szCs w:val="16"/>
        </w:rPr>
        <w:lastRenderedPageBreak/>
        <w:t>Deliverables</w:t>
      </w:r>
    </w:p>
    <w:p w14:paraId="08275FFA" w14:textId="77777777" w:rsidR="00970E36" w:rsidRPr="00970E36" w:rsidRDefault="00970E36" w:rsidP="00970E36">
      <w:pPr>
        <w:spacing w:line="240" w:lineRule="auto"/>
        <w:rPr>
          <w:rFonts w:ascii="Arial" w:hAnsi="Arial" w:cs="Arial"/>
          <w:sz w:val="16"/>
          <w:szCs w:val="16"/>
        </w:rPr>
      </w:pPr>
      <w:r w:rsidRPr="00970E36">
        <w:rPr>
          <w:rFonts w:ascii="Arial" w:hAnsi="Arial" w:cs="Arial"/>
          <w:sz w:val="16"/>
          <w:szCs w:val="16"/>
        </w:rPr>
        <w:t>Please submit:</w:t>
      </w:r>
    </w:p>
    <w:p w14:paraId="6999B1DD" w14:textId="77777777" w:rsidR="00970E36" w:rsidRPr="00970E36" w:rsidRDefault="00970E36" w:rsidP="00970E36">
      <w:pPr>
        <w:numPr>
          <w:ilvl w:val="0"/>
          <w:numId w:val="5"/>
        </w:numPr>
        <w:spacing w:line="240" w:lineRule="auto"/>
        <w:rPr>
          <w:rFonts w:ascii="Arial" w:hAnsi="Arial" w:cs="Arial"/>
          <w:sz w:val="16"/>
          <w:szCs w:val="16"/>
        </w:rPr>
      </w:pPr>
      <w:r w:rsidRPr="00970E36">
        <w:rPr>
          <w:rFonts w:ascii="Arial" w:hAnsi="Arial" w:cs="Arial"/>
          <w:b/>
          <w:bCs/>
          <w:sz w:val="16"/>
          <w:szCs w:val="16"/>
        </w:rPr>
        <w:t>Implementation files</w:t>
      </w:r>
    </w:p>
    <w:p w14:paraId="48496664" w14:textId="77777777" w:rsidR="00970E36" w:rsidRPr="00970E36" w:rsidRDefault="00970E36" w:rsidP="00970E36">
      <w:pPr>
        <w:numPr>
          <w:ilvl w:val="1"/>
          <w:numId w:val="5"/>
        </w:numPr>
        <w:spacing w:line="240" w:lineRule="auto"/>
        <w:rPr>
          <w:rFonts w:ascii="Arial" w:hAnsi="Arial" w:cs="Arial"/>
          <w:sz w:val="16"/>
          <w:szCs w:val="16"/>
        </w:rPr>
      </w:pPr>
      <w:r w:rsidRPr="00970E36">
        <w:rPr>
          <w:rFonts w:ascii="Arial" w:hAnsi="Arial" w:cs="Arial"/>
          <w:sz w:val="16"/>
          <w:szCs w:val="16"/>
        </w:rPr>
        <w:t>pipeline definitions, code, SQL scripts, or equivalent</w:t>
      </w:r>
    </w:p>
    <w:p w14:paraId="42E9F4E0" w14:textId="77777777" w:rsidR="00970E36" w:rsidRPr="00970E36" w:rsidRDefault="00970E36" w:rsidP="00970E36">
      <w:pPr>
        <w:numPr>
          <w:ilvl w:val="0"/>
          <w:numId w:val="5"/>
        </w:numPr>
        <w:spacing w:line="240" w:lineRule="auto"/>
        <w:rPr>
          <w:rFonts w:ascii="Arial" w:hAnsi="Arial" w:cs="Arial"/>
          <w:sz w:val="16"/>
          <w:szCs w:val="16"/>
        </w:rPr>
      </w:pPr>
      <w:r w:rsidRPr="00970E36">
        <w:rPr>
          <w:rFonts w:ascii="Arial" w:hAnsi="Arial" w:cs="Arial"/>
          <w:b/>
          <w:bCs/>
          <w:sz w:val="16"/>
          <w:szCs w:val="16"/>
        </w:rPr>
        <w:t>README</w:t>
      </w:r>
    </w:p>
    <w:p w14:paraId="24641A75" w14:textId="77777777" w:rsidR="00970E36" w:rsidRPr="00970E36" w:rsidRDefault="00970E36" w:rsidP="00970E36">
      <w:pPr>
        <w:numPr>
          <w:ilvl w:val="1"/>
          <w:numId w:val="5"/>
        </w:numPr>
        <w:spacing w:line="240" w:lineRule="auto"/>
        <w:rPr>
          <w:rFonts w:ascii="Arial" w:hAnsi="Arial" w:cs="Arial"/>
          <w:sz w:val="16"/>
          <w:szCs w:val="16"/>
        </w:rPr>
      </w:pPr>
      <w:r w:rsidRPr="00970E36">
        <w:rPr>
          <w:rFonts w:ascii="Arial" w:hAnsi="Arial" w:cs="Arial"/>
          <w:sz w:val="16"/>
          <w:szCs w:val="16"/>
        </w:rPr>
        <w:t>architecture summary</w:t>
      </w:r>
    </w:p>
    <w:p w14:paraId="2F57AF41" w14:textId="77777777" w:rsidR="00970E36" w:rsidRPr="00970E36" w:rsidRDefault="00970E36" w:rsidP="00970E36">
      <w:pPr>
        <w:numPr>
          <w:ilvl w:val="1"/>
          <w:numId w:val="5"/>
        </w:numPr>
        <w:spacing w:line="240" w:lineRule="auto"/>
        <w:rPr>
          <w:rFonts w:ascii="Arial" w:hAnsi="Arial" w:cs="Arial"/>
          <w:sz w:val="16"/>
          <w:szCs w:val="16"/>
        </w:rPr>
      </w:pPr>
      <w:r w:rsidRPr="00970E36">
        <w:rPr>
          <w:rFonts w:ascii="Arial" w:hAnsi="Arial" w:cs="Arial"/>
          <w:sz w:val="16"/>
          <w:szCs w:val="16"/>
        </w:rPr>
        <w:t>services used</w:t>
      </w:r>
    </w:p>
    <w:p w14:paraId="51EB25A8" w14:textId="77777777" w:rsidR="00970E36" w:rsidRPr="00970E36" w:rsidRDefault="00970E36" w:rsidP="00970E36">
      <w:pPr>
        <w:numPr>
          <w:ilvl w:val="1"/>
          <w:numId w:val="5"/>
        </w:numPr>
        <w:spacing w:line="240" w:lineRule="auto"/>
        <w:rPr>
          <w:rFonts w:ascii="Arial" w:hAnsi="Arial" w:cs="Arial"/>
          <w:sz w:val="16"/>
          <w:szCs w:val="16"/>
        </w:rPr>
      </w:pPr>
      <w:r w:rsidRPr="00970E36">
        <w:rPr>
          <w:rFonts w:ascii="Arial" w:hAnsi="Arial" w:cs="Arial"/>
          <w:sz w:val="16"/>
          <w:szCs w:val="16"/>
        </w:rPr>
        <w:t>setup and run steps</w:t>
      </w:r>
    </w:p>
    <w:p w14:paraId="45107E17" w14:textId="77777777" w:rsidR="00970E36" w:rsidRDefault="00970E36" w:rsidP="00970E36">
      <w:pPr>
        <w:numPr>
          <w:ilvl w:val="1"/>
          <w:numId w:val="5"/>
        </w:numPr>
        <w:spacing w:line="240" w:lineRule="auto"/>
        <w:rPr>
          <w:rFonts w:ascii="Arial" w:hAnsi="Arial" w:cs="Arial"/>
          <w:sz w:val="16"/>
          <w:szCs w:val="16"/>
        </w:rPr>
      </w:pPr>
      <w:r w:rsidRPr="00970E36">
        <w:rPr>
          <w:rFonts w:ascii="Arial" w:hAnsi="Arial" w:cs="Arial"/>
          <w:sz w:val="16"/>
          <w:szCs w:val="16"/>
        </w:rPr>
        <w:t>assumptions / trade-offs</w:t>
      </w:r>
    </w:p>
    <w:p w14:paraId="1ACB6A6F" w14:textId="77777777" w:rsidR="00600301" w:rsidRPr="00600301" w:rsidRDefault="00600301" w:rsidP="00600301">
      <w:pPr>
        <w:numPr>
          <w:ilvl w:val="1"/>
          <w:numId w:val="5"/>
        </w:numPr>
        <w:spacing w:line="240" w:lineRule="auto"/>
        <w:rPr>
          <w:rFonts w:ascii="Arial" w:hAnsi="Arial" w:cs="Arial"/>
          <w:sz w:val="16"/>
          <w:szCs w:val="16"/>
        </w:rPr>
      </w:pPr>
      <w:r w:rsidRPr="00600301">
        <w:rPr>
          <w:rFonts w:ascii="Arial" w:hAnsi="Arial" w:cs="Arial"/>
          <w:sz w:val="16"/>
          <w:szCs w:val="16"/>
        </w:rPr>
        <w:t>the rationale behind your choice of cloud services and pipeline components</w:t>
      </w:r>
    </w:p>
    <w:p w14:paraId="7C57962D" w14:textId="57BFF1D2" w:rsidR="00600301" w:rsidRPr="00600301" w:rsidRDefault="00600301" w:rsidP="00600301">
      <w:pPr>
        <w:numPr>
          <w:ilvl w:val="1"/>
          <w:numId w:val="5"/>
        </w:numPr>
        <w:spacing w:line="240" w:lineRule="auto"/>
        <w:rPr>
          <w:rFonts w:ascii="Arial" w:hAnsi="Arial" w:cs="Arial"/>
          <w:sz w:val="16"/>
          <w:szCs w:val="16"/>
        </w:rPr>
      </w:pPr>
      <w:r w:rsidRPr="00600301">
        <w:rPr>
          <w:rFonts w:ascii="Arial" w:hAnsi="Arial" w:cs="Arial"/>
          <w:sz w:val="16"/>
          <w:szCs w:val="16"/>
        </w:rPr>
        <w:t>how you would optimise the pipeline if it were to run regularly, for example daily or monthly</w:t>
      </w:r>
    </w:p>
    <w:p w14:paraId="24C20CF4" w14:textId="77777777" w:rsidR="00970E36" w:rsidRPr="00970E36" w:rsidRDefault="00970E36" w:rsidP="00970E36">
      <w:pPr>
        <w:numPr>
          <w:ilvl w:val="0"/>
          <w:numId w:val="5"/>
        </w:numPr>
        <w:spacing w:line="240" w:lineRule="auto"/>
        <w:rPr>
          <w:rFonts w:ascii="Arial" w:hAnsi="Arial" w:cs="Arial"/>
          <w:sz w:val="16"/>
          <w:szCs w:val="16"/>
        </w:rPr>
      </w:pPr>
      <w:r w:rsidRPr="00970E36">
        <w:rPr>
          <w:rFonts w:ascii="Arial" w:hAnsi="Arial" w:cs="Arial"/>
          <w:b/>
          <w:bCs/>
          <w:sz w:val="16"/>
          <w:szCs w:val="16"/>
        </w:rPr>
        <w:t>Evidence of execution</w:t>
      </w:r>
    </w:p>
    <w:p w14:paraId="4377A2E4" w14:textId="77777777" w:rsidR="00970E36" w:rsidRPr="00970E36" w:rsidRDefault="00970E36" w:rsidP="00970E36">
      <w:pPr>
        <w:numPr>
          <w:ilvl w:val="1"/>
          <w:numId w:val="5"/>
        </w:numPr>
        <w:spacing w:line="240" w:lineRule="auto"/>
        <w:rPr>
          <w:rFonts w:ascii="Arial" w:hAnsi="Arial" w:cs="Arial"/>
          <w:sz w:val="16"/>
          <w:szCs w:val="16"/>
        </w:rPr>
      </w:pPr>
      <w:r w:rsidRPr="00970E36">
        <w:rPr>
          <w:rFonts w:ascii="Arial" w:hAnsi="Arial" w:cs="Arial"/>
          <w:sz w:val="16"/>
          <w:szCs w:val="16"/>
        </w:rPr>
        <w:t>screenshots, logs, or sample query output</w:t>
      </w:r>
    </w:p>
    <w:p w14:paraId="5FB0CBC9" w14:textId="77777777" w:rsidR="00970E36" w:rsidRPr="00970E36" w:rsidRDefault="00970E36" w:rsidP="00970E36">
      <w:pPr>
        <w:spacing w:line="240" w:lineRule="auto"/>
        <w:rPr>
          <w:rFonts w:ascii="Arial" w:hAnsi="Arial" w:cs="Arial"/>
          <w:b/>
          <w:bCs/>
          <w:sz w:val="16"/>
          <w:szCs w:val="16"/>
        </w:rPr>
      </w:pPr>
      <w:r w:rsidRPr="00970E36">
        <w:rPr>
          <w:rFonts w:ascii="Arial" w:hAnsi="Arial" w:cs="Arial"/>
          <w:b/>
          <w:bCs/>
          <w:sz w:val="16"/>
          <w:szCs w:val="16"/>
        </w:rPr>
        <w:t>Time guidance</w:t>
      </w:r>
    </w:p>
    <w:p w14:paraId="1C86B863" w14:textId="77777777" w:rsidR="00970E36" w:rsidRPr="00970E36" w:rsidRDefault="00970E36" w:rsidP="00970E36">
      <w:pPr>
        <w:spacing w:line="240" w:lineRule="auto"/>
        <w:rPr>
          <w:rFonts w:ascii="Arial" w:hAnsi="Arial" w:cs="Arial"/>
          <w:sz w:val="16"/>
          <w:szCs w:val="16"/>
        </w:rPr>
      </w:pPr>
      <w:r w:rsidRPr="00970E36">
        <w:rPr>
          <w:rFonts w:ascii="Arial" w:hAnsi="Arial" w:cs="Arial"/>
          <w:sz w:val="16"/>
          <w:szCs w:val="16"/>
        </w:rPr>
        <w:t>Please spend </w:t>
      </w:r>
      <w:r w:rsidRPr="00970E36">
        <w:rPr>
          <w:rFonts w:ascii="Arial" w:hAnsi="Arial" w:cs="Arial"/>
          <w:b/>
          <w:bCs/>
          <w:sz w:val="16"/>
          <w:szCs w:val="16"/>
        </w:rPr>
        <w:t>no more than 4–6 hours</w:t>
      </w:r>
      <w:r w:rsidRPr="00970E36">
        <w:rPr>
          <w:rFonts w:ascii="Arial" w:hAnsi="Arial" w:cs="Arial"/>
          <w:sz w:val="16"/>
          <w:szCs w:val="16"/>
        </w:rPr>
        <w:t> on this exercise.</w:t>
      </w:r>
    </w:p>
    <w:p w14:paraId="70CAEBCA" w14:textId="77777777" w:rsidR="002051D1" w:rsidRDefault="002051D1" w:rsidP="00970E36">
      <w:pPr>
        <w:spacing w:line="240" w:lineRule="auto"/>
        <w:rPr>
          <w:rFonts w:ascii="Arial" w:hAnsi="Arial" w:cs="Arial"/>
          <w:b/>
          <w:bCs/>
          <w:sz w:val="16"/>
          <w:szCs w:val="16"/>
        </w:rPr>
      </w:pPr>
    </w:p>
    <w:p w14:paraId="43EC4E5E" w14:textId="77777777" w:rsidR="00970E36" w:rsidRPr="00970E36" w:rsidRDefault="00970E36" w:rsidP="00970E36">
      <w:pPr>
        <w:spacing w:line="240" w:lineRule="auto"/>
        <w:rPr>
          <w:rFonts w:ascii="Arial" w:hAnsi="Arial" w:cs="Arial"/>
          <w:b/>
          <w:bCs/>
          <w:sz w:val="16"/>
          <w:szCs w:val="16"/>
        </w:rPr>
      </w:pPr>
      <w:r w:rsidRPr="00970E36">
        <w:rPr>
          <w:rFonts w:ascii="Arial" w:hAnsi="Arial" w:cs="Arial"/>
          <w:b/>
          <w:bCs/>
          <w:sz w:val="16"/>
          <w:szCs w:val="16"/>
        </w:rPr>
        <w:t>Notes</w:t>
      </w:r>
    </w:p>
    <w:p w14:paraId="5B875293" w14:textId="77777777" w:rsidR="00970E36" w:rsidRPr="00970E36" w:rsidRDefault="00970E36" w:rsidP="00970E36">
      <w:pPr>
        <w:numPr>
          <w:ilvl w:val="0"/>
          <w:numId w:val="7"/>
        </w:numPr>
        <w:spacing w:line="240" w:lineRule="auto"/>
        <w:rPr>
          <w:rFonts w:ascii="Arial" w:hAnsi="Arial" w:cs="Arial"/>
          <w:sz w:val="16"/>
          <w:szCs w:val="16"/>
        </w:rPr>
      </w:pPr>
      <w:r w:rsidRPr="00970E36">
        <w:rPr>
          <w:rFonts w:ascii="Arial" w:hAnsi="Arial" w:cs="Arial"/>
          <w:sz w:val="16"/>
          <w:szCs w:val="16"/>
        </w:rPr>
        <w:t>Equivalent cloud services are acceptable.</w:t>
      </w:r>
    </w:p>
    <w:p w14:paraId="7177B6DA" w14:textId="77777777" w:rsidR="00970E36" w:rsidRPr="00970E36" w:rsidRDefault="00970E36" w:rsidP="00970E36">
      <w:pPr>
        <w:numPr>
          <w:ilvl w:val="0"/>
          <w:numId w:val="7"/>
        </w:numPr>
        <w:spacing w:line="240" w:lineRule="auto"/>
        <w:rPr>
          <w:rFonts w:ascii="Arial" w:hAnsi="Arial" w:cs="Arial"/>
          <w:sz w:val="16"/>
          <w:szCs w:val="16"/>
        </w:rPr>
      </w:pPr>
      <w:r w:rsidRPr="00970E36">
        <w:rPr>
          <w:rFonts w:ascii="Arial" w:hAnsi="Arial" w:cs="Arial"/>
          <w:sz w:val="16"/>
          <w:szCs w:val="16"/>
        </w:rPr>
        <w:t>If you substitute Oracle with another relational database, please mention it clearly.</w:t>
      </w:r>
    </w:p>
    <w:p w14:paraId="23B1EB03" w14:textId="338641EC" w:rsidR="00760EB9" w:rsidRPr="00097A39" w:rsidRDefault="00970E36" w:rsidP="00970E36">
      <w:pPr>
        <w:numPr>
          <w:ilvl w:val="0"/>
          <w:numId w:val="7"/>
        </w:numPr>
        <w:spacing w:line="240" w:lineRule="auto"/>
        <w:rPr>
          <w:rFonts w:ascii="Arial" w:hAnsi="Arial" w:cs="Arial"/>
          <w:sz w:val="16"/>
          <w:szCs w:val="16"/>
        </w:rPr>
      </w:pPr>
      <w:r w:rsidRPr="00AA335D">
        <w:rPr>
          <w:rFonts w:ascii="Arial" w:hAnsi="Arial" w:cs="Arial"/>
          <w:sz w:val="16"/>
          <w:szCs w:val="16"/>
        </w:rPr>
        <w:t>We are interested in your </w:t>
      </w:r>
      <w:r w:rsidRPr="00AA335D">
        <w:rPr>
          <w:rFonts w:ascii="Arial" w:hAnsi="Arial" w:cs="Arial"/>
          <w:b/>
          <w:bCs/>
          <w:sz w:val="16"/>
          <w:szCs w:val="16"/>
        </w:rPr>
        <w:t>approach and engineering judgement</w:t>
      </w:r>
      <w:r w:rsidRPr="00AA335D">
        <w:rPr>
          <w:rFonts w:ascii="Arial" w:hAnsi="Arial" w:cs="Arial"/>
          <w:sz w:val="16"/>
          <w:szCs w:val="16"/>
        </w:rPr>
        <w:t>, not a fully production-ready solution.</w:t>
      </w:r>
    </w:p>
    <w:sectPr w:rsidR="00760EB9" w:rsidRPr="00097A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A4077"/>
    <w:multiLevelType w:val="multilevel"/>
    <w:tmpl w:val="B2A88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919433F"/>
    <w:multiLevelType w:val="multilevel"/>
    <w:tmpl w:val="12D82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1A1F04"/>
    <w:multiLevelType w:val="multilevel"/>
    <w:tmpl w:val="1B4C8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2DD4B5C"/>
    <w:multiLevelType w:val="multilevel"/>
    <w:tmpl w:val="9C444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589805DD"/>
    <w:multiLevelType w:val="multilevel"/>
    <w:tmpl w:val="61823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60D04601"/>
    <w:multiLevelType w:val="multilevel"/>
    <w:tmpl w:val="8FEAA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78564437"/>
    <w:multiLevelType w:val="multilevel"/>
    <w:tmpl w:val="7E9813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75678592">
    <w:abstractNumId w:val="6"/>
  </w:num>
  <w:num w:numId="2" w16cid:durableId="904687228">
    <w:abstractNumId w:val="0"/>
  </w:num>
  <w:num w:numId="3" w16cid:durableId="37971055">
    <w:abstractNumId w:val="5"/>
  </w:num>
  <w:num w:numId="4" w16cid:durableId="1713314">
    <w:abstractNumId w:val="3"/>
  </w:num>
  <w:num w:numId="5" w16cid:durableId="2140024056">
    <w:abstractNumId w:val="1"/>
  </w:num>
  <w:num w:numId="6" w16cid:durableId="2068258534">
    <w:abstractNumId w:val="4"/>
  </w:num>
  <w:num w:numId="7" w16cid:durableId="208726538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0E36"/>
    <w:rsid w:val="00097A39"/>
    <w:rsid w:val="000B1762"/>
    <w:rsid w:val="00172388"/>
    <w:rsid w:val="002051D1"/>
    <w:rsid w:val="0036070C"/>
    <w:rsid w:val="00600301"/>
    <w:rsid w:val="00760EB9"/>
    <w:rsid w:val="008A3112"/>
    <w:rsid w:val="00970E36"/>
    <w:rsid w:val="00AA335D"/>
    <w:rsid w:val="00CA3E7C"/>
    <w:rsid w:val="00D0044C"/>
    <w:rsid w:val="00E7467F"/>
    <w:rsid w:val="00EA3ECA"/>
    <w:rsid w:val="00FB59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AC7781"/>
  <w15:chartTrackingRefBased/>
  <w15:docId w15:val="{1EAD8FC4-64E7-45E8-BEC8-4762D416F6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0E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0E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0E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0E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0E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0E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0E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0E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0E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0E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0E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0E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0E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0E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0E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0E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0E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0E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0E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0E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0E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0E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0E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0E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0E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0E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0E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0E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0E3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2B6F3F65B3FC4418C545F59288D14E3" ma:contentTypeVersion="18" ma:contentTypeDescription="Create a new document." ma:contentTypeScope="" ma:versionID="afeb0627bcdacc9016abdc947c82181d">
  <xsd:schema xmlns:xsd="http://www.w3.org/2001/XMLSchema" xmlns:xs="http://www.w3.org/2001/XMLSchema" xmlns:p="http://schemas.microsoft.com/office/2006/metadata/properties" xmlns:ns2="2aa97c06-977d-45e7-bf51-8a2fc8ca7c54" xmlns:ns3="41d32acc-c05a-458f-bb92-a0966f8057bf" targetNamespace="http://schemas.microsoft.com/office/2006/metadata/properties" ma:root="true" ma:fieldsID="80e627e70468176e080204f295ec56c6" ns2:_="" ns3:_="">
    <xsd:import namespace="2aa97c06-977d-45e7-bf51-8a2fc8ca7c54"/>
    <xsd:import namespace="41d32acc-c05a-458f-bb92-a0966f8057b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aa97c06-977d-45e7-bf51-8a2fc8ca7c5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3ebf0001-c8d7-4699-956b-afbffe81199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1d32acc-c05a-458f-bb92-a0966f8057bf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52ffbf3f-0706-45ed-8b1a-3e522ad3d1e9}" ma:internalName="TaxCatchAll" ma:showField="CatchAllData" ma:web="41d32acc-c05a-458f-bb92-a0966f8057b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aa97c06-977d-45e7-bf51-8a2fc8ca7c54">
      <Terms xmlns="http://schemas.microsoft.com/office/infopath/2007/PartnerControls"/>
    </lcf76f155ced4ddcb4097134ff3c332f>
    <TaxCatchAll xmlns="41d32acc-c05a-458f-bb92-a0966f8057bf" xsi:nil="true"/>
  </documentManagement>
</p:properties>
</file>

<file path=customXml/itemProps1.xml><?xml version="1.0" encoding="utf-8"?>
<ds:datastoreItem xmlns:ds="http://schemas.openxmlformats.org/officeDocument/2006/customXml" ds:itemID="{6E78FD89-D315-4824-9A8D-C361C1046BC6}"/>
</file>

<file path=customXml/itemProps2.xml><?xml version="1.0" encoding="utf-8"?>
<ds:datastoreItem xmlns:ds="http://schemas.openxmlformats.org/officeDocument/2006/customXml" ds:itemID="{BB8054A0-529A-42D2-96FF-E5A730494DF4}"/>
</file>

<file path=customXml/itemProps3.xml><?xml version="1.0" encoding="utf-8"?>
<ds:datastoreItem xmlns:ds="http://schemas.openxmlformats.org/officeDocument/2006/customXml" ds:itemID="{94664355-1642-462B-B346-DC7BE505CBE3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309</Words>
  <Characters>1764</Characters>
  <Application>Microsoft Office Word</Application>
  <DocSecurity>0</DocSecurity>
  <Lines>14</Lines>
  <Paragraphs>4</Paragraphs>
  <ScaleCrop>false</ScaleCrop>
  <Company>Qurate Retail Group</Company>
  <LinksUpToDate>false</LinksUpToDate>
  <CharactersWithSpaces>2069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 Jain</dc:creator>
  <cp:keywords/>
  <dc:description/>
  <cp:lastModifiedBy>Abhishek Jain</cp:lastModifiedBy>
  <cp:revision>11</cp:revision>
  <dcterms:created xsi:type="dcterms:W3CDTF">2026-07-08T13:50:00Z</dcterms:created>
  <dcterms:modified xsi:type="dcterms:W3CDTF">2026-07-14T11:50:00Z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0x01010062B6F3F65B3FC4418C545F59288D14E3</vt:lpwstr>
  </property>
</Properties>
</file>