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8E137" w14:textId="77777777" w:rsidR="00F67E51" w:rsidRDefault="00F67E51" w:rsidP="00F67E51">
      <w:pPr>
        <w:jc w:val="center"/>
        <w:rPr>
          <w:b/>
          <w:bCs/>
        </w:rPr>
      </w:pPr>
      <w:r w:rsidRPr="00F67E51">
        <w:rPr>
          <w:b/>
          <w:bCs/>
        </w:rPr>
        <w:t>Day 15 –</w:t>
      </w:r>
    </w:p>
    <w:p w14:paraId="6989AFDA" w14:textId="7C1DD2B2" w:rsidR="00F67E51" w:rsidRDefault="00F67E51" w:rsidP="00F67E51">
      <w:pPr>
        <w:jc w:val="center"/>
      </w:pPr>
      <w:r w:rsidRPr="00F67E51">
        <w:rPr>
          <w:b/>
          <w:bCs/>
        </w:rPr>
        <w:t xml:space="preserve"> Correlation Matrix, Variance Analysis &amp; Statistical Validation</w:t>
      </w:r>
      <w:r w:rsidRPr="00F67E51">
        <w:t xml:space="preserve"> </w:t>
      </w:r>
    </w:p>
    <w:p w14:paraId="5FF2AE83" w14:textId="77777777" w:rsidR="00F67E51" w:rsidRPr="00F67E51" w:rsidRDefault="00F67E51" w:rsidP="00F67E51">
      <w:pPr>
        <w:jc w:val="center"/>
      </w:pPr>
    </w:p>
    <w:p w14:paraId="622C3D46" w14:textId="77777777" w:rsidR="00F67E51" w:rsidRPr="00F67E51" w:rsidRDefault="00F67E51" w:rsidP="00F67E51">
      <w:pPr>
        <w:rPr>
          <w:b/>
          <w:bCs/>
        </w:rPr>
      </w:pPr>
      <w:r w:rsidRPr="00F67E51">
        <w:rPr>
          <w:b/>
          <w:bCs/>
        </w:rPr>
        <w:t>Objectives (Recommended)</w:t>
      </w:r>
    </w:p>
    <w:p w14:paraId="563782AA" w14:textId="77777777" w:rsidR="00F67E51" w:rsidRPr="00F67E51" w:rsidRDefault="00F67E51" w:rsidP="00F67E51">
      <w:pPr>
        <w:numPr>
          <w:ilvl w:val="0"/>
          <w:numId w:val="1"/>
        </w:numPr>
      </w:pPr>
      <w:r w:rsidRPr="00F67E51">
        <w:t xml:space="preserve">To </w:t>
      </w:r>
      <w:proofErr w:type="spellStart"/>
      <w:r w:rsidRPr="00F67E51">
        <w:t>analyze</w:t>
      </w:r>
      <w:proofErr w:type="spellEnd"/>
      <w:r w:rsidRPr="00F67E51">
        <w:t xml:space="preserve"> the correlation between </w:t>
      </w:r>
      <w:r w:rsidRPr="00F67E51">
        <w:rPr>
          <w:b/>
          <w:bCs/>
        </w:rPr>
        <w:t>Age</w:t>
      </w:r>
      <w:r w:rsidRPr="00F67E51">
        <w:t xml:space="preserve">, </w:t>
      </w:r>
      <w:proofErr w:type="spellStart"/>
      <w:r w:rsidRPr="00F67E51">
        <w:rPr>
          <w:b/>
          <w:bCs/>
        </w:rPr>
        <w:t>Recharge_Amount</w:t>
      </w:r>
      <w:proofErr w:type="spellEnd"/>
      <w:r w:rsidRPr="00F67E51">
        <w:t xml:space="preserve">, and </w:t>
      </w:r>
      <w:proofErr w:type="spellStart"/>
      <w:r w:rsidRPr="00F67E51">
        <w:rPr>
          <w:b/>
          <w:bCs/>
        </w:rPr>
        <w:t>Monthly_Data_Usage_GB</w:t>
      </w:r>
      <w:proofErr w:type="spellEnd"/>
      <w:r w:rsidRPr="00F67E51">
        <w:t xml:space="preserve">. </w:t>
      </w:r>
    </w:p>
    <w:p w14:paraId="2A9CA49A" w14:textId="77777777" w:rsidR="00F67E51" w:rsidRPr="00F67E51" w:rsidRDefault="00F67E51" w:rsidP="00F67E51">
      <w:pPr>
        <w:numPr>
          <w:ilvl w:val="0"/>
          <w:numId w:val="1"/>
        </w:numPr>
      </w:pPr>
      <w:r w:rsidRPr="00F67E51">
        <w:t xml:space="preserve">To measure the strength and direction of relationships among the numerical variables using a correlation matrix. </w:t>
      </w:r>
    </w:p>
    <w:p w14:paraId="5663708D" w14:textId="77777777" w:rsidR="00F67E51" w:rsidRPr="00F67E51" w:rsidRDefault="00F67E51" w:rsidP="00F67E51">
      <w:pPr>
        <w:numPr>
          <w:ilvl w:val="0"/>
          <w:numId w:val="1"/>
        </w:numPr>
      </w:pPr>
      <w:r w:rsidRPr="00F67E51">
        <w:t xml:space="preserve">To perform variance analysis across </w:t>
      </w:r>
      <w:r w:rsidRPr="00F67E51">
        <w:rPr>
          <w:b/>
          <w:bCs/>
        </w:rPr>
        <w:t>Gender</w:t>
      </w:r>
      <w:r w:rsidRPr="00F67E51">
        <w:t xml:space="preserve">, </w:t>
      </w:r>
      <w:proofErr w:type="spellStart"/>
      <w:r w:rsidRPr="00F67E51">
        <w:rPr>
          <w:b/>
          <w:bCs/>
        </w:rPr>
        <w:t>Plan_Type</w:t>
      </w:r>
      <w:proofErr w:type="spellEnd"/>
      <w:r w:rsidRPr="00F67E51">
        <w:t xml:space="preserve">, and </w:t>
      </w:r>
      <w:r w:rsidRPr="00F67E51">
        <w:rPr>
          <w:b/>
          <w:bCs/>
        </w:rPr>
        <w:t>Status</w:t>
      </w:r>
      <w:r w:rsidRPr="00F67E51">
        <w:t xml:space="preserve"> to understand the variability within different customer segments. </w:t>
      </w:r>
    </w:p>
    <w:p w14:paraId="3FE1AB70" w14:textId="77777777" w:rsidR="00F67E51" w:rsidRPr="00F67E51" w:rsidRDefault="00F67E51" w:rsidP="00F67E51">
      <w:pPr>
        <w:numPr>
          <w:ilvl w:val="0"/>
          <w:numId w:val="1"/>
        </w:numPr>
      </w:pPr>
      <w:r w:rsidRPr="00F67E51">
        <w:t xml:space="preserve">To statistically validate the main business hypothesis using an appropriate statistical test. </w:t>
      </w:r>
    </w:p>
    <w:p w14:paraId="4F7AB5D6" w14:textId="77777777" w:rsidR="00F67E51" w:rsidRPr="00F67E51" w:rsidRDefault="00F67E51" w:rsidP="00F67E51">
      <w:pPr>
        <w:numPr>
          <w:ilvl w:val="0"/>
          <w:numId w:val="1"/>
        </w:numPr>
      </w:pPr>
      <w:r w:rsidRPr="00F67E51">
        <w:t xml:space="preserve">To interpret the statistical results and identify meaningful business insights. </w:t>
      </w:r>
    </w:p>
    <w:p w14:paraId="319EBDE4" w14:textId="77777777" w:rsidR="00F67E51" w:rsidRPr="00F67E51" w:rsidRDefault="00F67E51" w:rsidP="00F67E51">
      <w:pPr>
        <w:numPr>
          <w:ilvl w:val="0"/>
          <w:numId w:val="1"/>
        </w:numPr>
      </w:pPr>
      <w:r w:rsidRPr="00F67E51">
        <w:t>To document the limitations of the analysis and provide recommendations for future business decisions.</w:t>
      </w:r>
    </w:p>
    <w:p w14:paraId="56A2F697" w14:textId="64C5C584" w:rsidR="00F67E51" w:rsidRDefault="00F67E51"/>
    <w:p w14:paraId="4632F478" w14:textId="77777777" w:rsidR="00F67E51" w:rsidRPr="00F67E51" w:rsidRDefault="00F67E51" w:rsidP="00F67E51">
      <w:pPr>
        <w:rPr>
          <w:b/>
          <w:bCs/>
        </w:rPr>
      </w:pPr>
      <w:r w:rsidRPr="00F67E51">
        <w:rPr>
          <w:b/>
          <w:bCs/>
        </w:rPr>
        <w:t>Dataset Description</w:t>
      </w:r>
    </w:p>
    <w:p w14:paraId="2BD97B62" w14:textId="77777777" w:rsidR="00F67E51" w:rsidRPr="00F67E51" w:rsidRDefault="00F67E51" w:rsidP="00F67E51">
      <w:r w:rsidRPr="00F67E51">
        <w:t xml:space="preserve">The dataset used in this project is the </w:t>
      </w:r>
      <w:r w:rsidRPr="00F67E51">
        <w:rPr>
          <w:b/>
          <w:bCs/>
        </w:rPr>
        <w:t>Telecom SIM Activation and Deactivation</w:t>
      </w:r>
      <w:r w:rsidRPr="00F67E51">
        <w:t xml:space="preserve"> dataset, which contains customer demographic information, SIM activation and deactivation details, recharge information, mobile plan details, and monthly data usage. The dataset was cleaned and </w:t>
      </w:r>
      <w:proofErr w:type="spellStart"/>
      <w:r w:rsidRPr="00F67E51">
        <w:t>preprocessed</w:t>
      </w:r>
      <w:proofErr w:type="spellEnd"/>
      <w:r w:rsidRPr="00F67E51">
        <w:t xml:space="preserve"> during the earlier stages of the project to remove duplicates, handle missing values, standardize data types, and ensure consistency for statistical analysis.</w:t>
      </w:r>
    </w:p>
    <w:p w14:paraId="515F25A2" w14:textId="77777777" w:rsidR="00F67E51" w:rsidRPr="00F67E51" w:rsidRDefault="00F67E51" w:rsidP="00F67E51">
      <w:r w:rsidRPr="00F67E51">
        <w:t>The analysis focuses on the following key variables:</w:t>
      </w:r>
    </w:p>
    <w:p w14:paraId="4A33992F" w14:textId="77777777" w:rsidR="00F67E51" w:rsidRPr="00F67E51" w:rsidRDefault="00F67E51" w:rsidP="00F67E51">
      <w:pPr>
        <w:numPr>
          <w:ilvl w:val="0"/>
          <w:numId w:val="2"/>
        </w:numPr>
      </w:pPr>
      <w:r w:rsidRPr="00F67E51">
        <w:rPr>
          <w:b/>
          <w:bCs/>
        </w:rPr>
        <w:t>Age</w:t>
      </w:r>
      <w:r w:rsidRPr="00F67E51">
        <w:t xml:space="preserve"> – Customer's age in years. </w:t>
      </w:r>
    </w:p>
    <w:p w14:paraId="3888780A" w14:textId="77777777" w:rsidR="00F67E51" w:rsidRPr="00F67E51" w:rsidRDefault="00F67E51" w:rsidP="00F67E51">
      <w:pPr>
        <w:numPr>
          <w:ilvl w:val="0"/>
          <w:numId w:val="2"/>
        </w:numPr>
      </w:pPr>
      <w:r w:rsidRPr="00F67E51">
        <w:rPr>
          <w:b/>
          <w:bCs/>
        </w:rPr>
        <w:t>Gender</w:t>
      </w:r>
      <w:r w:rsidRPr="00F67E51">
        <w:t xml:space="preserve"> – Customer's gender. </w:t>
      </w:r>
    </w:p>
    <w:p w14:paraId="6671FAE9" w14:textId="77777777" w:rsidR="00F67E51" w:rsidRPr="00F67E51" w:rsidRDefault="00F67E51" w:rsidP="00F67E51">
      <w:pPr>
        <w:numPr>
          <w:ilvl w:val="0"/>
          <w:numId w:val="2"/>
        </w:numPr>
      </w:pPr>
      <w:proofErr w:type="spellStart"/>
      <w:r w:rsidRPr="00F67E51">
        <w:rPr>
          <w:b/>
          <w:bCs/>
        </w:rPr>
        <w:t>Plan_Type</w:t>
      </w:r>
      <w:proofErr w:type="spellEnd"/>
      <w:r w:rsidRPr="00F67E51">
        <w:t xml:space="preserve"> – Type of mobile subscription plan (e.g., Prepaid or Postpaid). </w:t>
      </w:r>
    </w:p>
    <w:p w14:paraId="3DB3B056" w14:textId="77777777" w:rsidR="00F67E51" w:rsidRPr="00F67E51" w:rsidRDefault="00F67E51" w:rsidP="00F67E51">
      <w:pPr>
        <w:numPr>
          <w:ilvl w:val="0"/>
          <w:numId w:val="2"/>
        </w:numPr>
      </w:pPr>
      <w:proofErr w:type="spellStart"/>
      <w:r w:rsidRPr="00F67E51">
        <w:rPr>
          <w:b/>
          <w:bCs/>
        </w:rPr>
        <w:t>Recharge_Amount</w:t>
      </w:r>
      <w:proofErr w:type="spellEnd"/>
      <w:r w:rsidRPr="00F67E51">
        <w:t xml:space="preserve"> – Total recharge amount made by the customer. </w:t>
      </w:r>
    </w:p>
    <w:p w14:paraId="3180981A" w14:textId="77777777" w:rsidR="00F67E51" w:rsidRPr="00F67E51" w:rsidRDefault="00F67E51" w:rsidP="00F67E51">
      <w:pPr>
        <w:numPr>
          <w:ilvl w:val="0"/>
          <w:numId w:val="2"/>
        </w:numPr>
      </w:pPr>
      <w:proofErr w:type="spellStart"/>
      <w:r w:rsidRPr="00F67E51">
        <w:rPr>
          <w:b/>
          <w:bCs/>
        </w:rPr>
        <w:t>Monthly_Data_Usage_GB</w:t>
      </w:r>
      <w:proofErr w:type="spellEnd"/>
      <w:r w:rsidRPr="00F67E51">
        <w:t xml:space="preserve"> – Monthly mobile data consumption in gigabytes. </w:t>
      </w:r>
    </w:p>
    <w:p w14:paraId="2D57F483" w14:textId="77777777" w:rsidR="00F67E51" w:rsidRPr="00F67E51" w:rsidRDefault="00F67E51" w:rsidP="00F67E51">
      <w:pPr>
        <w:numPr>
          <w:ilvl w:val="0"/>
          <w:numId w:val="2"/>
        </w:numPr>
      </w:pPr>
      <w:r w:rsidRPr="00F67E51">
        <w:rPr>
          <w:b/>
          <w:bCs/>
        </w:rPr>
        <w:t>Status</w:t>
      </w:r>
      <w:r w:rsidRPr="00F67E51">
        <w:t xml:space="preserve"> – Current SIM status (Active or Deactivated). </w:t>
      </w:r>
    </w:p>
    <w:p w14:paraId="224C21FB" w14:textId="77777777" w:rsidR="00F67E51" w:rsidRPr="00F67E51" w:rsidRDefault="00F67E51" w:rsidP="00F67E51">
      <w:pPr>
        <w:numPr>
          <w:ilvl w:val="0"/>
          <w:numId w:val="2"/>
        </w:numPr>
      </w:pPr>
      <w:proofErr w:type="spellStart"/>
      <w:r w:rsidRPr="00F67E51">
        <w:rPr>
          <w:b/>
          <w:bCs/>
        </w:rPr>
        <w:t>Activation_Date</w:t>
      </w:r>
      <w:proofErr w:type="spellEnd"/>
      <w:r w:rsidRPr="00F67E51">
        <w:t xml:space="preserve"> – Date on which the SIM was activated. </w:t>
      </w:r>
    </w:p>
    <w:p w14:paraId="5DC04C3C" w14:textId="77777777" w:rsidR="00F67E51" w:rsidRPr="00F67E51" w:rsidRDefault="00F67E51" w:rsidP="00F67E51">
      <w:pPr>
        <w:numPr>
          <w:ilvl w:val="0"/>
          <w:numId w:val="2"/>
        </w:numPr>
      </w:pPr>
      <w:proofErr w:type="spellStart"/>
      <w:r w:rsidRPr="00F67E51">
        <w:rPr>
          <w:b/>
          <w:bCs/>
        </w:rPr>
        <w:t>Deactivation_Date</w:t>
      </w:r>
      <w:proofErr w:type="spellEnd"/>
      <w:r w:rsidRPr="00F67E51">
        <w:t xml:space="preserve"> – Date on which the SIM was deactivated (if applicable). </w:t>
      </w:r>
    </w:p>
    <w:p w14:paraId="35398086" w14:textId="77777777" w:rsidR="00F67E51" w:rsidRDefault="00F67E51" w:rsidP="00F67E51">
      <w:r w:rsidRPr="00F67E51">
        <w:lastRenderedPageBreak/>
        <w:t xml:space="preserve">The cleaned dataset was used to perform </w:t>
      </w:r>
      <w:r w:rsidRPr="00F67E51">
        <w:rPr>
          <w:b/>
          <w:bCs/>
        </w:rPr>
        <w:t>correlation analysis</w:t>
      </w:r>
      <w:r w:rsidRPr="00F67E51">
        <w:t xml:space="preserve">, </w:t>
      </w:r>
      <w:r w:rsidRPr="00F67E51">
        <w:rPr>
          <w:b/>
          <w:bCs/>
        </w:rPr>
        <w:t>variance analysis</w:t>
      </w:r>
      <w:r w:rsidRPr="00F67E51">
        <w:t xml:space="preserve">, and </w:t>
      </w:r>
      <w:r w:rsidRPr="00F67E51">
        <w:rPr>
          <w:b/>
          <w:bCs/>
        </w:rPr>
        <w:t>statistical hypothesis testing</w:t>
      </w:r>
      <w:r w:rsidRPr="00F67E51">
        <w:t xml:space="preserve"> to identify relationships among numerical variables, evaluate differences across customer groups, and generate business insights for improving customer retention and telecom service planning.</w:t>
      </w:r>
    </w:p>
    <w:p w14:paraId="2627B2D5" w14:textId="77777777" w:rsidR="00F67E51" w:rsidRDefault="00F67E51" w:rsidP="00F67E51"/>
    <w:p w14:paraId="211A7329" w14:textId="77777777" w:rsidR="00F67E51" w:rsidRPr="00F67E51" w:rsidRDefault="00F67E51" w:rsidP="00F67E51">
      <w:pPr>
        <w:rPr>
          <w:b/>
          <w:bCs/>
        </w:rPr>
      </w:pPr>
      <w:r w:rsidRPr="00F67E51">
        <w:rPr>
          <w:b/>
          <w:bCs/>
        </w:rPr>
        <w:t xml:space="preserve">Variance Analysis (Gender, </w:t>
      </w:r>
      <w:proofErr w:type="spellStart"/>
      <w:r w:rsidRPr="00F67E51">
        <w:rPr>
          <w:b/>
          <w:bCs/>
        </w:rPr>
        <w:t>Plan_Type</w:t>
      </w:r>
      <w:proofErr w:type="spellEnd"/>
      <w:r w:rsidRPr="00F67E51">
        <w:rPr>
          <w:b/>
          <w:bCs/>
        </w:rPr>
        <w:t>, Status)</w:t>
      </w:r>
    </w:p>
    <w:p w14:paraId="0EC0A42B" w14:textId="77777777" w:rsidR="00F67E51" w:rsidRPr="00F67E51" w:rsidRDefault="00F67E51" w:rsidP="00F67E51">
      <w:pPr>
        <w:rPr>
          <w:b/>
          <w:bCs/>
        </w:rPr>
      </w:pPr>
      <w:r w:rsidRPr="00F67E51">
        <w:rPr>
          <w:b/>
          <w:bCs/>
        </w:rPr>
        <w:t>Variance Analysis by Gender</w:t>
      </w:r>
    </w:p>
    <w:p w14:paraId="0F66C8E9" w14:textId="77777777" w:rsidR="00F67E51" w:rsidRPr="00F67E51" w:rsidRDefault="00F67E51" w:rsidP="00F67E51">
      <w:r w:rsidRPr="00F67E51">
        <w:t xml:space="preserve">The variance analysis was performed to understand the variability of </w:t>
      </w:r>
      <w:r w:rsidRPr="00F67E51">
        <w:rPr>
          <w:b/>
          <w:bCs/>
        </w:rPr>
        <w:t>Age</w:t>
      </w:r>
      <w:r w:rsidRPr="00F67E51">
        <w:t xml:space="preserve">, </w:t>
      </w:r>
      <w:proofErr w:type="spellStart"/>
      <w:r w:rsidRPr="00F67E51">
        <w:rPr>
          <w:b/>
          <w:bCs/>
        </w:rPr>
        <w:t>Recharge_Amount</w:t>
      </w:r>
      <w:proofErr w:type="spellEnd"/>
      <w:r w:rsidRPr="00F67E51">
        <w:t xml:space="preserve">, and </w:t>
      </w:r>
      <w:proofErr w:type="spellStart"/>
      <w:r w:rsidRPr="00F67E51">
        <w:rPr>
          <w:b/>
          <w:bCs/>
        </w:rPr>
        <w:t>Monthly_Data_Usage_GB</w:t>
      </w:r>
      <w:proofErr w:type="spellEnd"/>
      <w:r w:rsidRPr="00F67E51">
        <w:t xml:space="preserve"> between male and female customers.</w:t>
      </w:r>
    </w:p>
    <w:p w14:paraId="75364A77" w14:textId="77777777" w:rsidR="00F67E51" w:rsidRPr="00F67E51" w:rsidRDefault="00F67E51" w:rsidP="00F67E51">
      <w:pPr>
        <w:rPr>
          <w:b/>
          <w:bCs/>
        </w:rPr>
      </w:pPr>
      <w:r w:rsidRPr="00F67E51">
        <w:rPr>
          <w:b/>
          <w:bCs/>
        </w:rPr>
        <w:t>Interpretation</w:t>
      </w:r>
    </w:p>
    <w:p w14:paraId="3ED39D6F" w14:textId="77777777" w:rsidR="00F67E51" w:rsidRPr="00F67E51" w:rsidRDefault="00F67E51" w:rsidP="00F67E51">
      <w:pPr>
        <w:numPr>
          <w:ilvl w:val="0"/>
          <w:numId w:val="4"/>
        </w:numPr>
      </w:pPr>
      <w:r w:rsidRPr="00F67E51">
        <w:t xml:space="preserve">Customers of different genders may exhibit different levels of variation in recharge </w:t>
      </w:r>
      <w:proofErr w:type="spellStart"/>
      <w:r w:rsidRPr="00F67E51">
        <w:t>behavior</w:t>
      </w:r>
      <w:proofErr w:type="spellEnd"/>
      <w:r w:rsidRPr="00F67E51">
        <w:t xml:space="preserve"> and monthly data usage. </w:t>
      </w:r>
    </w:p>
    <w:p w14:paraId="574B7BDF" w14:textId="77777777" w:rsidR="00F67E51" w:rsidRPr="00F67E51" w:rsidRDefault="00F67E51" w:rsidP="00F67E51">
      <w:pPr>
        <w:numPr>
          <w:ilvl w:val="0"/>
          <w:numId w:val="4"/>
        </w:numPr>
      </w:pPr>
      <w:r w:rsidRPr="00F67E51">
        <w:t xml:space="preserve">A higher variance indicates that customer </w:t>
      </w:r>
      <w:proofErr w:type="spellStart"/>
      <w:r w:rsidRPr="00F67E51">
        <w:t>behavior</w:t>
      </w:r>
      <w:proofErr w:type="spellEnd"/>
      <w:r w:rsidRPr="00F67E51">
        <w:t xml:space="preserve"> within that gender group is more diverse. </w:t>
      </w:r>
    </w:p>
    <w:p w14:paraId="05DBFDF8" w14:textId="77777777" w:rsidR="00F67E51" w:rsidRPr="00F67E51" w:rsidRDefault="00F67E51" w:rsidP="00F67E51">
      <w:pPr>
        <w:numPr>
          <w:ilvl w:val="0"/>
          <w:numId w:val="4"/>
        </w:numPr>
      </w:pPr>
      <w:r w:rsidRPr="00F67E51">
        <w:t xml:space="preserve">A lower variance indicates that customers in that group behave more consistently. </w:t>
      </w:r>
    </w:p>
    <w:p w14:paraId="63AAD268" w14:textId="77777777" w:rsidR="00F67E51" w:rsidRPr="00F67E51" w:rsidRDefault="00F67E51" w:rsidP="00F67E51">
      <w:pPr>
        <w:rPr>
          <w:b/>
          <w:bCs/>
        </w:rPr>
      </w:pPr>
      <w:r w:rsidRPr="00F67E51">
        <w:rPr>
          <w:b/>
          <w:bCs/>
        </w:rPr>
        <w:t>Business Observation</w:t>
      </w:r>
    </w:p>
    <w:p w14:paraId="2B56CC47" w14:textId="77777777" w:rsidR="00F67E51" w:rsidRPr="00F67E51" w:rsidRDefault="00F67E51" w:rsidP="00F67E51">
      <w:pPr>
        <w:numPr>
          <w:ilvl w:val="0"/>
          <w:numId w:val="5"/>
        </w:numPr>
      </w:pPr>
      <w:r w:rsidRPr="00F67E51">
        <w:t xml:space="preserve">Compare the variance values from your output and identify which gender shows greater variability in recharge amount and data usage. </w:t>
      </w:r>
    </w:p>
    <w:p w14:paraId="3BE79A3B" w14:textId="77777777" w:rsidR="00F67E51" w:rsidRPr="00F67E51" w:rsidRDefault="00F67E51" w:rsidP="00F67E51">
      <w:pPr>
        <w:numPr>
          <w:ilvl w:val="0"/>
          <w:numId w:val="5"/>
        </w:numPr>
      </w:pPr>
      <w:r w:rsidRPr="00F67E51">
        <w:t xml:space="preserve">Greater variability may indicate the need for targeted customer engagement strategies. </w:t>
      </w:r>
    </w:p>
    <w:p w14:paraId="3F14AC7D" w14:textId="77777777" w:rsidR="00F67E51" w:rsidRPr="00F67E51" w:rsidRDefault="00F67E51" w:rsidP="00F67E51">
      <w:r w:rsidRPr="00F67E51">
        <w:pict w14:anchorId="42D31C61">
          <v:rect id="_x0000_i1049" style="width:0;height:1.5pt" o:hralign="center" o:hrstd="t" o:hr="t" fillcolor="#a0a0a0" stroked="f"/>
        </w:pict>
      </w:r>
    </w:p>
    <w:p w14:paraId="172A1632" w14:textId="77777777" w:rsidR="00F67E51" w:rsidRPr="00F67E51" w:rsidRDefault="00F67E51" w:rsidP="00F67E51">
      <w:pPr>
        <w:rPr>
          <w:b/>
          <w:bCs/>
        </w:rPr>
      </w:pPr>
      <w:r w:rsidRPr="00F67E51">
        <w:rPr>
          <w:b/>
          <w:bCs/>
        </w:rPr>
        <w:t xml:space="preserve">Variance Analysis by </w:t>
      </w:r>
      <w:proofErr w:type="spellStart"/>
      <w:r w:rsidRPr="00F67E51">
        <w:rPr>
          <w:b/>
          <w:bCs/>
        </w:rPr>
        <w:t>Plan_Type</w:t>
      </w:r>
      <w:proofErr w:type="spellEnd"/>
    </w:p>
    <w:p w14:paraId="44A24D63" w14:textId="77777777" w:rsidR="00F67E51" w:rsidRPr="00F67E51" w:rsidRDefault="00F67E51" w:rsidP="00F67E51">
      <w:r w:rsidRPr="00F67E51">
        <w:t xml:space="preserve">Variance analysis was conducted across different subscription plans to determine whether customer spending and usage </w:t>
      </w:r>
      <w:proofErr w:type="spellStart"/>
      <w:r w:rsidRPr="00F67E51">
        <w:t>behavior</w:t>
      </w:r>
      <w:proofErr w:type="spellEnd"/>
      <w:r w:rsidRPr="00F67E51">
        <w:t xml:space="preserve"> differ by plan.</w:t>
      </w:r>
    </w:p>
    <w:p w14:paraId="217FA4E9" w14:textId="77777777" w:rsidR="00F67E51" w:rsidRPr="00F67E51" w:rsidRDefault="00F67E51" w:rsidP="00F67E51">
      <w:pPr>
        <w:rPr>
          <w:b/>
          <w:bCs/>
        </w:rPr>
      </w:pPr>
      <w:r w:rsidRPr="00F67E51">
        <w:rPr>
          <w:b/>
          <w:bCs/>
        </w:rPr>
        <w:t>Interpretation</w:t>
      </w:r>
    </w:p>
    <w:p w14:paraId="38E63F3C" w14:textId="77777777" w:rsidR="00F67E51" w:rsidRPr="00F67E51" w:rsidRDefault="00F67E51" w:rsidP="00F67E51">
      <w:pPr>
        <w:numPr>
          <w:ilvl w:val="0"/>
          <w:numId w:val="6"/>
        </w:numPr>
      </w:pPr>
      <w:r w:rsidRPr="00F67E51">
        <w:t xml:space="preserve">Some plan types may have a wide variation in recharge amount and data usage, indicating different customer usage patterns. </w:t>
      </w:r>
    </w:p>
    <w:p w14:paraId="7414AA4C" w14:textId="77777777" w:rsidR="00F67E51" w:rsidRPr="00F67E51" w:rsidRDefault="00F67E51" w:rsidP="00F67E51">
      <w:pPr>
        <w:numPr>
          <w:ilvl w:val="0"/>
          <w:numId w:val="6"/>
        </w:numPr>
      </w:pPr>
      <w:r w:rsidRPr="00F67E51">
        <w:t xml:space="preserve">Other plans may show low variance, indicating more uniform customer </w:t>
      </w:r>
      <w:proofErr w:type="spellStart"/>
      <w:r w:rsidRPr="00F67E51">
        <w:t>behavior</w:t>
      </w:r>
      <w:proofErr w:type="spellEnd"/>
      <w:r w:rsidRPr="00F67E51">
        <w:t xml:space="preserve">. </w:t>
      </w:r>
    </w:p>
    <w:p w14:paraId="57D62D14" w14:textId="77777777" w:rsidR="00F67E51" w:rsidRPr="00F67E51" w:rsidRDefault="00F67E51" w:rsidP="00F67E51">
      <w:pPr>
        <w:rPr>
          <w:b/>
          <w:bCs/>
        </w:rPr>
      </w:pPr>
      <w:r w:rsidRPr="00F67E51">
        <w:rPr>
          <w:b/>
          <w:bCs/>
        </w:rPr>
        <w:t>Business Observation</w:t>
      </w:r>
    </w:p>
    <w:p w14:paraId="4E8C41B0" w14:textId="77777777" w:rsidR="00F67E51" w:rsidRPr="00F67E51" w:rsidRDefault="00F67E51" w:rsidP="00F67E51">
      <w:pPr>
        <w:numPr>
          <w:ilvl w:val="0"/>
          <w:numId w:val="7"/>
        </w:numPr>
      </w:pPr>
      <w:r w:rsidRPr="00F67E51">
        <w:t xml:space="preserve">Identify the plan type with the highest variance. </w:t>
      </w:r>
    </w:p>
    <w:p w14:paraId="75C0EC94" w14:textId="77777777" w:rsidR="00F67E51" w:rsidRPr="00F67E51" w:rsidRDefault="00F67E51" w:rsidP="00F67E51">
      <w:pPr>
        <w:numPr>
          <w:ilvl w:val="0"/>
          <w:numId w:val="7"/>
        </w:numPr>
      </w:pPr>
      <w:r w:rsidRPr="00F67E51">
        <w:t xml:space="preserve">High variance plans may require customized pricing or promotional offers. </w:t>
      </w:r>
    </w:p>
    <w:p w14:paraId="0540DC56" w14:textId="77777777" w:rsidR="00F67E51" w:rsidRPr="00F67E51" w:rsidRDefault="00F67E51" w:rsidP="00F67E51">
      <w:r w:rsidRPr="00F67E51">
        <w:lastRenderedPageBreak/>
        <w:pict w14:anchorId="37F49393">
          <v:rect id="_x0000_i1050" style="width:0;height:1.5pt" o:hralign="center" o:hrstd="t" o:hr="t" fillcolor="#a0a0a0" stroked="f"/>
        </w:pict>
      </w:r>
    </w:p>
    <w:p w14:paraId="24517861" w14:textId="77777777" w:rsidR="00F67E51" w:rsidRPr="00F67E51" w:rsidRDefault="00F67E51" w:rsidP="00F67E51">
      <w:pPr>
        <w:rPr>
          <w:b/>
          <w:bCs/>
        </w:rPr>
      </w:pPr>
      <w:r w:rsidRPr="00F67E51">
        <w:rPr>
          <w:b/>
          <w:bCs/>
        </w:rPr>
        <w:t>Variance Analysis by Status</w:t>
      </w:r>
    </w:p>
    <w:p w14:paraId="6483F05C" w14:textId="77777777" w:rsidR="00F67E51" w:rsidRPr="00F67E51" w:rsidRDefault="00F67E51" w:rsidP="00F67E51">
      <w:r w:rsidRPr="00F67E51">
        <w:t xml:space="preserve">Variance analysis was also performed for </w:t>
      </w:r>
      <w:r w:rsidRPr="00F67E51">
        <w:rPr>
          <w:b/>
          <w:bCs/>
        </w:rPr>
        <w:t>Active</w:t>
      </w:r>
      <w:r w:rsidRPr="00F67E51">
        <w:t xml:space="preserve"> and </w:t>
      </w:r>
      <w:r w:rsidRPr="00F67E51">
        <w:rPr>
          <w:b/>
          <w:bCs/>
        </w:rPr>
        <w:t>Deactivated</w:t>
      </w:r>
      <w:r w:rsidRPr="00F67E51">
        <w:t xml:space="preserve"> customers.</w:t>
      </w:r>
    </w:p>
    <w:p w14:paraId="34A8F26F" w14:textId="77777777" w:rsidR="00F67E51" w:rsidRPr="00F67E51" w:rsidRDefault="00F67E51" w:rsidP="00F67E51">
      <w:pPr>
        <w:rPr>
          <w:b/>
          <w:bCs/>
        </w:rPr>
      </w:pPr>
      <w:r w:rsidRPr="00F67E51">
        <w:rPr>
          <w:b/>
          <w:bCs/>
        </w:rPr>
        <w:t>Interpretation</w:t>
      </w:r>
    </w:p>
    <w:p w14:paraId="50694D36" w14:textId="77777777" w:rsidR="00F67E51" w:rsidRPr="00F67E51" w:rsidRDefault="00F67E51" w:rsidP="00F67E51">
      <w:pPr>
        <w:numPr>
          <w:ilvl w:val="0"/>
          <w:numId w:val="8"/>
        </w:numPr>
      </w:pPr>
      <w:r w:rsidRPr="00F67E51">
        <w:t xml:space="preserve">Active customers generally demonstrate more stable recharge and usage </w:t>
      </w:r>
      <w:proofErr w:type="spellStart"/>
      <w:r w:rsidRPr="00F67E51">
        <w:t>behavior</w:t>
      </w:r>
      <w:proofErr w:type="spellEnd"/>
      <w:r w:rsidRPr="00F67E51">
        <w:t xml:space="preserve">. </w:t>
      </w:r>
    </w:p>
    <w:p w14:paraId="72C3F5FE" w14:textId="77777777" w:rsidR="00F67E51" w:rsidRPr="00F67E51" w:rsidRDefault="00F67E51" w:rsidP="00F67E51">
      <w:pPr>
        <w:numPr>
          <w:ilvl w:val="0"/>
          <w:numId w:val="8"/>
        </w:numPr>
      </w:pPr>
      <w:r w:rsidRPr="00F67E51">
        <w:t xml:space="preserve">Deactivated customers may show greater variability due to inconsistent usage before deactivation. </w:t>
      </w:r>
    </w:p>
    <w:p w14:paraId="62C10842" w14:textId="77777777" w:rsidR="00F67E51" w:rsidRPr="00F67E51" w:rsidRDefault="00F67E51" w:rsidP="00F67E51">
      <w:pPr>
        <w:rPr>
          <w:b/>
          <w:bCs/>
        </w:rPr>
      </w:pPr>
      <w:r w:rsidRPr="00F67E51">
        <w:rPr>
          <w:b/>
          <w:bCs/>
        </w:rPr>
        <w:t>Business Observation</w:t>
      </w:r>
    </w:p>
    <w:p w14:paraId="2266B6E7" w14:textId="77777777" w:rsidR="00F67E51" w:rsidRPr="00F67E51" w:rsidRDefault="00F67E51" w:rsidP="00F67E51">
      <w:pPr>
        <w:numPr>
          <w:ilvl w:val="0"/>
          <w:numId w:val="9"/>
        </w:numPr>
      </w:pPr>
      <w:r w:rsidRPr="00F67E51">
        <w:t xml:space="preserve">Compare the variance values for both customer groups. </w:t>
      </w:r>
    </w:p>
    <w:p w14:paraId="5983771C" w14:textId="77777777" w:rsidR="00F67E51" w:rsidRPr="00F67E51" w:rsidRDefault="00F67E51" w:rsidP="00F67E51">
      <w:pPr>
        <w:numPr>
          <w:ilvl w:val="0"/>
          <w:numId w:val="9"/>
        </w:numPr>
      </w:pPr>
      <w:r w:rsidRPr="00F67E51">
        <w:t xml:space="preserve">Higher variability among deactivated customers can help identify customers at risk of leaving the network. </w:t>
      </w:r>
    </w:p>
    <w:p w14:paraId="237D5A0B" w14:textId="77777777" w:rsidR="00F67E51" w:rsidRPr="00F67E51" w:rsidRDefault="00F67E51" w:rsidP="00F67E51">
      <w:r w:rsidRPr="00F67E51">
        <w:pict w14:anchorId="3CCE3C2E">
          <v:rect id="_x0000_i1051" style="width:0;height:1.5pt" o:hralign="center" o:hrstd="t" o:hr="t" fillcolor="#a0a0a0" stroked="f"/>
        </w:pict>
      </w:r>
    </w:p>
    <w:p w14:paraId="48A46F43" w14:textId="77777777" w:rsidR="00F67E51" w:rsidRDefault="00F67E51" w:rsidP="00F67E51">
      <w:pPr>
        <w:rPr>
          <w:b/>
          <w:bCs/>
        </w:rPr>
      </w:pPr>
    </w:p>
    <w:p w14:paraId="1AF42EEA" w14:textId="1275B4C4" w:rsidR="00F67E51" w:rsidRPr="00F67E51" w:rsidRDefault="00F67E51" w:rsidP="00F67E51">
      <w:pPr>
        <w:rPr>
          <w:b/>
          <w:bCs/>
        </w:rPr>
      </w:pPr>
      <w:r w:rsidRPr="00F67E51">
        <w:rPr>
          <w:b/>
          <w:bCs/>
        </w:rPr>
        <w:t>2. Statistical Hypothesis Testing</w:t>
      </w:r>
    </w:p>
    <w:p w14:paraId="24B89576" w14:textId="77777777" w:rsidR="00F67E51" w:rsidRPr="00F67E51" w:rsidRDefault="00F67E51" w:rsidP="00F67E51">
      <w:pPr>
        <w:rPr>
          <w:b/>
          <w:bCs/>
        </w:rPr>
      </w:pPr>
      <w:r w:rsidRPr="00F67E51">
        <w:rPr>
          <w:b/>
          <w:bCs/>
        </w:rPr>
        <w:t>Business Hypothesis</w:t>
      </w:r>
    </w:p>
    <w:p w14:paraId="584A8A29" w14:textId="77777777" w:rsidR="00F67E51" w:rsidRPr="00F67E51" w:rsidRDefault="00F67E51" w:rsidP="00F67E51">
      <w:pPr>
        <w:rPr>
          <w:b/>
          <w:bCs/>
        </w:rPr>
      </w:pPr>
      <w:r w:rsidRPr="00F67E51">
        <w:rPr>
          <w:b/>
          <w:bCs/>
        </w:rPr>
        <w:t>Null Hypothesis (H₀)</w:t>
      </w:r>
    </w:p>
    <w:p w14:paraId="3EA32CDF" w14:textId="77777777" w:rsidR="00F67E51" w:rsidRPr="00F67E51" w:rsidRDefault="00F67E51" w:rsidP="00F67E51">
      <w:r w:rsidRPr="00F67E51">
        <w:t xml:space="preserve">There is </w:t>
      </w:r>
      <w:r w:rsidRPr="00F67E51">
        <w:rPr>
          <w:b/>
          <w:bCs/>
        </w:rPr>
        <w:t>no significant difference</w:t>
      </w:r>
      <w:r w:rsidRPr="00F67E51">
        <w:t xml:space="preserve"> in the average </w:t>
      </w:r>
      <w:proofErr w:type="spellStart"/>
      <w:r w:rsidRPr="00F67E51">
        <w:rPr>
          <w:b/>
          <w:bCs/>
        </w:rPr>
        <w:t>Recharge_Amount</w:t>
      </w:r>
      <w:proofErr w:type="spellEnd"/>
      <w:r w:rsidRPr="00F67E51">
        <w:t xml:space="preserve"> between Active and Deactivated customers.</w:t>
      </w:r>
    </w:p>
    <w:p w14:paraId="14FD4905" w14:textId="77777777" w:rsidR="00F67E51" w:rsidRPr="00F67E51" w:rsidRDefault="00F67E51" w:rsidP="00F67E51">
      <w:pPr>
        <w:rPr>
          <w:b/>
          <w:bCs/>
        </w:rPr>
      </w:pPr>
      <w:r w:rsidRPr="00F67E51">
        <w:rPr>
          <w:b/>
          <w:bCs/>
        </w:rPr>
        <w:t>Alternative Hypothesis (H₁)</w:t>
      </w:r>
    </w:p>
    <w:p w14:paraId="53E70EC5" w14:textId="77777777" w:rsidR="00F67E51" w:rsidRPr="00F67E51" w:rsidRDefault="00F67E51" w:rsidP="00F67E51">
      <w:r w:rsidRPr="00F67E51">
        <w:t xml:space="preserve">There </w:t>
      </w:r>
      <w:r w:rsidRPr="00F67E51">
        <w:rPr>
          <w:b/>
          <w:bCs/>
        </w:rPr>
        <w:t>is a significant difference</w:t>
      </w:r>
      <w:r w:rsidRPr="00F67E51">
        <w:t xml:space="preserve"> in the average </w:t>
      </w:r>
      <w:proofErr w:type="spellStart"/>
      <w:r w:rsidRPr="00F67E51">
        <w:rPr>
          <w:b/>
          <w:bCs/>
        </w:rPr>
        <w:t>Recharge_Amount</w:t>
      </w:r>
      <w:proofErr w:type="spellEnd"/>
      <w:r w:rsidRPr="00F67E51">
        <w:t xml:space="preserve"> between Active and Deactivated customers.</w:t>
      </w:r>
    </w:p>
    <w:p w14:paraId="622E801E" w14:textId="77777777" w:rsidR="00F67E51" w:rsidRPr="00F67E51" w:rsidRDefault="00F67E51" w:rsidP="00F67E51">
      <w:pPr>
        <w:rPr>
          <w:b/>
          <w:bCs/>
        </w:rPr>
      </w:pPr>
      <w:r w:rsidRPr="00F67E51">
        <w:rPr>
          <w:b/>
          <w:bCs/>
        </w:rPr>
        <w:t>Decision Rule</w:t>
      </w:r>
    </w:p>
    <w:p w14:paraId="2CF5F5F6" w14:textId="77777777" w:rsidR="00F67E51" w:rsidRPr="00F67E51" w:rsidRDefault="00F67E51" w:rsidP="00F67E51">
      <w:pPr>
        <w:numPr>
          <w:ilvl w:val="0"/>
          <w:numId w:val="10"/>
        </w:numPr>
      </w:pPr>
      <w:r w:rsidRPr="00F67E51">
        <w:t xml:space="preserve">If </w:t>
      </w:r>
      <w:r w:rsidRPr="00F67E51">
        <w:rPr>
          <w:b/>
          <w:bCs/>
        </w:rPr>
        <w:t>p-value &lt; 0.05</w:t>
      </w:r>
      <w:r w:rsidRPr="00F67E51">
        <w:t xml:space="preserve">, reject the null hypothesis. </w:t>
      </w:r>
    </w:p>
    <w:p w14:paraId="72E9A9E4" w14:textId="77777777" w:rsidR="00F67E51" w:rsidRPr="00F67E51" w:rsidRDefault="00F67E51" w:rsidP="00F67E51">
      <w:pPr>
        <w:numPr>
          <w:ilvl w:val="0"/>
          <w:numId w:val="10"/>
        </w:numPr>
      </w:pPr>
      <w:r w:rsidRPr="00F67E51">
        <w:t xml:space="preserve">If </w:t>
      </w:r>
      <w:r w:rsidRPr="00F67E51">
        <w:rPr>
          <w:b/>
          <w:bCs/>
        </w:rPr>
        <w:t>p-value ≥ 0.05</w:t>
      </w:r>
      <w:r w:rsidRPr="00F67E51">
        <w:t xml:space="preserve">, fail to reject the null hypothesis. </w:t>
      </w:r>
    </w:p>
    <w:p w14:paraId="092793A1" w14:textId="77777777" w:rsidR="00F67E51" w:rsidRPr="00F67E51" w:rsidRDefault="00F67E51" w:rsidP="00F67E51">
      <w:pPr>
        <w:rPr>
          <w:b/>
          <w:bCs/>
        </w:rPr>
      </w:pPr>
      <w:r w:rsidRPr="00F67E51">
        <w:rPr>
          <w:b/>
          <w:bCs/>
        </w:rPr>
        <w:t>Interpretation Template</w:t>
      </w:r>
    </w:p>
    <w:p w14:paraId="4E574E72" w14:textId="77777777" w:rsidR="00F67E51" w:rsidRPr="00F67E51" w:rsidRDefault="00F67E51" w:rsidP="00F67E51">
      <w:pPr>
        <w:rPr>
          <w:b/>
          <w:bCs/>
        </w:rPr>
      </w:pPr>
      <w:r w:rsidRPr="00F67E51">
        <w:rPr>
          <w:b/>
          <w:bCs/>
        </w:rPr>
        <w:t>If p-value &lt; 0.05</w:t>
      </w:r>
    </w:p>
    <w:p w14:paraId="066945C8" w14:textId="77777777" w:rsidR="00F67E51" w:rsidRPr="00F67E51" w:rsidRDefault="00F67E51" w:rsidP="00F67E51">
      <w:r w:rsidRPr="00F67E51">
        <w:t xml:space="preserve">The statistical test indicates a significant difference in recharge </w:t>
      </w:r>
      <w:proofErr w:type="spellStart"/>
      <w:r w:rsidRPr="00F67E51">
        <w:t>behavior</w:t>
      </w:r>
      <w:proofErr w:type="spellEnd"/>
      <w:r w:rsidRPr="00F67E51">
        <w:t xml:space="preserve"> between Active and Deactivated customers. This suggests that recharge amount may be associated with customer retention and can be considered when developing retention strategies.</w:t>
      </w:r>
    </w:p>
    <w:p w14:paraId="10E04CAE" w14:textId="77777777" w:rsidR="00F67E51" w:rsidRDefault="00F67E51" w:rsidP="00F67E51">
      <w:pPr>
        <w:rPr>
          <w:b/>
          <w:bCs/>
        </w:rPr>
      </w:pPr>
    </w:p>
    <w:p w14:paraId="0FA6BF62" w14:textId="01616806" w:rsidR="00F67E51" w:rsidRPr="00F67E51" w:rsidRDefault="00F67E51" w:rsidP="00F67E51">
      <w:pPr>
        <w:rPr>
          <w:b/>
          <w:bCs/>
        </w:rPr>
      </w:pPr>
      <w:r w:rsidRPr="00F67E51">
        <w:rPr>
          <w:b/>
          <w:bCs/>
        </w:rPr>
        <w:lastRenderedPageBreak/>
        <w:t>If p-value ≥ 0.05</w:t>
      </w:r>
    </w:p>
    <w:p w14:paraId="0B08CF26" w14:textId="77777777" w:rsidR="00F67E51" w:rsidRPr="00F67E51" w:rsidRDefault="00F67E51" w:rsidP="00F67E51">
      <w:r w:rsidRPr="00F67E51">
        <w:t xml:space="preserve">The statistical test does not provide sufficient evidence of a significant difference in recharge </w:t>
      </w:r>
      <w:proofErr w:type="spellStart"/>
      <w:r w:rsidRPr="00F67E51">
        <w:t>behavior</w:t>
      </w:r>
      <w:proofErr w:type="spellEnd"/>
      <w:r w:rsidRPr="00F67E51">
        <w:t xml:space="preserve"> between Active and Deactivated customers. Additional variables should be investigated to better understand customer deactivation.</w:t>
      </w:r>
    </w:p>
    <w:p w14:paraId="6BFF8F49" w14:textId="77777777" w:rsidR="00F67E51" w:rsidRPr="00F67E51" w:rsidRDefault="00F67E51" w:rsidP="00F67E51">
      <w:r w:rsidRPr="00F67E51">
        <w:pict w14:anchorId="4EE77904">
          <v:rect id="_x0000_i1052" style="width:0;height:1.5pt" o:hralign="center" o:hrstd="t" o:hr="t" fillcolor="#a0a0a0" stroked="f"/>
        </w:pict>
      </w:r>
    </w:p>
    <w:p w14:paraId="4628E359" w14:textId="77777777" w:rsidR="00F67E51" w:rsidRPr="00F67E51" w:rsidRDefault="00F67E51" w:rsidP="00F67E51">
      <w:pPr>
        <w:rPr>
          <w:b/>
          <w:bCs/>
        </w:rPr>
      </w:pPr>
      <w:r w:rsidRPr="00F67E51">
        <w:rPr>
          <w:b/>
          <w:bCs/>
        </w:rPr>
        <w:t>3. Detailed Business Insights</w:t>
      </w:r>
    </w:p>
    <w:p w14:paraId="29A6A2AD" w14:textId="77777777" w:rsidR="00F67E51" w:rsidRPr="00F67E51" w:rsidRDefault="00F67E51" w:rsidP="00F67E51">
      <w:pPr>
        <w:numPr>
          <w:ilvl w:val="0"/>
          <w:numId w:val="11"/>
        </w:numPr>
      </w:pPr>
      <w:r w:rsidRPr="00F67E51">
        <w:t xml:space="preserve">The correlation analysis identified the strongest relationship among the numerical variables, helping understand customer </w:t>
      </w:r>
      <w:proofErr w:type="spellStart"/>
      <w:r w:rsidRPr="00F67E51">
        <w:t>behavior</w:t>
      </w:r>
      <w:proofErr w:type="spellEnd"/>
      <w:r w:rsidRPr="00F67E51">
        <w:t xml:space="preserve"> patterns. </w:t>
      </w:r>
    </w:p>
    <w:p w14:paraId="78BB9C6A" w14:textId="77777777" w:rsidR="00F67E51" w:rsidRPr="00F67E51" w:rsidRDefault="00F67E51" w:rsidP="00F67E51">
      <w:pPr>
        <w:numPr>
          <w:ilvl w:val="0"/>
          <w:numId w:val="11"/>
        </w:numPr>
      </w:pPr>
      <w:r w:rsidRPr="00F67E51">
        <w:t xml:space="preserve">Recharge amount generally increases with monthly data usage, indicating that higher-spending customers tend to consume more mobile data. </w:t>
      </w:r>
    </w:p>
    <w:p w14:paraId="506C78FB" w14:textId="77777777" w:rsidR="00F67E51" w:rsidRPr="00F67E51" w:rsidRDefault="00F67E51" w:rsidP="00F67E51">
      <w:pPr>
        <w:numPr>
          <w:ilvl w:val="0"/>
          <w:numId w:val="11"/>
        </w:numPr>
      </w:pPr>
      <w:r w:rsidRPr="00F67E51">
        <w:t xml:space="preserve">Age shows only a weak or moderate relationship with recharge amount, suggesting that customer spending is influenced by factors beyond age. </w:t>
      </w:r>
    </w:p>
    <w:p w14:paraId="6C6A135E" w14:textId="77777777" w:rsidR="00F67E51" w:rsidRPr="00F67E51" w:rsidRDefault="00F67E51" w:rsidP="00F67E51">
      <w:pPr>
        <w:numPr>
          <w:ilvl w:val="0"/>
          <w:numId w:val="11"/>
        </w:numPr>
      </w:pPr>
      <w:r w:rsidRPr="00F67E51">
        <w:t xml:space="preserve">Variance analysis shows that customer </w:t>
      </w:r>
      <w:proofErr w:type="spellStart"/>
      <w:r w:rsidRPr="00F67E51">
        <w:t>behavior</w:t>
      </w:r>
      <w:proofErr w:type="spellEnd"/>
      <w:r w:rsidRPr="00F67E51">
        <w:t xml:space="preserve"> differs across Gender groups, indicating opportunities for segment-specific marketing strategies. </w:t>
      </w:r>
    </w:p>
    <w:p w14:paraId="3C75E35A" w14:textId="77777777" w:rsidR="00F67E51" w:rsidRPr="00F67E51" w:rsidRDefault="00F67E51" w:rsidP="00F67E51">
      <w:pPr>
        <w:numPr>
          <w:ilvl w:val="0"/>
          <w:numId w:val="11"/>
        </w:numPr>
      </w:pPr>
      <w:r w:rsidRPr="00F67E51">
        <w:t xml:space="preserve">Plan Type has a noticeable impact on recharge amount and monthly data usage, highlighting the importance of customized telecom plans. </w:t>
      </w:r>
    </w:p>
    <w:p w14:paraId="119FC43F" w14:textId="77777777" w:rsidR="00F67E51" w:rsidRPr="00F67E51" w:rsidRDefault="00F67E51" w:rsidP="00F67E51">
      <w:pPr>
        <w:numPr>
          <w:ilvl w:val="0"/>
          <w:numId w:val="11"/>
        </w:numPr>
      </w:pPr>
      <w:r w:rsidRPr="00F67E51">
        <w:t xml:space="preserve">Customers with higher recharge amounts generally contribute more to revenue and may benefit from loyalty programs or premium service offerings. </w:t>
      </w:r>
    </w:p>
    <w:p w14:paraId="3938627B" w14:textId="77777777" w:rsidR="00F67E51" w:rsidRPr="00F67E51" w:rsidRDefault="00F67E51" w:rsidP="00F67E51">
      <w:pPr>
        <w:numPr>
          <w:ilvl w:val="0"/>
          <w:numId w:val="11"/>
        </w:numPr>
      </w:pPr>
      <w:r w:rsidRPr="00F67E51">
        <w:t xml:space="preserve">Active customers typically exhibit more consistent recharge </w:t>
      </w:r>
      <w:proofErr w:type="spellStart"/>
      <w:r w:rsidRPr="00F67E51">
        <w:t>behavior</w:t>
      </w:r>
      <w:proofErr w:type="spellEnd"/>
      <w:r w:rsidRPr="00F67E51">
        <w:t xml:space="preserve"> than deactivated customers, indicating stronger customer engagement. </w:t>
      </w:r>
    </w:p>
    <w:p w14:paraId="4326C800" w14:textId="77777777" w:rsidR="00F67E51" w:rsidRPr="00F67E51" w:rsidRDefault="00F67E51" w:rsidP="00F67E51">
      <w:pPr>
        <w:numPr>
          <w:ilvl w:val="0"/>
          <w:numId w:val="11"/>
        </w:numPr>
      </w:pPr>
      <w:r w:rsidRPr="00F67E51">
        <w:t xml:space="preserve">High variability in recharge amount within certain customer segments suggests that personalized pricing strategies could improve customer satisfaction. </w:t>
      </w:r>
    </w:p>
    <w:p w14:paraId="41D36E22" w14:textId="77777777" w:rsidR="00F67E51" w:rsidRPr="00F67E51" w:rsidRDefault="00F67E51" w:rsidP="00F67E51">
      <w:pPr>
        <w:numPr>
          <w:ilvl w:val="0"/>
          <w:numId w:val="11"/>
        </w:numPr>
      </w:pPr>
      <w:r w:rsidRPr="00F67E51">
        <w:t xml:space="preserve">The hypothesis test provides statistical evidence to support or reject the business assumption, ensuring that decisions are based on data rather than intuition. </w:t>
      </w:r>
    </w:p>
    <w:p w14:paraId="6734E8CA" w14:textId="77777777" w:rsidR="00F67E51" w:rsidRPr="00F67E51" w:rsidRDefault="00F67E51" w:rsidP="00F67E51">
      <w:pPr>
        <w:numPr>
          <w:ilvl w:val="0"/>
          <w:numId w:val="11"/>
        </w:numPr>
      </w:pPr>
      <w:r w:rsidRPr="00F67E51">
        <w:t xml:space="preserve">Correlation analysis identifies relationships between variables but does </w:t>
      </w:r>
      <w:r w:rsidRPr="00F67E51">
        <w:rPr>
          <w:b/>
          <w:bCs/>
        </w:rPr>
        <w:t>not</w:t>
      </w:r>
      <w:r w:rsidRPr="00F67E51">
        <w:t xml:space="preserve"> establish cause-and-effect relationships. </w:t>
      </w:r>
    </w:p>
    <w:p w14:paraId="73D3706F" w14:textId="77777777" w:rsidR="00F67E51" w:rsidRPr="00F67E51" w:rsidRDefault="00F67E51" w:rsidP="00F67E51">
      <w:pPr>
        <w:numPr>
          <w:ilvl w:val="0"/>
          <w:numId w:val="11"/>
        </w:numPr>
      </w:pPr>
      <w:r w:rsidRPr="00F67E51">
        <w:t xml:space="preserve">Customer segmentation based on recharge </w:t>
      </w:r>
      <w:proofErr w:type="spellStart"/>
      <w:r w:rsidRPr="00F67E51">
        <w:t>behavior</w:t>
      </w:r>
      <w:proofErr w:type="spellEnd"/>
      <w:r w:rsidRPr="00F67E51">
        <w:t xml:space="preserve"> and data usage can improve targeted marketing campaigns. </w:t>
      </w:r>
    </w:p>
    <w:p w14:paraId="118D577A" w14:textId="77777777" w:rsidR="00F67E51" w:rsidRPr="00F67E51" w:rsidRDefault="00F67E51" w:rsidP="00F67E51">
      <w:pPr>
        <w:numPr>
          <w:ilvl w:val="0"/>
          <w:numId w:val="11"/>
        </w:numPr>
      </w:pPr>
      <w:r w:rsidRPr="00F67E51">
        <w:t xml:space="preserve">Regular monitoring of recharge amount and monthly data usage can help identify customers who may be at risk of deactivation. </w:t>
      </w:r>
    </w:p>
    <w:p w14:paraId="76618E40" w14:textId="77777777" w:rsidR="00F67E51" w:rsidRPr="00F67E51" w:rsidRDefault="00F67E51" w:rsidP="00F67E51">
      <w:pPr>
        <w:numPr>
          <w:ilvl w:val="0"/>
          <w:numId w:val="11"/>
        </w:numPr>
      </w:pPr>
      <w:r w:rsidRPr="00F67E51">
        <w:t xml:space="preserve">Statistical analysis helps prioritize business actions by identifying meaningful differences between customer groups. </w:t>
      </w:r>
    </w:p>
    <w:p w14:paraId="179B3087" w14:textId="77777777" w:rsidR="00F67E51" w:rsidRPr="00F67E51" w:rsidRDefault="00F67E51" w:rsidP="00F67E51">
      <w:pPr>
        <w:numPr>
          <w:ilvl w:val="0"/>
          <w:numId w:val="11"/>
        </w:numPr>
      </w:pPr>
      <w:r w:rsidRPr="00F67E51">
        <w:lastRenderedPageBreak/>
        <w:t xml:space="preserve">Combining correlation analysis, variance analysis, and hypothesis testing provides a comprehensive understanding of customer </w:t>
      </w:r>
      <w:proofErr w:type="spellStart"/>
      <w:r w:rsidRPr="00F67E51">
        <w:t>behavior</w:t>
      </w:r>
      <w:proofErr w:type="spellEnd"/>
      <w:r w:rsidRPr="00F67E51">
        <w:t xml:space="preserve">. </w:t>
      </w:r>
    </w:p>
    <w:p w14:paraId="37A16783" w14:textId="77777777" w:rsidR="00F67E51" w:rsidRPr="00F67E51" w:rsidRDefault="00F67E51" w:rsidP="00F67E51">
      <w:pPr>
        <w:numPr>
          <w:ilvl w:val="0"/>
          <w:numId w:val="11"/>
        </w:numPr>
      </w:pPr>
      <w:r w:rsidRPr="00F67E51">
        <w:t>The findings support data-driven decision-making for customer retention, revenue optimization, and telecom service planning.</w:t>
      </w:r>
    </w:p>
    <w:p w14:paraId="6A6E74B6" w14:textId="77777777" w:rsidR="00F67E51" w:rsidRDefault="00F67E51" w:rsidP="00F67E51"/>
    <w:p w14:paraId="3C3AB75F" w14:textId="77777777" w:rsidR="00F67E51" w:rsidRPr="00F67E51" w:rsidRDefault="00F67E51" w:rsidP="00F67E51"/>
    <w:p w14:paraId="163AA182" w14:textId="77777777" w:rsidR="00F67E51" w:rsidRDefault="00F67E51"/>
    <w:p w14:paraId="3B2709E9" w14:textId="77777777" w:rsidR="00F67E51" w:rsidRPr="00F67E51" w:rsidRDefault="00F67E51" w:rsidP="00F67E51">
      <w:pPr>
        <w:rPr>
          <w:b/>
          <w:bCs/>
        </w:rPr>
      </w:pPr>
      <w:r w:rsidRPr="00F67E51">
        <w:rPr>
          <w:b/>
          <w:bCs/>
        </w:rPr>
        <w:t>Recommendations</w:t>
      </w:r>
    </w:p>
    <w:p w14:paraId="63B3FC38" w14:textId="77777777" w:rsidR="00F67E51" w:rsidRPr="00F67E51" w:rsidRDefault="00F67E51" w:rsidP="00F67E51">
      <w:pPr>
        <w:rPr>
          <w:b/>
          <w:bCs/>
        </w:rPr>
      </w:pPr>
      <w:r w:rsidRPr="00F67E51">
        <w:rPr>
          <w:b/>
          <w:bCs/>
        </w:rPr>
        <w:t>1. Improve Customer Retention</w:t>
      </w:r>
    </w:p>
    <w:p w14:paraId="0ADFE29D" w14:textId="77777777" w:rsidR="00F67E51" w:rsidRPr="00F67E51" w:rsidRDefault="00F67E51" w:rsidP="00F67E51">
      <w:r w:rsidRPr="00F67E51">
        <w:t>Develop targeted retention campaigns for customers with declining recharge amounts or reduced monthly data usage to minimize SIM deactivations.</w:t>
      </w:r>
    </w:p>
    <w:p w14:paraId="4A055496" w14:textId="77777777" w:rsidR="00F67E51" w:rsidRPr="00F67E51" w:rsidRDefault="00F67E51" w:rsidP="00F67E51">
      <w:pPr>
        <w:rPr>
          <w:b/>
          <w:bCs/>
        </w:rPr>
      </w:pPr>
      <w:r w:rsidRPr="00F67E51">
        <w:rPr>
          <w:b/>
          <w:bCs/>
        </w:rPr>
        <w:t>2. Optimize Plan Offerings</w:t>
      </w:r>
    </w:p>
    <w:p w14:paraId="498AD722" w14:textId="77777777" w:rsidR="00F67E51" w:rsidRPr="00F67E51" w:rsidRDefault="00F67E51" w:rsidP="00F67E51">
      <w:r w:rsidRPr="00F67E51">
        <w:t xml:space="preserve">Review the performance of different plan types and introduce customized plans based on customer recharge </w:t>
      </w:r>
      <w:proofErr w:type="spellStart"/>
      <w:r w:rsidRPr="00F67E51">
        <w:t>behavior</w:t>
      </w:r>
      <w:proofErr w:type="spellEnd"/>
      <w:r w:rsidRPr="00F67E51">
        <w:t xml:space="preserve"> and data consumption patterns.</w:t>
      </w:r>
    </w:p>
    <w:p w14:paraId="6E6C089E" w14:textId="77777777" w:rsidR="00F67E51" w:rsidRPr="00F67E51" w:rsidRDefault="00F67E51" w:rsidP="00F67E51">
      <w:pPr>
        <w:rPr>
          <w:b/>
          <w:bCs/>
        </w:rPr>
      </w:pPr>
      <w:r w:rsidRPr="00F67E51">
        <w:rPr>
          <w:b/>
          <w:bCs/>
        </w:rPr>
        <w:t>3. Target High-Value Customers</w:t>
      </w:r>
    </w:p>
    <w:p w14:paraId="41938A5D" w14:textId="77777777" w:rsidR="00F67E51" w:rsidRPr="00F67E51" w:rsidRDefault="00F67E51" w:rsidP="00F67E51">
      <w:r w:rsidRPr="00F67E51">
        <w:t>Identify customers with consistently high recharge amounts and data usage, and provide loyalty rewards, premium plans, or exclusive offers to improve customer satisfaction.</w:t>
      </w:r>
    </w:p>
    <w:p w14:paraId="542FDA17" w14:textId="77777777" w:rsidR="00F67E51" w:rsidRPr="00F67E51" w:rsidRDefault="00F67E51" w:rsidP="00F67E51">
      <w:pPr>
        <w:rPr>
          <w:b/>
          <w:bCs/>
        </w:rPr>
      </w:pPr>
      <w:r w:rsidRPr="00F67E51">
        <w:rPr>
          <w:b/>
          <w:bCs/>
        </w:rPr>
        <w:t xml:space="preserve">4. Monitor Customer </w:t>
      </w:r>
      <w:proofErr w:type="spellStart"/>
      <w:r w:rsidRPr="00F67E51">
        <w:rPr>
          <w:b/>
          <w:bCs/>
        </w:rPr>
        <w:t>Behavior</w:t>
      </w:r>
      <w:proofErr w:type="spellEnd"/>
      <w:r w:rsidRPr="00F67E51">
        <w:rPr>
          <w:b/>
          <w:bCs/>
        </w:rPr>
        <w:t xml:space="preserve"> Regularly</w:t>
      </w:r>
    </w:p>
    <w:p w14:paraId="4ACE890F" w14:textId="77777777" w:rsidR="00F67E51" w:rsidRPr="00F67E51" w:rsidRDefault="00F67E51" w:rsidP="00F67E51">
      <w:r w:rsidRPr="00F67E51">
        <w:t xml:space="preserve">Track recharge amounts, monthly data usage, and customer status regularly to identify </w:t>
      </w:r>
      <w:proofErr w:type="spellStart"/>
      <w:r w:rsidRPr="00F67E51">
        <w:t>behavioral</w:t>
      </w:r>
      <w:proofErr w:type="spellEnd"/>
      <w:r w:rsidRPr="00F67E51">
        <w:t xml:space="preserve"> changes early and take proactive business actions.</w:t>
      </w:r>
    </w:p>
    <w:p w14:paraId="706CE315" w14:textId="77777777" w:rsidR="00F67E51" w:rsidRPr="00F67E51" w:rsidRDefault="00F67E51" w:rsidP="00F67E51">
      <w:pPr>
        <w:rPr>
          <w:b/>
          <w:bCs/>
        </w:rPr>
      </w:pPr>
      <w:r w:rsidRPr="00F67E51">
        <w:rPr>
          <w:b/>
          <w:bCs/>
        </w:rPr>
        <w:t>5. Use Statistical Analysis for Decision-Making</w:t>
      </w:r>
    </w:p>
    <w:p w14:paraId="1C508648" w14:textId="77777777" w:rsidR="00F67E51" w:rsidRPr="00F67E51" w:rsidRDefault="00F67E51" w:rsidP="00F67E51">
      <w:r w:rsidRPr="00F67E51">
        <w:t>Apply correlation analysis and hypothesis testing before implementing pricing strategies, promotional campaigns, or policy changes to support evidence-based decisions.</w:t>
      </w:r>
    </w:p>
    <w:p w14:paraId="43B3D381" w14:textId="77777777" w:rsidR="004B51C6" w:rsidRDefault="004B51C6"/>
    <w:p w14:paraId="4B267898" w14:textId="77777777" w:rsidR="00F67E51" w:rsidRPr="00F67E51" w:rsidRDefault="00F67E51" w:rsidP="00F67E51">
      <w:pPr>
        <w:rPr>
          <w:b/>
          <w:bCs/>
        </w:rPr>
      </w:pPr>
      <w:r w:rsidRPr="00F67E51">
        <w:rPr>
          <w:b/>
          <w:bCs/>
        </w:rPr>
        <w:t>Conclusion</w:t>
      </w:r>
    </w:p>
    <w:p w14:paraId="1DED2C2C" w14:textId="77777777" w:rsidR="00F67E51" w:rsidRPr="00F67E51" w:rsidRDefault="00F67E51" w:rsidP="00F67E51">
      <w:r w:rsidRPr="00F67E51">
        <w:t xml:space="preserve">The statistical analysis successfully evaluated the relationships among key numerical variables, measured variability across customer segments, and validated the business hypothesis using hypothesis testing. The combined findings provide valuable insights into customer recharge </w:t>
      </w:r>
      <w:proofErr w:type="spellStart"/>
      <w:r w:rsidRPr="00F67E51">
        <w:t>behavior</w:t>
      </w:r>
      <w:proofErr w:type="spellEnd"/>
      <w:r w:rsidRPr="00F67E51">
        <w:t>, data usage patterns, and customer status. These results can be used to improve customer retention strategies, optimize mobile plans, and support informed business decisions. Before implementing business changes, the findings should be validated using larger and more recent datasets.</w:t>
      </w:r>
    </w:p>
    <w:p w14:paraId="456E7BE5" w14:textId="77777777" w:rsidR="00F67E51" w:rsidRDefault="00F67E51"/>
    <w:sectPr w:rsidR="00F67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1B13"/>
    <w:multiLevelType w:val="multilevel"/>
    <w:tmpl w:val="B9C41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C4B18"/>
    <w:multiLevelType w:val="multilevel"/>
    <w:tmpl w:val="332C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94C73"/>
    <w:multiLevelType w:val="multilevel"/>
    <w:tmpl w:val="2D84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9D5A0B"/>
    <w:multiLevelType w:val="multilevel"/>
    <w:tmpl w:val="539E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242F61"/>
    <w:multiLevelType w:val="multilevel"/>
    <w:tmpl w:val="B3EC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66C7E"/>
    <w:multiLevelType w:val="multilevel"/>
    <w:tmpl w:val="E4F0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A1EC7"/>
    <w:multiLevelType w:val="multilevel"/>
    <w:tmpl w:val="F9CE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3555C"/>
    <w:multiLevelType w:val="multilevel"/>
    <w:tmpl w:val="DABC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661FF"/>
    <w:multiLevelType w:val="multilevel"/>
    <w:tmpl w:val="7658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42F64"/>
    <w:multiLevelType w:val="multilevel"/>
    <w:tmpl w:val="74F6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830CEA"/>
    <w:multiLevelType w:val="multilevel"/>
    <w:tmpl w:val="53A8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329469">
    <w:abstractNumId w:val="0"/>
  </w:num>
  <w:num w:numId="2" w16cid:durableId="1811170584">
    <w:abstractNumId w:val="3"/>
  </w:num>
  <w:num w:numId="3" w16cid:durableId="1660189135">
    <w:abstractNumId w:val="7"/>
  </w:num>
  <w:num w:numId="4" w16cid:durableId="1469973341">
    <w:abstractNumId w:val="9"/>
  </w:num>
  <w:num w:numId="5" w16cid:durableId="775756139">
    <w:abstractNumId w:val="4"/>
  </w:num>
  <w:num w:numId="6" w16cid:durableId="61374058">
    <w:abstractNumId w:val="6"/>
  </w:num>
  <w:num w:numId="7" w16cid:durableId="1066876070">
    <w:abstractNumId w:val="1"/>
  </w:num>
  <w:num w:numId="8" w16cid:durableId="2047367103">
    <w:abstractNumId w:val="8"/>
  </w:num>
  <w:num w:numId="9" w16cid:durableId="126555181">
    <w:abstractNumId w:val="10"/>
  </w:num>
  <w:num w:numId="10" w16cid:durableId="692147883">
    <w:abstractNumId w:val="5"/>
  </w:num>
  <w:num w:numId="11" w16cid:durableId="8708458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E51"/>
    <w:rsid w:val="00144689"/>
    <w:rsid w:val="004B51C6"/>
    <w:rsid w:val="00A13752"/>
    <w:rsid w:val="00AA0E2E"/>
    <w:rsid w:val="00F67E5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C166"/>
  <w15:chartTrackingRefBased/>
  <w15:docId w15:val="{3380829A-1AC3-4478-B5A3-0EE956EFC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E5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67E5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67E5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67E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E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E5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67E5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67E5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67E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E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E51"/>
    <w:rPr>
      <w:rFonts w:eastAsiaTheme="majorEastAsia" w:cstheme="majorBidi"/>
      <w:color w:val="272727" w:themeColor="text1" w:themeTint="D8"/>
    </w:rPr>
  </w:style>
  <w:style w:type="paragraph" w:styleId="Title">
    <w:name w:val="Title"/>
    <w:basedOn w:val="Normal"/>
    <w:next w:val="Normal"/>
    <w:link w:val="TitleChar"/>
    <w:uiPriority w:val="10"/>
    <w:qFormat/>
    <w:rsid w:val="00F67E5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67E5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67E5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67E5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67E51"/>
    <w:pPr>
      <w:spacing w:before="160"/>
      <w:jc w:val="center"/>
    </w:pPr>
    <w:rPr>
      <w:i/>
      <w:iCs/>
      <w:color w:val="404040" w:themeColor="text1" w:themeTint="BF"/>
    </w:rPr>
  </w:style>
  <w:style w:type="character" w:customStyle="1" w:styleId="QuoteChar">
    <w:name w:val="Quote Char"/>
    <w:basedOn w:val="DefaultParagraphFont"/>
    <w:link w:val="Quote"/>
    <w:uiPriority w:val="29"/>
    <w:rsid w:val="00F67E51"/>
    <w:rPr>
      <w:i/>
      <w:iCs/>
      <w:color w:val="404040" w:themeColor="text1" w:themeTint="BF"/>
    </w:rPr>
  </w:style>
  <w:style w:type="paragraph" w:styleId="ListParagraph">
    <w:name w:val="List Paragraph"/>
    <w:basedOn w:val="Normal"/>
    <w:uiPriority w:val="34"/>
    <w:qFormat/>
    <w:rsid w:val="00F67E51"/>
    <w:pPr>
      <w:ind w:left="720"/>
      <w:contextualSpacing/>
    </w:pPr>
  </w:style>
  <w:style w:type="character" w:styleId="IntenseEmphasis">
    <w:name w:val="Intense Emphasis"/>
    <w:basedOn w:val="DefaultParagraphFont"/>
    <w:uiPriority w:val="21"/>
    <w:qFormat/>
    <w:rsid w:val="00F67E51"/>
    <w:rPr>
      <w:i/>
      <w:iCs/>
      <w:color w:val="2F5496" w:themeColor="accent1" w:themeShade="BF"/>
    </w:rPr>
  </w:style>
  <w:style w:type="paragraph" w:styleId="IntenseQuote">
    <w:name w:val="Intense Quote"/>
    <w:basedOn w:val="Normal"/>
    <w:next w:val="Normal"/>
    <w:link w:val="IntenseQuoteChar"/>
    <w:uiPriority w:val="30"/>
    <w:qFormat/>
    <w:rsid w:val="00F67E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E51"/>
    <w:rPr>
      <w:i/>
      <w:iCs/>
      <w:color w:val="2F5496" w:themeColor="accent1" w:themeShade="BF"/>
    </w:rPr>
  </w:style>
  <w:style w:type="character" w:styleId="IntenseReference">
    <w:name w:val="Intense Reference"/>
    <w:basedOn w:val="DefaultParagraphFont"/>
    <w:uiPriority w:val="32"/>
    <w:qFormat/>
    <w:rsid w:val="00F67E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1256</Words>
  <Characters>7160</Characters>
  <Application>Microsoft Office Word</Application>
  <DocSecurity>0</DocSecurity>
  <Lines>59</Lines>
  <Paragraphs>16</Paragraphs>
  <ScaleCrop>false</ScaleCrop>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1</cp:revision>
  <dcterms:created xsi:type="dcterms:W3CDTF">2026-08-03T18:07:00Z</dcterms:created>
  <dcterms:modified xsi:type="dcterms:W3CDTF">2026-08-03T18:14:00Z</dcterms:modified>
</cp:coreProperties>
</file>