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FF9E8" w14:textId="57DC398C" w:rsidR="006A0E01" w:rsidRPr="006A0E01" w:rsidRDefault="006A0E01" w:rsidP="006A0E01">
      <w:pPr>
        <w:rPr>
          <w:b/>
          <w:bCs/>
          <w:sz w:val="28"/>
          <w:szCs w:val="28"/>
        </w:rPr>
      </w:pPr>
      <w:r w:rsidRPr="006A0E01">
        <w:rPr>
          <w:b/>
          <w:bCs/>
          <w:sz w:val="28"/>
          <w:szCs w:val="28"/>
        </w:rPr>
        <w:t xml:space="preserve">                                               </w:t>
      </w:r>
      <w:r w:rsidRPr="006A0E01">
        <w:rPr>
          <w:b/>
          <w:bCs/>
          <w:sz w:val="28"/>
          <w:szCs w:val="28"/>
        </w:rPr>
        <w:t>SIM Activation and Deactivation Analytics</w:t>
      </w:r>
    </w:p>
    <w:p w14:paraId="14CD8ADE" w14:textId="77777777" w:rsidR="006A0E01" w:rsidRDefault="006A0E01" w:rsidP="006A0E01">
      <w:pPr>
        <w:rPr>
          <w:b/>
          <w:bCs/>
        </w:rPr>
      </w:pPr>
    </w:p>
    <w:p w14:paraId="0882E558" w14:textId="36988906" w:rsidR="006A0E01" w:rsidRPr="006A0E01" w:rsidRDefault="006A0E01" w:rsidP="006A0E01">
      <w:pPr>
        <w:rPr>
          <w:b/>
          <w:bCs/>
        </w:rPr>
      </w:pPr>
      <w:r w:rsidRPr="006A0E01">
        <w:rPr>
          <w:b/>
          <w:bCs/>
        </w:rPr>
        <w:t>Cleaning Plan Version 1 (Cleaning_Plan_v1)</w:t>
      </w:r>
    </w:p>
    <w:p w14:paraId="20A50CF5" w14:textId="77777777" w:rsidR="006A0E01" w:rsidRPr="006A0E01" w:rsidRDefault="006A0E01" w:rsidP="006A0E01">
      <w:r w:rsidRPr="006A0E01">
        <w:pict w14:anchorId="6DCE8F7D">
          <v:rect id="_x0000_i1097" style="width:0;height:1.5pt" o:hralign="center" o:hrstd="t" o:hr="t" fillcolor="#a0a0a0" stroked="f"/>
        </w:pict>
      </w:r>
    </w:p>
    <w:p w14:paraId="76EECF02" w14:textId="77777777" w:rsidR="006A0E01" w:rsidRPr="006A0E01" w:rsidRDefault="006A0E01" w:rsidP="006A0E01">
      <w:pPr>
        <w:rPr>
          <w:b/>
          <w:bCs/>
        </w:rPr>
      </w:pPr>
      <w:r w:rsidRPr="006A0E01">
        <w:rPr>
          <w:b/>
          <w:bCs/>
        </w:rPr>
        <w:t>1. Objective</w:t>
      </w:r>
    </w:p>
    <w:p w14:paraId="428883A3" w14:textId="77777777" w:rsidR="006A0E01" w:rsidRPr="006A0E01" w:rsidRDefault="006A0E01" w:rsidP="006A0E01">
      <w:r w:rsidRPr="006A0E01">
        <w:t>The purpose of this cleaning plan is to improve the quality, consistency, and reliability of the telecom SIM Activation and Deactivation dataset before performing data analysis. This document describes the procedures that will be followed to identify and resolve missing values, duplicate records, incorrect data types, inconsistent category values, invalid records, and outliers. Implementing this cleaning plan will ensure that the dataset is accurate, complete, and suitable for reporting, dashboard creation, and business decision-making.</w:t>
      </w:r>
    </w:p>
    <w:p w14:paraId="0A2EE8D9" w14:textId="77777777" w:rsidR="006A0E01" w:rsidRPr="006A0E01" w:rsidRDefault="006A0E01" w:rsidP="006A0E01">
      <w:r w:rsidRPr="006A0E01">
        <w:pict w14:anchorId="2863A77F">
          <v:rect id="_x0000_i1098" style="width:0;height:1.5pt" o:hralign="center" o:hrstd="t" o:hr="t" fillcolor="#a0a0a0" stroked="f"/>
        </w:pict>
      </w:r>
    </w:p>
    <w:p w14:paraId="44A77E23" w14:textId="77777777" w:rsidR="006A0E01" w:rsidRPr="006A0E01" w:rsidRDefault="006A0E01" w:rsidP="006A0E01">
      <w:pPr>
        <w:rPr>
          <w:b/>
          <w:bCs/>
        </w:rPr>
      </w:pPr>
      <w:r w:rsidRPr="006A0E01">
        <w:rPr>
          <w:b/>
          <w:bCs/>
        </w:rPr>
        <w:t>2. Dataset Overview</w:t>
      </w:r>
    </w:p>
    <w:p w14:paraId="689ECC1F" w14:textId="77777777" w:rsidR="006A0E01" w:rsidRPr="006A0E01" w:rsidRDefault="006A0E01" w:rsidP="006A0E01">
      <w:r w:rsidRPr="006A0E01">
        <w:rPr>
          <w:b/>
          <w:bCs/>
        </w:rPr>
        <w:t>Dataset Name:</w:t>
      </w:r>
      <w:r w:rsidRPr="006A0E01">
        <w:t xml:space="preserve"> Telecom_SIM_Activation_Deactivation_100000.csv</w:t>
      </w:r>
    </w:p>
    <w:p w14:paraId="2F099F13" w14:textId="77777777" w:rsidR="006A0E01" w:rsidRPr="006A0E01" w:rsidRDefault="006A0E01" w:rsidP="006A0E01">
      <w:r w:rsidRPr="006A0E01">
        <w:rPr>
          <w:b/>
          <w:bCs/>
        </w:rPr>
        <w:t>Project:</w:t>
      </w:r>
      <w:r w:rsidRPr="006A0E01">
        <w:t xml:space="preserve"> SIM Activation and Deactivation Analytics</w:t>
      </w:r>
    </w:p>
    <w:p w14:paraId="1F285F44" w14:textId="77777777" w:rsidR="006A0E01" w:rsidRPr="006A0E01" w:rsidRDefault="006A0E01" w:rsidP="006A0E01">
      <w:r w:rsidRPr="006A0E01">
        <w:rPr>
          <w:b/>
          <w:bCs/>
        </w:rPr>
        <w:t>Purpose:</w:t>
      </w:r>
      <w:r w:rsidRPr="006A0E01">
        <w:t xml:space="preserve"> </w:t>
      </w:r>
      <w:proofErr w:type="spellStart"/>
      <w:r w:rsidRPr="006A0E01">
        <w:t>Analyze</w:t>
      </w:r>
      <w:proofErr w:type="spellEnd"/>
      <w:r w:rsidRPr="006A0E01">
        <w:t xml:space="preserve"> customer SIM activation and deactivation patterns to identify business insights, customer </w:t>
      </w:r>
      <w:proofErr w:type="spellStart"/>
      <w:r w:rsidRPr="006A0E01">
        <w:t>behavior</w:t>
      </w:r>
      <w:proofErr w:type="spellEnd"/>
      <w:r w:rsidRPr="006A0E01">
        <w:t>, activation trends, and deactivation reasons.</w:t>
      </w:r>
    </w:p>
    <w:p w14:paraId="6ADB727E" w14:textId="77777777" w:rsidR="006A0E01" w:rsidRPr="006A0E01" w:rsidRDefault="006A0E01" w:rsidP="006A0E01">
      <w:r w:rsidRPr="006A0E01">
        <w:pict w14:anchorId="121D7AFF">
          <v:rect id="_x0000_i1099" style="width:0;height:1.5pt" o:hralign="center" o:hrstd="t" o:hr="t" fillcolor="#a0a0a0" stroked="f"/>
        </w:pict>
      </w:r>
    </w:p>
    <w:p w14:paraId="7FC42DDA" w14:textId="77777777" w:rsidR="006A0E01" w:rsidRPr="006A0E01" w:rsidRDefault="006A0E01" w:rsidP="006A0E01">
      <w:pPr>
        <w:rPr>
          <w:b/>
          <w:bCs/>
        </w:rPr>
      </w:pPr>
      <w:r w:rsidRPr="006A0E01">
        <w:rPr>
          <w:b/>
          <w:bCs/>
        </w:rPr>
        <w:t>3. Data Quality Issues to be Checked</w:t>
      </w:r>
    </w:p>
    <w:p w14:paraId="241FFB8F" w14:textId="77777777" w:rsidR="006A0E01" w:rsidRPr="006A0E01" w:rsidRDefault="006A0E01" w:rsidP="006A0E01">
      <w:r w:rsidRPr="006A0E01">
        <w:t>The following data quality issues will be examined before analysis:</w:t>
      </w:r>
    </w:p>
    <w:p w14:paraId="7A025E0F" w14:textId="77777777" w:rsidR="006A0E01" w:rsidRPr="006A0E01" w:rsidRDefault="006A0E01" w:rsidP="006A0E01">
      <w:pPr>
        <w:numPr>
          <w:ilvl w:val="0"/>
          <w:numId w:val="1"/>
        </w:numPr>
      </w:pPr>
      <w:r w:rsidRPr="006A0E01">
        <w:t>Missing values</w:t>
      </w:r>
    </w:p>
    <w:p w14:paraId="47DF5FBB" w14:textId="77777777" w:rsidR="006A0E01" w:rsidRPr="006A0E01" w:rsidRDefault="006A0E01" w:rsidP="006A0E01">
      <w:pPr>
        <w:numPr>
          <w:ilvl w:val="0"/>
          <w:numId w:val="1"/>
        </w:numPr>
      </w:pPr>
      <w:r w:rsidRPr="006A0E01">
        <w:t>Duplicate records</w:t>
      </w:r>
    </w:p>
    <w:p w14:paraId="5F68738E" w14:textId="77777777" w:rsidR="006A0E01" w:rsidRPr="006A0E01" w:rsidRDefault="006A0E01" w:rsidP="006A0E01">
      <w:pPr>
        <w:numPr>
          <w:ilvl w:val="0"/>
          <w:numId w:val="1"/>
        </w:numPr>
      </w:pPr>
      <w:r w:rsidRPr="006A0E01">
        <w:t>Incorrect data types</w:t>
      </w:r>
    </w:p>
    <w:p w14:paraId="4525FAA2" w14:textId="77777777" w:rsidR="006A0E01" w:rsidRPr="006A0E01" w:rsidRDefault="006A0E01" w:rsidP="006A0E01">
      <w:pPr>
        <w:numPr>
          <w:ilvl w:val="0"/>
          <w:numId w:val="1"/>
        </w:numPr>
      </w:pPr>
      <w:r w:rsidRPr="006A0E01">
        <w:t>Inconsistent category values</w:t>
      </w:r>
    </w:p>
    <w:p w14:paraId="5D0CEFD8" w14:textId="77777777" w:rsidR="006A0E01" w:rsidRPr="006A0E01" w:rsidRDefault="006A0E01" w:rsidP="006A0E01">
      <w:pPr>
        <w:numPr>
          <w:ilvl w:val="0"/>
          <w:numId w:val="1"/>
        </w:numPr>
      </w:pPr>
      <w:r w:rsidRPr="006A0E01">
        <w:t>Invalid values</w:t>
      </w:r>
    </w:p>
    <w:p w14:paraId="545A06E3" w14:textId="77777777" w:rsidR="006A0E01" w:rsidRPr="006A0E01" w:rsidRDefault="006A0E01" w:rsidP="006A0E01">
      <w:pPr>
        <w:numPr>
          <w:ilvl w:val="0"/>
          <w:numId w:val="1"/>
        </w:numPr>
      </w:pPr>
      <w:r w:rsidRPr="006A0E01">
        <w:t>Outliers</w:t>
      </w:r>
    </w:p>
    <w:p w14:paraId="1CC70F01" w14:textId="77777777" w:rsidR="006A0E01" w:rsidRPr="006A0E01" w:rsidRDefault="006A0E01" w:rsidP="006A0E01">
      <w:pPr>
        <w:numPr>
          <w:ilvl w:val="0"/>
          <w:numId w:val="1"/>
        </w:numPr>
      </w:pPr>
      <w:r w:rsidRPr="006A0E01">
        <w:t>Logical inconsistencies</w:t>
      </w:r>
    </w:p>
    <w:p w14:paraId="1B97595B" w14:textId="77777777" w:rsidR="006A0E01" w:rsidRPr="006A0E01" w:rsidRDefault="006A0E01" w:rsidP="006A0E01">
      <w:r w:rsidRPr="006A0E01">
        <w:pict w14:anchorId="10044389">
          <v:rect id="_x0000_i1100" style="width:0;height:1.5pt" o:hralign="center" o:hrstd="t" o:hr="t" fillcolor="#a0a0a0" stroked="f"/>
        </w:pict>
      </w:r>
    </w:p>
    <w:p w14:paraId="5C487839" w14:textId="77777777" w:rsidR="006A0E01" w:rsidRDefault="006A0E01" w:rsidP="006A0E01">
      <w:pPr>
        <w:rPr>
          <w:b/>
          <w:bCs/>
        </w:rPr>
      </w:pPr>
    </w:p>
    <w:p w14:paraId="207BE7A6" w14:textId="77777777" w:rsidR="006A0E01" w:rsidRDefault="006A0E01" w:rsidP="006A0E01">
      <w:pPr>
        <w:rPr>
          <w:b/>
          <w:bCs/>
        </w:rPr>
      </w:pPr>
    </w:p>
    <w:p w14:paraId="61A9F6FA" w14:textId="77777777" w:rsidR="006A0E01" w:rsidRDefault="006A0E01" w:rsidP="006A0E01">
      <w:pPr>
        <w:rPr>
          <w:b/>
          <w:bCs/>
        </w:rPr>
      </w:pPr>
    </w:p>
    <w:p w14:paraId="184BB02F" w14:textId="4C728D77" w:rsidR="006A0E01" w:rsidRPr="006A0E01" w:rsidRDefault="006A0E01" w:rsidP="006A0E01">
      <w:pPr>
        <w:rPr>
          <w:b/>
          <w:bCs/>
        </w:rPr>
      </w:pPr>
      <w:r w:rsidRPr="006A0E01">
        <w:rPr>
          <w:b/>
          <w:bCs/>
        </w:rPr>
        <w:t>4. Missing Values Cleaning Plan</w:t>
      </w:r>
    </w:p>
    <w:p w14:paraId="2AB2B06D" w14:textId="77777777" w:rsidR="006A0E01" w:rsidRPr="006A0E01" w:rsidRDefault="006A0E01" w:rsidP="006A0E01">
      <w:pPr>
        <w:rPr>
          <w:b/>
          <w:bCs/>
        </w:rPr>
      </w:pPr>
      <w:r w:rsidRPr="006A0E01">
        <w:rPr>
          <w:b/>
          <w:bCs/>
        </w:rPr>
        <w:t>Description</w:t>
      </w:r>
    </w:p>
    <w:p w14:paraId="242705AA" w14:textId="77777777" w:rsidR="006A0E01" w:rsidRPr="006A0E01" w:rsidRDefault="006A0E01" w:rsidP="006A0E01">
      <w:r w:rsidRPr="006A0E01">
        <w:t>Missing values occur when one or more fields contain blank or null values. These missing values can affect calculations and analytical results. Each affected column will be handled based on its business importance and data type.</w:t>
      </w:r>
    </w:p>
    <w:p w14:paraId="081109DA" w14:textId="77777777" w:rsidR="006A0E01" w:rsidRPr="006A0E01" w:rsidRDefault="006A0E01" w:rsidP="006A0E01">
      <w:pPr>
        <w:rPr>
          <w:b/>
          <w:bCs/>
        </w:rPr>
      </w:pPr>
      <w:r w:rsidRPr="006A0E01">
        <w:rPr>
          <w:b/>
          <w:bCs/>
        </w:rPr>
        <w:t>Cleaning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2061"/>
        <w:gridCol w:w="4377"/>
      </w:tblGrid>
      <w:tr w:rsidR="006A0E01" w:rsidRPr="006A0E01" w14:paraId="156067E1" w14:textId="77777777">
        <w:trPr>
          <w:tblHeader/>
          <w:tblCellSpacing w:w="15" w:type="dxa"/>
        </w:trPr>
        <w:tc>
          <w:tcPr>
            <w:tcW w:w="0" w:type="auto"/>
            <w:vAlign w:val="center"/>
            <w:hideMark/>
          </w:tcPr>
          <w:p w14:paraId="10B3A16D" w14:textId="77777777" w:rsidR="006A0E01" w:rsidRPr="006A0E01" w:rsidRDefault="006A0E01" w:rsidP="006A0E01">
            <w:pPr>
              <w:rPr>
                <w:b/>
                <w:bCs/>
              </w:rPr>
            </w:pPr>
            <w:r w:rsidRPr="006A0E01">
              <w:rPr>
                <w:b/>
                <w:bCs/>
              </w:rPr>
              <w:t>Column</w:t>
            </w:r>
          </w:p>
        </w:tc>
        <w:tc>
          <w:tcPr>
            <w:tcW w:w="0" w:type="auto"/>
            <w:vAlign w:val="center"/>
            <w:hideMark/>
          </w:tcPr>
          <w:p w14:paraId="56449309" w14:textId="77777777" w:rsidR="006A0E01" w:rsidRPr="006A0E01" w:rsidRDefault="006A0E01" w:rsidP="006A0E01">
            <w:pPr>
              <w:rPr>
                <w:b/>
                <w:bCs/>
              </w:rPr>
            </w:pPr>
            <w:r w:rsidRPr="006A0E01">
              <w:rPr>
                <w:b/>
                <w:bCs/>
              </w:rPr>
              <w:t>Action</w:t>
            </w:r>
          </w:p>
        </w:tc>
        <w:tc>
          <w:tcPr>
            <w:tcW w:w="0" w:type="auto"/>
            <w:vAlign w:val="center"/>
            <w:hideMark/>
          </w:tcPr>
          <w:p w14:paraId="1FC9A234" w14:textId="77777777" w:rsidR="006A0E01" w:rsidRPr="006A0E01" w:rsidRDefault="006A0E01" w:rsidP="006A0E01">
            <w:pPr>
              <w:rPr>
                <w:b/>
                <w:bCs/>
              </w:rPr>
            </w:pPr>
            <w:r w:rsidRPr="006A0E01">
              <w:rPr>
                <w:b/>
                <w:bCs/>
              </w:rPr>
              <w:t>Reason</w:t>
            </w:r>
          </w:p>
        </w:tc>
      </w:tr>
      <w:tr w:rsidR="006A0E01" w:rsidRPr="006A0E01" w14:paraId="3E586AD3" w14:textId="77777777">
        <w:trPr>
          <w:tblCellSpacing w:w="15" w:type="dxa"/>
        </w:trPr>
        <w:tc>
          <w:tcPr>
            <w:tcW w:w="0" w:type="auto"/>
            <w:vAlign w:val="center"/>
            <w:hideMark/>
          </w:tcPr>
          <w:p w14:paraId="2E7DE50D" w14:textId="77777777" w:rsidR="006A0E01" w:rsidRPr="006A0E01" w:rsidRDefault="006A0E01" w:rsidP="006A0E01">
            <w:proofErr w:type="spellStart"/>
            <w:r w:rsidRPr="006A0E01">
              <w:t>Customer_ID</w:t>
            </w:r>
            <w:proofErr w:type="spellEnd"/>
          </w:p>
        </w:tc>
        <w:tc>
          <w:tcPr>
            <w:tcW w:w="0" w:type="auto"/>
            <w:vAlign w:val="center"/>
            <w:hideMark/>
          </w:tcPr>
          <w:p w14:paraId="2EC8F40C" w14:textId="77777777" w:rsidR="006A0E01" w:rsidRPr="006A0E01" w:rsidRDefault="006A0E01" w:rsidP="006A0E01">
            <w:r w:rsidRPr="006A0E01">
              <w:t>Keep</w:t>
            </w:r>
          </w:p>
        </w:tc>
        <w:tc>
          <w:tcPr>
            <w:tcW w:w="0" w:type="auto"/>
            <w:vAlign w:val="center"/>
            <w:hideMark/>
          </w:tcPr>
          <w:p w14:paraId="6E473F68" w14:textId="77777777" w:rsidR="006A0E01" w:rsidRPr="006A0E01" w:rsidRDefault="006A0E01" w:rsidP="006A0E01">
            <w:r w:rsidRPr="006A0E01">
              <w:t>Primary key; should not be modified.</w:t>
            </w:r>
          </w:p>
        </w:tc>
      </w:tr>
      <w:tr w:rsidR="006A0E01" w:rsidRPr="006A0E01" w14:paraId="7E961818" w14:textId="77777777">
        <w:trPr>
          <w:tblCellSpacing w:w="15" w:type="dxa"/>
        </w:trPr>
        <w:tc>
          <w:tcPr>
            <w:tcW w:w="0" w:type="auto"/>
            <w:vAlign w:val="center"/>
            <w:hideMark/>
          </w:tcPr>
          <w:p w14:paraId="6106E5CF" w14:textId="77777777" w:rsidR="006A0E01" w:rsidRPr="006A0E01" w:rsidRDefault="006A0E01" w:rsidP="006A0E01">
            <w:proofErr w:type="spellStart"/>
            <w:r w:rsidRPr="006A0E01">
              <w:t>SIM_Number</w:t>
            </w:r>
            <w:proofErr w:type="spellEnd"/>
          </w:p>
        </w:tc>
        <w:tc>
          <w:tcPr>
            <w:tcW w:w="0" w:type="auto"/>
            <w:vAlign w:val="center"/>
            <w:hideMark/>
          </w:tcPr>
          <w:p w14:paraId="60AB2923" w14:textId="77777777" w:rsidR="006A0E01" w:rsidRPr="006A0E01" w:rsidRDefault="006A0E01" w:rsidP="006A0E01">
            <w:r w:rsidRPr="006A0E01">
              <w:t>Keep</w:t>
            </w:r>
          </w:p>
        </w:tc>
        <w:tc>
          <w:tcPr>
            <w:tcW w:w="0" w:type="auto"/>
            <w:vAlign w:val="center"/>
            <w:hideMark/>
          </w:tcPr>
          <w:p w14:paraId="215615FC" w14:textId="77777777" w:rsidR="006A0E01" w:rsidRPr="006A0E01" w:rsidRDefault="006A0E01" w:rsidP="006A0E01">
            <w:r w:rsidRPr="006A0E01">
              <w:t>Unique identifier for each SIM.</w:t>
            </w:r>
          </w:p>
        </w:tc>
      </w:tr>
      <w:tr w:rsidR="006A0E01" w:rsidRPr="006A0E01" w14:paraId="652F96DB" w14:textId="77777777">
        <w:trPr>
          <w:tblCellSpacing w:w="15" w:type="dxa"/>
        </w:trPr>
        <w:tc>
          <w:tcPr>
            <w:tcW w:w="0" w:type="auto"/>
            <w:vAlign w:val="center"/>
            <w:hideMark/>
          </w:tcPr>
          <w:p w14:paraId="5F274FB8" w14:textId="77777777" w:rsidR="006A0E01" w:rsidRPr="006A0E01" w:rsidRDefault="006A0E01" w:rsidP="006A0E01">
            <w:r w:rsidRPr="006A0E01">
              <w:t>Age</w:t>
            </w:r>
          </w:p>
        </w:tc>
        <w:tc>
          <w:tcPr>
            <w:tcW w:w="0" w:type="auto"/>
            <w:vAlign w:val="center"/>
            <w:hideMark/>
          </w:tcPr>
          <w:p w14:paraId="022A418E" w14:textId="77777777" w:rsidR="006A0E01" w:rsidRPr="006A0E01" w:rsidRDefault="006A0E01" w:rsidP="006A0E01">
            <w:r w:rsidRPr="006A0E01">
              <w:t>Impute using Median</w:t>
            </w:r>
          </w:p>
        </w:tc>
        <w:tc>
          <w:tcPr>
            <w:tcW w:w="0" w:type="auto"/>
            <w:vAlign w:val="center"/>
            <w:hideMark/>
          </w:tcPr>
          <w:p w14:paraId="2A2193CB" w14:textId="77777777" w:rsidR="006A0E01" w:rsidRPr="006A0E01" w:rsidRDefault="006A0E01" w:rsidP="006A0E01">
            <w:r w:rsidRPr="006A0E01">
              <w:t>Median reduces the impact of extreme values.</w:t>
            </w:r>
          </w:p>
        </w:tc>
      </w:tr>
      <w:tr w:rsidR="006A0E01" w:rsidRPr="006A0E01" w14:paraId="4AC68424" w14:textId="77777777">
        <w:trPr>
          <w:tblCellSpacing w:w="15" w:type="dxa"/>
        </w:trPr>
        <w:tc>
          <w:tcPr>
            <w:tcW w:w="0" w:type="auto"/>
            <w:vAlign w:val="center"/>
            <w:hideMark/>
          </w:tcPr>
          <w:p w14:paraId="6DBB44AB" w14:textId="77777777" w:rsidR="006A0E01" w:rsidRPr="006A0E01" w:rsidRDefault="006A0E01" w:rsidP="006A0E01">
            <w:r w:rsidRPr="006A0E01">
              <w:t>Gender</w:t>
            </w:r>
          </w:p>
        </w:tc>
        <w:tc>
          <w:tcPr>
            <w:tcW w:w="0" w:type="auto"/>
            <w:vAlign w:val="center"/>
            <w:hideMark/>
          </w:tcPr>
          <w:p w14:paraId="444650A7" w14:textId="77777777" w:rsidR="006A0E01" w:rsidRPr="006A0E01" w:rsidRDefault="006A0E01" w:rsidP="006A0E01">
            <w:r w:rsidRPr="006A0E01">
              <w:t>Replace with "Unknown"</w:t>
            </w:r>
          </w:p>
        </w:tc>
        <w:tc>
          <w:tcPr>
            <w:tcW w:w="0" w:type="auto"/>
            <w:vAlign w:val="center"/>
            <w:hideMark/>
          </w:tcPr>
          <w:p w14:paraId="5890EC4F" w14:textId="77777777" w:rsidR="006A0E01" w:rsidRPr="006A0E01" w:rsidRDefault="006A0E01" w:rsidP="006A0E01">
            <w:r w:rsidRPr="006A0E01">
              <w:t>Prevents loss of records while keeping categories consistent.</w:t>
            </w:r>
          </w:p>
        </w:tc>
      </w:tr>
      <w:tr w:rsidR="006A0E01" w:rsidRPr="006A0E01" w14:paraId="70277298" w14:textId="77777777">
        <w:trPr>
          <w:tblCellSpacing w:w="15" w:type="dxa"/>
        </w:trPr>
        <w:tc>
          <w:tcPr>
            <w:tcW w:w="0" w:type="auto"/>
            <w:vAlign w:val="center"/>
            <w:hideMark/>
          </w:tcPr>
          <w:p w14:paraId="3CC83311" w14:textId="77777777" w:rsidR="006A0E01" w:rsidRPr="006A0E01" w:rsidRDefault="006A0E01" w:rsidP="006A0E01">
            <w:proofErr w:type="spellStart"/>
            <w:r w:rsidRPr="006A0E01">
              <w:t>Plan_Type</w:t>
            </w:r>
            <w:proofErr w:type="spellEnd"/>
          </w:p>
        </w:tc>
        <w:tc>
          <w:tcPr>
            <w:tcW w:w="0" w:type="auto"/>
            <w:vAlign w:val="center"/>
            <w:hideMark/>
          </w:tcPr>
          <w:p w14:paraId="675BF2C8" w14:textId="77777777" w:rsidR="006A0E01" w:rsidRPr="006A0E01" w:rsidRDefault="006A0E01" w:rsidP="006A0E01">
            <w:r w:rsidRPr="006A0E01">
              <w:t>Replace with "Unknown"</w:t>
            </w:r>
          </w:p>
        </w:tc>
        <w:tc>
          <w:tcPr>
            <w:tcW w:w="0" w:type="auto"/>
            <w:vAlign w:val="center"/>
            <w:hideMark/>
          </w:tcPr>
          <w:p w14:paraId="4D7DDA2B" w14:textId="77777777" w:rsidR="006A0E01" w:rsidRPr="006A0E01" w:rsidRDefault="006A0E01" w:rsidP="006A0E01">
            <w:r w:rsidRPr="006A0E01">
              <w:t>Missing plan information should be categorized.</w:t>
            </w:r>
          </w:p>
        </w:tc>
      </w:tr>
      <w:tr w:rsidR="006A0E01" w:rsidRPr="006A0E01" w14:paraId="3AF8A36C" w14:textId="77777777">
        <w:trPr>
          <w:tblCellSpacing w:w="15" w:type="dxa"/>
        </w:trPr>
        <w:tc>
          <w:tcPr>
            <w:tcW w:w="0" w:type="auto"/>
            <w:vAlign w:val="center"/>
            <w:hideMark/>
          </w:tcPr>
          <w:p w14:paraId="34641C4B" w14:textId="77777777" w:rsidR="006A0E01" w:rsidRPr="006A0E01" w:rsidRDefault="006A0E01" w:rsidP="006A0E01">
            <w:proofErr w:type="spellStart"/>
            <w:r w:rsidRPr="006A0E01">
              <w:t>Recharge_Amount</w:t>
            </w:r>
            <w:proofErr w:type="spellEnd"/>
          </w:p>
        </w:tc>
        <w:tc>
          <w:tcPr>
            <w:tcW w:w="0" w:type="auto"/>
            <w:vAlign w:val="center"/>
            <w:hideMark/>
          </w:tcPr>
          <w:p w14:paraId="7F9E3273" w14:textId="77777777" w:rsidR="006A0E01" w:rsidRPr="006A0E01" w:rsidRDefault="006A0E01" w:rsidP="006A0E01">
            <w:r w:rsidRPr="006A0E01">
              <w:t>Impute using Median</w:t>
            </w:r>
          </w:p>
        </w:tc>
        <w:tc>
          <w:tcPr>
            <w:tcW w:w="0" w:type="auto"/>
            <w:vAlign w:val="center"/>
            <w:hideMark/>
          </w:tcPr>
          <w:p w14:paraId="7302515F" w14:textId="77777777" w:rsidR="006A0E01" w:rsidRPr="006A0E01" w:rsidRDefault="006A0E01" w:rsidP="006A0E01">
            <w:r w:rsidRPr="006A0E01">
              <w:t>Suitable for numeric business data.</w:t>
            </w:r>
          </w:p>
        </w:tc>
      </w:tr>
      <w:tr w:rsidR="006A0E01" w:rsidRPr="006A0E01" w14:paraId="628AE30C" w14:textId="77777777">
        <w:trPr>
          <w:tblCellSpacing w:w="15" w:type="dxa"/>
        </w:trPr>
        <w:tc>
          <w:tcPr>
            <w:tcW w:w="0" w:type="auto"/>
            <w:vAlign w:val="center"/>
            <w:hideMark/>
          </w:tcPr>
          <w:p w14:paraId="6FA22E17" w14:textId="77777777" w:rsidR="006A0E01" w:rsidRPr="006A0E01" w:rsidRDefault="006A0E01" w:rsidP="006A0E01">
            <w:proofErr w:type="spellStart"/>
            <w:r w:rsidRPr="006A0E01">
              <w:t>Monthly_Data_Usage_GB</w:t>
            </w:r>
            <w:proofErr w:type="spellEnd"/>
          </w:p>
        </w:tc>
        <w:tc>
          <w:tcPr>
            <w:tcW w:w="0" w:type="auto"/>
            <w:vAlign w:val="center"/>
            <w:hideMark/>
          </w:tcPr>
          <w:p w14:paraId="3BCF099D" w14:textId="77777777" w:rsidR="006A0E01" w:rsidRPr="006A0E01" w:rsidRDefault="006A0E01" w:rsidP="006A0E01">
            <w:r w:rsidRPr="006A0E01">
              <w:t>Impute using Median</w:t>
            </w:r>
          </w:p>
        </w:tc>
        <w:tc>
          <w:tcPr>
            <w:tcW w:w="0" w:type="auto"/>
            <w:vAlign w:val="center"/>
            <w:hideMark/>
          </w:tcPr>
          <w:p w14:paraId="10B09D30" w14:textId="77777777" w:rsidR="006A0E01" w:rsidRPr="006A0E01" w:rsidRDefault="006A0E01" w:rsidP="006A0E01">
            <w:r w:rsidRPr="006A0E01">
              <w:t>Preserves records while handling missing values.</w:t>
            </w:r>
          </w:p>
        </w:tc>
      </w:tr>
      <w:tr w:rsidR="006A0E01" w:rsidRPr="006A0E01" w14:paraId="5A9FB43B" w14:textId="77777777">
        <w:trPr>
          <w:tblCellSpacing w:w="15" w:type="dxa"/>
        </w:trPr>
        <w:tc>
          <w:tcPr>
            <w:tcW w:w="0" w:type="auto"/>
            <w:vAlign w:val="center"/>
            <w:hideMark/>
          </w:tcPr>
          <w:p w14:paraId="05352E70" w14:textId="77777777" w:rsidR="006A0E01" w:rsidRPr="006A0E01" w:rsidRDefault="006A0E01" w:rsidP="006A0E01">
            <w:proofErr w:type="spellStart"/>
            <w:r w:rsidRPr="006A0E01">
              <w:t>Activation_Date</w:t>
            </w:r>
            <w:proofErr w:type="spellEnd"/>
          </w:p>
        </w:tc>
        <w:tc>
          <w:tcPr>
            <w:tcW w:w="0" w:type="auto"/>
            <w:vAlign w:val="center"/>
            <w:hideMark/>
          </w:tcPr>
          <w:p w14:paraId="64432174" w14:textId="77777777" w:rsidR="006A0E01" w:rsidRPr="006A0E01" w:rsidRDefault="006A0E01" w:rsidP="006A0E01">
            <w:r w:rsidRPr="006A0E01">
              <w:t>Drop the row if missing</w:t>
            </w:r>
          </w:p>
        </w:tc>
        <w:tc>
          <w:tcPr>
            <w:tcW w:w="0" w:type="auto"/>
            <w:vAlign w:val="center"/>
            <w:hideMark/>
          </w:tcPr>
          <w:p w14:paraId="7E6743C4" w14:textId="77777777" w:rsidR="006A0E01" w:rsidRPr="006A0E01" w:rsidRDefault="006A0E01" w:rsidP="006A0E01">
            <w:r w:rsidRPr="006A0E01">
              <w:t>Activation date is mandatory for analysis.</w:t>
            </w:r>
          </w:p>
        </w:tc>
      </w:tr>
      <w:tr w:rsidR="006A0E01" w:rsidRPr="006A0E01" w14:paraId="667C4C4F" w14:textId="77777777">
        <w:trPr>
          <w:tblCellSpacing w:w="15" w:type="dxa"/>
        </w:trPr>
        <w:tc>
          <w:tcPr>
            <w:tcW w:w="0" w:type="auto"/>
            <w:vAlign w:val="center"/>
            <w:hideMark/>
          </w:tcPr>
          <w:p w14:paraId="3BD2295B" w14:textId="77777777" w:rsidR="006A0E01" w:rsidRPr="006A0E01" w:rsidRDefault="006A0E01" w:rsidP="006A0E01">
            <w:r w:rsidRPr="006A0E01">
              <w:t>Status</w:t>
            </w:r>
          </w:p>
        </w:tc>
        <w:tc>
          <w:tcPr>
            <w:tcW w:w="0" w:type="auto"/>
            <w:vAlign w:val="center"/>
            <w:hideMark/>
          </w:tcPr>
          <w:p w14:paraId="08894D72" w14:textId="77777777" w:rsidR="006A0E01" w:rsidRPr="006A0E01" w:rsidRDefault="006A0E01" w:rsidP="006A0E01">
            <w:r w:rsidRPr="006A0E01">
              <w:t>Drop the row if missing</w:t>
            </w:r>
          </w:p>
        </w:tc>
        <w:tc>
          <w:tcPr>
            <w:tcW w:w="0" w:type="auto"/>
            <w:vAlign w:val="center"/>
            <w:hideMark/>
          </w:tcPr>
          <w:p w14:paraId="166CC989" w14:textId="77777777" w:rsidR="006A0E01" w:rsidRPr="006A0E01" w:rsidRDefault="006A0E01" w:rsidP="006A0E01">
            <w:r w:rsidRPr="006A0E01">
              <w:t>Status is essential for identifying active and inactive SIMs.</w:t>
            </w:r>
          </w:p>
        </w:tc>
      </w:tr>
    </w:tbl>
    <w:p w14:paraId="49884DBD" w14:textId="77777777" w:rsidR="006A0E01" w:rsidRPr="006A0E01" w:rsidRDefault="006A0E01" w:rsidP="006A0E01">
      <w:r w:rsidRPr="006A0E01">
        <w:pict w14:anchorId="0E9F8968">
          <v:rect id="_x0000_i1101" style="width:0;height:1.5pt" o:hralign="center" o:hrstd="t" o:hr="t" fillcolor="#a0a0a0" stroked="f"/>
        </w:pict>
      </w:r>
    </w:p>
    <w:p w14:paraId="0D1B19BD" w14:textId="77777777" w:rsidR="006A0E01" w:rsidRPr="006A0E01" w:rsidRDefault="006A0E01" w:rsidP="006A0E01">
      <w:pPr>
        <w:rPr>
          <w:b/>
          <w:bCs/>
        </w:rPr>
      </w:pPr>
      <w:r w:rsidRPr="006A0E01">
        <w:rPr>
          <w:b/>
          <w:bCs/>
        </w:rPr>
        <w:t>5. Duplicate Records Cleaning Plan</w:t>
      </w:r>
    </w:p>
    <w:p w14:paraId="63B72579" w14:textId="77777777" w:rsidR="006A0E01" w:rsidRPr="006A0E01" w:rsidRDefault="006A0E01" w:rsidP="006A0E01">
      <w:pPr>
        <w:rPr>
          <w:b/>
          <w:bCs/>
        </w:rPr>
      </w:pPr>
      <w:r w:rsidRPr="006A0E01">
        <w:rPr>
          <w:b/>
          <w:bCs/>
        </w:rPr>
        <w:t>Description</w:t>
      </w:r>
    </w:p>
    <w:p w14:paraId="04258D8B" w14:textId="77777777" w:rsidR="006A0E01" w:rsidRPr="006A0E01" w:rsidRDefault="006A0E01" w:rsidP="006A0E01">
      <w:r w:rsidRPr="006A0E01">
        <w:t>Duplicate records increase data redundancy and can lead to incorrect counts and inaccurate business insights.</w:t>
      </w:r>
    </w:p>
    <w:p w14:paraId="5795F245" w14:textId="77777777" w:rsidR="006A0E01" w:rsidRDefault="006A0E01" w:rsidP="006A0E01">
      <w:pPr>
        <w:rPr>
          <w:b/>
          <w:bCs/>
        </w:rPr>
      </w:pPr>
    </w:p>
    <w:p w14:paraId="2FB3C744" w14:textId="2C551867" w:rsidR="006A0E01" w:rsidRPr="006A0E01" w:rsidRDefault="006A0E01" w:rsidP="006A0E01">
      <w:pPr>
        <w:rPr>
          <w:b/>
          <w:bCs/>
        </w:rPr>
      </w:pPr>
      <w:r w:rsidRPr="006A0E01">
        <w:rPr>
          <w:b/>
          <w:bCs/>
        </w:rPr>
        <w:lastRenderedPageBreak/>
        <w:t>Cleaning Procedure</w:t>
      </w:r>
    </w:p>
    <w:p w14:paraId="1EF05745" w14:textId="77777777" w:rsidR="006A0E01" w:rsidRPr="006A0E01" w:rsidRDefault="006A0E01" w:rsidP="006A0E01">
      <w:pPr>
        <w:numPr>
          <w:ilvl w:val="0"/>
          <w:numId w:val="2"/>
        </w:numPr>
      </w:pPr>
      <w:r w:rsidRPr="006A0E01">
        <w:t>Identify duplicate rows.</w:t>
      </w:r>
    </w:p>
    <w:p w14:paraId="0550A433" w14:textId="77777777" w:rsidR="006A0E01" w:rsidRPr="006A0E01" w:rsidRDefault="006A0E01" w:rsidP="006A0E01">
      <w:pPr>
        <w:numPr>
          <w:ilvl w:val="0"/>
          <w:numId w:val="2"/>
        </w:numPr>
      </w:pPr>
      <w:r w:rsidRPr="006A0E01">
        <w:t xml:space="preserve">Check duplicate </w:t>
      </w:r>
      <w:proofErr w:type="spellStart"/>
      <w:r w:rsidRPr="006A0E01">
        <w:t>Customer_ID</w:t>
      </w:r>
      <w:proofErr w:type="spellEnd"/>
      <w:r w:rsidRPr="006A0E01">
        <w:t xml:space="preserve"> values.</w:t>
      </w:r>
    </w:p>
    <w:p w14:paraId="01B7D980" w14:textId="77777777" w:rsidR="006A0E01" w:rsidRPr="006A0E01" w:rsidRDefault="006A0E01" w:rsidP="006A0E01">
      <w:pPr>
        <w:numPr>
          <w:ilvl w:val="0"/>
          <w:numId w:val="2"/>
        </w:numPr>
      </w:pPr>
      <w:r w:rsidRPr="006A0E01">
        <w:t xml:space="preserve">Check duplicate </w:t>
      </w:r>
      <w:proofErr w:type="spellStart"/>
      <w:r w:rsidRPr="006A0E01">
        <w:t>SIM_Number</w:t>
      </w:r>
      <w:proofErr w:type="spellEnd"/>
      <w:r w:rsidRPr="006A0E01">
        <w:t xml:space="preserve"> values.</w:t>
      </w:r>
    </w:p>
    <w:p w14:paraId="051FB3FC" w14:textId="77777777" w:rsidR="006A0E01" w:rsidRPr="006A0E01" w:rsidRDefault="006A0E01" w:rsidP="006A0E01">
      <w:pPr>
        <w:numPr>
          <w:ilvl w:val="0"/>
          <w:numId w:val="2"/>
        </w:numPr>
      </w:pPr>
      <w:r w:rsidRPr="006A0E01">
        <w:t>Remove exact duplicate records.</w:t>
      </w:r>
    </w:p>
    <w:p w14:paraId="2C486BAB" w14:textId="77777777" w:rsidR="006A0E01" w:rsidRPr="006A0E01" w:rsidRDefault="006A0E01" w:rsidP="006A0E01">
      <w:pPr>
        <w:numPr>
          <w:ilvl w:val="0"/>
          <w:numId w:val="2"/>
        </w:numPr>
      </w:pPr>
      <w:r w:rsidRPr="006A0E01">
        <w:t xml:space="preserve">Review duplicate </w:t>
      </w:r>
      <w:proofErr w:type="spellStart"/>
      <w:r w:rsidRPr="006A0E01">
        <w:t>Customer_ID</w:t>
      </w:r>
      <w:proofErr w:type="spellEnd"/>
      <w:r w:rsidRPr="006A0E01">
        <w:t xml:space="preserve"> records with different values before deciding which record to keep.</w:t>
      </w:r>
    </w:p>
    <w:p w14:paraId="71575487" w14:textId="77777777" w:rsidR="006A0E01" w:rsidRPr="006A0E01" w:rsidRDefault="006A0E01" w:rsidP="006A0E01">
      <w:pPr>
        <w:numPr>
          <w:ilvl w:val="0"/>
          <w:numId w:val="2"/>
        </w:numPr>
      </w:pPr>
      <w:r w:rsidRPr="006A0E01">
        <w:t>Retain only the correct and latest valid record where applicable.</w:t>
      </w:r>
    </w:p>
    <w:p w14:paraId="3E52B2B2" w14:textId="77777777" w:rsidR="006A0E01" w:rsidRPr="006A0E01" w:rsidRDefault="006A0E01" w:rsidP="006A0E01">
      <w:r w:rsidRPr="006A0E01">
        <w:pict w14:anchorId="19671BD2">
          <v:rect id="_x0000_i1102" style="width:0;height:1.5pt" o:hralign="center" o:hrstd="t" o:hr="t" fillcolor="#a0a0a0" stroked="f"/>
        </w:pict>
      </w:r>
    </w:p>
    <w:p w14:paraId="059E2B43" w14:textId="77777777" w:rsidR="006A0E01" w:rsidRPr="006A0E01" w:rsidRDefault="006A0E01" w:rsidP="006A0E01">
      <w:pPr>
        <w:rPr>
          <w:b/>
          <w:bCs/>
        </w:rPr>
      </w:pPr>
      <w:r w:rsidRPr="006A0E01">
        <w:rPr>
          <w:b/>
          <w:bCs/>
        </w:rPr>
        <w:t>6. Data Type Fix Plan</w:t>
      </w:r>
    </w:p>
    <w:p w14:paraId="1FEE5F97" w14:textId="77777777" w:rsidR="006A0E01" w:rsidRPr="006A0E01" w:rsidRDefault="006A0E01" w:rsidP="006A0E01">
      <w:pPr>
        <w:rPr>
          <w:b/>
          <w:bCs/>
        </w:rPr>
      </w:pPr>
      <w:r w:rsidRPr="006A0E01">
        <w:rPr>
          <w:b/>
          <w:bCs/>
        </w:rPr>
        <w:t>Description</w:t>
      </w:r>
    </w:p>
    <w:p w14:paraId="16D5EAD1" w14:textId="77777777" w:rsidR="006A0E01" w:rsidRPr="006A0E01" w:rsidRDefault="006A0E01" w:rsidP="006A0E01">
      <w:r w:rsidRPr="006A0E01">
        <w:t>Incorrect data types can cause calculation errors and prevent accurate analysis.</w:t>
      </w:r>
    </w:p>
    <w:p w14:paraId="279E07EE" w14:textId="77777777" w:rsidR="006A0E01" w:rsidRPr="006A0E01" w:rsidRDefault="006A0E01" w:rsidP="006A0E01">
      <w:pPr>
        <w:rPr>
          <w:b/>
          <w:bCs/>
        </w:rPr>
      </w:pPr>
      <w:r w:rsidRPr="006A0E01">
        <w:rPr>
          <w:b/>
          <w:bCs/>
        </w:rPr>
        <w:t>Data Type Conversion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1344"/>
        <w:gridCol w:w="1506"/>
      </w:tblGrid>
      <w:tr w:rsidR="006A0E01" w:rsidRPr="006A0E01" w14:paraId="0418AE60" w14:textId="77777777">
        <w:trPr>
          <w:tblHeader/>
          <w:tblCellSpacing w:w="15" w:type="dxa"/>
        </w:trPr>
        <w:tc>
          <w:tcPr>
            <w:tcW w:w="0" w:type="auto"/>
            <w:vAlign w:val="center"/>
            <w:hideMark/>
          </w:tcPr>
          <w:p w14:paraId="74A2EB2E" w14:textId="77777777" w:rsidR="006A0E01" w:rsidRPr="006A0E01" w:rsidRDefault="006A0E01" w:rsidP="006A0E01">
            <w:pPr>
              <w:rPr>
                <w:b/>
                <w:bCs/>
              </w:rPr>
            </w:pPr>
            <w:r w:rsidRPr="006A0E01">
              <w:rPr>
                <w:b/>
                <w:bCs/>
              </w:rPr>
              <w:t>Column</w:t>
            </w:r>
          </w:p>
        </w:tc>
        <w:tc>
          <w:tcPr>
            <w:tcW w:w="0" w:type="auto"/>
            <w:vAlign w:val="center"/>
            <w:hideMark/>
          </w:tcPr>
          <w:p w14:paraId="29254CFB" w14:textId="77777777" w:rsidR="006A0E01" w:rsidRPr="006A0E01" w:rsidRDefault="006A0E01" w:rsidP="006A0E01">
            <w:pPr>
              <w:rPr>
                <w:b/>
                <w:bCs/>
              </w:rPr>
            </w:pPr>
            <w:r w:rsidRPr="006A0E01">
              <w:rPr>
                <w:b/>
                <w:bCs/>
              </w:rPr>
              <w:t>Current Type</w:t>
            </w:r>
          </w:p>
        </w:tc>
        <w:tc>
          <w:tcPr>
            <w:tcW w:w="0" w:type="auto"/>
            <w:vAlign w:val="center"/>
            <w:hideMark/>
          </w:tcPr>
          <w:p w14:paraId="17070A09" w14:textId="77777777" w:rsidR="006A0E01" w:rsidRPr="006A0E01" w:rsidRDefault="006A0E01" w:rsidP="006A0E01">
            <w:pPr>
              <w:rPr>
                <w:b/>
                <w:bCs/>
              </w:rPr>
            </w:pPr>
            <w:r w:rsidRPr="006A0E01">
              <w:rPr>
                <w:b/>
                <w:bCs/>
              </w:rPr>
              <w:t>Required Type</w:t>
            </w:r>
          </w:p>
        </w:tc>
      </w:tr>
      <w:tr w:rsidR="006A0E01" w:rsidRPr="006A0E01" w14:paraId="65059CC9" w14:textId="77777777">
        <w:trPr>
          <w:tblCellSpacing w:w="15" w:type="dxa"/>
        </w:trPr>
        <w:tc>
          <w:tcPr>
            <w:tcW w:w="0" w:type="auto"/>
            <w:vAlign w:val="center"/>
            <w:hideMark/>
          </w:tcPr>
          <w:p w14:paraId="41E647B5" w14:textId="77777777" w:rsidR="006A0E01" w:rsidRPr="006A0E01" w:rsidRDefault="006A0E01" w:rsidP="006A0E01">
            <w:proofErr w:type="spellStart"/>
            <w:r w:rsidRPr="006A0E01">
              <w:t>Customer_ID</w:t>
            </w:r>
            <w:proofErr w:type="spellEnd"/>
          </w:p>
        </w:tc>
        <w:tc>
          <w:tcPr>
            <w:tcW w:w="0" w:type="auto"/>
            <w:vAlign w:val="center"/>
            <w:hideMark/>
          </w:tcPr>
          <w:p w14:paraId="3A59B263" w14:textId="77777777" w:rsidR="006A0E01" w:rsidRPr="006A0E01" w:rsidRDefault="006A0E01" w:rsidP="006A0E01">
            <w:r w:rsidRPr="006A0E01">
              <w:t>Object</w:t>
            </w:r>
          </w:p>
        </w:tc>
        <w:tc>
          <w:tcPr>
            <w:tcW w:w="0" w:type="auto"/>
            <w:vAlign w:val="center"/>
            <w:hideMark/>
          </w:tcPr>
          <w:p w14:paraId="1E1D4C52" w14:textId="77777777" w:rsidR="006A0E01" w:rsidRPr="006A0E01" w:rsidRDefault="006A0E01" w:rsidP="006A0E01">
            <w:r w:rsidRPr="006A0E01">
              <w:t>Integer</w:t>
            </w:r>
          </w:p>
        </w:tc>
      </w:tr>
      <w:tr w:rsidR="006A0E01" w:rsidRPr="006A0E01" w14:paraId="3C98558F" w14:textId="77777777">
        <w:trPr>
          <w:tblCellSpacing w:w="15" w:type="dxa"/>
        </w:trPr>
        <w:tc>
          <w:tcPr>
            <w:tcW w:w="0" w:type="auto"/>
            <w:vAlign w:val="center"/>
            <w:hideMark/>
          </w:tcPr>
          <w:p w14:paraId="235CB14C" w14:textId="77777777" w:rsidR="006A0E01" w:rsidRPr="006A0E01" w:rsidRDefault="006A0E01" w:rsidP="006A0E01">
            <w:r w:rsidRPr="006A0E01">
              <w:t>Age</w:t>
            </w:r>
          </w:p>
        </w:tc>
        <w:tc>
          <w:tcPr>
            <w:tcW w:w="0" w:type="auto"/>
            <w:vAlign w:val="center"/>
            <w:hideMark/>
          </w:tcPr>
          <w:p w14:paraId="360A8820" w14:textId="77777777" w:rsidR="006A0E01" w:rsidRPr="006A0E01" w:rsidRDefault="006A0E01" w:rsidP="006A0E01">
            <w:r w:rsidRPr="006A0E01">
              <w:t>Object</w:t>
            </w:r>
          </w:p>
        </w:tc>
        <w:tc>
          <w:tcPr>
            <w:tcW w:w="0" w:type="auto"/>
            <w:vAlign w:val="center"/>
            <w:hideMark/>
          </w:tcPr>
          <w:p w14:paraId="4D151375" w14:textId="77777777" w:rsidR="006A0E01" w:rsidRPr="006A0E01" w:rsidRDefault="006A0E01" w:rsidP="006A0E01">
            <w:r w:rsidRPr="006A0E01">
              <w:t>Integer</w:t>
            </w:r>
          </w:p>
        </w:tc>
      </w:tr>
      <w:tr w:rsidR="006A0E01" w:rsidRPr="006A0E01" w14:paraId="2D93B8C4" w14:textId="77777777">
        <w:trPr>
          <w:tblCellSpacing w:w="15" w:type="dxa"/>
        </w:trPr>
        <w:tc>
          <w:tcPr>
            <w:tcW w:w="0" w:type="auto"/>
            <w:vAlign w:val="center"/>
            <w:hideMark/>
          </w:tcPr>
          <w:p w14:paraId="3B171190" w14:textId="77777777" w:rsidR="006A0E01" w:rsidRPr="006A0E01" w:rsidRDefault="006A0E01" w:rsidP="006A0E01">
            <w:proofErr w:type="spellStart"/>
            <w:r w:rsidRPr="006A0E01">
              <w:t>Recharge_Amount</w:t>
            </w:r>
            <w:proofErr w:type="spellEnd"/>
          </w:p>
        </w:tc>
        <w:tc>
          <w:tcPr>
            <w:tcW w:w="0" w:type="auto"/>
            <w:vAlign w:val="center"/>
            <w:hideMark/>
          </w:tcPr>
          <w:p w14:paraId="7F098724" w14:textId="77777777" w:rsidR="006A0E01" w:rsidRPr="006A0E01" w:rsidRDefault="006A0E01" w:rsidP="006A0E01">
            <w:r w:rsidRPr="006A0E01">
              <w:t>Object</w:t>
            </w:r>
          </w:p>
        </w:tc>
        <w:tc>
          <w:tcPr>
            <w:tcW w:w="0" w:type="auto"/>
            <w:vAlign w:val="center"/>
            <w:hideMark/>
          </w:tcPr>
          <w:p w14:paraId="2B927B5F" w14:textId="77777777" w:rsidR="006A0E01" w:rsidRPr="006A0E01" w:rsidRDefault="006A0E01" w:rsidP="006A0E01">
            <w:r w:rsidRPr="006A0E01">
              <w:t>Float</w:t>
            </w:r>
          </w:p>
        </w:tc>
      </w:tr>
      <w:tr w:rsidR="006A0E01" w:rsidRPr="006A0E01" w14:paraId="39124D2F" w14:textId="77777777">
        <w:trPr>
          <w:tblCellSpacing w:w="15" w:type="dxa"/>
        </w:trPr>
        <w:tc>
          <w:tcPr>
            <w:tcW w:w="0" w:type="auto"/>
            <w:vAlign w:val="center"/>
            <w:hideMark/>
          </w:tcPr>
          <w:p w14:paraId="1723F519" w14:textId="77777777" w:rsidR="006A0E01" w:rsidRPr="006A0E01" w:rsidRDefault="006A0E01" w:rsidP="006A0E01">
            <w:proofErr w:type="spellStart"/>
            <w:r w:rsidRPr="006A0E01">
              <w:t>Monthly_Data_Usage_GB</w:t>
            </w:r>
            <w:proofErr w:type="spellEnd"/>
          </w:p>
        </w:tc>
        <w:tc>
          <w:tcPr>
            <w:tcW w:w="0" w:type="auto"/>
            <w:vAlign w:val="center"/>
            <w:hideMark/>
          </w:tcPr>
          <w:p w14:paraId="597E74E8" w14:textId="77777777" w:rsidR="006A0E01" w:rsidRPr="006A0E01" w:rsidRDefault="006A0E01" w:rsidP="006A0E01">
            <w:r w:rsidRPr="006A0E01">
              <w:t>Object</w:t>
            </w:r>
          </w:p>
        </w:tc>
        <w:tc>
          <w:tcPr>
            <w:tcW w:w="0" w:type="auto"/>
            <w:vAlign w:val="center"/>
            <w:hideMark/>
          </w:tcPr>
          <w:p w14:paraId="6357C44B" w14:textId="77777777" w:rsidR="006A0E01" w:rsidRPr="006A0E01" w:rsidRDefault="006A0E01" w:rsidP="006A0E01">
            <w:r w:rsidRPr="006A0E01">
              <w:t>Float</w:t>
            </w:r>
          </w:p>
        </w:tc>
      </w:tr>
      <w:tr w:rsidR="006A0E01" w:rsidRPr="006A0E01" w14:paraId="4BD103FE" w14:textId="77777777">
        <w:trPr>
          <w:tblCellSpacing w:w="15" w:type="dxa"/>
        </w:trPr>
        <w:tc>
          <w:tcPr>
            <w:tcW w:w="0" w:type="auto"/>
            <w:vAlign w:val="center"/>
            <w:hideMark/>
          </w:tcPr>
          <w:p w14:paraId="0E27D90C" w14:textId="77777777" w:rsidR="006A0E01" w:rsidRPr="006A0E01" w:rsidRDefault="006A0E01" w:rsidP="006A0E01">
            <w:proofErr w:type="spellStart"/>
            <w:r w:rsidRPr="006A0E01">
              <w:t>Activation_Date</w:t>
            </w:r>
            <w:proofErr w:type="spellEnd"/>
          </w:p>
        </w:tc>
        <w:tc>
          <w:tcPr>
            <w:tcW w:w="0" w:type="auto"/>
            <w:vAlign w:val="center"/>
            <w:hideMark/>
          </w:tcPr>
          <w:p w14:paraId="29BE5416" w14:textId="77777777" w:rsidR="006A0E01" w:rsidRPr="006A0E01" w:rsidRDefault="006A0E01" w:rsidP="006A0E01">
            <w:r w:rsidRPr="006A0E01">
              <w:t>Object</w:t>
            </w:r>
          </w:p>
        </w:tc>
        <w:tc>
          <w:tcPr>
            <w:tcW w:w="0" w:type="auto"/>
            <w:vAlign w:val="center"/>
            <w:hideMark/>
          </w:tcPr>
          <w:p w14:paraId="05ACA8B6" w14:textId="77777777" w:rsidR="006A0E01" w:rsidRPr="006A0E01" w:rsidRDefault="006A0E01" w:rsidP="006A0E01">
            <w:r w:rsidRPr="006A0E01">
              <w:t>Date</w:t>
            </w:r>
          </w:p>
        </w:tc>
      </w:tr>
      <w:tr w:rsidR="006A0E01" w:rsidRPr="006A0E01" w14:paraId="30B5AF9A" w14:textId="77777777">
        <w:trPr>
          <w:tblCellSpacing w:w="15" w:type="dxa"/>
        </w:trPr>
        <w:tc>
          <w:tcPr>
            <w:tcW w:w="0" w:type="auto"/>
            <w:vAlign w:val="center"/>
            <w:hideMark/>
          </w:tcPr>
          <w:p w14:paraId="2C92F1C1" w14:textId="77777777" w:rsidR="006A0E01" w:rsidRPr="006A0E01" w:rsidRDefault="006A0E01" w:rsidP="006A0E01">
            <w:proofErr w:type="spellStart"/>
            <w:r w:rsidRPr="006A0E01">
              <w:t>Deactivation_Date</w:t>
            </w:r>
            <w:proofErr w:type="spellEnd"/>
          </w:p>
        </w:tc>
        <w:tc>
          <w:tcPr>
            <w:tcW w:w="0" w:type="auto"/>
            <w:vAlign w:val="center"/>
            <w:hideMark/>
          </w:tcPr>
          <w:p w14:paraId="1C5141B9" w14:textId="77777777" w:rsidR="006A0E01" w:rsidRPr="006A0E01" w:rsidRDefault="006A0E01" w:rsidP="006A0E01">
            <w:r w:rsidRPr="006A0E01">
              <w:t>Object</w:t>
            </w:r>
          </w:p>
        </w:tc>
        <w:tc>
          <w:tcPr>
            <w:tcW w:w="0" w:type="auto"/>
            <w:vAlign w:val="center"/>
            <w:hideMark/>
          </w:tcPr>
          <w:p w14:paraId="74530A0E" w14:textId="77777777" w:rsidR="006A0E01" w:rsidRPr="006A0E01" w:rsidRDefault="006A0E01" w:rsidP="006A0E01">
            <w:r w:rsidRPr="006A0E01">
              <w:t>Date</w:t>
            </w:r>
          </w:p>
        </w:tc>
      </w:tr>
    </w:tbl>
    <w:p w14:paraId="451E6BCE" w14:textId="77777777" w:rsidR="006A0E01" w:rsidRPr="006A0E01" w:rsidRDefault="006A0E01" w:rsidP="006A0E01">
      <w:r w:rsidRPr="006A0E01">
        <w:pict w14:anchorId="23A3143E">
          <v:rect id="_x0000_i1103" style="width:0;height:1.5pt" o:hralign="center" o:hrstd="t" o:hr="t" fillcolor="#a0a0a0" stroked="f"/>
        </w:pict>
      </w:r>
    </w:p>
    <w:p w14:paraId="3B1A94E7" w14:textId="77777777" w:rsidR="006A0E01" w:rsidRPr="006A0E01" w:rsidRDefault="006A0E01" w:rsidP="006A0E01">
      <w:pPr>
        <w:rPr>
          <w:b/>
          <w:bCs/>
        </w:rPr>
      </w:pPr>
      <w:r w:rsidRPr="006A0E01">
        <w:rPr>
          <w:b/>
          <w:bCs/>
        </w:rPr>
        <w:t>7. Category Harmonisation Plan</w:t>
      </w:r>
    </w:p>
    <w:p w14:paraId="05CF3E4F" w14:textId="77777777" w:rsidR="006A0E01" w:rsidRPr="006A0E01" w:rsidRDefault="006A0E01" w:rsidP="006A0E01">
      <w:pPr>
        <w:rPr>
          <w:b/>
          <w:bCs/>
        </w:rPr>
      </w:pPr>
      <w:r w:rsidRPr="006A0E01">
        <w:rPr>
          <w:b/>
          <w:bCs/>
        </w:rPr>
        <w:t>Description</w:t>
      </w:r>
    </w:p>
    <w:p w14:paraId="7A960EC0" w14:textId="77777777" w:rsidR="006A0E01" w:rsidRPr="006A0E01" w:rsidRDefault="006A0E01" w:rsidP="006A0E01">
      <w:r w:rsidRPr="006A0E01">
        <w:t>Categorical values may be entered using different spellings, capitalizations, or abbreviations. These inconsistencies will be standardized.</w:t>
      </w:r>
    </w:p>
    <w:p w14:paraId="6CC4898F" w14:textId="77777777" w:rsidR="006A0E01" w:rsidRDefault="006A0E01" w:rsidP="006A0E01">
      <w:pPr>
        <w:rPr>
          <w:b/>
          <w:bCs/>
        </w:rPr>
      </w:pPr>
    </w:p>
    <w:p w14:paraId="47E4A1C8" w14:textId="77777777" w:rsidR="006A0E01" w:rsidRDefault="006A0E01" w:rsidP="006A0E01">
      <w:pPr>
        <w:rPr>
          <w:b/>
          <w:bCs/>
        </w:rPr>
      </w:pPr>
    </w:p>
    <w:p w14:paraId="69C0C279" w14:textId="291F51D2" w:rsidR="006A0E01" w:rsidRPr="006A0E01" w:rsidRDefault="006A0E01" w:rsidP="006A0E01">
      <w:pPr>
        <w:rPr>
          <w:b/>
          <w:bCs/>
        </w:rPr>
      </w:pPr>
      <w:r w:rsidRPr="006A0E01">
        <w:rPr>
          <w:b/>
          <w:bCs/>
        </w:rPr>
        <w:t>Standardization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585"/>
      </w:tblGrid>
      <w:tr w:rsidR="006A0E01" w:rsidRPr="006A0E01" w14:paraId="59D00C51" w14:textId="77777777">
        <w:trPr>
          <w:tblHeader/>
          <w:tblCellSpacing w:w="15" w:type="dxa"/>
        </w:trPr>
        <w:tc>
          <w:tcPr>
            <w:tcW w:w="0" w:type="auto"/>
            <w:vAlign w:val="center"/>
            <w:hideMark/>
          </w:tcPr>
          <w:p w14:paraId="22F19D5C" w14:textId="77777777" w:rsidR="006A0E01" w:rsidRPr="006A0E01" w:rsidRDefault="006A0E01" w:rsidP="006A0E01">
            <w:pPr>
              <w:rPr>
                <w:b/>
                <w:bCs/>
              </w:rPr>
            </w:pPr>
            <w:r w:rsidRPr="006A0E01">
              <w:rPr>
                <w:b/>
                <w:bCs/>
              </w:rPr>
              <w:lastRenderedPageBreak/>
              <w:t>Incorrect Values</w:t>
            </w:r>
          </w:p>
        </w:tc>
        <w:tc>
          <w:tcPr>
            <w:tcW w:w="0" w:type="auto"/>
            <w:vAlign w:val="center"/>
            <w:hideMark/>
          </w:tcPr>
          <w:p w14:paraId="2A2EA080" w14:textId="77777777" w:rsidR="006A0E01" w:rsidRPr="006A0E01" w:rsidRDefault="006A0E01" w:rsidP="006A0E01">
            <w:pPr>
              <w:rPr>
                <w:b/>
                <w:bCs/>
              </w:rPr>
            </w:pPr>
            <w:r w:rsidRPr="006A0E01">
              <w:rPr>
                <w:b/>
                <w:bCs/>
              </w:rPr>
              <w:t>Standard Value</w:t>
            </w:r>
          </w:p>
        </w:tc>
      </w:tr>
      <w:tr w:rsidR="006A0E01" w:rsidRPr="006A0E01" w14:paraId="38F9D177" w14:textId="77777777">
        <w:trPr>
          <w:tblCellSpacing w:w="15" w:type="dxa"/>
        </w:trPr>
        <w:tc>
          <w:tcPr>
            <w:tcW w:w="0" w:type="auto"/>
            <w:vAlign w:val="center"/>
            <w:hideMark/>
          </w:tcPr>
          <w:p w14:paraId="1D7553A6" w14:textId="77777777" w:rsidR="006A0E01" w:rsidRPr="006A0E01" w:rsidRDefault="006A0E01" w:rsidP="006A0E01">
            <w:r w:rsidRPr="006A0E01">
              <w:t>male</w:t>
            </w:r>
          </w:p>
        </w:tc>
        <w:tc>
          <w:tcPr>
            <w:tcW w:w="0" w:type="auto"/>
            <w:vAlign w:val="center"/>
            <w:hideMark/>
          </w:tcPr>
          <w:p w14:paraId="3916C113" w14:textId="77777777" w:rsidR="006A0E01" w:rsidRPr="006A0E01" w:rsidRDefault="006A0E01" w:rsidP="006A0E01">
            <w:r w:rsidRPr="006A0E01">
              <w:t>Male</w:t>
            </w:r>
          </w:p>
        </w:tc>
      </w:tr>
      <w:tr w:rsidR="006A0E01" w:rsidRPr="006A0E01" w14:paraId="0ACFEEFA" w14:textId="77777777">
        <w:trPr>
          <w:tblCellSpacing w:w="15" w:type="dxa"/>
        </w:trPr>
        <w:tc>
          <w:tcPr>
            <w:tcW w:w="0" w:type="auto"/>
            <w:vAlign w:val="center"/>
            <w:hideMark/>
          </w:tcPr>
          <w:p w14:paraId="62E59AB8" w14:textId="77777777" w:rsidR="006A0E01" w:rsidRPr="006A0E01" w:rsidRDefault="006A0E01" w:rsidP="006A0E01">
            <w:r w:rsidRPr="006A0E01">
              <w:t>MALE</w:t>
            </w:r>
          </w:p>
        </w:tc>
        <w:tc>
          <w:tcPr>
            <w:tcW w:w="0" w:type="auto"/>
            <w:vAlign w:val="center"/>
            <w:hideMark/>
          </w:tcPr>
          <w:p w14:paraId="1D6D728B" w14:textId="77777777" w:rsidR="006A0E01" w:rsidRPr="006A0E01" w:rsidRDefault="006A0E01" w:rsidP="006A0E01">
            <w:r w:rsidRPr="006A0E01">
              <w:t>Male</w:t>
            </w:r>
          </w:p>
        </w:tc>
      </w:tr>
      <w:tr w:rsidR="006A0E01" w:rsidRPr="006A0E01" w14:paraId="1995F55B" w14:textId="77777777">
        <w:trPr>
          <w:tblCellSpacing w:w="15" w:type="dxa"/>
        </w:trPr>
        <w:tc>
          <w:tcPr>
            <w:tcW w:w="0" w:type="auto"/>
            <w:vAlign w:val="center"/>
            <w:hideMark/>
          </w:tcPr>
          <w:p w14:paraId="660FB44D" w14:textId="77777777" w:rsidR="006A0E01" w:rsidRPr="006A0E01" w:rsidRDefault="006A0E01" w:rsidP="006A0E01">
            <w:r w:rsidRPr="006A0E01">
              <w:t>M</w:t>
            </w:r>
          </w:p>
        </w:tc>
        <w:tc>
          <w:tcPr>
            <w:tcW w:w="0" w:type="auto"/>
            <w:vAlign w:val="center"/>
            <w:hideMark/>
          </w:tcPr>
          <w:p w14:paraId="0384D2C1" w14:textId="77777777" w:rsidR="006A0E01" w:rsidRPr="006A0E01" w:rsidRDefault="006A0E01" w:rsidP="006A0E01">
            <w:r w:rsidRPr="006A0E01">
              <w:t>Male</w:t>
            </w:r>
          </w:p>
        </w:tc>
      </w:tr>
      <w:tr w:rsidR="006A0E01" w:rsidRPr="006A0E01" w14:paraId="15DAF363" w14:textId="77777777">
        <w:trPr>
          <w:tblCellSpacing w:w="15" w:type="dxa"/>
        </w:trPr>
        <w:tc>
          <w:tcPr>
            <w:tcW w:w="0" w:type="auto"/>
            <w:vAlign w:val="center"/>
            <w:hideMark/>
          </w:tcPr>
          <w:p w14:paraId="28F2633A" w14:textId="77777777" w:rsidR="006A0E01" w:rsidRPr="006A0E01" w:rsidRDefault="006A0E01" w:rsidP="006A0E01">
            <w:r w:rsidRPr="006A0E01">
              <w:t>female</w:t>
            </w:r>
          </w:p>
        </w:tc>
        <w:tc>
          <w:tcPr>
            <w:tcW w:w="0" w:type="auto"/>
            <w:vAlign w:val="center"/>
            <w:hideMark/>
          </w:tcPr>
          <w:p w14:paraId="75D56043" w14:textId="77777777" w:rsidR="006A0E01" w:rsidRPr="006A0E01" w:rsidRDefault="006A0E01" w:rsidP="006A0E01">
            <w:r w:rsidRPr="006A0E01">
              <w:t>Female</w:t>
            </w:r>
          </w:p>
        </w:tc>
      </w:tr>
      <w:tr w:rsidR="006A0E01" w:rsidRPr="006A0E01" w14:paraId="12B4CA23" w14:textId="77777777">
        <w:trPr>
          <w:tblCellSpacing w:w="15" w:type="dxa"/>
        </w:trPr>
        <w:tc>
          <w:tcPr>
            <w:tcW w:w="0" w:type="auto"/>
            <w:vAlign w:val="center"/>
            <w:hideMark/>
          </w:tcPr>
          <w:p w14:paraId="0BB7D8FC" w14:textId="77777777" w:rsidR="006A0E01" w:rsidRPr="006A0E01" w:rsidRDefault="006A0E01" w:rsidP="006A0E01">
            <w:r w:rsidRPr="006A0E01">
              <w:t>FEMALE</w:t>
            </w:r>
          </w:p>
        </w:tc>
        <w:tc>
          <w:tcPr>
            <w:tcW w:w="0" w:type="auto"/>
            <w:vAlign w:val="center"/>
            <w:hideMark/>
          </w:tcPr>
          <w:p w14:paraId="270C01FB" w14:textId="77777777" w:rsidR="006A0E01" w:rsidRPr="006A0E01" w:rsidRDefault="006A0E01" w:rsidP="006A0E01">
            <w:r w:rsidRPr="006A0E01">
              <w:t>Female</w:t>
            </w:r>
          </w:p>
        </w:tc>
      </w:tr>
      <w:tr w:rsidR="006A0E01" w:rsidRPr="006A0E01" w14:paraId="4EF2B4F4" w14:textId="77777777">
        <w:trPr>
          <w:tblCellSpacing w:w="15" w:type="dxa"/>
        </w:trPr>
        <w:tc>
          <w:tcPr>
            <w:tcW w:w="0" w:type="auto"/>
            <w:vAlign w:val="center"/>
            <w:hideMark/>
          </w:tcPr>
          <w:p w14:paraId="3CBB4CEC" w14:textId="77777777" w:rsidR="006A0E01" w:rsidRPr="006A0E01" w:rsidRDefault="006A0E01" w:rsidP="006A0E01">
            <w:r w:rsidRPr="006A0E01">
              <w:t>F</w:t>
            </w:r>
          </w:p>
        </w:tc>
        <w:tc>
          <w:tcPr>
            <w:tcW w:w="0" w:type="auto"/>
            <w:vAlign w:val="center"/>
            <w:hideMark/>
          </w:tcPr>
          <w:p w14:paraId="7882DA04" w14:textId="77777777" w:rsidR="006A0E01" w:rsidRPr="006A0E01" w:rsidRDefault="006A0E01" w:rsidP="006A0E01">
            <w:r w:rsidRPr="006A0E01">
              <w:t>Female</w:t>
            </w:r>
          </w:p>
        </w:tc>
      </w:tr>
      <w:tr w:rsidR="006A0E01" w:rsidRPr="006A0E01" w14:paraId="642B8871" w14:textId="77777777">
        <w:trPr>
          <w:tblCellSpacing w:w="15" w:type="dxa"/>
        </w:trPr>
        <w:tc>
          <w:tcPr>
            <w:tcW w:w="0" w:type="auto"/>
            <w:vAlign w:val="center"/>
            <w:hideMark/>
          </w:tcPr>
          <w:p w14:paraId="5014C4E3" w14:textId="77777777" w:rsidR="006A0E01" w:rsidRPr="006A0E01" w:rsidRDefault="006A0E01" w:rsidP="006A0E01">
            <w:r w:rsidRPr="006A0E01">
              <w:t>active</w:t>
            </w:r>
          </w:p>
        </w:tc>
        <w:tc>
          <w:tcPr>
            <w:tcW w:w="0" w:type="auto"/>
            <w:vAlign w:val="center"/>
            <w:hideMark/>
          </w:tcPr>
          <w:p w14:paraId="47D226E9" w14:textId="77777777" w:rsidR="006A0E01" w:rsidRPr="006A0E01" w:rsidRDefault="006A0E01" w:rsidP="006A0E01">
            <w:r w:rsidRPr="006A0E01">
              <w:t>Active</w:t>
            </w:r>
          </w:p>
        </w:tc>
      </w:tr>
      <w:tr w:rsidR="006A0E01" w:rsidRPr="006A0E01" w14:paraId="27B9FCEE" w14:textId="77777777">
        <w:trPr>
          <w:tblCellSpacing w:w="15" w:type="dxa"/>
        </w:trPr>
        <w:tc>
          <w:tcPr>
            <w:tcW w:w="0" w:type="auto"/>
            <w:vAlign w:val="center"/>
            <w:hideMark/>
          </w:tcPr>
          <w:p w14:paraId="751E420C" w14:textId="77777777" w:rsidR="006A0E01" w:rsidRPr="006A0E01" w:rsidRDefault="006A0E01" w:rsidP="006A0E01">
            <w:r w:rsidRPr="006A0E01">
              <w:t>ACTIVE</w:t>
            </w:r>
          </w:p>
        </w:tc>
        <w:tc>
          <w:tcPr>
            <w:tcW w:w="0" w:type="auto"/>
            <w:vAlign w:val="center"/>
            <w:hideMark/>
          </w:tcPr>
          <w:p w14:paraId="24D8AEE3" w14:textId="77777777" w:rsidR="006A0E01" w:rsidRPr="006A0E01" w:rsidRDefault="006A0E01" w:rsidP="006A0E01">
            <w:r w:rsidRPr="006A0E01">
              <w:t>Active</w:t>
            </w:r>
          </w:p>
        </w:tc>
      </w:tr>
      <w:tr w:rsidR="006A0E01" w:rsidRPr="006A0E01" w14:paraId="5BF4D1DC" w14:textId="77777777">
        <w:trPr>
          <w:tblCellSpacing w:w="15" w:type="dxa"/>
        </w:trPr>
        <w:tc>
          <w:tcPr>
            <w:tcW w:w="0" w:type="auto"/>
            <w:vAlign w:val="center"/>
            <w:hideMark/>
          </w:tcPr>
          <w:p w14:paraId="2528EE5C" w14:textId="77777777" w:rsidR="006A0E01" w:rsidRPr="006A0E01" w:rsidRDefault="006A0E01" w:rsidP="006A0E01">
            <w:r w:rsidRPr="006A0E01">
              <w:t>inactive</w:t>
            </w:r>
          </w:p>
        </w:tc>
        <w:tc>
          <w:tcPr>
            <w:tcW w:w="0" w:type="auto"/>
            <w:vAlign w:val="center"/>
            <w:hideMark/>
          </w:tcPr>
          <w:p w14:paraId="2E4D063B" w14:textId="77777777" w:rsidR="006A0E01" w:rsidRPr="006A0E01" w:rsidRDefault="006A0E01" w:rsidP="006A0E01">
            <w:r w:rsidRPr="006A0E01">
              <w:t>Inactive</w:t>
            </w:r>
          </w:p>
        </w:tc>
      </w:tr>
      <w:tr w:rsidR="006A0E01" w:rsidRPr="006A0E01" w14:paraId="70BA33AB" w14:textId="77777777">
        <w:trPr>
          <w:tblCellSpacing w:w="15" w:type="dxa"/>
        </w:trPr>
        <w:tc>
          <w:tcPr>
            <w:tcW w:w="0" w:type="auto"/>
            <w:vAlign w:val="center"/>
            <w:hideMark/>
          </w:tcPr>
          <w:p w14:paraId="5A23C940" w14:textId="77777777" w:rsidR="006A0E01" w:rsidRPr="006A0E01" w:rsidRDefault="006A0E01" w:rsidP="006A0E01">
            <w:r w:rsidRPr="006A0E01">
              <w:t>INACTIVE</w:t>
            </w:r>
          </w:p>
        </w:tc>
        <w:tc>
          <w:tcPr>
            <w:tcW w:w="0" w:type="auto"/>
            <w:vAlign w:val="center"/>
            <w:hideMark/>
          </w:tcPr>
          <w:p w14:paraId="29EC7E68" w14:textId="77777777" w:rsidR="006A0E01" w:rsidRPr="006A0E01" w:rsidRDefault="006A0E01" w:rsidP="006A0E01">
            <w:r w:rsidRPr="006A0E01">
              <w:t>Inactive</w:t>
            </w:r>
          </w:p>
        </w:tc>
      </w:tr>
    </w:tbl>
    <w:p w14:paraId="325D29CC" w14:textId="77777777" w:rsidR="006A0E01" w:rsidRPr="006A0E01" w:rsidRDefault="006A0E01" w:rsidP="006A0E01">
      <w:r w:rsidRPr="006A0E01">
        <w:t xml:space="preserve">The same approach will be applied to all categorical columns such as Gender, Status, and </w:t>
      </w:r>
      <w:proofErr w:type="spellStart"/>
      <w:r w:rsidRPr="006A0E01">
        <w:t>Plan_Type</w:t>
      </w:r>
      <w:proofErr w:type="spellEnd"/>
      <w:r w:rsidRPr="006A0E01">
        <w:t>.</w:t>
      </w:r>
    </w:p>
    <w:p w14:paraId="3B19488F" w14:textId="77777777" w:rsidR="006A0E01" w:rsidRPr="006A0E01" w:rsidRDefault="006A0E01" w:rsidP="006A0E01">
      <w:r w:rsidRPr="006A0E01">
        <w:pict w14:anchorId="424C56E8">
          <v:rect id="_x0000_i1104" style="width:0;height:1.5pt" o:hralign="center" o:hrstd="t" o:hr="t" fillcolor="#a0a0a0" stroked="f"/>
        </w:pict>
      </w:r>
    </w:p>
    <w:p w14:paraId="54015A6F" w14:textId="77777777" w:rsidR="006A0E01" w:rsidRPr="006A0E01" w:rsidRDefault="006A0E01" w:rsidP="006A0E01">
      <w:pPr>
        <w:rPr>
          <w:b/>
          <w:bCs/>
        </w:rPr>
      </w:pPr>
      <w:r w:rsidRPr="006A0E01">
        <w:rPr>
          <w:b/>
          <w:bCs/>
        </w:rPr>
        <w:t>8. Invalid Value Handling Plan</w:t>
      </w:r>
    </w:p>
    <w:p w14:paraId="52F72EE9" w14:textId="77777777" w:rsidR="006A0E01" w:rsidRPr="006A0E01" w:rsidRDefault="006A0E01" w:rsidP="006A0E01">
      <w:pPr>
        <w:rPr>
          <w:b/>
          <w:bCs/>
        </w:rPr>
      </w:pPr>
      <w:r w:rsidRPr="006A0E01">
        <w:rPr>
          <w:b/>
          <w:bCs/>
        </w:rPr>
        <w:t>Description</w:t>
      </w:r>
    </w:p>
    <w:p w14:paraId="6FCF91A2" w14:textId="77777777" w:rsidR="006A0E01" w:rsidRPr="006A0E01" w:rsidRDefault="006A0E01" w:rsidP="006A0E01">
      <w:r w:rsidRPr="006A0E01">
        <w:t>Values outside acceptable business rules reduce data quality and may produce misleading analytical results.</w:t>
      </w:r>
    </w:p>
    <w:p w14:paraId="0912F0C3" w14:textId="77777777" w:rsidR="006A0E01" w:rsidRPr="006A0E01" w:rsidRDefault="006A0E01" w:rsidP="006A0E01">
      <w:pPr>
        <w:rPr>
          <w:b/>
          <w:bCs/>
        </w:rPr>
      </w:pPr>
      <w:r w:rsidRPr="006A0E01">
        <w:rPr>
          <w:b/>
          <w:bCs/>
        </w:rPr>
        <w:t>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4110"/>
      </w:tblGrid>
      <w:tr w:rsidR="006A0E01" w:rsidRPr="006A0E01" w14:paraId="7EE990D7" w14:textId="77777777">
        <w:trPr>
          <w:tblHeader/>
          <w:tblCellSpacing w:w="15" w:type="dxa"/>
        </w:trPr>
        <w:tc>
          <w:tcPr>
            <w:tcW w:w="0" w:type="auto"/>
            <w:vAlign w:val="center"/>
            <w:hideMark/>
          </w:tcPr>
          <w:p w14:paraId="36AB1486" w14:textId="77777777" w:rsidR="006A0E01" w:rsidRPr="006A0E01" w:rsidRDefault="006A0E01" w:rsidP="006A0E01">
            <w:pPr>
              <w:rPr>
                <w:b/>
                <w:bCs/>
              </w:rPr>
            </w:pPr>
            <w:r w:rsidRPr="006A0E01">
              <w:rPr>
                <w:b/>
                <w:bCs/>
              </w:rPr>
              <w:t>Column</w:t>
            </w:r>
          </w:p>
        </w:tc>
        <w:tc>
          <w:tcPr>
            <w:tcW w:w="0" w:type="auto"/>
            <w:vAlign w:val="center"/>
            <w:hideMark/>
          </w:tcPr>
          <w:p w14:paraId="5C3F2E8C" w14:textId="77777777" w:rsidR="006A0E01" w:rsidRPr="006A0E01" w:rsidRDefault="006A0E01" w:rsidP="006A0E01">
            <w:pPr>
              <w:rPr>
                <w:b/>
                <w:bCs/>
              </w:rPr>
            </w:pPr>
            <w:r w:rsidRPr="006A0E01">
              <w:rPr>
                <w:b/>
                <w:bCs/>
              </w:rPr>
              <w:t>Valid Rule</w:t>
            </w:r>
          </w:p>
        </w:tc>
      </w:tr>
      <w:tr w:rsidR="006A0E01" w:rsidRPr="006A0E01" w14:paraId="091379BA" w14:textId="77777777">
        <w:trPr>
          <w:tblCellSpacing w:w="15" w:type="dxa"/>
        </w:trPr>
        <w:tc>
          <w:tcPr>
            <w:tcW w:w="0" w:type="auto"/>
            <w:vAlign w:val="center"/>
            <w:hideMark/>
          </w:tcPr>
          <w:p w14:paraId="61667C18" w14:textId="77777777" w:rsidR="006A0E01" w:rsidRPr="006A0E01" w:rsidRDefault="006A0E01" w:rsidP="006A0E01">
            <w:r w:rsidRPr="006A0E01">
              <w:t>Age</w:t>
            </w:r>
          </w:p>
        </w:tc>
        <w:tc>
          <w:tcPr>
            <w:tcW w:w="0" w:type="auto"/>
            <w:vAlign w:val="center"/>
            <w:hideMark/>
          </w:tcPr>
          <w:p w14:paraId="33B38574" w14:textId="77777777" w:rsidR="006A0E01" w:rsidRPr="006A0E01" w:rsidRDefault="006A0E01" w:rsidP="006A0E01">
            <w:r w:rsidRPr="006A0E01">
              <w:t>Between 18 and 100 years</w:t>
            </w:r>
          </w:p>
        </w:tc>
      </w:tr>
      <w:tr w:rsidR="006A0E01" w:rsidRPr="006A0E01" w14:paraId="70F79064" w14:textId="77777777">
        <w:trPr>
          <w:tblCellSpacing w:w="15" w:type="dxa"/>
        </w:trPr>
        <w:tc>
          <w:tcPr>
            <w:tcW w:w="0" w:type="auto"/>
            <w:vAlign w:val="center"/>
            <w:hideMark/>
          </w:tcPr>
          <w:p w14:paraId="4B318C18" w14:textId="77777777" w:rsidR="006A0E01" w:rsidRPr="006A0E01" w:rsidRDefault="006A0E01" w:rsidP="006A0E01">
            <w:proofErr w:type="spellStart"/>
            <w:r w:rsidRPr="006A0E01">
              <w:t>Recharge_Amount</w:t>
            </w:r>
            <w:proofErr w:type="spellEnd"/>
          </w:p>
        </w:tc>
        <w:tc>
          <w:tcPr>
            <w:tcW w:w="0" w:type="auto"/>
            <w:vAlign w:val="center"/>
            <w:hideMark/>
          </w:tcPr>
          <w:p w14:paraId="46D83F0C" w14:textId="77777777" w:rsidR="006A0E01" w:rsidRPr="006A0E01" w:rsidRDefault="006A0E01" w:rsidP="006A0E01">
            <w:r w:rsidRPr="006A0E01">
              <w:t>Greater than or equal to 0</w:t>
            </w:r>
          </w:p>
        </w:tc>
      </w:tr>
      <w:tr w:rsidR="006A0E01" w:rsidRPr="006A0E01" w14:paraId="23DF94CE" w14:textId="77777777">
        <w:trPr>
          <w:tblCellSpacing w:w="15" w:type="dxa"/>
        </w:trPr>
        <w:tc>
          <w:tcPr>
            <w:tcW w:w="0" w:type="auto"/>
            <w:vAlign w:val="center"/>
            <w:hideMark/>
          </w:tcPr>
          <w:p w14:paraId="646B2EC8" w14:textId="77777777" w:rsidR="006A0E01" w:rsidRPr="006A0E01" w:rsidRDefault="006A0E01" w:rsidP="006A0E01">
            <w:proofErr w:type="spellStart"/>
            <w:r w:rsidRPr="006A0E01">
              <w:t>Monthly_Data_Usage_GB</w:t>
            </w:r>
            <w:proofErr w:type="spellEnd"/>
          </w:p>
        </w:tc>
        <w:tc>
          <w:tcPr>
            <w:tcW w:w="0" w:type="auto"/>
            <w:vAlign w:val="center"/>
            <w:hideMark/>
          </w:tcPr>
          <w:p w14:paraId="7EEEA291" w14:textId="77777777" w:rsidR="006A0E01" w:rsidRPr="006A0E01" w:rsidRDefault="006A0E01" w:rsidP="006A0E01">
            <w:r w:rsidRPr="006A0E01">
              <w:t>Greater than or equal to 0</w:t>
            </w:r>
          </w:p>
        </w:tc>
      </w:tr>
      <w:tr w:rsidR="006A0E01" w:rsidRPr="006A0E01" w14:paraId="508E6F93" w14:textId="77777777">
        <w:trPr>
          <w:tblCellSpacing w:w="15" w:type="dxa"/>
        </w:trPr>
        <w:tc>
          <w:tcPr>
            <w:tcW w:w="0" w:type="auto"/>
            <w:vAlign w:val="center"/>
            <w:hideMark/>
          </w:tcPr>
          <w:p w14:paraId="535C6DB0" w14:textId="77777777" w:rsidR="006A0E01" w:rsidRPr="006A0E01" w:rsidRDefault="006A0E01" w:rsidP="006A0E01">
            <w:proofErr w:type="spellStart"/>
            <w:r w:rsidRPr="006A0E01">
              <w:t>Activation_Date</w:t>
            </w:r>
            <w:proofErr w:type="spellEnd"/>
          </w:p>
        </w:tc>
        <w:tc>
          <w:tcPr>
            <w:tcW w:w="0" w:type="auto"/>
            <w:vAlign w:val="center"/>
            <w:hideMark/>
          </w:tcPr>
          <w:p w14:paraId="1BE8E463" w14:textId="77777777" w:rsidR="006A0E01" w:rsidRPr="006A0E01" w:rsidRDefault="006A0E01" w:rsidP="006A0E01">
            <w:r w:rsidRPr="006A0E01">
              <w:t>Must be a valid date</w:t>
            </w:r>
          </w:p>
        </w:tc>
      </w:tr>
      <w:tr w:rsidR="006A0E01" w:rsidRPr="006A0E01" w14:paraId="103C27E1" w14:textId="77777777">
        <w:trPr>
          <w:tblCellSpacing w:w="15" w:type="dxa"/>
        </w:trPr>
        <w:tc>
          <w:tcPr>
            <w:tcW w:w="0" w:type="auto"/>
            <w:vAlign w:val="center"/>
            <w:hideMark/>
          </w:tcPr>
          <w:p w14:paraId="035B2A6E" w14:textId="77777777" w:rsidR="006A0E01" w:rsidRPr="006A0E01" w:rsidRDefault="006A0E01" w:rsidP="006A0E01">
            <w:proofErr w:type="spellStart"/>
            <w:r w:rsidRPr="006A0E01">
              <w:t>Deactivation_Date</w:t>
            </w:r>
            <w:proofErr w:type="spellEnd"/>
          </w:p>
        </w:tc>
        <w:tc>
          <w:tcPr>
            <w:tcW w:w="0" w:type="auto"/>
            <w:vAlign w:val="center"/>
            <w:hideMark/>
          </w:tcPr>
          <w:p w14:paraId="5B777123" w14:textId="77777777" w:rsidR="006A0E01" w:rsidRPr="006A0E01" w:rsidRDefault="006A0E01" w:rsidP="006A0E01">
            <w:r w:rsidRPr="006A0E01">
              <w:t>Must be a valid date</w:t>
            </w:r>
          </w:p>
        </w:tc>
      </w:tr>
      <w:tr w:rsidR="006A0E01" w:rsidRPr="006A0E01" w14:paraId="26F89DA9" w14:textId="77777777">
        <w:trPr>
          <w:tblCellSpacing w:w="15" w:type="dxa"/>
        </w:trPr>
        <w:tc>
          <w:tcPr>
            <w:tcW w:w="0" w:type="auto"/>
            <w:vAlign w:val="center"/>
            <w:hideMark/>
          </w:tcPr>
          <w:p w14:paraId="6ED2A63F" w14:textId="77777777" w:rsidR="006A0E01" w:rsidRPr="006A0E01" w:rsidRDefault="006A0E01" w:rsidP="006A0E01">
            <w:r w:rsidRPr="006A0E01">
              <w:t>Status</w:t>
            </w:r>
          </w:p>
        </w:tc>
        <w:tc>
          <w:tcPr>
            <w:tcW w:w="0" w:type="auto"/>
            <w:vAlign w:val="center"/>
            <w:hideMark/>
          </w:tcPr>
          <w:p w14:paraId="2240B1FB" w14:textId="77777777" w:rsidR="006A0E01" w:rsidRPr="006A0E01" w:rsidRDefault="006A0E01" w:rsidP="006A0E01">
            <w:r w:rsidRPr="006A0E01">
              <w:t>Must contain only approved status values</w:t>
            </w:r>
          </w:p>
        </w:tc>
      </w:tr>
    </w:tbl>
    <w:p w14:paraId="2AC52E11" w14:textId="77777777" w:rsidR="006A0E01" w:rsidRPr="006A0E01" w:rsidRDefault="006A0E01" w:rsidP="006A0E01">
      <w:r w:rsidRPr="006A0E01">
        <w:lastRenderedPageBreak/>
        <w:t>Any records violating these rules will be reviewed and corrected if possible; otherwise, they may be removed.</w:t>
      </w:r>
    </w:p>
    <w:p w14:paraId="69851B90" w14:textId="77777777" w:rsidR="006A0E01" w:rsidRPr="006A0E01" w:rsidRDefault="006A0E01" w:rsidP="006A0E01">
      <w:r w:rsidRPr="006A0E01">
        <w:pict w14:anchorId="05AEC798">
          <v:rect id="_x0000_i1105" style="width:0;height:1.5pt" o:hralign="center" o:hrstd="t" o:hr="t" fillcolor="#a0a0a0" stroked="f"/>
        </w:pict>
      </w:r>
    </w:p>
    <w:p w14:paraId="327F57E7" w14:textId="77777777" w:rsidR="006A0E01" w:rsidRPr="006A0E01" w:rsidRDefault="006A0E01" w:rsidP="006A0E01">
      <w:pPr>
        <w:rPr>
          <w:b/>
          <w:bCs/>
        </w:rPr>
      </w:pPr>
      <w:r w:rsidRPr="006A0E01">
        <w:rPr>
          <w:b/>
          <w:bCs/>
        </w:rPr>
        <w:t>9. Outlier Handling Plan</w:t>
      </w:r>
    </w:p>
    <w:p w14:paraId="5A5C04AB" w14:textId="77777777" w:rsidR="006A0E01" w:rsidRPr="006A0E01" w:rsidRDefault="006A0E01" w:rsidP="006A0E01">
      <w:pPr>
        <w:rPr>
          <w:b/>
          <w:bCs/>
        </w:rPr>
      </w:pPr>
      <w:r w:rsidRPr="006A0E01">
        <w:rPr>
          <w:b/>
          <w:bCs/>
        </w:rPr>
        <w:t>Description</w:t>
      </w:r>
    </w:p>
    <w:p w14:paraId="172C0677" w14:textId="77777777" w:rsidR="006A0E01" w:rsidRPr="006A0E01" w:rsidRDefault="006A0E01" w:rsidP="006A0E01">
      <w:r w:rsidRPr="006A0E01">
        <w:t>Outliers are unusually high or low values that may distort statistical analysis.</w:t>
      </w:r>
    </w:p>
    <w:p w14:paraId="0F00BDC1" w14:textId="77777777" w:rsidR="006A0E01" w:rsidRPr="006A0E01" w:rsidRDefault="006A0E01" w:rsidP="006A0E01">
      <w:pPr>
        <w:rPr>
          <w:b/>
          <w:bCs/>
        </w:rPr>
      </w:pPr>
      <w:r w:rsidRPr="006A0E01">
        <w:rPr>
          <w:b/>
          <w:bCs/>
        </w:rPr>
        <w:t>Procedure</w:t>
      </w:r>
    </w:p>
    <w:p w14:paraId="2A7C4345" w14:textId="77777777" w:rsidR="006A0E01" w:rsidRPr="006A0E01" w:rsidRDefault="006A0E01" w:rsidP="006A0E01">
      <w:pPr>
        <w:numPr>
          <w:ilvl w:val="0"/>
          <w:numId w:val="3"/>
        </w:numPr>
      </w:pPr>
      <w:r w:rsidRPr="006A0E01">
        <w:t>Detect outliers using descriptive statistics and the Interquartile Range (IQR) method.</w:t>
      </w:r>
    </w:p>
    <w:p w14:paraId="7C2D83B5" w14:textId="77777777" w:rsidR="006A0E01" w:rsidRPr="006A0E01" w:rsidRDefault="006A0E01" w:rsidP="006A0E01">
      <w:pPr>
        <w:numPr>
          <w:ilvl w:val="0"/>
          <w:numId w:val="3"/>
        </w:numPr>
      </w:pPr>
      <w:r w:rsidRPr="006A0E01">
        <w:t>Review extreme values with business rules.</w:t>
      </w:r>
    </w:p>
    <w:p w14:paraId="7922A831" w14:textId="77777777" w:rsidR="006A0E01" w:rsidRPr="006A0E01" w:rsidRDefault="006A0E01" w:rsidP="006A0E01">
      <w:pPr>
        <w:numPr>
          <w:ilvl w:val="0"/>
          <w:numId w:val="3"/>
        </w:numPr>
      </w:pPr>
      <w:r w:rsidRPr="006A0E01">
        <w:t>Retain valid extreme values.</w:t>
      </w:r>
    </w:p>
    <w:p w14:paraId="419B604E" w14:textId="77777777" w:rsidR="006A0E01" w:rsidRPr="006A0E01" w:rsidRDefault="006A0E01" w:rsidP="006A0E01">
      <w:pPr>
        <w:numPr>
          <w:ilvl w:val="0"/>
          <w:numId w:val="3"/>
        </w:numPr>
      </w:pPr>
      <w:r w:rsidRPr="006A0E01">
        <w:t>Remove or correct only clearly incorrect values.</w:t>
      </w:r>
    </w:p>
    <w:p w14:paraId="00CA5799" w14:textId="77777777" w:rsidR="006A0E01" w:rsidRPr="006A0E01" w:rsidRDefault="006A0E01" w:rsidP="006A0E01">
      <w:r w:rsidRPr="006A0E01">
        <w:pict w14:anchorId="1D2BC65F">
          <v:rect id="_x0000_i1106" style="width:0;height:1.5pt" o:hralign="center" o:hrstd="t" o:hr="t" fillcolor="#a0a0a0" stroked="f"/>
        </w:pict>
      </w:r>
    </w:p>
    <w:p w14:paraId="6D8F3217" w14:textId="77777777" w:rsidR="006A0E01" w:rsidRPr="006A0E01" w:rsidRDefault="006A0E01" w:rsidP="006A0E01">
      <w:pPr>
        <w:rPr>
          <w:b/>
          <w:bCs/>
        </w:rPr>
      </w:pPr>
      <w:r w:rsidRPr="006A0E01">
        <w:rPr>
          <w:b/>
          <w:bCs/>
        </w:rPr>
        <w:t>10. Final Cleaning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5998"/>
      </w:tblGrid>
      <w:tr w:rsidR="006A0E01" w:rsidRPr="006A0E01" w14:paraId="605A00E1" w14:textId="77777777">
        <w:trPr>
          <w:tblHeader/>
          <w:tblCellSpacing w:w="15" w:type="dxa"/>
        </w:trPr>
        <w:tc>
          <w:tcPr>
            <w:tcW w:w="0" w:type="auto"/>
            <w:vAlign w:val="center"/>
            <w:hideMark/>
          </w:tcPr>
          <w:p w14:paraId="29818E53" w14:textId="77777777" w:rsidR="006A0E01" w:rsidRPr="006A0E01" w:rsidRDefault="006A0E01" w:rsidP="006A0E01">
            <w:pPr>
              <w:rPr>
                <w:b/>
                <w:bCs/>
              </w:rPr>
            </w:pPr>
            <w:r w:rsidRPr="006A0E01">
              <w:rPr>
                <w:b/>
                <w:bCs/>
              </w:rPr>
              <w:t>Data Quality Issue</w:t>
            </w:r>
          </w:p>
        </w:tc>
        <w:tc>
          <w:tcPr>
            <w:tcW w:w="0" w:type="auto"/>
            <w:vAlign w:val="center"/>
            <w:hideMark/>
          </w:tcPr>
          <w:p w14:paraId="6A3DCFCE" w14:textId="77777777" w:rsidR="006A0E01" w:rsidRPr="006A0E01" w:rsidRDefault="006A0E01" w:rsidP="006A0E01">
            <w:pPr>
              <w:rPr>
                <w:b/>
                <w:bCs/>
              </w:rPr>
            </w:pPr>
            <w:r w:rsidRPr="006A0E01">
              <w:rPr>
                <w:b/>
                <w:bCs/>
              </w:rPr>
              <w:t>Cleaning Action</w:t>
            </w:r>
          </w:p>
        </w:tc>
      </w:tr>
      <w:tr w:rsidR="006A0E01" w:rsidRPr="006A0E01" w14:paraId="7901A75C" w14:textId="77777777">
        <w:trPr>
          <w:tblCellSpacing w:w="15" w:type="dxa"/>
        </w:trPr>
        <w:tc>
          <w:tcPr>
            <w:tcW w:w="0" w:type="auto"/>
            <w:vAlign w:val="center"/>
            <w:hideMark/>
          </w:tcPr>
          <w:p w14:paraId="77E098EB" w14:textId="77777777" w:rsidR="006A0E01" w:rsidRPr="006A0E01" w:rsidRDefault="006A0E01" w:rsidP="006A0E01">
            <w:r w:rsidRPr="006A0E01">
              <w:t>Missing Numeric Values</w:t>
            </w:r>
          </w:p>
        </w:tc>
        <w:tc>
          <w:tcPr>
            <w:tcW w:w="0" w:type="auto"/>
            <w:vAlign w:val="center"/>
            <w:hideMark/>
          </w:tcPr>
          <w:p w14:paraId="7E575FC3" w14:textId="77777777" w:rsidR="006A0E01" w:rsidRPr="006A0E01" w:rsidRDefault="006A0E01" w:rsidP="006A0E01">
            <w:r w:rsidRPr="006A0E01">
              <w:t>Impute using Median</w:t>
            </w:r>
          </w:p>
        </w:tc>
      </w:tr>
      <w:tr w:rsidR="006A0E01" w:rsidRPr="006A0E01" w14:paraId="6F32519C" w14:textId="77777777">
        <w:trPr>
          <w:tblCellSpacing w:w="15" w:type="dxa"/>
        </w:trPr>
        <w:tc>
          <w:tcPr>
            <w:tcW w:w="0" w:type="auto"/>
            <w:vAlign w:val="center"/>
            <w:hideMark/>
          </w:tcPr>
          <w:p w14:paraId="4F7E6770" w14:textId="77777777" w:rsidR="006A0E01" w:rsidRPr="006A0E01" w:rsidRDefault="006A0E01" w:rsidP="006A0E01">
            <w:r w:rsidRPr="006A0E01">
              <w:t>Missing Categorical Values</w:t>
            </w:r>
          </w:p>
        </w:tc>
        <w:tc>
          <w:tcPr>
            <w:tcW w:w="0" w:type="auto"/>
            <w:vAlign w:val="center"/>
            <w:hideMark/>
          </w:tcPr>
          <w:p w14:paraId="3F5306A2" w14:textId="77777777" w:rsidR="006A0E01" w:rsidRPr="006A0E01" w:rsidRDefault="006A0E01" w:rsidP="006A0E01">
            <w:r w:rsidRPr="006A0E01">
              <w:t>Replace with "Unknown"</w:t>
            </w:r>
          </w:p>
        </w:tc>
      </w:tr>
      <w:tr w:rsidR="006A0E01" w:rsidRPr="006A0E01" w14:paraId="782924E8" w14:textId="77777777">
        <w:trPr>
          <w:tblCellSpacing w:w="15" w:type="dxa"/>
        </w:trPr>
        <w:tc>
          <w:tcPr>
            <w:tcW w:w="0" w:type="auto"/>
            <w:vAlign w:val="center"/>
            <w:hideMark/>
          </w:tcPr>
          <w:p w14:paraId="7871C8ED" w14:textId="77777777" w:rsidR="006A0E01" w:rsidRPr="006A0E01" w:rsidRDefault="006A0E01" w:rsidP="006A0E01">
            <w:r w:rsidRPr="006A0E01">
              <w:t>Duplicate Records</w:t>
            </w:r>
          </w:p>
        </w:tc>
        <w:tc>
          <w:tcPr>
            <w:tcW w:w="0" w:type="auto"/>
            <w:vAlign w:val="center"/>
            <w:hideMark/>
          </w:tcPr>
          <w:p w14:paraId="403624A8" w14:textId="77777777" w:rsidR="006A0E01" w:rsidRPr="006A0E01" w:rsidRDefault="006A0E01" w:rsidP="006A0E01">
            <w:r w:rsidRPr="006A0E01">
              <w:t>Remove duplicate rows</w:t>
            </w:r>
          </w:p>
        </w:tc>
      </w:tr>
      <w:tr w:rsidR="006A0E01" w:rsidRPr="006A0E01" w14:paraId="1FB7F521" w14:textId="77777777">
        <w:trPr>
          <w:tblCellSpacing w:w="15" w:type="dxa"/>
        </w:trPr>
        <w:tc>
          <w:tcPr>
            <w:tcW w:w="0" w:type="auto"/>
            <w:vAlign w:val="center"/>
            <w:hideMark/>
          </w:tcPr>
          <w:p w14:paraId="5D79DD5A" w14:textId="77777777" w:rsidR="006A0E01" w:rsidRPr="006A0E01" w:rsidRDefault="006A0E01" w:rsidP="006A0E01">
            <w:r w:rsidRPr="006A0E01">
              <w:t>Incorrect Data Types</w:t>
            </w:r>
          </w:p>
        </w:tc>
        <w:tc>
          <w:tcPr>
            <w:tcW w:w="0" w:type="auto"/>
            <w:vAlign w:val="center"/>
            <w:hideMark/>
          </w:tcPr>
          <w:p w14:paraId="272DB650" w14:textId="77777777" w:rsidR="006A0E01" w:rsidRPr="006A0E01" w:rsidRDefault="006A0E01" w:rsidP="006A0E01">
            <w:r w:rsidRPr="006A0E01">
              <w:t>Convert to correct data type</w:t>
            </w:r>
          </w:p>
        </w:tc>
      </w:tr>
      <w:tr w:rsidR="006A0E01" w:rsidRPr="006A0E01" w14:paraId="64636CB8" w14:textId="77777777">
        <w:trPr>
          <w:tblCellSpacing w:w="15" w:type="dxa"/>
        </w:trPr>
        <w:tc>
          <w:tcPr>
            <w:tcW w:w="0" w:type="auto"/>
            <w:vAlign w:val="center"/>
            <w:hideMark/>
          </w:tcPr>
          <w:p w14:paraId="6F43B333" w14:textId="77777777" w:rsidR="006A0E01" w:rsidRPr="006A0E01" w:rsidRDefault="006A0E01" w:rsidP="006A0E01">
            <w:r w:rsidRPr="006A0E01">
              <w:t>Inconsistent Categories</w:t>
            </w:r>
          </w:p>
        </w:tc>
        <w:tc>
          <w:tcPr>
            <w:tcW w:w="0" w:type="auto"/>
            <w:vAlign w:val="center"/>
            <w:hideMark/>
          </w:tcPr>
          <w:p w14:paraId="133E9EEC" w14:textId="77777777" w:rsidR="006A0E01" w:rsidRPr="006A0E01" w:rsidRDefault="006A0E01" w:rsidP="006A0E01">
            <w:r w:rsidRPr="006A0E01">
              <w:t>Standardize values</w:t>
            </w:r>
          </w:p>
        </w:tc>
      </w:tr>
      <w:tr w:rsidR="006A0E01" w:rsidRPr="006A0E01" w14:paraId="7D06E344" w14:textId="77777777">
        <w:trPr>
          <w:tblCellSpacing w:w="15" w:type="dxa"/>
        </w:trPr>
        <w:tc>
          <w:tcPr>
            <w:tcW w:w="0" w:type="auto"/>
            <w:vAlign w:val="center"/>
            <w:hideMark/>
          </w:tcPr>
          <w:p w14:paraId="554EB665" w14:textId="77777777" w:rsidR="006A0E01" w:rsidRPr="006A0E01" w:rsidRDefault="006A0E01" w:rsidP="006A0E01">
            <w:r w:rsidRPr="006A0E01">
              <w:t>Invalid Numeric Values</w:t>
            </w:r>
          </w:p>
        </w:tc>
        <w:tc>
          <w:tcPr>
            <w:tcW w:w="0" w:type="auto"/>
            <w:vAlign w:val="center"/>
            <w:hideMark/>
          </w:tcPr>
          <w:p w14:paraId="47B81B94" w14:textId="77777777" w:rsidR="006A0E01" w:rsidRPr="006A0E01" w:rsidRDefault="006A0E01" w:rsidP="006A0E01">
            <w:r w:rsidRPr="006A0E01">
              <w:t>Correct or remove</w:t>
            </w:r>
          </w:p>
        </w:tc>
      </w:tr>
      <w:tr w:rsidR="006A0E01" w:rsidRPr="006A0E01" w14:paraId="721D56C3" w14:textId="77777777">
        <w:trPr>
          <w:tblCellSpacing w:w="15" w:type="dxa"/>
        </w:trPr>
        <w:tc>
          <w:tcPr>
            <w:tcW w:w="0" w:type="auto"/>
            <w:vAlign w:val="center"/>
            <w:hideMark/>
          </w:tcPr>
          <w:p w14:paraId="0C499421" w14:textId="77777777" w:rsidR="006A0E01" w:rsidRPr="006A0E01" w:rsidRDefault="006A0E01" w:rsidP="006A0E01">
            <w:r w:rsidRPr="006A0E01">
              <w:t>Invalid Dates</w:t>
            </w:r>
          </w:p>
        </w:tc>
        <w:tc>
          <w:tcPr>
            <w:tcW w:w="0" w:type="auto"/>
            <w:vAlign w:val="center"/>
            <w:hideMark/>
          </w:tcPr>
          <w:p w14:paraId="7DC4632B" w14:textId="77777777" w:rsidR="006A0E01" w:rsidRPr="006A0E01" w:rsidRDefault="006A0E01" w:rsidP="006A0E01">
            <w:r w:rsidRPr="006A0E01">
              <w:t>Convert if possible; otherwise remove</w:t>
            </w:r>
          </w:p>
        </w:tc>
      </w:tr>
      <w:tr w:rsidR="006A0E01" w:rsidRPr="006A0E01" w14:paraId="16465282" w14:textId="77777777">
        <w:trPr>
          <w:tblCellSpacing w:w="15" w:type="dxa"/>
        </w:trPr>
        <w:tc>
          <w:tcPr>
            <w:tcW w:w="0" w:type="auto"/>
            <w:vAlign w:val="center"/>
            <w:hideMark/>
          </w:tcPr>
          <w:p w14:paraId="6A9677A4" w14:textId="77777777" w:rsidR="006A0E01" w:rsidRPr="006A0E01" w:rsidRDefault="006A0E01" w:rsidP="006A0E01">
            <w:r w:rsidRPr="006A0E01">
              <w:t>Outliers</w:t>
            </w:r>
          </w:p>
        </w:tc>
        <w:tc>
          <w:tcPr>
            <w:tcW w:w="0" w:type="auto"/>
            <w:vAlign w:val="center"/>
            <w:hideMark/>
          </w:tcPr>
          <w:p w14:paraId="2978B1B6" w14:textId="77777777" w:rsidR="006A0E01" w:rsidRPr="006A0E01" w:rsidRDefault="006A0E01" w:rsidP="006A0E01">
            <w:r w:rsidRPr="006A0E01">
              <w:t>Detect, review, and retain or remove based on business rules</w:t>
            </w:r>
          </w:p>
        </w:tc>
      </w:tr>
    </w:tbl>
    <w:p w14:paraId="22D81254" w14:textId="77777777" w:rsidR="006A0E01" w:rsidRPr="006A0E01" w:rsidRDefault="006A0E01" w:rsidP="006A0E01">
      <w:r w:rsidRPr="006A0E01">
        <w:pict w14:anchorId="3365EE2C">
          <v:rect id="_x0000_i1107" style="width:0;height:1.5pt" o:hralign="center" o:hrstd="t" o:hr="t" fillcolor="#a0a0a0" stroked="f"/>
        </w:pict>
      </w:r>
    </w:p>
    <w:p w14:paraId="5643F6D5" w14:textId="77777777" w:rsidR="006A0E01" w:rsidRPr="006A0E01" w:rsidRDefault="006A0E01" w:rsidP="006A0E01">
      <w:pPr>
        <w:rPr>
          <w:b/>
          <w:bCs/>
        </w:rPr>
      </w:pPr>
      <w:r w:rsidRPr="006A0E01">
        <w:rPr>
          <w:b/>
          <w:bCs/>
        </w:rPr>
        <w:t>11. Expected Outcome</w:t>
      </w:r>
    </w:p>
    <w:p w14:paraId="08612CD0" w14:textId="77777777" w:rsidR="006A0E01" w:rsidRPr="006A0E01" w:rsidRDefault="006A0E01" w:rsidP="006A0E01">
      <w:r w:rsidRPr="006A0E01">
        <w:t>After applying this cleaning plan:</w:t>
      </w:r>
    </w:p>
    <w:p w14:paraId="1300DC77" w14:textId="77777777" w:rsidR="006A0E01" w:rsidRPr="006A0E01" w:rsidRDefault="006A0E01" w:rsidP="006A0E01">
      <w:pPr>
        <w:numPr>
          <w:ilvl w:val="0"/>
          <w:numId w:val="4"/>
        </w:numPr>
      </w:pPr>
      <w:r w:rsidRPr="006A0E01">
        <w:t>The dataset will contain consistent and standardized values.</w:t>
      </w:r>
    </w:p>
    <w:p w14:paraId="23167DD9" w14:textId="77777777" w:rsidR="006A0E01" w:rsidRPr="006A0E01" w:rsidRDefault="006A0E01" w:rsidP="006A0E01">
      <w:pPr>
        <w:numPr>
          <w:ilvl w:val="0"/>
          <w:numId w:val="4"/>
        </w:numPr>
      </w:pPr>
      <w:r w:rsidRPr="006A0E01">
        <w:t>Missing values will be handled appropriately.</w:t>
      </w:r>
    </w:p>
    <w:p w14:paraId="30E6C5A6" w14:textId="77777777" w:rsidR="006A0E01" w:rsidRPr="006A0E01" w:rsidRDefault="006A0E01" w:rsidP="006A0E01">
      <w:pPr>
        <w:numPr>
          <w:ilvl w:val="0"/>
          <w:numId w:val="4"/>
        </w:numPr>
      </w:pPr>
      <w:r w:rsidRPr="006A0E01">
        <w:lastRenderedPageBreak/>
        <w:t>Duplicate records will be removed.</w:t>
      </w:r>
    </w:p>
    <w:p w14:paraId="203946A6" w14:textId="77777777" w:rsidR="006A0E01" w:rsidRPr="006A0E01" w:rsidRDefault="006A0E01" w:rsidP="006A0E01">
      <w:pPr>
        <w:numPr>
          <w:ilvl w:val="0"/>
          <w:numId w:val="4"/>
        </w:numPr>
      </w:pPr>
      <w:r w:rsidRPr="006A0E01">
        <w:t>Data types will match the intended format.</w:t>
      </w:r>
    </w:p>
    <w:p w14:paraId="505823DF" w14:textId="77777777" w:rsidR="006A0E01" w:rsidRPr="006A0E01" w:rsidRDefault="006A0E01" w:rsidP="006A0E01">
      <w:pPr>
        <w:numPr>
          <w:ilvl w:val="0"/>
          <w:numId w:val="4"/>
        </w:numPr>
      </w:pPr>
      <w:r w:rsidRPr="006A0E01">
        <w:t>Invalid values will be corrected or removed.</w:t>
      </w:r>
    </w:p>
    <w:p w14:paraId="60650C7C" w14:textId="77777777" w:rsidR="006A0E01" w:rsidRPr="006A0E01" w:rsidRDefault="006A0E01" w:rsidP="006A0E01">
      <w:pPr>
        <w:numPr>
          <w:ilvl w:val="0"/>
          <w:numId w:val="4"/>
        </w:numPr>
      </w:pPr>
      <w:r w:rsidRPr="006A0E01">
        <w:t>Outliers will be reviewed according to business rules.</w:t>
      </w:r>
    </w:p>
    <w:p w14:paraId="1F9CCF29" w14:textId="77777777" w:rsidR="006A0E01" w:rsidRPr="006A0E01" w:rsidRDefault="006A0E01" w:rsidP="006A0E01">
      <w:pPr>
        <w:numPr>
          <w:ilvl w:val="0"/>
          <w:numId w:val="4"/>
        </w:numPr>
      </w:pPr>
      <w:r w:rsidRPr="006A0E01">
        <w:t>The cleaned dataset will be reliable for Exploratory Data Analysis (EDA), SQL analysis, Power BI dashboards, and business reporting.</w:t>
      </w:r>
    </w:p>
    <w:p w14:paraId="5DC410C3" w14:textId="77777777" w:rsidR="006A0E01" w:rsidRPr="006A0E01" w:rsidRDefault="006A0E01" w:rsidP="006A0E01">
      <w:r w:rsidRPr="006A0E01">
        <w:pict w14:anchorId="686EE8A5">
          <v:rect id="_x0000_i1108" style="width:0;height:1.5pt" o:hralign="center" o:hrstd="t" o:hr="t" fillcolor="#a0a0a0" stroked="f"/>
        </w:pict>
      </w:r>
    </w:p>
    <w:p w14:paraId="45C403DF" w14:textId="77777777" w:rsidR="006A0E01" w:rsidRPr="006A0E01" w:rsidRDefault="006A0E01" w:rsidP="006A0E01">
      <w:pPr>
        <w:rPr>
          <w:b/>
          <w:bCs/>
        </w:rPr>
      </w:pPr>
      <w:r w:rsidRPr="006A0E01">
        <w:rPr>
          <w:b/>
          <w:bCs/>
        </w:rPr>
        <w:t>12. Version Control</w:t>
      </w:r>
    </w:p>
    <w:p w14:paraId="0BD56598" w14:textId="77777777" w:rsidR="006A0E01" w:rsidRPr="006A0E01" w:rsidRDefault="006A0E01" w:rsidP="006A0E01">
      <w:r w:rsidRPr="006A0E01">
        <w:rPr>
          <w:b/>
          <w:bCs/>
        </w:rPr>
        <w:t>Document Name:</w:t>
      </w:r>
      <w:r w:rsidRPr="006A0E01">
        <w:t xml:space="preserve"> Cleaning_Plan_v1.docx</w:t>
      </w:r>
    </w:p>
    <w:p w14:paraId="14A73B0F" w14:textId="77777777" w:rsidR="006A0E01" w:rsidRPr="006A0E01" w:rsidRDefault="006A0E01" w:rsidP="006A0E01">
      <w:r w:rsidRPr="006A0E01">
        <w:rPr>
          <w:b/>
          <w:bCs/>
        </w:rPr>
        <w:t>Version:</w:t>
      </w:r>
      <w:r w:rsidRPr="006A0E01">
        <w:t xml:space="preserve"> 1.0</w:t>
      </w:r>
    </w:p>
    <w:p w14:paraId="6E9162D2" w14:textId="77777777" w:rsidR="006A0E01" w:rsidRPr="006A0E01" w:rsidRDefault="006A0E01" w:rsidP="006A0E01">
      <w:r w:rsidRPr="006A0E01">
        <w:rPr>
          <w:b/>
          <w:bCs/>
        </w:rPr>
        <w:t>Status:</w:t>
      </w:r>
      <w:r w:rsidRPr="006A0E01">
        <w:t xml:space="preserve"> Frozen (Approved for Initial Data Cleaning)</w:t>
      </w:r>
    </w:p>
    <w:p w14:paraId="5A891137" w14:textId="77777777" w:rsidR="006A0E01" w:rsidRPr="006A0E01" w:rsidRDefault="006A0E01" w:rsidP="006A0E01">
      <w:r w:rsidRPr="006A0E01">
        <w:rPr>
          <w:b/>
          <w:bCs/>
        </w:rPr>
        <w:t>Repository Location:</w:t>
      </w:r>
      <w:r w:rsidRPr="006A0E01">
        <w:t xml:space="preserve"> docs/Cleaning_Plan_v1.docx</w:t>
      </w:r>
    </w:p>
    <w:p w14:paraId="57665FCB" w14:textId="77777777" w:rsidR="006A0E01" w:rsidRPr="006A0E01" w:rsidRDefault="006A0E01" w:rsidP="006A0E01">
      <w:r w:rsidRPr="006A0E01">
        <w:t>This document represents the initial approved cleaning strategy and should be updated only by creating a new version (for example, Cleaning_Plan_v2.docx) if future changes are required.</w:t>
      </w:r>
    </w:p>
    <w:p w14:paraId="67477384" w14:textId="77777777" w:rsidR="004B51C6" w:rsidRDefault="004B51C6"/>
    <w:sectPr w:rsidR="004B51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45E65"/>
    <w:multiLevelType w:val="multilevel"/>
    <w:tmpl w:val="4310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40A6E"/>
    <w:multiLevelType w:val="multilevel"/>
    <w:tmpl w:val="8126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C840F7"/>
    <w:multiLevelType w:val="multilevel"/>
    <w:tmpl w:val="05C0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CB5462"/>
    <w:multiLevelType w:val="multilevel"/>
    <w:tmpl w:val="D588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579903">
    <w:abstractNumId w:val="3"/>
  </w:num>
  <w:num w:numId="2" w16cid:durableId="17783971">
    <w:abstractNumId w:val="2"/>
  </w:num>
  <w:num w:numId="3" w16cid:durableId="417407255">
    <w:abstractNumId w:val="0"/>
  </w:num>
  <w:num w:numId="4" w16cid:durableId="44262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E01"/>
    <w:rsid w:val="00144689"/>
    <w:rsid w:val="004B51C6"/>
    <w:rsid w:val="006A0E01"/>
    <w:rsid w:val="00A13752"/>
    <w:rsid w:val="00EA69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4F65A"/>
  <w15:chartTrackingRefBased/>
  <w15:docId w15:val="{AC2F37F3-36E5-4544-B530-F7B93F55B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E0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A0E0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A0E0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A0E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0E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0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E0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A0E0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A0E0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A0E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0E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0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E01"/>
    <w:rPr>
      <w:rFonts w:eastAsiaTheme="majorEastAsia" w:cstheme="majorBidi"/>
      <w:color w:val="272727" w:themeColor="text1" w:themeTint="D8"/>
    </w:rPr>
  </w:style>
  <w:style w:type="paragraph" w:styleId="Title">
    <w:name w:val="Title"/>
    <w:basedOn w:val="Normal"/>
    <w:next w:val="Normal"/>
    <w:link w:val="TitleChar"/>
    <w:uiPriority w:val="10"/>
    <w:qFormat/>
    <w:rsid w:val="006A0E0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A0E0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A0E0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A0E0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A0E01"/>
    <w:pPr>
      <w:spacing w:before="160"/>
      <w:jc w:val="center"/>
    </w:pPr>
    <w:rPr>
      <w:i/>
      <w:iCs/>
      <w:color w:val="404040" w:themeColor="text1" w:themeTint="BF"/>
    </w:rPr>
  </w:style>
  <w:style w:type="character" w:customStyle="1" w:styleId="QuoteChar">
    <w:name w:val="Quote Char"/>
    <w:basedOn w:val="DefaultParagraphFont"/>
    <w:link w:val="Quote"/>
    <w:uiPriority w:val="29"/>
    <w:rsid w:val="006A0E01"/>
    <w:rPr>
      <w:i/>
      <w:iCs/>
      <w:color w:val="404040" w:themeColor="text1" w:themeTint="BF"/>
    </w:rPr>
  </w:style>
  <w:style w:type="paragraph" w:styleId="ListParagraph">
    <w:name w:val="List Paragraph"/>
    <w:basedOn w:val="Normal"/>
    <w:uiPriority w:val="34"/>
    <w:qFormat/>
    <w:rsid w:val="006A0E01"/>
    <w:pPr>
      <w:ind w:left="720"/>
      <w:contextualSpacing/>
    </w:pPr>
  </w:style>
  <w:style w:type="character" w:styleId="IntenseEmphasis">
    <w:name w:val="Intense Emphasis"/>
    <w:basedOn w:val="DefaultParagraphFont"/>
    <w:uiPriority w:val="21"/>
    <w:qFormat/>
    <w:rsid w:val="006A0E01"/>
    <w:rPr>
      <w:i/>
      <w:iCs/>
      <w:color w:val="2F5496" w:themeColor="accent1" w:themeShade="BF"/>
    </w:rPr>
  </w:style>
  <w:style w:type="paragraph" w:styleId="IntenseQuote">
    <w:name w:val="Intense Quote"/>
    <w:basedOn w:val="Normal"/>
    <w:next w:val="Normal"/>
    <w:link w:val="IntenseQuoteChar"/>
    <w:uiPriority w:val="30"/>
    <w:qFormat/>
    <w:rsid w:val="006A0E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0E01"/>
    <w:rPr>
      <w:i/>
      <w:iCs/>
      <w:color w:val="2F5496" w:themeColor="accent1" w:themeShade="BF"/>
    </w:rPr>
  </w:style>
  <w:style w:type="character" w:styleId="IntenseReference">
    <w:name w:val="Intense Reference"/>
    <w:basedOn w:val="DefaultParagraphFont"/>
    <w:uiPriority w:val="32"/>
    <w:qFormat/>
    <w:rsid w:val="006A0E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थीम">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853</Words>
  <Characters>4867</Characters>
  <Application>Microsoft Office Word</Application>
  <DocSecurity>0</DocSecurity>
  <Lines>40</Lines>
  <Paragraphs>11</Paragraphs>
  <ScaleCrop>false</ScaleCrop>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dc:creator>
  <cp:keywords/>
  <dc:description/>
  <cp:lastModifiedBy>swathi</cp:lastModifiedBy>
  <cp:revision>1</cp:revision>
  <dcterms:created xsi:type="dcterms:W3CDTF">2026-07-26T16:46:00Z</dcterms:created>
  <dcterms:modified xsi:type="dcterms:W3CDTF">2026-07-26T16:48:00Z</dcterms:modified>
</cp:coreProperties>
</file>