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B6" w:rsidRDefault="00D74AED" w:rsidP="0045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/>
          <w:sz w:val="36"/>
          <w:szCs w:val="36"/>
        </w:rPr>
        <w:t xml:space="preserve">                              </w:t>
      </w:r>
      <w:r w:rsidR="004546B6">
        <w:rPr>
          <w:rFonts w:ascii="Arial" w:hAnsi="Arial"/>
          <w:sz w:val="36"/>
          <w:szCs w:val="36"/>
        </w:rPr>
        <w:t>CURRICULUM VITAE</w:t>
      </w:r>
    </w:p>
    <w:p w:rsidR="00EC6D4A" w:rsidRDefault="00EC6D4A" w:rsidP="0085087C">
      <w:pPr>
        <w:pStyle w:val="Heading1"/>
        <w:shd w:val="clear" w:color="auto" w:fill="FFFFFF"/>
        <w:spacing w:before="0" w:line="450" w:lineRule="atLeast"/>
        <w:rPr>
          <w:rFonts w:ascii="Arial" w:eastAsia="Times New Roman" w:hAnsi="Arial" w:cs="Times New Roman"/>
          <w:b w:val="0"/>
          <w:bCs w:val="0"/>
          <w:color w:val="auto"/>
          <w:sz w:val="36"/>
          <w:szCs w:val="36"/>
          <w:lang w:eastAsia="ar-SA"/>
        </w:rPr>
      </w:pPr>
    </w:p>
    <w:p w:rsidR="0085087C" w:rsidRPr="00A16FCE" w:rsidRDefault="0016687B" w:rsidP="0085087C">
      <w:pPr>
        <w:pStyle w:val="Heading1"/>
        <w:shd w:val="clear" w:color="auto" w:fill="FFFFFF"/>
        <w:spacing w:before="0" w:line="450" w:lineRule="atLeast"/>
        <w:rPr>
          <w:rFonts w:ascii="Arial" w:hAnsi="Arial" w:cs="Arial"/>
          <w:color w:val="000000"/>
          <w:sz w:val="40"/>
          <w:szCs w:val="40"/>
        </w:rPr>
      </w:pPr>
      <w:r w:rsidRPr="00A16FCE">
        <w:rPr>
          <w:rFonts w:ascii="Calibri" w:hAnsi="Calibri" w:cs="Arial"/>
          <w:color w:val="17365D"/>
          <w:sz w:val="40"/>
          <w:szCs w:val="40"/>
          <w:u w:val="single"/>
          <w:lang w:val="en-IN"/>
        </w:rPr>
        <w:t xml:space="preserve">MD </w:t>
      </w:r>
      <w:r w:rsidR="0085087C" w:rsidRPr="00A16FCE">
        <w:rPr>
          <w:rFonts w:ascii="Calibri" w:hAnsi="Calibri" w:cs="Arial"/>
          <w:color w:val="17365D"/>
          <w:sz w:val="40"/>
          <w:szCs w:val="40"/>
          <w:u w:val="single"/>
          <w:lang w:val="en-IN"/>
        </w:rPr>
        <w:t>AMEED</w:t>
      </w:r>
    </w:p>
    <w:p w:rsidR="00A16FCE" w:rsidRPr="007325D7" w:rsidRDefault="0085087C" w:rsidP="00C40E58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FF0000"/>
          <w:sz w:val="24"/>
          <w:szCs w:val="24"/>
        </w:rPr>
      </w:pPr>
      <w:r>
        <w:t xml:space="preserve"> </w:t>
      </w: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E-mail:</w:t>
      </w:r>
      <w:r w:rsidR="00C0352A">
        <w:rPr>
          <w:rFonts w:ascii="Calibri" w:eastAsia="Times New Roman" w:hAnsi="Calibri" w:cs="Times New Roman"/>
          <w:color w:val="0070C0"/>
          <w:sz w:val="28"/>
          <w:szCs w:val="32"/>
          <w:lang w:val="en-IN"/>
        </w:rPr>
        <w:t>mm2096</w:t>
      </w:r>
      <w:r w:rsidR="002E51A6" w:rsidRPr="007325D7">
        <w:rPr>
          <w:rFonts w:ascii="Calibri" w:eastAsia="Times New Roman" w:hAnsi="Calibri" w:cs="Times New Roman"/>
          <w:color w:val="0070C0"/>
          <w:sz w:val="28"/>
          <w:szCs w:val="32"/>
          <w:lang w:val="en-IN"/>
        </w:rPr>
        <w:t>@gmail.com</w:t>
      </w:r>
    </w:p>
    <w:p w:rsidR="004B5B00" w:rsidRPr="00A16FCE" w:rsidRDefault="0085087C" w:rsidP="00C40E58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00B0F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Mobile: +91-</w:t>
      </w:r>
      <w:r w:rsidR="006A045D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9010241337</w:t>
      </w:r>
    </w:p>
    <w:p w:rsidR="00C40E58" w:rsidRPr="0085087C" w:rsidRDefault="00C40E58" w:rsidP="00C40E58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Calibri" w:eastAsia="Times New Roman" w:hAnsi="Calibri" w:cs="Arial"/>
          <w:b/>
          <w:bCs/>
          <w:color w:val="17365D"/>
          <w:lang w:val="en-IN"/>
        </w:rPr>
        <w:t>OBJECTIVE</w:t>
      </w:r>
    </w:p>
    <w:p w:rsidR="004B5B00" w:rsidRDefault="00D74AED" w:rsidP="00C40E58">
      <w:pPr>
        <w:shd w:val="clear" w:color="auto" w:fill="FFFFFF"/>
        <w:spacing w:line="360" w:lineRule="atLeast"/>
        <w:jc w:val="both"/>
        <w:rPr>
          <w:rFonts w:ascii="Wingdings 3" w:eastAsia="Times New Roman" w:hAnsi="Wingdings 3" w:cs="Times New Roman"/>
          <w:color w:val="000000"/>
          <w:sz w:val="20"/>
          <w:szCs w:val="20"/>
        </w:rPr>
      </w:pPr>
      <w:r>
        <w:rPr>
          <w:rFonts w:ascii="Georgia" w:hAnsi="Georgia"/>
          <w:color w:val="000000"/>
          <w:shd w:val="clear" w:color="auto" w:fill="FFFFFF"/>
        </w:rPr>
        <w:t>I am Honest, Ambitious and Results focused engineering student seeking an opportunity to work with a reputable firm that allow me to utilize my knowledge and engineering skills for company benefit that will also help to improve my career.</w:t>
      </w:r>
    </w:p>
    <w:p w:rsidR="004546B6" w:rsidRPr="00D74AED" w:rsidRDefault="00C40E58" w:rsidP="00D74AED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Calibri" w:eastAsia="Times New Roman" w:hAnsi="Calibri" w:cs="Arial"/>
          <w:b/>
          <w:bCs/>
          <w:color w:val="17365D"/>
          <w:lang w:val="en-IN"/>
        </w:rPr>
        <w:t>EDUCATIONAL QUILIFICATION</w:t>
      </w:r>
      <w:r w:rsidR="004546B6"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bookmarkStart w:id="0" w:name="more"/>
      <w:bookmarkEnd w:id="0"/>
    </w:p>
    <w:tbl>
      <w:tblPr>
        <w:tblStyle w:val="TableGrid"/>
        <w:tblpPr w:leftFromText="180" w:rightFromText="180" w:vertAnchor="text" w:horzAnchor="margin" w:tblpY="210"/>
        <w:tblW w:w="10373" w:type="dxa"/>
        <w:tblLook w:val="04A0"/>
      </w:tblPr>
      <w:tblGrid>
        <w:gridCol w:w="2036"/>
        <w:gridCol w:w="2569"/>
        <w:gridCol w:w="1992"/>
        <w:gridCol w:w="1823"/>
        <w:gridCol w:w="1953"/>
      </w:tblGrid>
      <w:tr w:rsidR="004546B6" w:rsidTr="0050423D">
        <w:trPr>
          <w:trHeight w:val="476"/>
        </w:trPr>
        <w:tc>
          <w:tcPr>
            <w:tcW w:w="2036" w:type="dxa"/>
          </w:tcPr>
          <w:p w:rsidR="004546B6" w:rsidRDefault="004546B6" w:rsidP="0050423D">
            <w:pPr>
              <w:jc w:val="both"/>
              <w:rPr>
                <w:rFonts w:ascii="Book Antiqua" w:eastAsia="Book Antiqua" w:hAnsi="Book Antiqua" w:cs="Book Antiqua"/>
                <w:color w:val="000000"/>
                <w:sz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</w:rPr>
              <w:t>Qualification</w:t>
            </w:r>
          </w:p>
        </w:tc>
        <w:tc>
          <w:tcPr>
            <w:tcW w:w="2569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</w:rPr>
              <w:t>Name of the board/university</w:t>
            </w:r>
          </w:p>
        </w:tc>
        <w:tc>
          <w:tcPr>
            <w:tcW w:w="1992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</w:rPr>
              <w:t>Name of the Institution</w:t>
            </w:r>
          </w:p>
        </w:tc>
        <w:tc>
          <w:tcPr>
            <w:tcW w:w="182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</w:rPr>
              <w:t>Year of passing</w:t>
            </w:r>
          </w:p>
        </w:tc>
        <w:tc>
          <w:tcPr>
            <w:tcW w:w="195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</w:rPr>
              <w:t>Percentage</w:t>
            </w:r>
          </w:p>
        </w:tc>
      </w:tr>
      <w:tr w:rsidR="004546B6" w:rsidTr="0050423D">
        <w:trPr>
          <w:trHeight w:val="878"/>
        </w:trPr>
        <w:tc>
          <w:tcPr>
            <w:tcW w:w="2036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B.tech</w:t>
            </w:r>
          </w:p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(computer scienceand engineering)</w:t>
            </w:r>
          </w:p>
        </w:tc>
        <w:tc>
          <w:tcPr>
            <w:tcW w:w="2569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JNTU-Hyderabad</w:t>
            </w:r>
          </w:p>
        </w:tc>
        <w:tc>
          <w:tcPr>
            <w:tcW w:w="1992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ST.Peter’s engineering collage</w:t>
            </w:r>
          </w:p>
        </w:tc>
        <w:tc>
          <w:tcPr>
            <w:tcW w:w="182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2014</w:t>
            </w:r>
          </w:p>
        </w:tc>
        <w:tc>
          <w:tcPr>
            <w:tcW w:w="195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60%</w:t>
            </w:r>
          </w:p>
        </w:tc>
      </w:tr>
      <w:tr w:rsidR="004546B6" w:rsidTr="0050423D">
        <w:trPr>
          <w:trHeight w:val="417"/>
        </w:trPr>
        <w:tc>
          <w:tcPr>
            <w:tcW w:w="2036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</w:rPr>
              <w:t>Intermediate (M.P.C)</w:t>
            </w:r>
          </w:p>
        </w:tc>
        <w:tc>
          <w:tcPr>
            <w:tcW w:w="2569" w:type="dxa"/>
          </w:tcPr>
          <w:p w:rsidR="004546B6" w:rsidRDefault="007325D7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Board-of I</w:t>
            </w:r>
            <w:r w:rsidR="004546B6">
              <w:rPr>
                <w:rFonts w:ascii="Book Antiqua" w:hAnsi="Book Antiqua"/>
              </w:rPr>
              <w:t>ntermidiate-AP</w:t>
            </w:r>
          </w:p>
        </w:tc>
        <w:tc>
          <w:tcPr>
            <w:tcW w:w="1992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Narayana jr.collage</w:t>
            </w:r>
          </w:p>
        </w:tc>
        <w:tc>
          <w:tcPr>
            <w:tcW w:w="182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2010</w:t>
            </w:r>
          </w:p>
        </w:tc>
        <w:tc>
          <w:tcPr>
            <w:tcW w:w="195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69%</w:t>
            </w:r>
          </w:p>
        </w:tc>
      </w:tr>
      <w:tr w:rsidR="004546B6" w:rsidTr="0050423D">
        <w:trPr>
          <w:trHeight w:val="399"/>
        </w:trPr>
        <w:tc>
          <w:tcPr>
            <w:tcW w:w="2036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SSC</w:t>
            </w:r>
          </w:p>
        </w:tc>
        <w:tc>
          <w:tcPr>
            <w:tcW w:w="2569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Board of secondary education (AP)</w:t>
            </w:r>
          </w:p>
        </w:tc>
        <w:tc>
          <w:tcPr>
            <w:tcW w:w="1992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Ramakrishna high School</w:t>
            </w:r>
          </w:p>
        </w:tc>
        <w:tc>
          <w:tcPr>
            <w:tcW w:w="182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2008</w:t>
            </w:r>
          </w:p>
        </w:tc>
        <w:tc>
          <w:tcPr>
            <w:tcW w:w="1953" w:type="dxa"/>
          </w:tcPr>
          <w:p w:rsidR="004546B6" w:rsidRDefault="004546B6" w:rsidP="0050423D">
            <w:pPr>
              <w:widowControl w:val="0"/>
              <w:tabs>
                <w:tab w:val="left" w:pos="900"/>
                <w:tab w:val="left" w:pos="192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81%</w:t>
            </w:r>
          </w:p>
        </w:tc>
      </w:tr>
    </w:tbl>
    <w:p w:rsidR="004B5B00" w:rsidRPr="0085087C" w:rsidRDefault="00D74AED" w:rsidP="004B5B00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Calibri" w:eastAsia="Times New Roman" w:hAnsi="Calibri" w:cs="Arial"/>
          <w:b/>
          <w:bCs/>
          <w:color w:val="17365D"/>
          <w:lang w:val="en-IN"/>
        </w:rPr>
        <w:t>TECHNICAL</w:t>
      </w:r>
      <w:r w:rsidR="00015B12">
        <w:rPr>
          <w:rFonts w:ascii="Calibri" w:eastAsia="Times New Roman" w:hAnsi="Calibri" w:cs="Arial"/>
          <w:b/>
          <w:bCs/>
          <w:color w:val="17365D"/>
          <w:lang w:val="en-IN"/>
        </w:rPr>
        <w:t xml:space="preserve"> - </w:t>
      </w:r>
      <w:r>
        <w:rPr>
          <w:rFonts w:ascii="Calibri" w:eastAsia="Times New Roman" w:hAnsi="Calibri" w:cs="Arial"/>
          <w:b/>
          <w:bCs/>
          <w:color w:val="17365D"/>
          <w:lang w:val="en-IN"/>
        </w:rPr>
        <w:t xml:space="preserve"> SKILLS</w:t>
      </w:r>
    </w:p>
    <w:p w:rsidR="00EE5349" w:rsidRDefault="004546B6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</w:t>
      </w:r>
      <w:r w:rsidR="00654707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o Certified Network associate</w:t>
      </w:r>
      <w:r w:rsidR="0085087C"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-Routing &amp; Switching (CCN</w:t>
      </w:r>
      <w:r w:rsidR="00E54518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A)</w:t>
      </w:r>
    </w:p>
    <w:p w:rsidR="006B607F" w:rsidRPr="006B607F" w:rsidRDefault="004546B6" w:rsidP="006B607F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18"/>
          <w:szCs w:val="18"/>
          <w:lang w:val="en-IN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6B607F" w:rsidRPr="006B607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Microsoft Certified Systems Engineer (MCSE )</w:t>
      </w:r>
    </w:p>
    <w:p w:rsidR="009328FC" w:rsidRDefault="004546B6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41AA5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Linux administration</w:t>
      </w:r>
    </w:p>
    <w:p w:rsidR="0085087C" w:rsidRDefault="0085087C" w:rsidP="00242C39">
      <w:pPr>
        <w:shd w:val="clear" w:color="auto" w:fill="FFFFFF"/>
        <w:spacing w:after="0" w:line="360" w:lineRule="atLeast"/>
        <w:jc w:val="both"/>
        <w:rPr>
          <w:rFonts w:ascii="Calibri" w:eastAsia="Times New Roman" w:hAnsi="Calibri" w:cs="Arial"/>
          <w:b/>
          <w:bCs/>
          <w:color w:val="17365D"/>
          <w:lang w:val="en-IN"/>
        </w:rPr>
      </w:pPr>
      <w:r w:rsidRPr="004B5B00">
        <w:rPr>
          <w:rFonts w:ascii="Calibri" w:eastAsia="Times New Roman" w:hAnsi="Calibri" w:cs="Arial"/>
          <w:b/>
          <w:bCs/>
          <w:color w:val="17365D"/>
          <w:highlight w:val="lightGray"/>
          <w:lang w:val="en-IN"/>
        </w:rPr>
        <w:t>Technical Proficiencies (IN BRIEF</w:t>
      </w:r>
      <w:r w:rsidR="004B5B00" w:rsidRPr="004B5B00">
        <w:rPr>
          <w:rFonts w:ascii="Calibri" w:eastAsia="Times New Roman" w:hAnsi="Calibri" w:cs="Arial"/>
          <w:b/>
          <w:bCs/>
          <w:color w:val="17365D"/>
          <w:highlight w:val="lightGray"/>
          <w:lang w:val="en-IN"/>
        </w:rPr>
        <w:t>)</w:t>
      </w:r>
    </w:p>
    <w:p w:rsidR="004546B6" w:rsidRPr="0085087C" w:rsidRDefault="004546B6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5087C" w:rsidRPr="0085087C" w:rsidRDefault="004546B6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ROUTERS   - 1700, 1800, 2621, 2821,</w:t>
      </w:r>
      <w:r w:rsidR="00375677">
        <w:rPr>
          <w:rFonts w:ascii="Georgia" w:eastAsia="Times New Roman" w:hAnsi="Georgia" w:cs="Times New Roman"/>
          <w:color w:val="000000"/>
          <w:sz w:val="20"/>
          <w:szCs w:val="20"/>
        </w:rPr>
        <w:t>2900,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 3725 and 7206 series.</w:t>
      </w:r>
    </w:p>
    <w:p w:rsidR="00C40E58" w:rsidRDefault="004546B6" w:rsidP="00C40E58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SWITCHES - 1900, 2900, 2960G, 3750 series</w:t>
      </w:r>
    </w:p>
    <w:p w:rsidR="0085087C" w:rsidRPr="0085087C" w:rsidRDefault="00C40E58" w:rsidP="00C40E58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>Platform  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 - Cisco IOS (V12.4), ASA IOS (V 8.2/8.4).</w:t>
      </w:r>
    </w:p>
    <w:p w:rsidR="0085087C" w:rsidRPr="0085087C" w:rsidRDefault="004546B6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Wingdings 3" w:eastAsia="Times New Roman" w:hAnsi="Wingdings 3" w:cs="Times New Roman"/>
          <w:color w:val="000000"/>
          <w:sz w:val="20"/>
          <w:szCs w:val="20"/>
        </w:rPr>
        <w:lastRenderedPageBreak/>
        <w:t></w:t>
      </w: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Routing      - Configuring Static and Dynamic routing (RIPv1/v2, IGRP, EIGRP</w:t>
      </w:r>
      <w:r w:rsidR="00D74AED">
        <w:rPr>
          <w:rFonts w:ascii="Georgia" w:eastAsia="Times New Roman" w:hAnsi="Georgia" w:cs="Times New Roman"/>
          <w:color w:val="000000"/>
          <w:sz w:val="20"/>
          <w:szCs w:val="20"/>
        </w:rPr>
        <w:t>, OSPF, BGP) Protocols,      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redistribution, authentication, summarization.</w:t>
      </w:r>
    </w:p>
    <w:p w:rsidR="00242C39" w:rsidRDefault="004546B6" w:rsidP="00242C39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242C39">
        <w:rPr>
          <w:rFonts w:ascii="Georgia" w:eastAsia="Times New Roman" w:hAnsi="Georgia" w:cs="Times New Roman"/>
          <w:color w:val="000000"/>
          <w:sz w:val="20"/>
          <w:szCs w:val="20"/>
        </w:rPr>
        <w:t>Switching  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- Configuring of Vlan. </w:t>
      </w:r>
      <w:r w:rsidR="00D74AED"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Inter-Vlan routing. VTP, STP, RSTP, Trucking, MAC binding.</w:t>
      </w:r>
    </w:p>
    <w:p w:rsidR="0085087C" w:rsidRPr="0085087C" w:rsidRDefault="004546B6" w:rsidP="00F90F34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Configuring and implementing if NAT, PAT, NAT control and policy based NAT, access control list configuration over ASA using object groups. </w:t>
      </w:r>
    </w:p>
    <w:p w:rsidR="0085087C" w:rsidRPr="0085087C" w:rsidRDefault="004546B6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Solution of VPN with IPSec, GRE, and SSL technology.</w:t>
      </w:r>
    </w:p>
    <w:p w:rsidR="00015B12" w:rsidRDefault="004546B6" w:rsidP="00D7403E">
      <w:pPr>
        <w:shd w:val="clear" w:color="auto" w:fill="FFFFFF"/>
        <w:spacing w:line="435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>
        <w:rPr>
          <w:rFonts w:ascii="Wingdings 3" w:eastAsia="Times New Roman" w:hAnsi="Wingdings 3" w:cs="Times New Roman"/>
          <w:color w:val="000000"/>
          <w:sz w:val="20"/>
          <w:szCs w:val="20"/>
        </w:rPr>
        <w:t></w:t>
      </w:r>
      <w:r w:rsidR="0085087C"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85087C"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System administration and network administration of </w:t>
      </w:r>
      <w:r w:rsidR="00D112FA">
        <w:rPr>
          <w:rFonts w:ascii="Georgia" w:eastAsia="Times New Roman" w:hAnsi="Georgia" w:cs="Times New Roman"/>
          <w:color w:val="000000"/>
          <w:sz w:val="20"/>
          <w:szCs w:val="20"/>
        </w:rPr>
        <w:t>windows server 2012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 active directory, FTP, </w:t>
      </w:r>
      <w:r w:rsidR="00015B12"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</w:t>
      </w:r>
    </w:p>
    <w:p w:rsidR="00D7403E" w:rsidRDefault="00015B12" w:rsidP="00D7403E">
      <w:pPr>
        <w:shd w:val="clear" w:color="auto" w:fill="FFFFFF"/>
        <w:spacing w:line="435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     D</w:t>
      </w:r>
      <w:r w:rsidR="0085087C" w:rsidRPr="0085087C">
        <w:rPr>
          <w:rFonts w:ascii="Georgia" w:eastAsia="Times New Roman" w:hAnsi="Georgia" w:cs="Times New Roman"/>
          <w:color w:val="000000"/>
          <w:sz w:val="20"/>
          <w:szCs w:val="20"/>
        </w:rPr>
        <w:t>NS, DHCP, TFTP, Terminal services.</w:t>
      </w:r>
    </w:p>
    <w:p w:rsidR="00D74AED" w:rsidRDefault="00D74AED" w:rsidP="00D74AED">
      <w:pPr>
        <w:shd w:val="clear" w:color="auto" w:fill="E3F0F2"/>
        <w:spacing w:after="0" w:line="449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  <w:r>
        <w:rPr>
          <w:rFonts w:ascii="Calibri" w:eastAsia="Times New Roman" w:hAnsi="Calibri" w:cs="Arial"/>
          <w:b/>
          <w:bCs/>
          <w:color w:val="17365D"/>
          <w:lang w:val="en-IN"/>
        </w:rPr>
        <w:t>Academic   project</w:t>
      </w:r>
    </w:p>
    <w:p w:rsidR="007325D7" w:rsidRDefault="00D74AED" w:rsidP="00D74AED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 </w:t>
      </w:r>
    </w:p>
    <w:p w:rsidR="00D74AED" w:rsidRDefault="007325D7" w:rsidP="00D74AED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 </w:t>
      </w:r>
      <w:r w:rsidR="00D74AED"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="00D74AED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</w:t>
      </w:r>
      <w:r w:rsidR="00D74AED">
        <w:rPr>
          <w:rFonts w:ascii="Georgia" w:eastAsia="Times New Roman" w:hAnsi="Georgia" w:cs="Times New Roman"/>
          <w:color w:val="000000"/>
          <w:sz w:val="20"/>
          <w:szCs w:val="20"/>
        </w:rPr>
        <w:t>Mini project: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online library Management</w:t>
      </w:r>
      <w:r w:rsidR="00D74AED" w:rsidRPr="00D74AED"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.</w:t>
      </w:r>
    </w:p>
    <w:p w:rsidR="00D74AED" w:rsidRDefault="00D74AED" w:rsidP="007325D7">
      <w:pPr>
        <w:shd w:val="clear" w:color="auto" w:fill="FFFFFF"/>
        <w:spacing w:line="435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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Main project:</w:t>
      </w:r>
      <w:r w:rsidRPr="00D74AE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</w:t>
      </w:r>
      <w:r w:rsidRPr="00740BD1">
        <w:rPr>
          <w:rFonts w:ascii="Arial" w:hAnsi="Arial"/>
          <w:sz w:val="20"/>
          <w:szCs w:val="20"/>
        </w:rPr>
        <w:t xml:space="preserve">rivacy preserving distributed profile matching in proximity based on </w:t>
      </w:r>
      <w:r>
        <w:rPr>
          <w:rFonts w:ascii="Arial" w:hAnsi="Arial"/>
          <w:sz w:val="20"/>
          <w:szCs w:val="20"/>
        </w:rPr>
        <w:t>social networks</w:t>
      </w:r>
    </w:p>
    <w:p w:rsidR="00D7403E" w:rsidRDefault="00D7403E" w:rsidP="00F90F34">
      <w:pPr>
        <w:shd w:val="clear" w:color="auto" w:fill="FFFFFF"/>
        <w:spacing w:after="0" w:line="360" w:lineRule="atLeast"/>
        <w:ind w:hanging="360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D7403E" w:rsidRDefault="00D7403E" w:rsidP="00D7403E">
      <w:pPr>
        <w:shd w:val="clear" w:color="auto" w:fill="E3F0F2"/>
        <w:spacing w:after="0" w:line="449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  <w:r>
        <w:rPr>
          <w:rFonts w:ascii="Calibri" w:eastAsia="Times New Roman" w:hAnsi="Calibri" w:cs="Arial"/>
          <w:b/>
          <w:bCs/>
          <w:color w:val="17365D"/>
          <w:lang w:val="en-IN"/>
        </w:rPr>
        <w:t>PERSONAL PROFILE</w:t>
      </w:r>
    </w:p>
    <w:p w:rsidR="00D7403E" w:rsidRDefault="00D7403E" w:rsidP="00F90F34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DOB                                                        :               1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1</w:t>
      </w:r>
      <w:r w:rsidRPr="0085087C">
        <w:rPr>
          <w:rFonts w:ascii="Calibri" w:eastAsia="Times New Roman" w:hAnsi="Calibri" w:cs="Times New Roman"/>
          <w:color w:val="000000"/>
          <w:sz w:val="15"/>
          <w:szCs w:val="15"/>
          <w:vertAlign w:val="superscript"/>
          <w:lang w:val="en-IN"/>
        </w:rPr>
        <w:t>th</w:t>
      </w:r>
      <w:r w:rsidRPr="0085087C">
        <w:rPr>
          <w:rFonts w:ascii="Calibri" w:eastAsia="Times New Roman" w:hAnsi="Calibri" w:cs="Times New Roman"/>
          <w:color w:val="000000"/>
          <w:sz w:val="20"/>
          <w:lang w:val="en-IN"/>
        </w:rPr>
        <w:t>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july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199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2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Fathers Name                       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               :               Md</w:t>
      </w:r>
      <w:r w:rsidR="007325D7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.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Babu Miya</w:t>
      </w:r>
    </w:p>
    <w:p w:rsidR="0085087C" w:rsidRPr="0085087C" w:rsidRDefault="0085087C" w:rsidP="00CA56B1">
      <w:pPr>
        <w:shd w:val="clear" w:color="auto" w:fill="FFFFFF"/>
        <w:spacing w:after="0" w:line="360" w:lineRule="atLeast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Present Address   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                              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:              </w:t>
      </w:r>
      <w:r w:rsidR="007325D7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H no 5-3-319/5/1  , V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enkat rao nagar colony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 Hyderabad, telangana,               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Languages                                             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:               English, Hindi &amp; Telugu-Proficient (Read, Write and Speak)</w:t>
      </w:r>
    </w:p>
    <w:p w:rsidR="0085087C" w:rsidRPr="0085087C" w:rsidRDefault="0085087C" w:rsidP="00CA56B1">
      <w:pPr>
        <w:shd w:val="clear" w:color="auto" w:fill="FFFFFF"/>
        <w:spacing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Personal Skills                   </w:t>
      </w:r>
      <w:r w:rsidR="00CA56B1"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       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:              Keen in learning new concepts, Hardworking,</w:t>
      </w:r>
    </w:p>
    <w:p w:rsidR="0085087C" w:rsidRPr="0085087C" w:rsidRDefault="00CA56B1" w:rsidP="0085087C">
      <w:pPr>
        <w:shd w:val="clear" w:color="auto" w:fill="FFFFFF"/>
        <w:spacing w:after="0" w:line="360" w:lineRule="atLeast"/>
        <w:ind w:firstLine="720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                                                                 </w:t>
      </w:r>
      <w:r w:rsidR="0085087C"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Committed, determined, Passionate for excellence &amp; Responsible</w:t>
      </w:r>
    </w:p>
    <w:p w:rsidR="00273876" w:rsidRDefault="00273876" w:rsidP="00273876">
      <w:pPr>
        <w:pStyle w:val="Heading5"/>
        <w:shd w:val="clear" w:color="auto" w:fill="DFDFDF"/>
        <w:spacing w:line="288" w:lineRule="atLeast"/>
        <w:rPr>
          <w:i/>
          <w:color w:val="333333"/>
          <w:sz w:val="20"/>
          <w:szCs w:val="20"/>
        </w:rPr>
      </w:pPr>
      <w:r>
        <w:rPr>
          <w:smallCaps/>
          <w:color w:val="333333"/>
          <w:sz w:val="20"/>
          <w:szCs w:val="20"/>
        </w:rPr>
        <w:t>DECLARATION</w:t>
      </w:r>
    </w:p>
    <w:p w:rsidR="00273876" w:rsidRDefault="00273876" w:rsidP="00273876">
      <w:pPr>
        <w:rPr>
          <w:rFonts w:ascii="Arial" w:hAnsi="Arial" w:cs="Arial"/>
          <w:b/>
        </w:rPr>
      </w:pPr>
      <w:r>
        <w:rPr>
          <w:rFonts w:ascii="Verdana" w:hAnsi="Verdana" w:cs="Arial"/>
          <w:b/>
        </w:rPr>
        <w:t xml:space="preserve"> </w:t>
      </w:r>
    </w:p>
    <w:p w:rsidR="00D74AED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I hereby declare that the above written particulars are true to be best of my knowledge and belief.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   :                                                                                              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73876" w:rsidRDefault="00273876" w:rsidP="00273876">
      <w:r>
        <w:rPr>
          <w:rFonts w:ascii="Arial" w:hAnsi="Arial" w:cs="Arial"/>
          <w:sz w:val="20"/>
          <w:szCs w:val="20"/>
        </w:rPr>
        <w:t>Place   :   HYDERABAD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MD.AMEED                                                                                                                                  </w:t>
      </w:r>
    </w:p>
    <w:p w:rsidR="00273876" w:rsidRDefault="00273876" w:rsidP="00273876">
      <w:pPr>
        <w:pStyle w:val="BodyText31"/>
        <w:ind w:left="1080"/>
        <w:jc w:val="both"/>
        <w:rPr>
          <w:rFonts w:ascii="Arial" w:hAnsi="Arial"/>
        </w:rPr>
      </w:pPr>
    </w:p>
    <w:p w:rsidR="00E47061" w:rsidRDefault="00247DAD"/>
    <w:sectPr w:rsidR="00E47061" w:rsidSect="00C638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DAD" w:rsidRDefault="00247DAD" w:rsidP="00273876">
      <w:pPr>
        <w:spacing w:after="0" w:line="240" w:lineRule="auto"/>
      </w:pPr>
      <w:r>
        <w:separator/>
      </w:r>
    </w:p>
  </w:endnote>
  <w:endnote w:type="continuationSeparator" w:id="1">
    <w:p w:rsidR="00247DAD" w:rsidRDefault="00247DAD" w:rsidP="0027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DAD" w:rsidRDefault="00247DAD" w:rsidP="00273876">
      <w:pPr>
        <w:spacing w:after="0" w:line="240" w:lineRule="auto"/>
      </w:pPr>
      <w:r>
        <w:separator/>
      </w:r>
    </w:p>
  </w:footnote>
  <w:footnote w:type="continuationSeparator" w:id="1">
    <w:p w:rsidR="00247DAD" w:rsidRDefault="00247DAD" w:rsidP="0027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876" w:rsidRPr="00273876" w:rsidRDefault="00273876">
    <w:pPr>
      <w:pStyle w:val="Header"/>
      <w:rPr>
        <w:sz w:val="36"/>
        <w:szCs w:val="36"/>
      </w:rPr>
    </w:pPr>
    <w:r w:rsidRPr="00273876">
      <w:rPr>
        <w:sz w:val="36"/>
        <w:szCs w:val="36"/>
      </w:rPr>
      <w:t xml:space="preserve">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9F3"/>
    <w:multiLevelType w:val="hybridMultilevel"/>
    <w:tmpl w:val="FB78D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87C"/>
    <w:rsid w:val="00015B12"/>
    <w:rsid w:val="000B34E0"/>
    <w:rsid w:val="000C287A"/>
    <w:rsid w:val="001018C7"/>
    <w:rsid w:val="0016687B"/>
    <w:rsid w:val="00197DAB"/>
    <w:rsid w:val="001C61C0"/>
    <w:rsid w:val="00205393"/>
    <w:rsid w:val="0021414E"/>
    <w:rsid w:val="0022474A"/>
    <w:rsid w:val="00233001"/>
    <w:rsid w:val="00242C39"/>
    <w:rsid w:val="00247DAD"/>
    <w:rsid w:val="00273876"/>
    <w:rsid w:val="002802A0"/>
    <w:rsid w:val="002A7286"/>
    <w:rsid w:val="002E51A6"/>
    <w:rsid w:val="002F0262"/>
    <w:rsid w:val="002F0E25"/>
    <w:rsid w:val="00332A6B"/>
    <w:rsid w:val="00375677"/>
    <w:rsid w:val="00383D75"/>
    <w:rsid w:val="003A0CAC"/>
    <w:rsid w:val="003B13DD"/>
    <w:rsid w:val="003E10EF"/>
    <w:rsid w:val="004206CA"/>
    <w:rsid w:val="00421832"/>
    <w:rsid w:val="004546B6"/>
    <w:rsid w:val="004B5B00"/>
    <w:rsid w:val="004E1C66"/>
    <w:rsid w:val="004F1F44"/>
    <w:rsid w:val="004F4744"/>
    <w:rsid w:val="005246F4"/>
    <w:rsid w:val="00525482"/>
    <w:rsid w:val="00583A20"/>
    <w:rsid w:val="00591D7D"/>
    <w:rsid w:val="005D64F1"/>
    <w:rsid w:val="0061299F"/>
    <w:rsid w:val="00630919"/>
    <w:rsid w:val="00643048"/>
    <w:rsid w:val="00654707"/>
    <w:rsid w:val="006A045D"/>
    <w:rsid w:val="006B4124"/>
    <w:rsid w:val="006B607F"/>
    <w:rsid w:val="006C6748"/>
    <w:rsid w:val="006F6879"/>
    <w:rsid w:val="007325D7"/>
    <w:rsid w:val="00732CB1"/>
    <w:rsid w:val="00747DEC"/>
    <w:rsid w:val="00783E11"/>
    <w:rsid w:val="007C721F"/>
    <w:rsid w:val="007F4C91"/>
    <w:rsid w:val="007F68C1"/>
    <w:rsid w:val="00823193"/>
    <w:rsid w:val="00824075"/>
    <w:rsid w:val="00825433"/>
    <w:rsid w:val="00841AA5"/>
    <w:rsid w:val="0085087C"/>
    <w:rsid w:val="00872C9E"/>
    <w:rsid w:val="00881BC6"/>
    <w:rsid w:val="009027CE"/>
    <w:rsid w:val="009251F8"/>
    <w:rsid w:val="00925B8A"/>
    <w:rsid w:val="009328FC"/>
    <w:rsid w:val="00936C79"/>
    <w:rsid w:val="0095459D"/>
    <w:rsid w:val="009926BE"/>
    <w:rsid w:val="009B2323"/>
    <w:rsid w:val="00A16FCE"/>
    <w:rsid w:val="00A4665E"/>
    <w:rsid w:val="00A51F20"/>
    <w:rsid w:val="00A67EFF"/>
    <w:rsid w:val="00AD3B6C"/>
    <w:rsid w:val="00AE2F5B"/>
    <w:rsid w:val="00AF6987"/>
    <w:rsid w:val="00AF7E6E"/>
    <w:rsid w:val="00B331EF"/>
    <w:rsid w:val="00B40497"/>
    <w:rsid w:val="00BA7E3B"/>
    <w:rsid w:val="00BE33C2"/>
    <w:rsid w:val="00C0352A"/>
    <w:rsid w:val="00C40E58"/>
    <w:rsid w:val="00C638C1"/>
    <w:rsid w:val="00CA56B1"/>
    <w:rsid w:val="00CB4DB8"/>
    <w:rsid w:val="00D112FA"/>
    <w:rsid w:val="00D155E0"/>
    <w:rsid w:val="00D40361"/>
    <w:rsid w:val="00D434FE"/>
    <w:rsid w:val="00D547CF"/>
    <w:rsid w:val="00D7403E"/>
    <w:rsid w:val="00D74AED"/>
    <w:rsid w:val="00DB1DDA"/>
    <w:rsid w:val="00DB7E87"/>
    <w:rsid w:val="00DF4811"/>
    <w:rsid w:val="00DF5F9F"/>
    <w:rsid w:val="00E06011"/>
    <w:rsid w:val="00E45C3C"/>
    <w:rsid w:val="00E54518"/>
    <w:rsid w:val="00E879A4"/>
    <w:rsid w:val="00E95DC7"/>
    <w:rsid w:val="00EB4829"/>
    <w:rsid w:val="00EC6D4A"/>
    <w:rsid w:val="00EE5349"/>
    <w:rsid w:val="00F9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C1"/>
  </w:style>
  <w:style w:type="paragraph" w:styleId="Heading1">
    <w:name w:val="heading 1"/>
    <w:basedOn w:val="Normal"/>
    <w:next w:val="Normal"/>
    <w:link w:val="Heading1Char"/>
    <w:uiPriority w:val="9"/>
    <w:qFormat/>
    <w:rsid w:val="00850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50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8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87C"/>
  </w:style>
  <w:style w:type="character" w:customStyle="1" w:styleId="Heading1Char">
    <w:name w:val="Heading 1 Char"/>
    <w:basedOn w:val="DefaultParagraphFont"/>
    <w:link w:val="Heading1"/>
    <w:uiPriority w:val="9"/>
    <w:rsid w:val="0085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dyText31">
    <w:name w:val="Body Text 31"/>
    <w:basedOn w:val="Normal"/>
    <w:rsid w:val="002802A0"/>
    <w:pPr>
      <w:suppressAutoHyphens/>
      <w:spacing w:after="0" w:line="36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7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876"/>
  </w:style>
  <w:style w:type="paragraph" w:styleId="Footer">
    <w:name w:val="footer"/>
    <w:basedOn w:val="Normal"/>
    <w:link w:val="Foot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876"/>
  </w:style>
  <w:style w:type="character" w:styleId="Hyperlink">
    <w:name w:val="Hyperlink"/>
    <w:basedOn w:val="DefaultParagraphFont"/>
    <w:uiPriority w:val="99"/>
    <w:unhideWhenUsed/>
    <w:rsid w:val="001018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46B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semiHidden/>
    <w:unhideWhenUsed/>
    <w:rsid w:val="00C40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45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30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130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79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13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284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76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18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56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92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0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274">
          <w:marLeft w:val="0"/>
          <w:marRight w:val="0"/>
          <w:marTop w:val="0"/>
          <w:marBottom w:val="0"/>
          <w:divBdr>
            <w:top w:val="double" w:sz="6" w:space="1" w:color="17365D"/>
            <w:left w:val="double" w:sz="6" w:space="4" w:color="17365D"/>
            <w:bottom w:val="double" w:sz="6" w:space="1" w:color="17365D"/>
            <w:right w:val="double" w:sz="6" w:space="4" w:color="17365D"/>
          </w:divBdr>
          <w:divsChild>
            <w:div w:id="904073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97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9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057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003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719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315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940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66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962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47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24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008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4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558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7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1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95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9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2015-11-28T02:27:00Z</dcterms:created>
  <dcterms:modified xsi:type="dcterms:W3CDTF">2015-11-28T02:27:00Z</dcterms:modified>
</cp:coreProperties>
</file>