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849" w:rsidRPr="00FB3C34" w:rsidRDefault="00B4199B" w:rsidP="00077849">
      <w:pPr>
        <w:rPr>
          <w:color w:val="FFFFFF"/>
          <w:sz w:val="28"/>
          <w:szCs w:val="28"/>
        </w:rPr>
      </w:pPr>
      <w:r>
        <w:rPr>
          <w:noProof/>
          <w:sz w:val="28"/>
          <w:szCs w:val="28"/>
        </w:rPr>
        <w:pict>
          <v:shape id="_x0000_s1026" style="position:absolute;margin-left:66pt;margin-top:45.85pt;width:505.5pt;height:62.6pt;z-index:-251658752;mso-position-horizontal-relative:page;mso-position-vertical-relative:page" coordsize="10800,720" path="m,l,720r10800,l10800,,,xe" fillcolor="#010180" stroked="f">
            <w10:wrap anchorx="page" anchory="page"/>
          </v:shape>
        </w:pict>
      </w:r>
    </w:p>
    <w:p w:rsidR="00077849" w:rsidRPr="005C24C4" w:rsidRDefault="00140CC9" w:rsidP="005C24C4">
      <w:pPr>
        <w:jc w:val="center"/>
        <w:rPr>
          <w:color w:val="FFFFFF"/>
          <w:sz w:val="28"/>
          <w:szCs w:val="28"/>
          <w:u w:val="single"/>
        </w:rPr>
      </w:pPr>
      <w:r w:rsidRPr="005C24C4">
        <w:rPr>
          <w:color w:val="FFFFFF"/>
          <w:sz w:val="28"/>
          <w:szCs w:val="28"/>
          <w:u w:val="single"/>
        </w:rPr>
        <w:t>Ehtaram Hussain</w:t>
      </w:r>
    </w:p>
    <w:p w:rsidR="00077849" w:rsidRDefault="00077849" w:rsidP="00077849">
      <w:pPr>
        <w:rPr>
          <w:color w:val="FFFFFF"/>
          <w:sz w:val="28"/>
          <w:szCs w:val="28"/>
        </w:rPr>
      </w:pPr>
      <w:r>
        <w:rPr>
          <w:color w:val="FFFFFF"/>
          <w:sz w:val="28"/>
          <w:szCs w:val="28"/>
        </w:rPr>
        <w:tab/>
      </w:r>
      <w:r>
        <w:rPr>
          <w:color w:val="FFFFFF"/>
          <w:sz w:val="28"/>
          <w:szCs w:val="28"/>
        </w:rPr>
        <w:tab/>
      </w:r>
      <w:r>
        <w:rPr>
          <w:color w:val="FFFFFF"/>
          <w:sz w:val="28"/>
          <w:szCs w:val="28"/>
        </w:rPr>
        <w:tab/>
      </w:r>
      <w:r>
        <w:rPr>
          <w:color w:val="FFFFFF"/>
          <w:sz w:val="28"/>
          <w:szCs w:val="28"/>
        </w:rPr>
        <w:tab/>
        <w:t xml:space="preserve">             </w:t>
      </w:r>
      <w:r>
        <w:rPr>
          <w:color w:val="FFFFFF"/>
          <w:sz w:val="28"/>
          <w:szCs w:val="28"/>
        </w:rPr>
        <w:tab/>
        <w:t xml:space="preserve">            </w:t>
      </w:r>
    </w:p>
    <w:p w:rsidR="00077849" w:rsidRDefault="00077849" w:rsidP="00077849">
      <w:pPr>
        <w:rPr>
          <w:color w:val="FFFFFF"/>
          <w:sz w:val="28"/>
          <w:szCs w:val="28"/>
        </w:rPr>
      </w:pPr>
    </w:p>
    <w:p w:rsidR="00077849" w:rsidRPr="003A0898" w:rsidRDefault="00077849" w:rsidP="00077849">
      <w:pPr>
        <w:rPr>
          <w:color w:val="FFFFFF"/>
          <w:sz w:val="28"/>
          <w:szCs w:val="28"/>
        </w:rPr>
      </w:pPr>
      <w:r w:rsidRPr="00FB3C34">
        <w:rPr>
          <w:color w:val="0000FF"/>
          <w:sz w:val="20"/>
          <w:szCs w:val="20"/>
        </w:rPr>
        <w:tab/>
      </w:r>
      <w:r w:rsidRPr="00FB3C34">
        <w:rPr>
          <w:color w:val="0000FF"/>
          <w:sz w:val="20"/>
          <w:szCs w:val="20"/>
        </w:rPr>
        <w:tab/>
      </w:r>
      <w:r w:rsidRPr="00FB3C34">
        <w:rPr>
          <w:color w:val="0000FF"/>
          <w:sz w:val="20"/>
          <w:szCs w:val="20"/>
        </w:rPr>
        <w:tab/>
      </w:r>
      <w:r w:rsidRPr="00FB3C34">
        <w:rPr>
          <w:color w:val="0000FF"/>
          <w:sz w:val="20"/>
          <w:szCs w:val="20"/>
        </w:rPr>
        <w:tab/>
      </w:r>
      <w:r w:rsidRPr="00FB3C34">
        <w:rPr>
          <w:color w:val="0000FF"/>
          <w:sz w:val="20"/>
          <w:szCs w:val="20"/>
        </w:rPr>
        <w:tab/>
      </w:r>
      <w:r w:rsidRPr="00FB3C34">
        <w:rPr>
          <w:color w:val="0000FF"/>
          <w:sz w:val="20"/>
          <w:szCs w:val="20"/>
        </w:rPr>
        <w:tab/>
        <w:t xml:space="preserve">         </w:t>
      </w:r>
    </w:p>
    <w:p w:rsidR="00077849" w:rsidRDefault="00077849" w:rsidP="00077849">
      <w:pPr>
        <w:ind w:right="-360"/>
        <w:rPr>
          <w:color w:val="0000FF"/>
          <w:sz w:val="20"/>
          <w:szCs w:val="20"/>
        </w:rPr>
      </w:pPr>
      <w:r w:rsidRPr="00FB3C34">
        <w:rPr>
          <w:color w:val="0000FF"/>
          <w:sz w:val="20"/>
          <w:szCs w:val="20"/>
        </w:rPr>
        <w:t xml:space="preserve">                                         </w:t>
      </w:r>
      <w:r w:rsidR="006B6193">
        <w:rPr>
          <w:color w:val="0000FF"/>
          <w:sz w:val="20"/>
          <w:szCs w:val="20"/>
        </w:rPr>
        <w:tab/>
      </w:r>
      <w:r w:rsidR="006B6193">
        <w:rPr>
          <w:color w:val="0000FF"/>
          <w:sz w:val="20"/>
          <w:szCs w:val="20"/>
        </w:rPr>
        <w:tab/>
      </w:r>
      <w:r w:rsidR="006B6193">
        <w:rPr>
          <w:color w:val="0000FF"/>
          <w:sz w:val="20"/>
          <w:szCs w:val="20"/>
        </w:rPr>
        <w:tab/>
      </w:r>
      <w:r w:rsidR="006B6193">
        <w:rPr>
          <w:color w:val="0000FF"/>
          <w:sz w:val="20"/>
          <w:szCs w:val="20"/>
        </w:rPr>
        <w:tab/>
      </w:r>
      <w:r w:rsidRPr="00FB3C34">
        <w:rPr>
          <w:color w:val="0000FF"/>
          <w:sz w:val="20"/>
          <w:szCs w:val="20"/>
        </w:rPr>
        <w:t xml:space="preserve">                                                              </w:t>
      </w:r>
      <w:r w:rsidRPr="00FB3C34">
        <w:rPr>
          <w:color w:val="0000FF"/>
          <w:sz w:val="20"/>
          <w:szCs w:val="20"/>
        </w:rPr>
        <w:tab/>
      </w:r>
      <w:r w:rsidRPr="00FB3C34">
        <w:rPr>
          <w:color w:val="0000FF"/>
          <w:sz w:val="20"/>
          <w:szCs w:val="20"/>
        </w:rPr>
        <w:tab/>
        <w:t xml:space="preserve">  </w:t>
      </w:r>
    </w:p>
    <w:p w:rsidR="00077849" w:rsidRDefault="006B6193" w:rsidP="006B6193">
      <w:pPr>
        <w:ind w:right="-360"/>
        <w:rPr>
          <w:color w:val="0000FF"/>
          <w:sz w:val="20"/>
          <w:szCs w:val="20"/>
        </w:rPr>
      </w:pPr>
      <w:r>
        <w:rPr>
          <w:noProof/>
          <w:color w:val="0000FF"/>
          <w:sz w:val="20"/>
          <w:szCs w:val="20"/>
          <w:lang w:val="en-IN" w:eastAsia="en-IN"/>
        </w:rPr>
        <w:drawing>
          <wp:inline distT="0" distB="0" distL="0" distR="0">
            <wp:extent cx="1122097" cy="810883"/>
            <wp:effectExtent l="0" t="0" r="0" b="0"/>
            <wp:docPr id="5" name="Picture 5" descr="C:\Users\Md.Hesamuddi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d.Hesamuddin\Desktop\Untitle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3344" cy="811784"/>
                    </a:xfrm>
                    <a:prstGeom prst="rect">
                      <a:avLst/>
                    </a:prstGeom>
                    <a:noFill/>
                    <a:ln>
                      <a:noFill/>
                    </a:ln>
                  </pic:spPr>
                </pic:pic>
              </a:graphicData>
            </a:graphic>
          </wp:inline>
        </w:drawing>
      </w:r>
    </w:p>
    <w:p w:rsidR="006B6193" w:rsidRDefault="00077849" w:rsidP="00077849">
      <w:pPr>
        <w:ind w:right="-360"/>
        <w:rPr>
          <w:color w:val="0000FF"/>
          <w:sz w:val="20"/>
          <w:szCs w:val="20"/>
        </w:rPr>
      </w:pPr>
      <w:r>
        <w:rPr>
          <w:color w:val="0000FF"/>
          <w:sz w:val="20"/>
          <w:szCs w:val="20"/>
        </w:rPr>
        <w:t xml:space="preserve">                                                                                      </w:t>
      </w:r>
    </w:p>
    <w:p w:rsidR="006B6193" w:rsidRDefault="006B6193" w:rsidP="00077849">
      <w:pPr>
        <w:ind w:right="-360"/>
        <w:rPr>
          <w:color w:val="0000FF"/>
          <w:sz w:val="20"/>
          <w:szCs w:val="20"/>
        </w:rPr>
      </w:pPr>
    </w:p>
    <w:p w:rsidR="00077849" w:rsidRDefault="00077849" w:rsidP="00077849">
      <w:pPr>
        <w:ind w:right="-360"/>
        <w:rPr>
          <w:color w:val="0000FF"/>
          <w:sz w:val="20"/>
          <w:szCs w:val="20"/>
        </w:rPr>
      </w:pPr>
      <w:r>
        <w:rPr>
          <w:color w:val="0000FF"/>
          <w:sz w:val="20"/>
          <w:szCs w:val="20"/>
        </w:rPr>
        <w:t xml:space="preserve">                            </w:t>
      </w:r>
      <w:r w:rsidR="006B6193">
        <w:rPr>
          <w:color w:val="0000FF"/>
          <w:sz w:val="20"/>
          <w:szCs w:val="20"/>
        </w:rPr>
        <w:tab/>
      </w:r>
      <w:r w:rsidR="006B6193">
        <w:rPr>
          <w:color w:val="0000FF"/>
          <w:sz w:val="20"/>
          <w:szCs w:val="20"/>
        </w:rPr>
        <w:tab/>
      </w:r>
      <w:r w:rsidR="006B6193">
        <w:rPr>
          <w:color w:val="0000FF"/>
          <w:sz w:val="20"/>
          <w:szCs w:val="20"/>
        </w:rPr>
        <w:tab/>
      </w:r>
      <w:r w:rsidR="006B6193">
        <w:rPr>
          <w:color w:val="0000FF"/>
          <w:sz w:val="20"/>
          <w:szCs w:val="20"/>
        </w:rPr>
        <w:tab/>
      </w:r>
      <w:r w:rsidR="006B6193">
        <w:rPr>
          <w:color w:val="0000FF"/>
          <w:sz w:val="20"/>
          <w:szCs w:val="20"/>
        </w:rPr>
        <w:tab/>
      </w:r>
      <w:r w:rsidR="006B6193">
        <w:rPr>
          <w:color w:val="0000FF"/>
          <w:sz w:val="20"/>
          <w:szCs w:val="20"/>
        </w:rPr>
        <w:tab/>
      </w:r>
      <w:r w:rsidR="006B6193">
        <w:rPr>
          <w:color w:val="0000FF"/>
          <w:sz w:val="20"/>
          <w:szCs w:val="20"/>
        </w:rPr>
        <w:tab/>
      </w:r>
      <w:r w:rsidR="006B6193">
        <w:rPr>
          <w:color w:val="0000FF"/>
          <w:sz w:val="20"/>
          <w:szCs w:val="20"/>
        </w:rPr>
        <w:tab/>
        <w:t>Banushree Nilaya</w:t>
      </w:r>
      <w:r w:rsidR="006B6193">
        <w:rPr>
          <w:color w:val="0000FF"/>
          <w:sz w:val="20"/>
          <w:szCs w:val="20"/>
        </w:rPr>
        <w:tab/>
      </w:r>
      <w:r w:rsidR="006B6193">
        <w:rPr>
          <w:color w:val="0000FF"/>
          <w:sz w:val="20"/>
          <w:szCs w:val="20"/>
        </w:rPr>
        <w:tab/>
      </w:r>
      <w:r w:rsidR="006B6193">
        <w:rPr>
          <w:color w:val="0000FF"/>
          <w:sz w:val="20"/>
          <w:szCs w:val="20"/>
        </w:rPr>
        <w:tab/>
      </w:r>
      <w:r w:rsidR="006B6193">
        <w:rPr>
          <w:color w:val="0000FF"/>
          <w:sz w:val="20"/>
          <w:szCs w:val="20"/>
        </w:rPr>
        <w:tab/>
      </w:r>
      <w:r w:rsidR="006B6193">
        <w:rPr>
          <w:color w:val="0000FF"/>
          <w:sz w:val="20"/>
          <w:szCs w:val="20"/>
        </w:rPr>
        <w:tab/>
      </w:r>
      <w:r w:rsidR="006B6193">
        <w:rPr>
          <w:color w:val="0000FF"/>
          <w:sz w:val="20"/>
          <w:szCs w:val="20"/>
        </w:rPr>
        <w:tab/>
      </w:r>
      <w:r w:rsidR="006B6193">
        <w:rPr>
          <w:color w:val="0000FF"/>
          <w:sz w:val="20"/>
          <w:szCs w:val="20"/>
        </w:rPr>
        <w:tab/>
      </w:r>
      <w:r w:rsidR="006B6193">
        <w:rPr>
          <w:color w:val="0000FF"/>
          <w:sz w:val="20"/>
          <w:szCs w:val="20"/>
        </w:rPr>
        <w:tab/>
      </w:r>
      <w:r w:rsidR="006B6193">
        <w:rPr>
          <w:color w:val="0000FF"/>
          <w:sz w:val="20"/>
          <w:szCs w:val="20"/>
        </w:rPr>
        <w:tab/>
      </w:r>
      <w:r w:rsidR="006B6193">
        <w:rPr>
          <w:color w:val="0000FF"/>
          <w:sz w:val="20"/>
          <w:szCs w:val="20"/>
        </w:rPr>
        <w:tab/>
      </w:r>
      <w:r w:rsidR="006B6193">
        <w:rPr>
          <w:color w:val="0000FF"/>
          <w:sz w:val="20"/>
          <w:szCs w:val="20"/>
        </w:rPr>
        <w:tab/>
      </w:r>
      <w:r w:rsidR="006B6193">
        <w:rPr>
          <w:color w:val="0000FF"/>
          <w:sz w:val="20"/>
          <w:szCs w:val="20"/>
        </w:rPr>
        <w:tab/>
        <w:t>Building No 17, 20</w:t>
      </w:r>
      <w:r w:rsidR="006B6193" w:rsidRPr="006B6193">
        <w:rPr>
          <w:color w:val="0000FF"/>
          <w:sz w:val="20"/>
          <w:szCs w:val="20"/>
          <w:vertAlign w:val="superscript"/>
        </w:rPr>
        <w:t>th</w:t>
      </w:r>
      <w:r w:rsidR="006B6193">
        <w:rPr>
          <w:color w:val="0000FF"/>
          <w:sz w:val="20"/>
          <w:szCs w:val="20"/>
        </w:rPr>
        <w:t xml:space="preserve"> K Cross</w:t>
      </w:r>
    </w:p>
    <w:p w:rsidR="00077849" w:rsidRPr="006B6193" w:rsidRDefault="006B6193" w:rsidP="006B6193">
      <w:pPr>
        <w:ind w:left="5760" w:right="-360" w:firstLine="720"/>
        <w:rPr>
          <w:color w:val="0000FF"/>
          <w:sz w:val="20"/>
          <w:szCs w:val="20"/>
        </w:rPr>
      </w:pPr>
      <w:r>
        <w:rPr>
          <w:color w:val="0000FF"/>
          <w:sz w:val="20"/>
          <w:szCs w:val="20"/>
        </w:rPr>
        <w:t>Chandra Reddy Layout, Ejipura</w:t>
      </w:r>
      <w:r>
        <w:rPr>
          <w:color w:val="0000FF"/>
          <w:sz w:val="20"/>
          <w:szCs w:val="20"/>
        </w:rPr>
        <w:tab/>
      </w:r>
      <w:r>
        <w:rPr>
          <w:color w:val="0000FF"/>
          <w:sz w:val="20"/>
          <w:szCs w:val="20"/>
        </w:rPr>
        <w:tab/>
        <w:t>Bangalore 560047</w:t>
      </w:r>
      <w:r>
        <w:rPr>
          <w:color w:val="0000FF"/>
          <w:sz w:val="20"/>
          <w:szCs w:val="20"/>
        </w:rPr>
        <w:tab/>
      </w:r>
      <w:r>
        <w:rPr>
          <w:color w:val="0000FF"/>
          <w:sz w:val="20"/>
          <w:szCs w:val="20"/>
        </w:rPr>
        <w:tab/>
      </w:r>
      <w:r>
        <w:rPr>
          <w:color w:val="0000FF"/>
          <w:sz w:val="20"/>
          <w:szCs w:val="20"/>
        </w:rPr>
        <w:tab/>
        <w:t>Mobile No: +91 9621231818</w:t>
      </w:r>
      <w:r>
        <w:rPr>
          <w:color w:val="0000FF"/>
          <w:sz w:val="20"/>
          <w:szCs w:val="20"/>
        </w:rPr>
        <w:tab/>
      </w:r>
      <w:r w:rsidRPr="006B6193">
        <w:rPr>
          <w:color w:val="0000FF"/>
          <w:sz w:val="20"/>
          <w:szCs w:val="20"/>
          <w:u w:val="single"/>
        </w:rPr>
        <w:t>ehtaram.hussain009@gmail.com</w:t>
      </w:r>
      <w:r w:rsidRPr="006B6193">
        <w:rPr>
          <w:color w:val="0000FF"/>
          <w:sz w:val="20"/>
          <w:szCs w:val="20"/>
          <w:u w:val="single"/>
        </w:rPr>
        <w:tab/>
      </w:r>
      <w:r>
        <w:rPr>
          <w:color w:val="0000FF"/>
          <w:sz w:val="20"/>
          <w:szCs w:val="20"/>
        </w:rPr>
        <w:tab/>
      </w:r>
      <w:r>
        <w:rPr>
          <w:color w:val="0000FF"/>
          <w:sz w:val="20"/>
          <w:szCs w:val="20"/>
        </w:rPr>
        <w:tab/>
      </w:r>
      <w:r>
        <w:rPr>
          <w:color w:val="0000FF"/>
          <w:sz w:val="20"/>
          <w:szCs w:val="20"/>
        </w:rPr>
        <w:tab/>
      </w:r>
      <w:r>
        <w:rPr>
          <w:color w:val="0000FF"/>
          <w:sz w:val="20"/>
          <w:szCs w:val="20"/>
        </w:rPr>
        <w:tab/>
      </w:r>
      <w:r>
        <w:rPr>
          <w:color w:val="0000FF"/>
          <w:sz w:val="20"/>
          <w:szCs w:val="20"/>
        </w:rPr>
        <w:tab/>
      </w:r>
    </w:p>
    <w:tbl>
      <w:tblPr>
        <w:tblW w:w="5453" w:type="pct"/>
        <w:tblInd w:w="-612"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444"/>
      </w:tblGrid>
      <w:tr w:rsidR="00077849" w:rsidRPr="00FB3C34" w:rsidTr="00077849">
        <w:trPr>
          <w:trHeight w:val="242"/>
        </w:trPr>
        <w:tc>
          <w:tcPr>
            <w:tcW w:w="5000" w:type="pct"/>
            <w:tcBorders>
              <w:top w:val="single" w:sz="4" w:space="0" w:color="auto"/>
              <w:left w:val="single" w:sz="4" w:space="0" w:color="auto"/>
              <w:bottom w:val="single" w:sz="4" w:space="0" w:color="auto"/>
              <w:right w:val="single" w:sz="4" w:space="0" w:color="auto"/>
            </w:tcBorders>
            <w:shd w:val="clear" w:color="auto" w:fill="C0C0C0"/>
          </w:tcPr>
          <w:p w:rsidR="00077849" w:rsidRPr="00FB3C34" w:rsidRDefault="00077849" w:rsidP="00077849">
            <w:pPr>
              <w:spacing w:line="276" w:lineRule="auto"/>
              <w:ind w:right="-360"/>
              <w:jc w:val="both"/>
              <w:rPr>
                <w:b/>
                <w:bCs/>
                <w:sz w:val="22"/>
                <w:szCs w:val="22"/>
              </w:rPr>
            </w:pPr>
            <w:r w:rsidRPr="00FB3C34">
              <w:rPr>
                <w:b/>
                <w:bCs/>
                <w:sz w:val="22"/>
                <w:szCs w:val="22"/>
              </w:rPr>
              <w:t>SUMMARY :</w:t>
            </w:r>
          </w:p>
        </w:tc>
      </w:tr>
    </w:tbl>
    <w:p w:rsidR="009E4590" w:rsidRPr="009E4590" w:rsidRDefault="009E4590" w:rsidP="00596FE6">
      <w:pPr>
        <w:jc w:val="both"/>
        <w:rPr>
          <w:sz w:val="21"/>
          <w:szCs w:val="21"/>
        </w:rPr>
      </w:pPr>
    </w:p>
    <w:p w:rsidR="00FC54DD" w:rsidRDefault="009E4590" w:rsidP="009E4590">
      <w:pPr>
        <w:numPr>
          <w:ilvl w:val="0"/>
          <w:numId w:val="4"/>
        </w:numPr>
        <w:jc w:val="both"/>
        <w:rPr>
          <w:sz w:val="21"/>
          <w:szCs w:val="21"/>
        </w:rPr>
      </w:pPr>
      <w:r w:rsidRPr="00FB3C34">
        <w:rPr>
          <w:sz w:val="21"/>
          <w:szCs w:val="21"/>
        </w:rPr>
        <w:t>Bachelor of Engineering (</w:t>
      </w:r>
      <w:r>
        <w:rPr>
          <w:sz w:val="21"/>
          <w:szCs w:val="21"/>
        </w:rPr>
        <w:t>B.Tech in Computer Science)</w:t>
      </w:r>
    </w:p>
    <w:p w:rsidR="00FC54DD" w:rsidRDefault="00FC54DD" w:rsidP="00FC54DD">
      <w:pPr>
        <w:numPr>
          <w:ilvl w:val="0"/>
          <w:numId w:val="4"/>
        </w:numPr>
        <w:jc w:val="both"/>
        <w:rPr>
          <w:sz w:val="21"/>
          <w:szCs w:val="21"/>
        </w:rPr>
      </w:pPr>
      <w:r>
        <w:rPr>
          <w:b/>
          <w:sz w:val="21"/>
          <w:szCs w:val="21"/>
        </w:rPr>
        <w:t>MCSA Certified</w:t>
      </w:r>
    </w:p>
    <w:p w:rsidR="00077849" w:rsidRPr="00FC54DD" w:rsidRDefault="00FC54DD" w:rsidP="00FC54DD">
      <w:pPr>
        <w:numPr>
          <w:ilvl w:val="0"/>
          <w:numId w:val="4"/>
        </w:numPr>
        <w:jc w:val="both"/>
        <w:rPr>
          <w:sz w:val="21"/>
          <w:szCs w:val="21"/>
        </w:rPr>
      </w:pPr>
      <w:r>
        <w:rPr>
          <w:b/>
          <w:sz w:val="21"/>
          <w:szCs w:val="21"/>
        </w:rPr>
        <w:t>Microsoft Paper-410 Certified</w:t>
      </w:r>
      <w:r w:rsidR="009E4590" w:rsidRPr="00FC54DD">
        <w:rPr>
          <w:sz w:val="21"/>
          <w:szCs w:val="21"/>
        </w:rPr>
        <w:t xml:space="preserve">. </w:t>
      </w:r>
    </w:p>
    <w:p w:rsidR="00077849" w:rsidRDefault="003C0328" w:rsidP="00077849">
      <w:pPr>
        <w:numPr>
          <w:ilvl w:val="0"/>
          <w:numId w:val="4"/>
        </w:numPr>
        <w:jc w:val="both"/>
        <w:rPr>
          <w:sz w:val="21"/>
          <w:szCs w:val="21"/>
        </w:rPr>
      </w:pPr>
      <w:r>
        <w:rPr>
          <w:b/>
          <w:sz w:val="21"/>
          <w:szCs w:val="21"/>
        </w:rPr>
        <w:t>Microsoft Paper-411 Certified</w:t>
      </w:r>
    </w:p>
    <w:p w:rsidR="00984881" w:rsidRPr="00043024" w:rsidRDefault="003C0328" w:rsidP="00077849">
      <w:pPr>
        <w:numPr>
          <w:ilvl w:val="0"/>
          <w:numId w:val="4"/>
        </w:numPr>
        <w:jc w:val="both"/>
        <w:rPr>
          <w:sz w:val="21"/>
          <w:szCs w:val="21"/>
        </w:rPr>
      </w:pPr>
      <w:r>
        <w:rPr>
          <w:b/>
          <w:sz w:val="21"/>
          <w:szCs w:val="21"/>
        </w:rPr>
        <w:t>Microsoft Paper-412 Certified</w:t>
      </w:r>
    </w:p>
    <w:p w:rsidR="00077849" w:rsidRPr="00077849" w:rsidRDefault="00077849" w:rsidP="00077849">
      <w:pPr>
        <w:ind w:left="360"/>
        <w:jc w:val="both"/>
        <w:rPr>
          <w:sz w:val="21"/>
          <w:szCs w:val="21"/>
        </w:rPr>
      </w:pPr>
    </w:p>
    <w:tbl>
      <w:tblPr>
        <w:tblW w:w="5453" w:type="pct"/>
        <w:tblInd w:w="-612"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444"/>
      </w:tblGrid>
      <w:tr w:rsidR="00077849" w:rsidRPr="00FB3C34" w:rsidTr="00077849">
        <w:trPr>
          <w:trHeight w:val="269"/>
        </w:trPr>
        <w:tc>
          <w:tcPr>
            <w:tcW w:w="5000" w:type="pct"/>
            <w:tcBorders>
              <w:top w:val="single" w:sz="4" w:space="0" w:color="auto"/>
              <w:left w:val="single" w:sz="4" w:space="0" w:color="auto"/>
              <w:bottom w:val="single" w:sz="4" w:space="0" w:color="auto"/>
              <w:right w:val="single" w:sz="4" w:space="0" w:color="auto"/>
            </w:tcBorders>
            <w:shd w:val="clear" w:color="auto" w:fill="C0C0C0"/>
          </w:tcPr>
          <w:p w:rsidR="00077849" w:rsidRPr="00FB3C34" w:rsidRDefault="00077849" w:rsidP="00077849">
            <w:pPr>
              <w:spacing w:line="276" w:lineRule="auto"/>
              <w:ind w:right="-360"/>
              <w:jc w:val="both"/>
              <w:rPr>
                <w:b/>
                <w:bCs/>
                <w:sz w:val="22"/>
                <w:szCs w:val="22"/>
              </w:rPr>
            </w:pPr>
            <w:r w:rsidRPr="00FB3C34">
              <w:rPr>
                <w:b/>
                <w:bCs/>
                <w:sz w:val="22"/>
                <w:szCs w:val="22"/>
              </w:rPr>
              <w:t>KEY COMPETENCIES :</w:t>
            </w:r>
          </w:p>
        </w:tc>
      </w:tr>
    </w:tbl>
    <w:p w:rsidR="00077849" w:rsidRPr="00FB3C34" w:rsidRDefault="00077849" w:rsidP="00077849">
      <w:pPr>
        <w:jc w:val="both"/>
        <w:rPr>
          <w:sz w:val="21"/>
          <w:szCs w:val="21"/>
        </w:rPr>
      </w:pPr>
    </w:p>
    <w:p w:rsidR="00077849" w:rsidRPr="004C4AA0" w:rsidRDefault="009C01D2" w:rsidP="004C4AA0">
      <w:pPr>
        <w:pStyle w:val="BodyText"/>
        <w:numPr>
          <w:ilvl w:val="0"/>
          <w:numId w:val="3"/>
        </w:numPr>
        <w:spacing w:after="0"/>
        <w:rPr>
          <w:sz w:val="21"/>
          <w:szCs w:val="21"/>
        </w:rPr>
      </w:pPr>
      <w:r w:rsidRPr="00FB3C34">
        <w:rPr>
          <w:sz w:val="21"/>
          <w:szCs w:val="21"/>
        </w:rPr>
        <w:t>Communications – excellent English language and business writing skills.  Good presentation skills</w:t>
      </w:r>
    </w:p>
    <w:p w:rsidR="00077849" w:rsidRPr="00FC0522" w:rsidRDefault="00077849" w:rsidP="00077849">
      <w:pPr>
        <w:pStyle w:val="BodyText"/>
        <w:numPr>
          <w:ilvl w:val="0"/>
          <w:numId w:val="3"/>
        </w:numPr>
        <w:spacing w:after="0"/>
        <w:rPr>
          <w:sz w:val="21"/>
          <w:szCs w:val="21"/>
        </w:rPr>
      </w:pPr>
      <w:r w:rsidRPr="00FB3C34">
        <w:rPr>
          <w:sz w:val="21"/>
          <w:szCs w:val="21"/>
        </w:rPr>
        <w:t>Open to learning new technologies, intense interest in VMware and Cloud computing</w:t>
      </w:r>
    </w:p>
    <w:p w:rsidR="00077849" w:rsidRPr="00FB3C34" w:rsidRDefault="00077849" w:rsidP="00077849">
      <w:pPr>
        <w:pStyle w:val="BodyText"/>
        <w:numPr>
          <w:ilvl w:val="0"/>
          <w:numId w:val="3"/>
        </w:numPr>
        <w:spacing w:after="0"/>
        <w:rPr>
          <w:sz w:val="21"/>
          <w:szCs w:val="21"/>
        </w:rPr>
      </w:pPr>
      <w:r w:rsidRPr="00FB3C34">
        <w:rPr>
          <w:sz w:val="21"/>
          <w:szCs w:val="21"/>
        </w:rPr>
        <w:t>Knowledge Transfer on clients existing environment and documenting the current setup for future reference</w:t>
      </w:r>
    </w:p>
    <w:p w:rsidR="00077849" w:rsidRDefault="00077849" w:rsidP="00077849">
      <w:pPr>
        <w:pStyle w:val="BodyText"/>
        <w:numPr>
          <w:ilvl w:val="0"/>
          <w:numId w:val="3"/>
        </w:numPr>
        <w:spacing w:after="0"/>
        <w:jc w:val="both"/>
        <w:rPr>
          <w:sz w:val="21"/>
          <w:szCs w:val="21"/>
        </w:rPr>
      </w:pPr>
      <w:r w:rsidRPr="009C01D2">
        <w:rPr>
          <w:sz w:val="21"/>
          <w:szCs w:val="21"/>
        </w:rPr>
        <w:t>Ability to adapt to change,</w:t>
      </w:r>
      <w:r w:rsidR="009C01D2">
        <w:rPr>
          <w:sz w:val="21"/>
          <w:szCs w:val="21"/>
        </w:rPr>
        <w:t xml:space="preserve"> efficiency in both working independently and in a team.</w:t>
      </w:r>
    </w:p>
    <w:p w:rsidR="009C01D2" w:rsidRPr="009C01D2" w:rsidRDefault="009C01D2" w:rsidP="009C01D2">
      <w:pPr>
        <w:pStyle w:val="BodyText"/>
        <w:spacing w:after="0"/>
        <w:ind w:left="720"/>
        <w:jc w:val="both"/>
        <w:rPr>
          <w:sz w:val="21"/>
          <w:szCs w:val="21"/>
        </w:rPr>
      </w:pPr>
    </w:p>
    <w:tbl>
      <w:tblPr>
        <w:tblW w:w="5453" w:type="pct"/>
        <w:tblInd w:w="-612"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444"/>
      </w:tblGrid>
      <w:tr w:rsidR="00077849" w:rsidRPr="00FB3C34" w:rsidTr="00077849">
        <w:trPr>
          <w:trHeight w:val="269"/>
        </w:trPr>
        <w:tc>
          <w:tcPr>
            <w:tcW w:w="5000" w:type="pct"/>
            <w:tcBorders>
              <w:top w:val="single" w:sz="4" w:space="0" w:color="auto"/>
              <w:left w:val="single" w:sz="4" w:space="0" w:color="auto"/>
              <w:bottom w:val="single" w:sz="4" w:space="0" w:color="auto"/>
              <w:right w:val="single" w:sz="4" w:space="0" w:color="auto"/>
            </w:tcBorders>
            <w:shd w:val="clear" w:color="auto" w:fill="C0C0C0"/>
          </w:tcPr>
          <w:p w:rsidR="00077849" w:rsidRPr="00FB3C34" w:rsidRDefault="00077849" w:rsidP="00077849">
            <w:pPr>
              <w:spacing w:line="276" w:lineRule="auto"/>
              <w:ind w:right="-360"/>
              <w:jc w:val="both"/>
              <w:rPr>
                <w:b/>
                <w:bCs/>
                <w:sz w:val="22"/>
                <w:szCs w:val="22"/>
              </w:rPr>
            </w:pPr>
            <w:r>
              <w:rPr>
                <w:b/>
                <w:bCs/>
                <w:sz w:val="22"/>
                <w:szCs w:val="22"/>
              </w:rPr>
              <w:t>CAREER OBJECTIVE:</w:t>
            </w:r>
          </w:p>
        </w:tc>
      </w:tr>
    </w:tbl>
    <w:p w:rsidR="00077849" w:rsidRDefault="00077849" w:rsidP="00077849">
      <w:pPr>
        <w:ind w:right="-360"/>
        <w:rPr>
          <w:sz w:val="20"/>
          <w:szCs w:val="20"/>
        </w:rPr>
      </w:pPr>
    </w:p>
    <w:p w:rsidR="00077849" w:rsidRPr="0079207C" w:rsidRDefault="00077849" w:rsidP="00077849">
      <w:pPr>
        <w:ind w:right="-360"/>
        <w:rPr>
          <w:sz w:val="21"/>
          <w:szCs w:val="21"/>
        </w:rPr>
      </w:pPr>
      <w:r>
        <w:rPr>
          <w:sz w:val="21"/>
          <w:szCs w:val="21"/>
        </w:rPr>
        <w:t xml:space="preserve">I believe in </w:t>
      </w:r>
      <w:r w:rsidRPr="0079207C">
        <w:rPr>
          <w:sz w:val="21"/>
          <w:szCs w:val="21"/>
        </w:rPr>
        <w:t>two theories, the first as put by Greek philosopher, Heraclitus “Change is the only constant" and second Charles Darwin's theory of “Struggle for Existence and Survival of the Fittest". These two theories best describes my career objective.</w:t>
      </w:r>
    </w:p>
    <w:p w:rsidR="00077849" w:rsidRPr="0079207C" w:rsidRDefault="00077849" w:rsidP="00077849">
      <w:pPr>
        <w:ind w:right="-360"/>
        <w:rPr>
          <w:sz w:val="21"/>
          <w:szCs w:val="21"/>
        </w:rPr>
      </w:pPr>
    </w:p>
    <w:p w:rsidR="00077849" w:rsidRPr="0079207C" w:rsidRDefault="00077849" w:rsidP="00077849">
      <w:pPr>
        <w:ind w:right="-360"/>
        <w:rPr>
          <w:sz w:val="21"/>
          <w:szCs w:val="21"/>
        </w:rPr>
      </w:pPr>
      <w:r>
        <w:rPr>
          <w:sz w:val="21"/>
          <w:szCs w:val="21"/>
        </w:rPr>
        <w:t xml:space="preserve">I look  for opportunities </w:t>
      </w:r>
      <w:r w:rsidRPr="0079207C">
        <w:rPr>
          <w:sz w:val="21"/>
          <w:szCs w:val="21"/>
        </w:rPr>
        <w:t xml:space="preserve"> which can best put my expertise to optimal utilization and help </w:t>
      </w:r>
      <w:r>
        <w:rPr>
          <w:sz w:val="21"/>
          <w:szCs w:val="21"/>
        </w:rPr>
        <w:t xml:space="preserve">me </w:t>
      </w:r>
      <w:r w:rsidRPr="0079207C">
        <w:rPr>
          <w:sz w:val="21"/>
          <w:szCs w:val="21"/>
        </w:rPr>
        <w:t xml:space="preserve"> evolve professionally</w:t>
      </w:r>
      <w:r>
        <w:rPr>
          <w:sz w:val="21"/>
          <w:szCs w:val="21"/>
        </w:rPr>
        <w:t xml:space="preserve"> to meet the ever changing demands of the IT industry</w:t>
      </w:r>
      <w:r w:rsidRPr="0079207C">
        <w:rPr>
          <w:sz w:val="21"/>
          <w:szCs w:val="21"/>
        </w:rPr>
        <w:t xml:space="preserve"> and give my career the much  needed boost. An</w:t>
      </w:r>
      <w:r>
        <w:rPr>
          <w:sz w:val="21"/>
          <w:szCs w:val="21"/>
        </w:rPr>
        <w:t xml:space="preserve"> opportunity where my expertise </w:t>
      </w:r>
      <w:r w:rsidRPr="0079207C">
        <w:rPr>
          <w:sz w:val="21"/>
          <w:szCs w:val="21"/>
        </w:rPr>
        <w:t>are utiliz</w:t>
      </w:r>
      <w:r>
        <w:rPr>
          <w:sz w:val="21"/>
          <w:szCs w:val="21"/>
        </w:rPr>
        <w:t xml:space="preserve">ed the most and simultaneously enhanced </w:t>
      </w:r>
      <w:r w:rsidRPr="0079207C">
        <w:rPr>
          <w:sz w:val="21"/>
          <w:szCs w:val="21"/>
        </w:rPr>
        <w:t>during</w:t>
      </w:r>
      <w:r>
        <w:rPr>
          <w:sz w:val="21"/>
          <w:szCs w:val="21"/>
        </w:rPr>
        <w:t xml:space="preserve"> the course of </w:t>
      </w:r>
      <w:r w:rsidR="00E52CC4">
        <w:rPr>
          <w:sz w:val="21"/>
          <w:szCs w:val="21"/>
        </w:rPr>
        <w:t>time</w:t>
      </w:r>
      <w:r>
        <w:rPr>
          <w:sz w:val="21"/>
          <w:szCs w:val="21"/>
        </w:rPr>
        <w:t xml:space="preserve"> </w:t>
      </w:r>
      <w:r w:rsidRPr="0079207C">
        <w:rPr>
          <w:sz w:val="21"/>
          <w:szCs w:val="21"/>
        </w:rPr>
        <w:t xml:space="preserve">comes primary to me and everything </w:t>
      </w:r>
      <w:r>
        <w:rPr>
          <w:sz w:val="21"/>
          <w:szCs w:val="21"/>
        </w:rPr>
        <w:t xml:space="preserve">else </w:t>
      </w:r>
      <w:r w:rsidRPr="0079207C">
        <w:rPr>
          <w:sz w:val="21"/>
          <w:szCs w:val="21"/>
        </w:rPr>
        <w:t>comes secondary.</w:t>
      </w:r>
    </w:p>
    <w:p w:rsidR="00077849" w:rsidRPr="00FB3C34" w:rsidRDefault="00077849" w:rsidP="002A7FF3">
      <w:pPr>
        <w:pStyle w:val="BodyText"/>
        <w:spacing w:after="0"/>
        <w:rPr>
          <w:sz w:val="20"/>
          <w:szCs w:val="20"/>
        </w:rPr>
      </w:pP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576"/>
      </w:tblGrid>
      <w:tr w:rsidR="00305706" w:rsidRPr="00FB3C34" w:rsidTr="00652049">
        <w:tc>
          <w:tcPr>
            <w:tcW w:w="5000" w:type="pct"/>
            <w:tcBorders>
              <w:top w:val="single" w:sz="4" w:space="0" w:color="auto"/>
              <w:left w:val="single" w:sz="4" w:space="0" w:color="auto"/>
              <w:bottom w:val="single" w:sz="4" w:space="0" w:color="auto"/>
              <w:right w:val="single" w:sz="4" w:space="0" w:color="auto"/>
            </w:tcBorders>
            <w:shd w:val="clear" w:color="auto" w:fill="C0C0C0"/>
          </w:tcPr>
          <w:p w:rsidR="00305706" w:rsidRPr="00FB3C34" w:rsidRDefault="00305706" w:rsidP="00652049">
            <w:pPr>
              <w:ind w:right="-360"/>
              <w:rPr>
                <w:b/>
                <w:bCs/>
                <w:sz w:val="20"/>
                <w:szCs w:val="20"/>
              </w:rPr>
            </w:pPr>
            <w:r>
              <w:rPr>
                <w:b/>
                <w:bCs/>
                <w:sz w:val="20"/>
                <w:szCs w:val="20"/>
              </w:rPr>
              <w:t>KEY SKILL</w:t>
            </w:r>
            <w:r w:rsidR="004D2624">
              <w:rPr>
                <w:b/>
                <w:bCs/>
                <w:sz w:val="20"/>
                <w:szCs w:val="20"/>
              </w:rPr>
              <w:t xml:space="preserve"> VMware</w:t>
            </w:r>
          </w:p>
        </w:tc>
      </w:tr>
    </w:tbl>
    <w:p w:rsidR="00653F7F" w:rsidRPr="00653F7F" w:rsidRDefault="00653F7F" w:rsidP="00653F7F">
      <w:pPr>
        <w:jc w:val="both"/>
        <w:rPr>
          <w:sz w:val="21"/>
          <w:szCs w:val="21"/>
        </w:rPr>
      </w:pPr>
    </w:p>
    <w:p w:rsidR="00653F7F" w:rsidRDefault="00653F7F" w:rsidP="00653F7F">
      <w:pPr>
        <w:numPr>
          <w:ilvl w:val="0"/>
          <w:numId w:val="3"/>
        </w:numPr>
        <w:jc w:val="both"/>
        <w:rPr>
          <w:sz w:val="21"/>
          <w:szCs w:val="21"/>
        </w:rPr>
      </w:pPr>
      <w:r>
        <w:rPr>
          <w:sz w:val="21"/>
          <w:szCs w:val="21"/>
        </w:rPr>
        <w:t>Installation of ESX, ESXi servers and vCenter Server.</w:t>
      </w:r>
    </w:p>
    <w:p w:rsidR="00653F7F" w:rsidRDefault="00653F7F" w:rsidP="00653F7F">
      <w:pPr>
        <w:numPr>
          <w:ilvl w:val="0"/>
          <w:numId w:val="3"/>
        </w:numPr>
        <w:jc w:val="both"/>
        <w:rPr>
          <w:sz w:val="21"/>
          <w:szCs w:val="21"/>
        </w:rPr>
      </w:pPr>
      <w:r>
        <w:rPr>
          <w:sz w:val="21"/>
          <w:szCs w:val="21"/>
        </w:rPr>
        <w:t>Adding the ESX servers to vCenter Server and management through vCenter Server.</w:t>
      </w:r>
    </w:p>
    <w:p w:rsidR="00653F7F" w:rsidRDefault="00653F7F" w:rsidP="00653F7F">
      <w:pPr>
        <w:numPr>
          <w:ilvl w:val="0"/>
          <w:numId w:val="3"/>
        </w:numPr>
        <w:jc w:val="both"/>
        <w:rPr>
          <w:sz w:val="21"/>
          <w:szCs w:val="21"/>
        </w:rPr>
      </w:pPr>
      <w:r>
        <w:rPr>
          <w:sz w:val="21"/>
          <w:szCs w:val="21"/>
        </w:rPr>
        <w:t>Deploying and Managing VM’s in vCenter Server</w:t>
      </w:r>
    </w:p>
    <w:p w:rsidR="00653F7F" w:rsidRDefault="00653F7F" w:rsidP="00653F7F">
      <w:pPr>
        <w:numPr>
          <w:ilvl w:val="0"/>
          <w:numId w:val="3"/>
        </w:numPr>
        <w:jc w:val="both"/>
        <w:rPr>
          <w:sz w:val="21"/>
          <w:szCs w:val="21"/>
        </w:rPr>
      </w:pPr>
      <w:r>
        <w:rPr>
          <w:sz w:val="21"/>
          <w:szCs w:val="21"/>
        </w:rPr>
        <w:t>Configuring ESX Clusters, Configuring HA, Configuring FT, Configuring DRS.</w:t>
      </w:r>
    </w:p>
    <w:p w:rsidR="00653F7F" w:rsidRDefault="00653F7F" w:rsidP="00653F7F">
      <w:pPr>
        <w:numPr>
          <w:ilvl w:val="0"/>
          <w:numId w:val="3"/>
        </w:numPr>
        <w:jc w:val="both"/>
        <w:rPr>
          <w:sz w:val="21"/>
          <w:szCs w:val="21"/>
        </w:rPr>
      </w:pPr>
      <w:r>
        <w:rPr>
          <w:sz w:val="21"/>
          <w:szCs w:val="21"/>
        </w:rPr>
        <w:t>Configuring Networking and Virtual Switches and Connecting with Storage.</w:t>
      </w:r>
    </w:p>
    <w:p w:rsidR="00653F7F" w:rsidRPr="00435887" w:rsidRDefault="00653F7F" w:rsidP="00653F7F">
      <w:pPr>
        <w:numPr>
          <w:ilvl w:val="0"/>
          <w:numId w:val="3"/>
        </w:numPr>
        <w:jc w:val="both"/>
        <w:rPr>
          <w:sz w:val="21"/>
          <w:szCs w:val="21"/>
        </w:rPr>
      </w:pPr>
      <w:r>
        <w:rPr>
          <w:sz w:val="21"/>
          <w:szCs w:val="21"/>
        </w:rPr>
        <w:t>Migrating Virtual Machine – live migration, cold migration and svmotion</w:t>
      </w:r>
    </w:p>
    <w:p w:rsidR="00653F7F" w:rsidRPr="00937EEA" w:rsidRDefault="00653F7F" w:rsidP="00937EEA">
      <w:pPr>
        <w:numPr>
          <w:ilvl w:val="0"/>
          <w:numId w:val="3"/>
        </w:numPr>
        <w:jc w:val="both"/>
        <w:rPr>
          <w:sz w:val="21"/>
          <w:szCs w:val="21"/>
        </w:rPr>
      </w:pPr>
      <w:r>
        <w:rPr>
          <w:sz w:val="21"/>
          <w:szCs w:val="21"/>
        </w:rPr>
        <w:t xml:space="preserve">Managing Clusters, Resource Pools and </w:t>
      </w:r>
      <w:proofErr w:type="spellStart"/>
      <w:r>
        <w:rPr>
          <w:sz w:val="21"/>
          <w:szCs w:val="21"/>
        </w:rPr>
        <w:t>and</w:t>
      </w:r>
      <w:proofErr w:type="spellEnd"/>
      <w:r>
        <w:rPr>
          <w:sz w:val="21"/>
          <w:szCs w:val="21"/>
        </w:rPr>
        <w:t xml:space="preserve"> Fault Tolerance(FT)</w:t>
      </w:r>
    </w:p>
    <w:p w:rsidR="00E02662" w:rsidRPr="00937EEA" w:rsidRDefault="00653F7F" w:rsidP="00937EEA">
      <w:pPr>
        <w:pStyle w:val="BodyText"/>
        <w:numPr>
          <w:ilvl w:val="0"/>
          <w:numId w:val="3"/>
        </w:numPr>
        <w:spacing w:after="0"/>
        <w:rPr>
          <w:sz w:val="21"/>
          <w:szCs w:val="21"/>
        </w:rPr>
      </w:pPr>
      <w:r>
        <w:rPr>
          <w:sz w:val="21"/>
          <w:szCs w:val="21"/>
        </w:rPr>
        <w:t>Working with vCenter Update Manager, Planning and Executing vSphere.</w:t>
      </w:r>
    </w:p>
    <w:p w:rsidR="00E02662" w:rsidRPr="00EB255C" w:rsidRDefault="00E02662" w:rsidP="00EB255C">
      <w:pPr>
        <w:ind w:left="1080"/>
        <w:jc w:val="both"/>
        <w:rPr>
          <w:sz w:val="21"/>
          <w:szCs w:val="21"/>
        </w:rPr>
      </w:pPr>
    </w:p>
    <w:p w:rsidR="00E02662" w:rsidRDefault="00E02662" w:rsidP="00E02662">
      <w:pPr>
        <w:ind w:left="1080"/>
        <w:jc w:val="both"/>
        <w:rPr>
          <w:sz w:val="21"/>
          <w:szCs w:val="21"/>
        </w:rPr>
      </w:pP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576"/>
      </w:tblGrid>
      <w:tr w:rsidR="00E02662" w:rsidRPr="00FB3C34" w:rsidTr="00AA664C">
        <w:tc>
          <w:tcPr>
            <w:tcW w:w="5000" w:type="pct"/>
            <w:tcBorders>
              <w:top w:val="single" w:sz="4" w:space="0" w:color="auto"/>
              <w:left w:val="single" w:sz="4" w:space="0" w:color="auto"/>
              <w:bottom w:val="single" w:sz="4" w:space="0" w:color="auto"/>
              <w:right w:val="single" w:sz="4" w:space="0" w:color="auto"/>
            </w:tcBorders>
            <w:shd w:val="clear" w:color="auto" w:fill="C0C0C0"/>
          </w:tcPr>
          <w:p w:rsidR="00E02662" w:rsidRPr="00FB3C34" w:rsidRDefault="00E02662" w:rsidP="00AA664C">
            <w:pPr>
              <w:ind w:right="-360"/>
              <w:rPr>
                <w:b/>
                <w:bCs/>
                <w:sz w:val="20"/>
                <w:szCs w:val="20"/>
              </w:rPr>
            </w:pPr>
            <w:r>
              <w:rPr>
                <w:b/>
                <w:bCs/>
                <w:sz w:val="20"/>
                <w:szCs w:val="20"/>
              </w:rPr>
              <w:t>KEY SKILL</w:t>
            </w:r>
            <w:r w:rsidR="00CC6454">
              <w:rPr>
                <w:b/>
                <w:bCs/>
                <w:sz w:val="20"/>
                <w:szCs w:val="20"/>
              </w:rPr>
              <w:t xml:space="preserve"> LINUX</w:t>
            </w:r>
          </w:p>
        </w:tc>
      </w:tr>
    </w:tbl>
    <w:p w:rsidR="00E02662" w:rsidRPr="00E02662" w:rsidRDefault="00E02662" w:rsidP="00E02662">
      <w:pPr>
        <w:ind w:left="1080"/>
        <w:jc w:val="both"/>
        <w:rPr>
          <w:sz w:val="21"/>
          <w:szCs w:val="21"/>
        </w:rPr>
      </w:pPr>
    </w:p>
    <w:p w:rsidR="00E02662" w:rsidRDefault="00384C09" w:rsidP="00E02662">
      <w:pPr>
        <w:numPr>
          <w:ilvl w:val="0"/>
          <w:numId w:val="3"/>
        </w:numPr>
        <w:jc w:val="both"/>
        <w:rPr>
          <w:sz w:val="21"/>
          <w:szCs w:val="21"/>
        </w:rPr>
      </w:pPr>
      <w:r>
        <w:rPr>
          <w:sz w:val="21"/>
          <w:szCs w:val="21"/>
        </w:rPr>
        <w:t>FHS</w:t>
      </w:r>
      <w:proofErr w:type="gramStart"/>
      <w:r>
        <w:rPr>
          <w:sz w:val="21"/>
          <w:szCs w:val="21"/>
        </w:rPr>
        <w:t>,Basic</w:t>
      </w:r>
      <w:proofErr w:type="gramEnd"/>
      <w:r>
        <w:rPr>
          <w:sz w:val="21"/>
          <w:szCs w:val="21"/>
        </w:rPr>
        <w:t xml:space="preserve"> command &amp; Vi Editor.</w:t>
      </w:r>
    </w:p>
    <w:p w:rsidR="00E02662" w:rsidRDefault="00144973" w:rsidP="00E02662">
      <w:pPr>
        <w:numPr>
          <w:ilvl w:val="0"/>
          <w:numId w:val="3"/>
        </w:numPr>
        <w:jc w:val="both"/>
        <w:rPr>
          <w:sz w:val="21"/>
          <w:szCs w:val="21"/>
        </w:rPr>
      </w:pPr>
      <w:r>
        <w:rPr>
          <w:sz w:val="21"/>
          <w:szCs w:val="21"/>
        </w:rPr>
        <w:t>User Administration</w:t>
      </w:r>
      <w:proofErr w:type="gramStart"/>
      <w:r>
        <w:rPr>
          <w:sz w:val="21"/>
          <w:szCs w:val="21"/>
        </w:rPr>
        <w:t>,Group</w:t>
      </w:r>
      <w:proofErr w:type="gramEnd"/>
      <w:r>
        <w:rPr>
          <w:sz w:val="21"/>
          <w:szCs w:val="21"/>
        </w:rPr>
        <w:t xml:space="preserve"> Administration &amp; Basic File Permission.</w:t>
      </w:r>
    </w:p>
    <w:p w:rsidR="00E02662" w:rsidRDefault="00792600" w:rsidP="00E02662">
      <w:pPr>
        <w:numPr>
          <w:ilvl w:val="0"/>
          <w:numId w:val="3"/>
        </w:numPr>
        <w:jc w:val="both"/>
        <w:rPr>
          <w:sz w:val="21"/>
          <w:szCs w:val="21"/>
        </w:rPr>
      </w:pPr>
      <w:r>
        <w:rPr>
          <w:sz w:val="21"/>
          <w:szCs w:val="21"/>
        </w:rPr>
        <w:t>Chown</w:t>
      </w:r>
      <w:proofErr w:type="gramStart"/>
      <w:r>
        <w:rPr>
          <w:sz w:val="21"/>
          <w:szCs w:val="21"/>
        </w:rPr>
        <w:t>,Chgrp,ACL,Partition</w:t>
      </w:r>
      <w:proofErr w:type="gramEnd"/>
      <w:r>
        <w:rPr>
          <w:sz w:val="21"/>
          <w:szCs w:val="21"/>
        </w:rPr>
        <w:t xml:space="preserve"> and Swap(Virtual Memory).</w:t>
      </w:r>
    </w:p>
    <w:p w:rsidR="00E02662" w:rsidRDefault="00613E5E" w:rsidP="00E02662">
      <w:pPr>
        <w:numPr>
          <w:ilvl w:val="0"/>
          <w:numId w:val="3"/>
        </w:numPr>
        <w:jc w:val="both"/>
        <w:rPr>
          <w:sz w:val="21"/>
          <w:szCs w:val="21"/>
        </w:rPr>
      </w:pPr>
      <w:r>
        <w:rPr>
          <w:sz w:val="21"/>
          <w:szCs w:val="21"/>
        </w:rPr>
        <w:t xml:space="preserve">Disk Quota and </w:t>
      </w:r>
      <w:proofErr w:type="gramStart"/>
      <w:r>
        <w:rPr>
          <w:sz w:val="21"/>
          <w:szCs w:val="21"/>
        </w:rPr>
        <w:t>LVM(</w:t>
      </w:r>
      <w:proofErr w:type="gramEnd"/>
      <w:r>
        <w:rPr>
          <w:sz w:val="21"/>
          <w:szCs w:val="21"/>
        </w:rPr>
        <w:t>Logical Volume Manger).</w:t>
      </w:r>
    </w:p>
    <w:p w:rsidR="00E02662" w:rsidRPr="00435887" w:rsidRDefault="00613E5E" w:rsidP="00E02662">
      <w:pPr>
        <w:numPr>
          <w:ilvl w:val="0"/>
          <w:numId w:val="3"/>
        </w:numPr>
        <w:jc w:val="both"/>
        <w:rPr>
          <w:sz w:val="21"/>
          <w:szCs w:val="21"/>
        </w:rPr>
      </w:pPr>
      <w:r>
        <w:rPr>
          <w:sz w:val="21"/>
          <w:szCs w:val="21"/>
        </w:rPr>
        <w:t>RAID</w:t>
      </w:r>
      <w:proofErr w:type="gramStart"/>
      <w:r>
        <w:rPr>
          <w:sz w:val="21"/>
          <w:szCs w:val="21"/>
        </w:rPr>
        <w:t>,Network</w:t>
      </w:r>
      <w:proofErr w:type="gramEnd"/>
      <w:r>
        <w:rPr>
          <w:sz w:val="21"/>
          <w:szCs w:val="21"/>
        </w:rPr>
        <w:t xml:space="preserve"> Introduction,Backup and Restore.</w:t>
      </w:r>
    </w:p>
    <w:p w:rsidR="00E02662" w:rsidRPr="00653F7F" w:rsidRDefault="003712D3" w:rsidP="00E02662">
      <w:pPr>
        <w:numPr>
          <w:ilvl w:val="0"/>
          <w:numId w:val="3"/>
        </w:numPr>
        <w:jc w:val="both"/>
        <w:rPr>
          <w:sz w:val="21"/>
          <w:szCs w:val="21"/>
        </w:rPr>
      </w:pPr>
      <w:r>
        <w:rPr>
          <w:sz w:val="21"/>
          <w:szCs w:val="21"/>
        </w:rPr>
        <w:t>DHCP SERVER</w:t>
      </w:r>
      <w:proofErr w:type="gramStart"/>
      <w:r>
        <w:rPr>
          <w:sz w:val="21"/>
          <w:szCs w:val="21"/>
        </w:rPr>
        <w:t>,DNS</w:t>
      </w:r>
      <w:proofErr w:type="gramEnd"/>
      <w:r>
        <w:rPr>
          <w:sz w:val="21"/>
          <w:szCs w:val="21"/>
        </w:rPr>
        <w:t xml:space="preserve"> SERVRE,MAIL SERVER &amp; FTP SERVER.</w:t>
      </w:r>
    </w:p>
    <w:p w:rsidR="00E02662" w:rsidRPr="00DA5918" w:rsidRDefault="00E02662" w:rsidP="00DA5918">
      <w:pPr>
        <w:pStyle w:val="BodyText"/>
        <w:spacing w:after="0"/>
        <w:ind w:left="720"/>
        <w:rPr>
          <w:sz w:val="21"/>
          <w:szCs w:val="21"/>
        </w:rPr>
      </w:pPr>
    </w:p>
    <w:p w:rsidR="00305706" w:rsidRDefault="00305706" w:rsidP="00DA5918">
      <w:pPr>
        <w:spacing w:line="276" w:lineRule="auto"/>
        <w:ind w:right="-360"/>
        <w:rPr>
          <w:b/>
          <w:sz w:val="20"/>
          <w:szCs w:val="20"/>
        </w:rPr>
      </w:pPr>
    </w:p>
    <w:p w:rsidR="00356A7F" w:rsidRPr="00EA107C" w:rsidRDefault="00356A7F" w:rsidP="00356A7F">
      <w:pPr>
        <w:spacing w:line="276" w:lineRule="auto"/>
        <w:ind w:left="720" w:right="-360"/>
        <w:rPr>
          <w:b/>
          <w:sz w:val="20"/>
          <w:szCs w:val="20"/>
        </w:rPr>
      </w:pP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576"/>
      </w:tblGrid>
      <w:tr w:rsidR="00077849" w:rsidRPr="00FB3C34" w:rsidTr="00077849">
        <w:tc>
          <w:tcPr>
            <w:tcW w:w="5000" w:type="pct"/>
            <w:tcBorders>
              <w:top w:val="single" w:sz="4" w:space="0" w:color="auto"/>
              <w:left w:val="single" w:sz="4" w:space="0" w:color="auto"/>
              <w:bottom w:val="single" w:sz="4" w:space="0" w:color="auto"/>
              <w:right w:val="single" w:sz="4" w:space="0" w:color="auto"/>
            </w:tcBorders>
            <w:shd w:val="clear" w:color="auto" w:fill="C0C0C0"/>
          </w:tcPr>
          <w:p w:rsidR="00077849" w:rsidRPr="00FB3C34" w:rsidRDefault="00077849" w:rsidP="00077849">
            <w:pPr>
              <w:ind w:right="-360"/>
              <w:rPr>
                <w:b/>
                <w:bCs/>
                <w:sz w:val="20"/>
                <w:szCs w:val="20"/>
              </w:rPr>
            </w:pPr>
            <w:r>
              <w:rPr>
                <w:b/>
                <w:bCs/>
                <w:sz w:val="20"/>
                <w:szCs w:val="20"/>
              </w:rPr>
              <w:t>EDUCATION</w:t>
            </w:r>
            <w:r w:rsidR="00233E84">
              <w:rPr>
                <w:b/>
                <w:bCs/>
                <w:sz w:val="20"/>
                <w:szCs w:val="20"/>
              </w:rPr>
              <w:t>AL QUALIFICATIONS</w:t>
            </w:r>
            <w:r w:rsidR="003A29C6">
              <w:rPr>
                <w:b/>
                <w:bCs/>
                <w:sz w:val="20"/>
                <w:szCs w:val="20"/>
              </w:rPr>
              <w:t>/CERTIFICATION</w:t>
            </w:r>
          </w:p>
        </w:tc>
      </w:tr>
    </w:tbl>
    <w:p w:rsidR="00077849" w:rsidRPr="00FB3C34" w:rsidRDefault="00077849" w:rsidP="00077849">
      <w:pPr>
        <w:ind w:right="-360"/>
        <w:rPr>
          <w:b/>
          <w:sz w:val="20"/>
          <w:szCs w:val="20"/>
        </w:rPr>
      </w:pPr>
    </w:p>
    <w:p w:rsidR="00077849" w:rsidRPr="008A2645" w:rsidRDefault="007B3B34" w:rsidP="00077849">
      <w:pPr>
        <w:numPr>
          <w:ilvl w:val="0"/>
          <w:numId w:val="5"/>
        </w:numPr>
        <w:ind w:right="-360"/>
        <w:rPr>
          <w:sz w:val="21"/>
          <w:szCs w:val="21"/>
        </w:rPr>
      </w:pPr>
      <w:r>
        <w:rPr>
          <w:b/>
          <w:sz w:val="21"/>
          <w:szCs w:val="21"/>
        </w:rPr>
        <w:t>B.Tech (Computer Science</w:t>
      </w:r>
      <w:r w:rsidR="00077849" w:rsidRPr="00FB3C34">
        <w:rPr>
          <w:b/>
          <w:sz w:val="21"/>
          <w:szCs w:val="21"/>
        </w:rPr>
        <w:t>)</w:t>
      </w:r>
      <w:r w:rsidR="00F51271">
        <w:rPr>
          <w:b/>
          <w:sz w:val="21"/>
          <w:szCs w:val="21"/>
        </w:rPr>
        <w:t xml:space="preserve">  </w:t>
      </w:r>
      <w:r w:rsidR="00FA0431">
        <w:rPr>
          <w:b/>
          <w:sz w:val="21"/>
          <w:szCs w:val="21"/>
        </w:rPr>
        <w:t>;</w:t>
      </w:r>
      <w:r w:rsidR="00F51271">
        <w:rPr>
          <w:b/>
          <w:sz w:val="21"/>
          <w:szCs w:val="21"/>
        </w:rPr>
        <w:t xml:space="preserve">  </w:t>
      </w:r>
      <w:r w:rsidR="00FA0431">
        <w:rPr>
          <w:b/>
          <w:sz w:val="21"/>
          <w:szCs w:val="21"/>
        </w:rPr>
        <w:t>2014-Integral University,</w:t>
      </w:r>
      <w:r w:rsidR="00F51271">
        <w:rPr>
          <w:b/>
          <w:sz w:val="21"/>
          <w:szCs w:val="21"/>
        </w:rPr>
        <w:t xml:space="preserve"> </w:t>
      </w:r>
      <w:r w:rsidR="00FA0431">
        <w:rPr>
          <w:b/>
          <w:sz w:val="21"/>
          <w:szCs w:val="21"/>
        </w:rPr>
        <w:t>Lucknow</w:t>
      </w:r>
    </w:p>
    <w:p w:rsidR="00077849" w:rsidRDefault="00FA0431" w:rsidP="00077849">
      <w:pPr>
        <w:numPr>
          <w:ilvl w:val="0"/>
          <w:numId w:val="5"/>
        </w:numPr>
        <w:ind w:right="-360"/>
        <w:rPr>
          <w:b/>
          <w:sz w:val="20"/>
          <w:szCs w:val="20"/>
        </w:rPr>
      </w:pPr>
      <w:r>
        <w:rPr>
          <w:b/>
          <w:color w:val="333333"/>
          <w:sz w:val="21"/>
          <w:szCs w:val="21"/>
        </w:rPr>
        <w:t>Intermediate</w:t>
      </w:r>
      <w:r w:rsidR="00F51271">
        <w:rPr>
          <w:b/>
          <w:color w:val="333333"/>
          <w:sz w:val="21"/>
          <w:szCs w:val="21"/>
        </w:rPr>
        <w:t xml:space="preserve">                           </w:t>
      </w:r>
      <w:r>
        <w:rPr>
          <w:b/>
          <w:color w:val="333333"/>
          <w:sz w:val="21"/>
          <w:szCs w:val="21"/>
        </w:rPr>
        <w:t>;</w:t>
      </w:r>
      <w:r w:rsidR="00F51271">
        <w:rPr>
          <w:b/>
          <w:color w:val="333333"/>
          <w:sz w:val="21"/>
          <w:szCs w:val="21"/>
        </w:rPr>
        <w:t xml:space="preserve">  </w:t>
      </w:r>
      <w:r>
        <w:rPr>
          <w:b/>
          <w:color w:val="333333"/>
          <w:sz w:val="21"/>
          <w:szCs w:val="21"/>
        </w:rPr>
        <w:t>2009-(U.P.Board)</w:t>
      </w:r>
    </w:p>
    <w:p w:rsidR="00077849" w:rsidRPr="00FA0431" w:rsidRDefault="00FA0431" w:rsidP="00FA0431">
      <w:pPr>
        <w:numPr>
          <w:ilvl w:val="0"/>
          <w:numId w:val="5"/>
        </w:numPr>
        <w:ind w:right="-360"/>
        <w:rPr>
          <w:b/>
          <w:sz w:val="20"/>
          <w:szCs w:val="20"/>
        </w:rPr>
      </w:pPr>
      <w:r>
        <w:rPr>
          <w:b/>
          <w:color w:val="333333"/>
          <w:sz w:val="21"/>
          <w:szCs w:val="21"/>
        </w:rPr>
        <w:t>High School</w:t>
      </w:r>
      <w:r w:rsidR="00F51271">
        <w:rPr>
          <w:b/>
          <w:color w:val="333333"/>
          <w:sz w:val="21"/>
          <w:szCs w:val="21"/>
        </w:rPr>
        <w:t xml:space="preserve">                            </w:t>
      </w:r>
      <w:r>
        <w:rPr>
          <w:b/>
          <w:color w:val="333333"/>
          <w:sz w:val="21"/>
          <w:szCs w:val="21"/>
        </w:rPr>
        <w:t>;</w:t>
      </w:r>
      <w:r w:rsidR="00F51271">
        <w:rPr>
          <w:b/>
          <w:color w:val="333333"/>
          <w:sz w:val="21"/>
          <w:szCs w:val="21"/>
        </w:rPr>
        <w:t xml:space="preserve">  </w:t>
      </w:r>
      <w:r>
        <w:rPr>
          <w:b/>
          <w:color w:val="333333"/>
          <w:sz w:val="21"/>
          <w:szCs w:val="21"/>
        </w:rPr>
        <w:t>2007-(U.P.Board)</w:t>
      </w:r>
    </w:p>
    <w:p w:rsidR="0045665A" w:rsidRDefault="0045665A" w:rsidP="00077849">
      <w:pPr>
        <w:ind w:right="-360"/>
        <w:rPr>
          <w:b/>
          <w:sz w:val="20"/>
          <w:szCs w:val="20"/>
        </w:rPr>
      </w:pPr>
    </w:p>
    <w:p w:rsidR="0045665A" w:rsidRDefault="0045665A" w:rsidP="00077849">
      <w:pPr>
        <w:ind w:right="-360"/>
        <w:rPr>
          <w:b/>
          <w:sz w:val="20"/>
          <w:szCs w:val="20"/>
        </w:rPr>
      </w:pPr>
    </w:p>
    <w:p w:rsidR="007F2B0A" w:rsidRPr="00FB3C34" w:rsidRDefault="007F2B0A" w:rsidP="00077849">
      <w:pPr>
        <w:ind w:right="-360"/>
        <w:rPr>
          <w:b/>
          <w:sz w:val="20"/>
          <w:szCs w:val="20"/>
        </w:rPr>
      </w:pP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576"/>
      </w:tblGrid>
      <w:tr w:rsidR="00077849" w:rsidRPr="00FB3C34" w:rsidTr="00077849">
        <w:tc>
          <w:tcPr>
            <w:tcW w:w="5000" w:type="pct"/>
            <w:tcBorders>
              <w:top w:val="single" w:sz="4" w:space="0" w:color="auto"/>
              <w:left w:val="single" w:sz="4" w:space="0" w:color="auto"/>
              <w:bottom w:val="single" w:sz="4" w:space="0" w:color="auto"/>
              <w:right w:val="single" w:sz="4" w:space="0" w:color="auto"/>
            </w:tcBorders>
            <w:shd w:val="clear" w:color="auto" w:fill="C0C0C0"/>
          </w:tcPr>
          <w:p w:rsidR="00077849" w:rsidRPr="00FB3C34" w:rsidRDefault="00077849" w:rsidP="00077849">
            <w:pPr>
              <w:ind w:right="-360"/>
              <w:rPr>
                <w:b/>
                <w:bCs/>
                <w:sz w:val="20"/>
                <w:szCs w:val="20"/>
              </w:rPr>
            </w:pPr>
            <w:r w:rsidRPr="00FB3C34">
              <w:rPr>
                <w:b/>
                <w:bCs/>
                <w:sz w:val="20"/>
                <w:szCs w:val="20"/>
              </w:rPr>
              <w:t>TRAININGS ATTENDED:</w:t>
            </w:r>
          </w:p>
        </w:tc>
      </w:tr>
    </w:tbl>
    <w:p w:rsidR="00077849" w:rsidRPr="00FB3C34" w:rsidRDefault="00077849" w:rsidP="00077849">
      <w:pPr>
        <w:ind w:right="-360"/>
        <w:rPr>
          <w:sz w:val="20"/>
          <w:szCs w:val="20"/>
        </w:rPr>
      </w:pPr>
    </w:p>
    <w:p w:rsidR="00077849" w:rsidRDefault="005B4DCA" w:rsidP="00077849">
      <w:pPr>
        <w:numPr>
          <w:ilvl w:val="0"/>
          <w:numId w:val="2"/>
        </w:numPr>
        <w:jc w:val="both"/>
        <w:rPr>
          <w:sz w:val="21"/>
          <w:szCs w:val="21"/>
        </w:rPr>
      </w:pPr>
      <w:r>
        <w:rPr>
          <w:sz w:val="21"/>
          <w:szCs w:val="21"/>
        </w:rPr>
        <w:t>VMware vSphere 5.1.</w:t>
      </w:r>
    </w:p>
    <w:p w:rsidR="00601E33" w:rsidRDefault="00601E33" w:rsidP="00077849">
      <w:pPr>
        <w:numPr>
          <w:ilvl w:val="0"/>
          <w:numId w:val="2"/>
        </w:numPr>
        <w:jc w:val="both"/>
        <w:rPr>
          <w:sz w:val="21"/>
          <w:szCs w:val="21"/>
        </w:rPr>
      </w:pPr>
      <w:r>
        <w:rPr>
          <w:sz w:val="21"/>
          <w:szCs w:val="21"/>
        </w:rPr>
        <w:t>LINUX</w:t>
      </w:r>
      <w:bookmarkStart w:id="0" w:name="_GoBack"/>
      <w:bookmarkEnd w:id="0"/>
    </w:p>
    <w:p w:rsidR="00077849" w:rsidRDefault="005B4DCA" w:rsidP="00077849">
      <w:pPr>
        <w:numPr>
          <w:ilvl w:val="0"/>
          <w:numId w:val="2"/>
        </w:numPr>
        <w:jc w:val="both"/>
        <w:rPr>
          <w:sz w:val="21"/>
          <w:szCs w:val="21"/>
        </w:rPr>
      </w:pPr>
      <w:r>
        <w:rPr>
          <w:sz w:val="21"/>
          <w:szCs w:val="21"/>
        </w:rPr>
        <w:t>MCSE Window Server 2012</w:t>
      </w:r>
    </w:p>
    <w:p w:rsidR="009C64DD" w:rsidRDefault="000E0A6D" w:rsidP="00077849">
      <w:pPr>
        <w:numPr>
          <w:ilvl w:val="0"/>
          <w:numId w:val="2"/>
        </w:numPr>
        <w:jc w:val="both"/>
        <w:rPr>
          <w:sz w:val="21"/>
          <w:szCs w:val="21"/>
        </w:rPr>
      </w:pPr>
      <w:r>
        <w:rPr>
          <w:sz w:val="21"/>
          <w:szCs w:val="21"/>
        </w:rPr>
        <w:t xml:space="preserve">C++ </w:t>
      </w:r>
    </w:p>
    <w:p w:rsidR="00077849" w:rsidRPr="000E0A6D" w:rsidRDefault="000E0A6D" w:rsidP="000E0A6D">
      <w:pPr>
        <w:numPr>
          <w:ilvl w:val="0"/>
          <w:numId w:val="2"/>
        </w:numPr>
        <w:jc w:val="both"/>
        <w:rPr>
          <w:b/>
          <w:sz w:val="21"/>
          <w:szCs w:val="21"/>
          <w:u w:val="single"/>
        </w:rPr>
      </w:pPr>
      <w:r>
        <w:rPr>
          <w:sz w:val="21"/>
          <w:szCs w:val="21"/>
        </w:rPr>
        <w:t>Core Java</w:t>
      </w:r>
    </w:p>
    <w:p w:rsidR="00077849" w:rsidRPr="00FB3C34" w:rsidRDefault="00077849" w:rsidP="00077849">
      <w:pPr>
        <w:jc w:val="both"/>
        <w:rPr>
          <w:sz w:val="21"/>
          <w:szCs w:val="21"/>
        </w:rPr>
      </w:pPr>
    </w:p>
    <w:p w:rsidR="00077849" w:rsidRPr="00FB3C34" w:rsidRDefault="00077849" w:rsidP="00077849">
      <w:pPr>
        <w:jc w:val="both"/>
        <w:rPr>
          <w:sz w:val="21"/>
          <w:szCs w:val="21"/>
        </w:rPr>
      </w:pP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576"/>
      </w:tblGrid>
      <w:tr w:rsidR="00077849" w:rsidRPr="00FB3C34" w:rsidTr="00077849">
        <w:tc>
          <w:tcPr>
            <w:tcW w:w="5000" w:type="pct"/>
            <w:tcBorders>
              <w:top w:val="single" w:sz="4" w:space="0" w:color="auto"/>
              <w:left w:val="single" w:sz="4" w:space="0" w:color="auto"/>
              <w:bottom w:val="single" w:sz="4" w:space="0" w:color="auto"/>
              <w:right w:val="single" w:sz="4" w:space="0" w:color="auto"/>
            </w:tcBorders>
            <w:shd w:val="clear" w:color="auto" w:fill="C0C0C0"/>
          </w:tcPr>
          <w:p w:rsidR="00077849" w:rsidRPr="00FB3C34" w:rsidRDefault="00077849" w:rsidP="00077849">
            <w:pPr>
              <w:ind w:right="-360"/>
              <w:rPr>
                <w:b/>
                <w:bCs/>
                <w:sz w:val="20"/>
                <w:szCs w:val="20"/>
              </w:rPr>
            </w:pPr>
            <w:r w:rsidRPr="00FB3C34">
              <w:rPr>
                <w:b/>
                <w:bCs/>
                <w:sz w:val="20"/>
                <w:szCs w:val="20"/>
              </w:rPr>
              <w:t>WELL  VERSED WITH:</w:t>
            </w:r>
          </w:p>
        </w:tc>
      </w:tr>
    </w:tbl>
    <w:p w:rsidR="00077849" w:rsidRPr="00FB3C34" w:rsidRDefault="00077849" w:rsidP="00077849">
      <w:pPr>
        <w:ind w:right="-360"/>
        <w:rPr>
          <w:sz w:val="20"/>
          <w:szCs w:val="20"/>
        </w:rPr>
      </w:pPr>
    </w:p>
    <w:p w:rsidR="00077849" w:rsidRPr="00FB3C34" w:rsidRDefault="00077849" w:rsidP="00077849">
      <w:pPr>
        <w:jc w:val="both"/>
        <w:rPr>
          <w:b/>
          <w:sz w:val="22"/>
          <w:szCs w:val="22"/>
        </w:rPr>
      </w:pPr>
      <w:r w:rsidRPr="00FB3C34">
        <w:rPr>
          <w:b/>
          <w:sz w:val="22"/>
          <w:szCs w:val="22"/>
        </w:rPr>
        <w:t>SYSTEM SOFTWARE:</w:t>
      </w:r>
    </w:p>
    <w:p w:rsidR="00077849" w:rsidRPr="00435887" w:rsidRDefault="00077849" w:rsidP="00077849">
      <w:pPr>
        <w:numPr>
          <w:ilvl w:val="0"/>
          <w:numId w:val="7"/>
        </w:numPr>
        <w:jc w:val="both"/>
        <w:rPr>
          <w:b/>
          <w:sz w:val="22"/>
          <w:szCs w:val="22"/>
        </w:rPr>
      </w:pPr>
      <w:r>
        <w:rPr>
          <w:sz w:val="22"/>
          <w:szCs w:val="22"/>
        </w:rPr>
        <w:t>VMware, ESX 4.0 and ESX 5.1, vSphere 4.0 and 5.1</w:t>
      </w:r>
    </w:p>
    <w:p w:rsidR="00435887" w:rsidRPr="00BF4CA0" w:rsidRDefault="003F4FD0" w:rsidP="00435887">
      <w:pPr>
        <w:numPr>
          <w:ilvl w:val="0"/>
          <w:numId w:val="7"/>
        </w:numPr>
        <w:jc w:val="both"/>
        <w:rPr>
          <w:b/>
          <w:sz w:val="22"/>
          <w:szCs w:val="22"/>
        </w:rPr>
      </w:pPr>
      <w:r>
        <w:rPr>
          <w:sz w:val="22"/>
          <w:szCs w:val="22"/>
        </w:rPr>
        <w:t>Windows 2003,</w:t>
      </w:r>
      <w:r w:rsidR="00435887" w:rsidRPr="00FB3C34">
        <w:rPr>
          <w:sz w:val="22"/>
          <w:szCs w:val="22"/>
        </w:rPr>
        <w:t>Windows 2008</w:t>
      </w:r>
      <w:r>
        <w:rPr>
          <w:sz w:val="22"/>
          <w:szCs w:val="22"/>
        </w:rPr>
        <w:t xml:space="preserve"> and Window 2012</w:t>
      </w:r>
    </w:p>
    <w:p w:rsidR="00435887" w:rsidRPr="00BF4CA0" w:rsidRDefault="00435887" w:rsidP="00435887">
      <w:pPr>
        <w:ind w:left="360"/>
        <w:jc w:val="both"/>
        <w:rPr>
          <w:b/>
          <w:sz w:val="22"/>
          <w:szCs w:val="22"/>
        </w:rPr>
      </w:pPr>
    </w:p>
    <w:p w:rsidR="00077849" w:rsidRPr="00FB3C34" w:rsidRDefault="00077849" w:rsidP="00077849">
      <w:pPr>
        <w:jc w:val="both"/>
        <w:rPr>
          <w:b/>
          <w:sz w:val="22"/>
          <w:szCs w:val="22"/>
        </w:rPr>
      </w:pPr>
    </w:p>
    <w:p w:rsidR="00077849" w:rsidRPr="00FB3C34" w:rsidRDefault="00077849" w:rsidP="00077849">
      <w:pPr>
        <w:jc w:val="both"/>
        <w:rPr>
          <w:b/>
          <w:sz w:val="22"/>
          <w:szCs w:val="22"/>
        </w:rPr>
      </w:pPr>
      <w:r w:rsidRPr="00FB3C34">
        <w:rPr>
          <w:b/>
          <w:sz w:val="22"/>
          <w:szCs w:val="22"/>
        </w:rPr>
        <w:t>APPLICATION SOFTWARE:</w:t>
      </w:r>
    </w:p>
    <w:p w:rsidR="00077849" w:rsidRPr="00FB3C34" w:rsidRDefault="00077849" w:rsidP="00077849">
      <w:pPr>
        <w:jc w:val="both"/>
        <w:rPr>
          <w:sz w:val="22"/>
          <w:szCs w:val="22"/>
        </w:rPr>
      </w:pPr>
    </w:p>
    <w:p w:rsidR="00077849" w:rsidRPr="00A41F91" w:rsidRDefault="00E52CC4" w:rsidP="00077849">
      <w:pPr>
        <w:jc w:val="both"/>
        <w:rPr>
          <w:sz w:val="22"/>
          <w:szCs w:val="22"/>
        </w:rPr>
      </w:pPr>
      <w:proofErr w:type="gramStart"/>
      <w:r>
        <w:rPr>
          <w:sz w:val="22"/>
          <w:szCs w:val="22"/>
        </w:rPr>
        <w:t>MS Word, MS Excel, MS</w:t>
      </w:r>
      <w:r w:rsidR="006129D9">
        <w:rPr>
          <w:sz w:val="22"/>
          <w:szCs w:val="22"/>
        </w:rPr>
        <w:t xml:space="preserve"> PowerPoint.</w:t>
      </w:r>
      <w:proofErr w:type="gramEnd"/>
    </w:p>
    <w:p w:rsidR="00077849" w:rsidRDefault="00077849" w:rsidP="00077849">
      <w:pPr>
        <w:jc w:val="both"/>
        <w:rPr>
          <w:color w:val="000000"/>
          <w:sz w:val="22"/>
          <w:szCs w:val="22"/>
        </w:rPr>
      </w:pPr>
    </w:p>
    <w:p w:rsidR="00077849" w:rsidRDefault="00077849" w:rsidP="00077849">
      <w:pPr>
        <w:jc w:val="both"/>
        <w:rPr>
          <w:color w:val="000000"/>
          <w:sz w:val="22"/>
          <w:szCs w:val="22"/>
        </w:rPr>
      </w:pPr>
    </w:p>
    <w:p w:rsidR="00077849" w:rsidRPr="00FB3C34" w:rsidRDefault="00077849" w:rsidP="00077849">
      <w:pPr>
        <w:jc w:val="both"/>
        <w:rPr>
          <w:sz w:val="20"/>
          <w:szCs w:val="20"/>
        </w:rPr>
      </w:pP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576"/>
      </w:tblGrid>
      <w:tr w:rsidR="00077849" w:rsidRPr="00FB3C34" w:rsidTr="00077849">
        <w:tc>
          <w:tcPr>
            <w:tcW w:w="5000" w:type="pct"/>
            <w:tcBorders>
              <w:top w:val="single" w:sz="4" w:space="0" w:color="auto"/>
              <w:left w:val="single" w:sz="4" w:space="0" w:color="auto"/>
              <w:bottom w:val="single" w:sz="4" w:space="0" w:color="auto"/>
              <w:right w:val="single" w:sz="4" w:space="0" w:color="auto"/>
            </w:tcBorders>
            <w:shd w:val="clear" w:color="auto" w:fill="C0C0C0"/>
          </w:tcPr>
          <w:p w:rsidR="00077849" w:rsidRPr="00FB3C34" w:rsidRDefault="00077849" w:rsidP="00077849">
            <w:pPr>
              <w:ind w:right="-360"/>
              <w:rPr>
                <w:b/>
                <w:bCs/>
                <w:sz w:val="20"/>
                <w:szCs w:val="20"/>
              </w:rPr>
            </w:pPr>
            <w:r w:rsidRPr="00FB3C34">
              <w:rPr>
                <w:b/>
                <w:bCs/>
                <w:sz w:val="20"/>
                <w:szCs w:val="20"/>
              </w:rPr>
              <w:t>PERSONAL INFORMATION:</w:t>
            </w:r>
          </w:p>
        </w:tc>
      </w:tr>
    </w:tbl>
    <w:p w:rsidR="00077849" w:rsidRPr="00FB3C34" w:rsidRDefault="00077849" w:rsidP="00077849">
      <w:pPr>
        <w:ind w:right="-360"/>
        <w:rPr>
          <w:sz w:val="20"/>
          <w:szCs w:val="20"/>
        </w:rPr>
      </w:pPr>
    </w:p>
    <w:p w:rsidR="00077849" w:rsidRPr="00FB3C34" w:rsidRDefault="00077849" w:rsidP="00077849">
      <w:pPr>
        <w:ind w:left="720"/>
        <w:jc w:val="both"/>
        <w:rPr>
          <w:sz w:val="20"/>
          <w:szCs w:val="20"/>
        </w:rPr>
      </w:pPr>
      <w:r w:rsidRPr="00FB3C34">
        <w:rPr>
          <w:sz w:val="20"/>
          <w:szCs w:val="20"/>
        </w:rPr>
        <w:t>NAME</w:t>
      </w:r>
      <w:r w:rsidR="00BC0E6D">
        <w:rPr>
          <w:sz w:val="20"/>
          <w:szCs w:val="20"/>
        </w:rPr>
        <w:t xml:space="preserve">                                </w:t>
      </w:r>
      <w:r w:rsidRPr="00FB3C34">
        <w:rPr>
          <w:sz w:val="20"/>
          <w:szCs w:val="20"/>
        </w:rPr>
        <w:t xml:space="preserve">:             </w:t>
      </w:r>
      <w:r w:rsidR="00D56E15">
        <w:rPr>
          <w:sz w:val="20"/>
          <w:szCs w:val="20"/>
        </w:rPr>
        <w:t xml:space="preserve"> </w:t>
      </w:r>
      <w:r w:rsidR="00BC0E6D">
        <w:rPr>
          <w:sz w:val="20"/>
          <w:szCs w:val="20"/>
        </w:rPr>
        <w:t xml:space="preserve"> Ehtaram Hussain</w:t>
      </w:r>
    </w:p>
    <w:p w:rsidR="00077849" w:rsidRPr="00FB3C34" w:rsidRDefault="00077849" w:rsidP="00077849">
      <w:pPr>
        <w:ind w:left="720"/>
        <w:jc w:val="both"/>
        <w:rPr>
          <w:sz w:val="20"/>
          <w:szCs w:val="20"/>
        </w:rPr>
      </w:pPr>
      <w:r w:rsidRPr="00FB3C34">
        <w:rPr>
          <w:sz w:val="20"/>
          <w:szCs w:val="20"/>
        </w:rPr>
        <w:t>FATHER’</w:t>
      </w:r>
      <w:r w:rsidR="00BC0E6D">
        <w:rPr>
          <w:sz w:val="20"/>
          <w:szCs w:val="20"/>
        </w:rPr>
        <w:t>S N</w:t>
      </w:r>
      <w:r w:rsidR="00D56E15">
        <w:rPr>
          <w:sz w:val="20"/>
          <w:szCs w:val="20"/>
        </w:rPr>
        <w:t xml:space="preserve">AME            :               </w:t>
      </w:r>
      <w:r w:rsidR="00BC0E6D">
        <w:rPr>
          <w:sz w:val="20"/>
          <w:szCs w:val="20"/>
        </w:rPr>
        <w:t xml:space="preserve"> Jannat Hussain </w:t>
      </w:r>
    </w:p>
    <w:p w:rsidR="00077849" w:rsidRPr="00FB3C34" w:rsidRDefault="00077849" w:rsidP="00077849">
      <w:pPr>
        <w:ind w:left="720"/>
        <w:jc w:val="both"/>
        <w:rPr>
          <w:sz w:val="20"/>
          <w:szCs w:val="20"/>
        </w:rPr>
      </w:pPr>
      <w:r w:rsidRPr="00FB3C34">
        <w:rPr>
          <w:sz w:val="20"/>
          <w:szCs w:val="20"/>
        </w:rPr>
        <w:t>MARITAL STATUS</w:t>
      </w:r>
      <w:r w:rsidR="00BC0E6D">
        <w:rPr>
          <w:sz w:val="20"/>
          <w:szCs w:val="20"/>
        </w:rPr>
        <w:t xml:space="preserve">          </w:t>
      </w:r>
      <w:r w:rsidRPr="00FB3C34">
        <w:rPr>
          <w:sz w:val="20"/>
          <w:szCs w:val="20"/>
        </w:rPr>
        <w:t xml:space="preserve">: </w:t>
      </w:r>
      <w:r w:rsidR="00D56E15">
        <w:rPr>
          <w:sz w:val="20"/>
          <w:szCs w:val="20"/>
        </w:rPr>
        <w:t xml:space="preserve">             </w:t>
      </w:r>
      <w:r w:rsidR="00BC0E6D">
        <w:rPr>
          <w:sz w:val="20"/>
          <w:szCs w:val="20"/>
        </w:rPr>
        <w:t xml:space="preserve"> Single</w:t>
      </w:r>
    </w:p>
    <w:p w:rsidR="00077849" w:rsidRPr="00FB3C34" w:rsidRDefault="00077849" w:rsidP="00077849">
      <w:pPr>
        <w:ind w:left="720"/>
        <w:jc w:val="both"/>
        <w:rPr>
          <w:sz w:val="20"/>
          <w:szCs w:val="20"/>
        </w:rPr>
      </w:pPr>
      <w:r w:rsidRPr="00FB3C34">
        <w:rPr>
          <w:sz w:val="20"/>
          <w:szCs w:val="20"/>
        </w:rPr>
        <w:t>DATE OF BIRTH</w:t>
      </w:r>
      <w:r w:rsidR="00D56E15">
        <w:rPr>
          <w:sz w:val="20"/>
          <w:szCs w:val="20"/>
        </w:rPr>
        <w:t xml:space="preserve">              :              </w:t>
      </w:r>
      <w:r w:rsidR="00BC0E6D">
        <w:rPr>
          <w:sz w:val="20"/>
          <w:szCs w:val="20"/>
        </w:rPr>
        <w:t xml:space="preserve"> </w:t>
      </w:r>
      <w:r w:rsidR="00CF1345">
        <w:rPr>
          <w:sz w:val="20"/>
          <w:szCs w:val="20"/>
        </w:rPr>
        <w:t>26</w:t>
      </w:r>
      <w:r w:rsidRPr="00FB3C34">
        <w:rPr>
          <w:sz w:val="20"/>
          <w:szCs w:val="20"/>
          <w:vertAlign w:val="superscript"/>
        </w:rPr>
        <w:t>th</w:t>
      </w:r>
      <w:r w:rsidR="00CF1345">
        <w:rPr>
          <w:sz w:val="20"/>
          <w:szCs w:val="20"/>
        </w:rPr>
        <w:t xml:space="preserve"> June, 1991</w:t>
      </w:r>
    </w:p>
    <w:p w:rsidR="00077849" w:rsidRPr="00FB3C34" w:rsidRDefault="00077849" w:rsidP="00077849">
      <w:pPr>
        <w:ind w:left="720"/>
        <w:jc w:val="both"/>
        <w:rPr>
          <w:sz w:val="20"/>
          <w:szCs w:val="20"/>
        </w:rPr>
      </w:pPr>
      <w:r w:rsidRPr="00FB3C34">
        <w:rPr>
          <w:sz w:val="20"/>
          <w:szCs w:val="20"/>
        </w:rPr>
        <w:t>FIELDS OF INTEREST</w:t>
      </w:r>
      <w:r w:rsidR="00BC0E6D">
        <w:rPr>
          <w:sz w:val="20"/>
          <w:szCs w:val="20"/>
        </w:rPr>
        <w:t xml:space="preserve">    </w:t>
      </w:r>
      <w:r w:rsidRPr="00FB3C34">
        <w:rPr>
          <w:sz w:val="20"/>
          <w:szCs w:val="20"/>
        </w:rPr>
        <w:t xml:space="preserve">:               </w:t>
      </w:r>
      <w:r>
        <w:rPr>
          <w:sz w:val="20"/>
          <w:szCs w:val="20"/>
        </w:rPr>
        <w:t xml:space="preserve"> </w:t>
      </w:r>
      <w:r w:rsidRPr="00FB3C34">
        <w:rPr>
          <w:sz w:val="20"/>
          <w:szCs w:val="20"/>
        </w:rPr>
        <w:t>Movies, Outdoor games</w:t>
      </w:r>
      <w:r w:rsidR="000126D1">
        <w:rPr>
          <w:sz w:val="20"/>
          <w:szCs w:val="20"/>
        </w:rPr>
        <w:t>,</w:t>
      </w:r>
      <w:r w:rsidR="00BC0E6D">
        <w:rPr>
          <w:sz w:val="20"/>
          <w:szCs w:val="20"/>
        </w:rPr>
        <w:t xml:space="preserve"> </w:t>
      </w:r>
      <w:r w:rsidR="000126D1">
        <w:rPr>
          <w:sz w:val="20"/>
          <w:szCs w:val="20"/>
        </w:rPr>
        <w:t>Bike r</w:t>
      </w:r>
      <w:r w:rsidR="00CF1345">
        <w:rPr>
          <w:sz w:val="20"/>
          <w:szCs w:val="20"/>
        </w:rPr>
        <w:t>iding</w:t>
      </w:r>
    </w:p>
    <w:p w:rsidR="00077849" w:rsidRPr="00FB3C34" w:rsidRDefault="00077849" w:rsidP="00077849">
      <w:pPr>
        <w:ind w:left="720"/>
        <w:jc w:val="both"/>
        <w:rPr>
          <w:sz w:val="20"/>
          <w:szCs w:val="20"/>
        </w:rPr>
      </w:pPr>
    </w:p>
    <w:p w:rsidR="00077849" w:rsidRPr="00FB3C34" w:rsidRDefault="00077849" w:rsidP="00077849">
      <w:pPr>
        <w:jc w:val="both"/>
        <w:rPr>
          <w:sz w:val="20"/>
          <w:szCs w:val="20"/>
        </w:rPr>
      </w:pPr>
      <w:r w:rsidRPr="00FB3C34">
        <w:rPr>
          <w:i/>
        </w:rPr>
        <w:t xml:space="preserve">I believe in: Charles Darwin’s theory of “Struggle for Existence and Survival of Fittest”.  </w:t>
      </w:r>
    </w:p>
    <w:p w:rsidR="00077849" w:rsidRPr="00FB3C34" w:rsidRDefault="00077849" w:rsidP="00077849">
      <w:pPr>
        <w:ind w:left="720"/>
        <w:jc w:val="both"/>
        <w:rPr>
          <w:sz w:val="20"/>
          <w:szCs w:val="20"/>
        </w:rPr>
      </w:pPr>
    </w:p>
    <w:p w:rsidR="00077849" w:rsidRPr="00FB3C34" w:rsidRDefault="00077849" w:rsidP="00077849">
      <w:pPr>
        <w:jc w:val="both"/>
        <w:rPr>
          <w:sz w:val="22"/>
          <w:szCs w:val="22"/>
        </w:rPr>
      </w:pPr>
      <w:r w:rsidRPr="00FB3C34">
        <w:rPr>
          <w:sz w:val="22"/>
          <w:szCs w:val="22"/>
        </w:rPr>
        <w:t>The information stated above is true and that I’ll take the responsibility with all my sincerity.</w:t>
      </w:r>
    </w:p>
    <w:p w:rsidR="00077849" w:rsidRPr="00FB3C34" w:rsidRDefault="00077849" w:rsidP="00077849">
      <w:pPr>
        <w:jc w:val="both"/>
        <w:rPr>
          <w:sz w:val="22"/>
          <w:szCs w:val="22"/>
        </w:rPr>
      </w:pPr>
    </w:p>
    <w:p w:rsidR="00077849" w:rsidRPr="00FB3C34" w:rsidRDefault="00077849" w:rsidP="00077849">
      <w:pPr>
        <w:jc w:val="both"/>
        <w:rPr>
          <w:sz w:val="22"/>
          <w:szCs w:val="22"/>
        </w:rPr>
      </w:pPr>
    </w:p>
    <w:p w:rsidR="00077849" w:rsidRPr="00FB3C34" w:rsidRDefault="00077849" w:rsidP="00077849">
      <w:pPr>
        <w:jc w:val="both"/>
        <w:rPr>
          <w:sz w:val="20"/>
          <w:szCs w:val="20"/>
        </w:rPr>
      </w:pPr>
      <w:r w:rsidRPr="00FB3C34">
        <w:rPr>
          <w:sz w:val="20"/>
          <w:szCs w:val="20"/>
        </w:rPr>
        <w:t xml:space="preserve">Date:     </w:t>
      </w:r>
      <w:r w:rsidR="00D56E15">
        <w:rPr>
          <w:sz w:val="20"/>
          <w:szCs w:val="20"/>
        </w:rPr>
        <w:t>28</w:t>
      </w:r>
      <w:r w:rsidR="009C64DD" w:rsidRPr="009C64DD">
        <w:rPr>
          <w:sz w:val="20"/>
          <w:szCs w:val="20"/>
          <w:vertAlign w:val="superscript"/>
        </w:rPr>
        <w:t>th</w:t>
      </w:r>
      <w:r w:rsidR="00387AF1">
        <w:rPr>
          <w:sz w:val="20"/>
          <w:szCs w:val="20"/>
        </w:rPr>
        <w:t xml:space="preserve"> March</w:t>
      </w:r>
      <w:r w:rsidR="00255903">
        <w:rPr>
          <w:sz w:val="20"/>
          <w:szCs w:val="20"/>
        </w:rPr>
        <w:t>,</w:t>
      </w:r>
      <w:r w:rsidR="00387AF1">
        <w:rPr>
          <w:sz w:val="20"/>
          <w:szCs w:val="20"/>
        </w:rPr>
        <w:t xml:space="preserve"> 2015</w:t>
      </w:r>
    </w:p>
    <w:p w:rsidR="00077849" w:rsidRPr="00FB3C34" w:rsidRDefault="00077849" w:rsidP="00077849">
      <w:pPr>
        <w:jc w:val="both"/>
        <w:rPr>
          <w:sz w:val="20"/>
          <w:szCs w:val="20"/>
        </w:rPr>
      </w:pPr>
      <w:r w:rsidRPr="00FB3C34">
        <w:rPr>
          <w:sz w:val="20"/>
          <w:szCs w:val="20"/>
        </w:rPr>
        <w:t>Place:    Bangalore</w:t>
      </w:r>
      <w:r w:rsidRPr="00FB3C34">
        <w:rPr>
          <w:sz w:val="20"/>
          <w:szCs w:val="20"/>
        </w:rPr>
        <w:tab/>
      </w:r>
      <w:r w:rsidRPr="00FB3C34">
        <w:rPr>
          <w:sz w:val="20"/>
          <w:szCs w:val="20"/>
        </w:rPr>
        <w:tab/>
      </w:r>
      <w:r w:rsidRPr="00FB3C34">
        <w:rPr>
          <w:sz w:val="20"/>
          <w:szCs w:val="20"/>
        </w:rPr>
        <w:tab/>
      </w:r>
      <w:r w:rsidRPr="00FB3C34">
        <w:rPr>
          <w:sz w:val="20"/>
          <w:szCs w:val="20"/>
        </w:rPr>
        <w:tab/>
      </w:r>
      <w:r w:rsidRPr="00FB3C34">
        <w:rPr>
          <w:sz w:val="20"/>
          <w:szCs w:val="20"/>
        </w:rPr>
        <w:tab/>
      </w:r>
      <w:r w:rsidRPr="00FB3C34">
        <w:rPr>
          <w:sz w:val="22"/>
          <w:szCs w:val="22"/>
        </w:rPr>
        <w:t xml:space="preserve">                  </w:t>
      </w:r>
      <w:r w:rsidR="00CF1345">
        <w:rPr>
          <w:sz w:val="22"/>
          <w:szCs w:val="22"/>
        </w:rPr>
        <w:t>EHTARAM HUSSAIN</w:t>
      </w:r>
      <w:r w:rsidRPr="00FB3C34">
        <w:rPr>
          <w:sz w:val="20"/>
          <w:szCs w:val="20"/>
        </w:rPr>
        <w:t xml:space="preserve">                                         </w:t>
      </w:r>
    </w:p>
    <w:sectPr w:rsidR="00077849" w:rsidRPr="00FB3C34" w:rsidSect="00077849">
      <w:pgSz w:w="12240" w:h="15840"/>
      <w:pgMar w:top="720" w:right="1080" w:bottom="36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99B" w:rsidRDefault="00B4199B" w:rsidP="00E02662">
      <w:r>
        <w:separator/>
      </w:r>
    </w:p>
  </w:endnote>
  <w:endnote w:type="continuationSeparator" w:id="0">
    <w:p w:rsidR="00B4199B" w:rsidRDefault="00B4199B" w:rsidP="00E02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99B" w:rsidRDefault="00B4199B" w:rsidP="00E02662">
      <w:r>
        <w:separator/>
      </w:r>
    </w:p>
  </w:footnote>
  <w:footnote w:type="continuationSeparator" w:id="0">
    <w:p w:rsidR="00B4199B" w:rsidRDefault="00B4199B" w:rsidP="00E026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E36B4"/>
    <w:multiLevelType w:val="hybridMultilevel"/>
    <w:tmpl w:val="17A09ED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0FB2BF4"/>
    <w:multiLevelType w:val="hybridMultilevel"/>
    <w:tmpl w:val="21005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442F4A"/>
    <w:multiLevelType w:val="hybridMultilevel"/>
    <w:tmpl w:val="C6FAFF16"/>
    <w:lvl w:ilvl="0" w:tplc="04090001">
      <w:start w:val="1"/>
      <w:numFmt w:val="bullet"/>
      <w:pStyle w:val="Achievemen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3">
    <w:nsid w:val="2FF74B23"/>
    <w:multiLevelType w:val="hybridMultilevel"/>
    <w:tmpl w:val="904ADA0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1C04D68"/>
    <w:multiLevelType w:val="hybridMultilevel"/>
    <w:tmpl w:val="886873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2F1981"/>
    <w:multiLevelType w:val="hybridMultilevel"/>
    <w:tmpl w:val="C07CDA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4F3C64"/>
    <w:multiLevelType w:val="hybridMultilevel"/>
    <w:tmpl w:val="DB0A97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F061F3"/>
    <w:multiLevelType w:val="hybridMultilevel"/>
    <w:tmpl w:val="5FC8D9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7"/>
  </w:num>
  <w:num w:numId="5">
    <w:abstractNumId w:val="1"/>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77849"/>
    <w:rsid w:val="000126D1"/>
    <w:rsid w:val="00030AB1"/>
    <w:rsid w:val="0004554E"/>
    <w:rsid w:val="00077849"/>
    <w:rsid w:val="000E0A6D"/>
    <w:rsid w:val="00123AB5"/>
    <w:rsid w:val="001340F0"/>
    <w:rsid w:val="00140CC9"/>
    <w:rsid w:val="00144973"/>
    <w:rsid w:val="00153DF9"/>
    <w:rsid w:val="002259A8"/>
    <w:rsid w:val="00233E84"/>
    <w:rsid w:val="00235480"/>
    <w:rsid w:val="00255903"/>
    <w:rsid w:val="002561F0"/>
    <w:rsid w:val="002A7FF3"/>
    <w:rsid w:val="002F04E8"/>
    <w:rsid w:val="00305706"/>
    <w:rsid w:val="0031385C"/>
    <w:rsid w:val="00322C12"/>
    <w:rsid w:val="00356A7F"/>
    <w:rsid w:val="003712D3"/>
    <w:rsid w:val="00373050"/>
    <w:rsid w:val="00384C09"/>
    <w:rsid w:val="00387AF1"/>
    <w:rsid w:val="003A29C6"/>
    <w:rsid w:val="003C0328"/>
    <w:rsid w:val="003D7724"/>
    <w:rsid w:val="003F4FD0"/>
    <w:rsid w:val="00435887"/>
    <w:rsid w:val="0045665A"/>
    <w:rsid w:val="00461C90"/>
    <w:rsid w:val="00497F44"/>
    <w:rsid w:val="004B2226"/>
    <w:rsid w:val="004C4AA0"/>
    <w:rsid w:val="004D2624"/>
    <w:rsid w:val="00596FE6"/>
    <w:rsid w:val="005B4DCA"/>
    <w:rsid w:val="005C24C4"/>
    <w:rsid w:val="00601E33"/>
    <w:rsid w:val="006129D9"/>
    <w:rsid w:val="00613E5E"/>
    <w:rsid w:val="00633594"/>
    <w:rsid w:val="00640A21"/>
    <w:rsid w:val="006424DC"/>
    <w:rsid w:val="00653F7F"/>
    <w:rsid w:val="006654BE"/>
    <w:rsid w:val="00666F11"/>
    <w:rsid w:val="006B6193"/>
    <w:rsid w:val="006F0401"/>
    <w:rsid w:val="006F13F7"/>
    <w:rsid w:val="00792600"/>
    <w:rsid w:val="007B3B34"/>
    <w:rsid w:val="007D4536"/>
    <w:rsid w:val="007F2B0A"/>
    <w:rsid w:val="00810010"/>
    <w:rsid w:val="00897C4A"/>
    <w:rsid w:val="008B1398"/>
    <w:rsid w:val="008D1F60"/>
    <w:rsid w:val="00900299"/>
    <w:rsid w:val="00937EEA"/>
    <w:rsid w:val="00940359"/>
    <w:rsid w:val="00945BF2"/>
    <w:rsid w:val="00984881"/>
    <w:rsid w:val="0099296A"/>
    <w:rsid w:val="009C01D2"/>
    <w:rsid w:val="009C64DD"/>
    <w:rsid w:val="009C7DB8"/>
    <w:rsid w:val="009E4590"/>
    <w:rsid w:val="00AB122A"/>
    <w:rsid w:val="00B016C8"/>
    <w:rsid w:val="00B060CC"/>
    <w:rsid w:val="00B33CE1"/>
    <w:rsid w:val="00B4199B"/>
    <w:rsid w:val="00B50370"/>
    <w:rsid w:val="00B745C7"/>
    <w:rsid w:val="00B82DFA"/>
    <w:rsid w:val="00BB617A"/>
    <w:rsid w:val="00BC0E6D"/>
    <w:rsid w:val="00BE5C1E"/>
    <w:rsid w:val="00C70C5E"/>
    <w:rsid w:val="00CC6454"/>
    <w:rsid w:val="00CF1345"/>
    <w:rsid w:val="00D01CC8"/>
    <w:rsid w:val="00D06949"/>
    <w:rsid w:val="00D56E15"/>
    <w:rsid w:val="00D91FF9"/>
    <w:rsid w:val="00D92D61"/>
    <w:rsid w:val="00D93AF5"/>
    <w:rsid w:val="00DA5918"/>
    <w:rsid w:val="00E02662"/>
    <w:rsid w:val="00E52CC4"/>
    <w:rsid w:val="00EA107C"/>
    <w:rsid w:val="00EB255C"/>
    <w:rsid w:val="00F37536"/>
    <w:rsid w:val="00F42681"/>
    <w:rsid w:val="00F50985"/>
    <w:rsid w:val="00F51271"/>
    <w:rsid w:val="00F62C67"/>
    <w:rsid w:val="00FA0431"/>
    <w:rsid w:val="00FB5CAA"/>
    <w:rsid w:val="00FC54DD"/>
    <w:rsid w:val="00FD3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849"/>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rsid w:val="00077849"/>
    <w:pPr>
      <w:numPr>
        <w:numId w:val="1"/>
      </w:numPr>
      <w:spacing w:after="60" w:line="240" w:lineRule="atLeast"/>
      <w:jc w:val="both"/>
    </w:pPr>
    <w:rPr>
      <w:rFonts w:ascii="Garamond" w:hAnsi="Garamond"/>
      <w:sz w:val="22"/>
      <w:szCs w:val="20"/>
    </w:rPr>
  </w:style>
  <w:style w:type="paragraph" w:styleId="BodyText">
    <w:name w:val="Body Text"/>
    <w:basedOn w:val="Normal"/>
    <w:link w:val="BodyTextChar"/>
    <w:rsid w:val="00077849"/>
    <w:pPr>
      <w:spacing w:after="120"/>
    </w:pPr>
  </w:style>
  <w:style w:type="character" w:customStyle="1" w:styleId="BodyTextChar">
    <w:name w:val="Body Text Char"/>
    <w:basedOn w:val="DefaultParagraphFont"/>
    <w:link w:val="BodyText"/>
    <w:rsid w:val="00077849"/>
    <w:rPr>
      <w:rFonts w:ascii="Times New Roman" w:eastAsia="Times New Roman" w:hAnsi="Times New Roman" w:cs="Times New Roman"/>
      <w:sz w:val="24"/>
      <w:szCs w:val="24"/>
    </w:rPr>
  </w:style>
  <w:style w:type="character" w:styleId="Hyperlink">
    <w:name w:val="Hyperlink"/>
    <w:basedOn w:val="DefaultParagraphFont"/>
    <w:rsid w:val="00077849"/>
    <w:rPr>
      <w:color w:val="0000FF"/>
      <w:u w:val="single"/>
    </w:rPr>
  </w:style>
  <w:style w:type="paragraph" w:styleId="BalloonText">
    <w:name w:val="Balloon Text"/>
    <w:basedOn w:val="Normal"/>
    <w:link w:val="BalloonTextChar"/>
    <w:uiPriority w:val="99"/>
    <w:semiHidden/>
    <w:unhideWhenUsed/>
    <w:rsid w:val="00077849"/>
    <w:rPr>
      <w:rFonts w:ascii="Tahoma" w:hAnsi="Tahoma" w:cs="Tahoma"/>
      <w:sz w:val="16"/>
      <w:szCs w:val="16"/>
    </w:rPr>
  </w:style>
  <w:style w:type="character" w:customStyle="1" w:styleId="BalloonTextChar">
    <w:name w:val="Balloon Text Char"/>
    <w:basedOn w:val="DefaultParagraphFont"/>
    <w:link w:val="BalloonText"/>
    <w:uiPriority w:val="99"/>
    <w:semiHidden/>
    <w:rsid w:val="00077849"/>
    <w:rPr>
      <w:rFonts w:ascii="Tahoma" w:eastAsia="Times New Roman" w:hAnsi="Tahoma" w:cs="Tahoma"/>
      <w:sz w:val="16"/>
      <w:szCs w:val="16"/>
    </w:rPr>
  </w:style>
  <w:style w:type="paragraph" w:styleId="Header">
    <w:name w:val="header"/>
    <w:basedOn w:val="Normal"/>
    <w:link w:val="HeaderChar"/>
    <w:uiPriority w:val="99"/>
    <w:unhideWhenUsed/>
    <w:rsid w:val="00E02662"/>
    <w:pPr>
      <w:tabs>
        <w:tab w:val="center" w:pos="4513"/>
        <w:tab w:val="right" w:pos="9026"/>
      </w:tabs>
    </w:pPr>
  </w:style>
  <w:style w:type="character" w:customStyle="1" w:styleId="HeaderChar">
    <w:name w:val="Header Char"/>
    <w:basedOn w:val="DefaultParagraphFont"/>
    <w:link w:val="Header"/>
    <w:uiPriority w:val="99"/>
    <w:rsid w:val="00E02662"/>
    <w:rPr>
      <w:rFonts w:ascii="Times New Roman" w:eastAsia="Times New Roman" w:hAnsi="Times New Roman"/>
      <w:sz w:val="24"/>
      <w:szCs w:val="24"/>
    </w:rPr>
  </w:style>
  <w:style w:type="paragraph" w:styleId="Footer">
    <w:name w:val="footer"/>
    <w:basedOn w:val="Normal"/>
    <w:link w:val="FooterChar"/>
    <w:uiPriority w:val="99"/>
    <w:unhideWhenUsed/>
    <w:rsid w:val="00E02662"/>
    <w:pPr>
      <w:tabs>
        <w:tab w:val="center" w:pos="4513"/>
        <w:tab w:val="right" w:pos="9026"/>
      </w:tabs>
    </w:pPr>
  </w:style>
  <w:style w:type="character" w:customStyle="1" w:styleId="FooterChar">
    <w:name w:val="Footer Char"/>
    <w:basedOn w:val="DefaultParagraphFont"/>
    <w:link w:val="Footer"/>
    <w:uiPriority w:val="99"/>
    <w:rsid w:val="00E02662"/>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656</TotalTime>
  <Pages>2</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MAnsari23</dc:creator>
  <cp:lastModifiedBy>Md.Hesamuddin</cp:lastModifiedBy>
  <cp:revision>93</cp:revision>
  <cp:lastPrinted>2014-07-04T04:41:00Z</cp:lastPrinted>
  <dcterms:created xsi:type="dcterms:W3CDTF">2014-10-28T09:47:00Z</dcterms:created>
  <dcterms:modified xsi:type="dcterms:W3CDTF">2015-05-08T04:10:00Z</dcterms:modified>
</cp:coreProperties>
</file>