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3290" w:rsidRDefault="00B958CA" w:rsidP="001A47CD">
      <w:pPr>
        <w:rPr>
          <w:rStyle w:val="Heading1Char"/>
        </w:rPr>
      </w:pPr>
      <w:r>
        <w:rPr>
          <w:rStyle w:val="Heading1Char"/>
          <w:sz w:val="32"/>
          <w:szCs w:val="32"/>
        </w:rPr>
        <w:t>Rakesh Goud Boddu</w:t>
      </w:r>
    </w:p>
    <w:p w:rsidR="005B5CB6" w:rsidRDefault="00A833BC" w:rsidP="005B5CB6">
      <w:pPr>
        <w:pStyle w:val="Heading2"/>
        <w:pBdr>
          <w:bottom w:val="none" w:sz="0" w:space="0" w:color="auto"/>
        </w:pBdr>
        <w:tabs>
          <w:tab w:val="center" w:pos="5220"/>
          <w:tab w:val="right" w:pos="10440"/>
        </w:tabs>
        <w:spacing w:before="0"/>
        <w:rPr>
          <w:rFonts w:ascii="Calibri" w:hAnsi="Calibri"/>
          <w:caps w:val="0"/>
          <w:color w:val="000000"/>
          <w:sz w:val="20"/>
          <w:szCs w:val="20"/>
        </w:rPr>
      </w:pPr>
      <w:r>
        <w:rPr>
          <w:rFonts w:ascii="Calibri" w:hAnsi="Calibri"/>
          <w:caps w:val="0"/>
          <w:color w:val="000000"/>
          <w:sz w:val="20"/>
          <w:szCs w:val="20"/>
        </w:rPr>
        <w:t>PRESENT ADDRESS:</w:t>
      </w:r>
      <w:r>
        <w:rPr>
          <w:rFonts w:ascii="Calibri" w:hAnsi="Calibri"/>
          <w:caps w:val="0"/>
          <w:color w:val="000000"/>
          <w:sz w:val="20"/>
          <w:szCs w:val="20"/>
        </w:rPr>
        <w:tab/>
      </w:r>
      <w:r>
        <w:rPr>
          <w:rFonts w:ascii="Calibri" w:hAnsi="Calibri"/>
          <w:caps w:val="0"/>
          <w:color w:val="000000"/>
          <w:sz w:val="20"/>
          <w:szCs w:val="20"/>
        </w:rPr>
        <w:tab/>
      </w:r>
      <w:r w:rsidR="008D3017">
        <w:rPr>
          <w:rFonts w:ascii="Calibri" w:hAnsi="Calibri"/>
          <w:caps w:val="0"/>
          <w:color w:val="000000"/>
          <w:sz w:val="20"/>
          <w:szCs w:val="20"/>
        </w:rPr>
        <w:t>PERMANENT ADDRESS:</w:t>
      </w:r>
      <w:r w:rsidR="0049164F">
        <w:rPr>
          <w:rFonts w:ascii="Calibri" w:hAnsi="Calibri"/>
          <w:caps w:val="0"/>
          <w:color w:val="000000"/>
          <w:sz w:val="20"/>
          <w:szCs w:val="20"/>
        </w:rPr>
        <w:br/>
      </w:r>
      <w:r w:rsidR="00F63181">
        <w:rPr>
          <w:rFonts w:ascii="Calibri" w:hAnsi="Calibri"/>
          <w:caps w:val="0"/>
          <w:color w:val="000000"/>
          <w:sz w:val="20"/>
          <w:szCs w:val="20"/>
        </w:rPr>
        <w:t>H.NO:2-2-1055/80/2</w:t>
      </w:r>
      <w:r>
        <w:rPr>
          <w:rFonts w:ascii="Calibri" w:hAnsi="Calibri"/>
          <w:caps w:val="0"/>
          <w:color w:val="000000"/>
          <w:sz w:val="20"/>
          <w:szCs w:val="20"/>
        </w:rPr>
        <w:tab/>
      </w:r>
      <w:r>
        <w:rPr>
          <w:rFonts w:ascii="Calibri" w:hAnsi="Calibri"/>
          <w:caps w:val="0"/>
          <w:color w:val="000000"/>
          <w:sz w:val="20"/>
          <w:szCs w:val="20"/>
        </w:rPr>
        <w:tab/>
        <w:t>H-NO 9-1</w:t>
      </w:r>
      <w:r w:rsidR="0049164F">
        <w:rPr>
          <w:rFonts w:ascii="Calibri" w:hAnsi="Calibri"/>
          <w:caps w:val="0"/>
          <w:color w:val="000000"/>
          <w:sz w:val="20"/>
          <w:szCs w:val="20"/>
        </w:rPr>
        <w:t>97</w:t>
      </w:r>
      <w:r w:rsidR="0049164F">
        <w:rPr>
          <w:rFonts w:ascii="Calibri" w:hAnsi="Calibri"/>
          <w:caps w:val="0"/>
          <w:color w:val="000000"/>
          <w:sz w:val="20"/>
          <w:szCs w:val="20"/>
        </w:rPr>
        <w:br/>
      </w:r>
      <w:r w:rsidR="00F63181">
        <w:rPr>
          <w:rFonts w:ascii="Calibri" w:hAnsi="Calibri"/>
          <w:caps w:val="0"/>
          <w:color w:val="000000"/>
          <w:sz w:val="20"/>
          <w:szCs w:val="20"/>
        </w:rPr>
        <w:t>POCHAMMA BASTI</w:t>
      </w:r>
      <w:r>
        <w:rPr>
          <w:rFonts w:ascii="Calibri" w:hAnsi="Calibri"/>
          <w:caps w:val="0"/>
          <w:color w:val="000000"/>
          <w:sz w:val="20"/>
          <w:szCs w:val="20"/>
        </w:rPr>
        <w:tab/>
      </w:r>
      <w:r>
        <w:rPr>
          <w:rFonts w:ascii="Calibri" w:hAnsi="Calibri"/>
          <w:caps w:val="0"/>
          <w:color w:val="000000"/>
          <w:sz w:val="20"/>
          <w:szCs w:val="20"/>
        </w:rPr>
        <w:tab/>
        <w:t>SULANA</w:t>
      </w:r>
      <w:r w:rsidR="0049164F">
        <w:rPr>
          <w:rFonts w:ascii="Calibri" w:hAnsi="Calibri"/>
          <w:caps w:val="0"/>
          <w:color w:val="000000"/>
          <w:sz w:val="20"/>
          <w:szCs w:val="20"/>
        </w:rPr>
        <w:t>GAR (POST)</w:t>
      </w:r>
      <w:r w:rsidR="0049164F">
        <w:rPr>
          <w:rFonts w:ascii="Calibri" w:hAnsi="Calibri"/>
          <w:caps w:val="0"/>
          <w:color w:val="000000"/>
          <w:sz w:val="20"/>
          <w:szCs w:val="20"/>
        </w:rPr>
        <w:br/>
      </w:r>
      <w:r w:rsidR="00F63181">
        <w:rPr>
          <w:rFonts w:ascii="Calibri" w:hAnsi="Calibri"/>
          <w:caps w:val="0"/>
          <w:color w:val="000000"/>
          <w:sz w:val="20"/>
          <w:szCs w:val="20"/>
        </w:rPr>
        <w:t>AMBERPET</w:t>
      </w:r>
      <w:r>
        <w:rPr>
          <w:rFonts w:ascii="Calibri" w:hAnsi="Calibri"/>
          <w:caps w:val="0"/>
          <w:color w:val="000000"/>
          <w:sz w:val="20"/>
          <w:szCs w:val="20"/>
        </w:rPr>
        <w:tab/>
      </w:r>
      <w:r>
        <w:rPr>
          <w:rFonts w:ascii="Calibri" w:hAnsi="Calibri"/>
          <w:caps w:val="0"/>
          <w:color w:val="000000"/>
          <w:sz w:val="20"/>
          <w:szCs w:val="20"/>
        </w:rPr>
        <w:tab/>
        <w:t>TEKULA</w:t>
      </w:r>
      <w:r w:rsidR="0049164F">
        <w:rPr>
          <w:rFonts w:ascii="Calibri" w:hAnsi="Calibri"/>
          <w:caps w:val="0"/>
          <w:color w:val="000000"/>
          <w:sz w:val="20"/>
          <w:szCs w:val="20"/>
        </w:rPr>
        <w:t>PALLI (MANDAL)</w:t>
      </w:r>
      <w:r w:rsidR="0049164F">
        <w:rPr>
          <w:rFonts w:ascii="Calibri" w:hAnsi="Calibri"/>
          <w:caps w:val="0"/>
          <w:color w:val="000000"/>
          <w:sz w:val="20"/>
          <w:szCs w:val="20"/>
        </w:rPr>
        <w:br/>
      </w:r>
      <w:r w:rsidR="00F63181">
        <w:rPr>
          <w:rFonts w:ascii="Calibri" w:hAnsi="Calibri"/>
          <w:caps w:val="0"/>
          <w:color w:val="000000"/>
          <w:sz w:val="20"/>
          <w:szCs w:val="20"/>
        </w:rPr>
        <w:t>HYDERABAD</w:t>
      </w:r>
      <w:r>
        <w:rPr>
          <w:rFonts w:ascii="Calibri" w:hAnsi="Calibri"/>
          <w:caps w:val="0"/>
          <w:color w:val="000000"/>
          <w:sz w:val="20"/>
          <w:szCs w:val="20"/>
        </w:rPr>
        <w:tab/>
      </w:r>
      <w:r>
        <w:rPr>
          <w:rFonts w:ascii="Calibri" w:hAnsi="Calibri"/>
          <w:caps w:val="0"/>
          <w:color w:val="000000"/>
          <w:sz w:val="20"/>
          <w:szCs w:val="20"/>
        </w:rPr>
        <w:tab/>
        <w:t>KH</w:t>
      </w:r>
      <w:r w:rsidR="0049164F">
        <w:rPr>
          <w:rFonts w:ascii="Calibri" w:hAnsi="Calibri"/>
          <w:caps w:val="0"/>
          <w:color w:val="000000"/>
          <w:sz w:val="20"/>
          <w:szCs w:val="20"/>
        </w:rPr>
        <w:t>AMMAM (DISTRICT)</w:t>
      </w:r>
      <w:r w:rsidR="0049164F">
        <w:rPr>
          <w:rFonts w:ascii="Calibri" w:hAnsi="Calibri"/>
          <w:caps w:val="0"/>
          <w:color w:val="000000"/>
          <w:sz w:val="20"/>
          <w:szCs w:val="20"/>
        </w:rPr>
        <w:br/>
      </w:r>
      <w:r w:rsidR="004A6309">
        <w:rPr>
          <w:rFonts w:ascii="Calibri" w:hAnsi="Calibri"/>
          <w:caps w:val="0"/>
          <w:color w:val="000000"/>
          <w:sz w:val="20"/>
          <w:szCs w:val="20"/>
        </w:rPr>
        <w:t>TELANGANA</w:t>
      </w:r>
      <w:r w:rsidR="00F63181">
        <w:rPr>
          <w:rFonts w:ascii="Calibri" w:hAnsi="Calibri"/>
          <w:caps w:val="0"/>
          <w:color w:val="000000"/>
          <w:sz w:val="20"/>
          <w:szCs w:val="20"/>
        </w:rPr>
        <w:t>-500013</w:t>
      </w:r>
      <w:r w:rsidR="00BA16BA">
        <w:rPr>
          <w:rFonts w:ascii="Calibri" w:hAnsi="Calibri"/>
          <w:caps w:val="0"/>
          <w:color w:val="000000"/>
          <w:sz w:val="20"/>
          <w:szCs w:val="20"/>
        </w:rPr>
        <w:tab/>
      </w:r>
      <w:r w:rsidR="00BA16BA">
        <w:rPr>
          <w:rFonts w:ascii="Calibri" w:hAnsi="Calibri"/>
          <w:caps w:val="0"/>
          <w:color w:val="000000"/>
          <w:sz w:val="20"/>
          <w:szCs w:val="20"/>
        </w:rPr>
        <w:tab/>
        <w:t>TELANGANA</w:t>
      </w:r>
      <w:r w:rsidR="005F7F66">
        <w:rPr>
          <w:rFonts w:ascii="Calibri" w:hAnsi="Calibri"/>
          <w:caps w:val="0"/>
          <w:color w:val="000000"/>
          <w:sz w:val="20"/>
          <w:szCs w:val="20"/>
        </w:rPr>
        <w:t>-50712</w:t>
      </w:r>
      <w:r w:rsidR="001B06D5">
        <w:rPr>
          <w:rFonts w:ascii="Calibri" w:hAnsi="Calibri"/>
          <w:caps w:val="0"/>
          <w:color w:val="000000"/>
          <w:sz w:val="20"/>
          <w:szCs w:val="20"/>
        </w:rPr>
        <w:t>3</w:t>
      </w:r>
    </w:p>
    <w:p w:rsidR="00C43290" w:rsidRPr="004403CA" w:rsidRDefault="005B5CB6" w:rsidP="005B5CB6">
      <w:pPr>
        <w:pStyle w:val="Heading2"/>
        <w:pBdr>
          <w:bottom w:val="none" w:sz="0" w:space="0" w:color="auto"/>
        </w:pBdr>
        <w:tabs>
          <w:tab w:val="center" w:pos="5220"/>
          <w:tab w:val="right" w:pos="10440"/>
        </w:tabs>
        <w:spacing w:before="0"/>
        <w:rPr>
          <w:rFonts w:ascii="Calibri" w:hAnsi="Calibri"/>
          <w:caps w:val="0"/>
          <w:color w:val="000000"/>
          <w:sz w:val="20"/>
          <w:szCs w:val="20"/>
        </w:rPr>
        <w:sectPr w:rsidR="00C43290" w:rsidRPr="004403CA" w:rsidSect="001B06D5">
          <w:pgSz w:w="11906" w:h="16838" w:code="9"/>
          <w:pgMar w:top="720" w:right="720" w:bottom="720" w:left="720" w:header="706" w:footer="706" w:gutter="0"/>
          <w:cols w:space="708"/>
          <w:docGrid w:linePitch="360"/>
        </w:sectPr>
      </w:pPr>
      <w:r w:rsidRPr="005B5CB6">
        <w:rPr>
          <w:rFonts w:ascii="Calibri" w:hAnsi="Calibri"/>
          <w:b/>
          <w:caps w:val="0"/>
          <w:color w:val="000000"/>
          <w:sz w:val="20"/>
          <w:szCs w:val="20"/>
        </w:rPr>
        <w:t xml:space="preserve"> </w:t>
      </w:r>
      <w:r w:rsidR="007B4182">
        <w:rPr>
          <w:rFonts w:ascii="Calibri" w:hAnsi="Calibri"/>
          <w:b/>
          <w:caps w:val="0"/>
          <w:color w:val="000000"/>
          <w:sz w:val="20"/>
          <w:szCs w:val="20"/>
        </w:rPr>
        <w:t>Mobile</w:t>
      </w:r>
      <w:r w:rsidR="00221A80">
        <w:rPr>
          <w:rFonts w:ascii="Calibri" w:hAnsi="Calibri"/>
          <w:b/>
          <w:caps w:val="0"/>
          <w:color w:val="000000"/>
          <w:sz w:val="20"/>
          <w:szCs w:val="20"/>
        </w:rPr>
        <w:t xml:space="preserve"> no.</w:t>
      </w:r>
      <w:r>
        <w:rPr>
          <w:rFonts w:ascii="Calibri" w:hAnsi="Calibri"/>
          <w:caps w:val="0"/>
          <w:color w:val="000000"/>
          <w:sz w:val="20"/>
          <w:szCs w:val="20"/>
        </w:rPr>
        <w:t>:</w:t>
      </w:r>
      <w:r w:rsidR="007B4182">
        <w:rPr>
          <w:rFonts w:ascii="Calibri" w:hAnsi="Calibri"/>
          <w:caps w:val="0"/>
          <w:color w:val="000000"/>
          <w:sz w:val="20"/>
          <w:szCs w:val="20"/>
        </w:rPr>
        <w:t>+</w:t>
      </w:r>
      <w:r>
        <w:rPr>
          <w:rFonts w:ascii="Calibri" w:hAnsi="Calibri"/>
          <w:caps w:val="0"/>
          <w:color w:val="000000"/>
          <w:sz w:val="20"/>
          <w:szCs w:val="20"/>
        </w:rPr>
        <w:t>919000193175</w:t>
      </w:r>
      <w:r>
        <w:rPr>
          <w:rFonts w:ascii="Calibri" w:hAnsi="Calibri"/>
          <w:caps w:val="0"/>
          <w:color w:val="000000"/>
          <w:sz w:val="20"/>
          <w:szCs w:val="20"/>
        </w:rPr>
        <w:tab/>
      </w:r>
      <w:r>
        <w:rPr>
          <w:rFonts w:ascii="Calibri" w:hAnsi="Calibri"/>
          <w:caps w:val="0"/>
          <w:color w:val="000000"/>
          <w:sz w:val="20"/>
          <w:szCs w:val="20"/>
        </w:rPr>
        <w:tab/>
      </w:r>
      <w:r w:rsidRPr="005B5CB6">
        <w:rPr>
          <w:rFonts w:ascii="Calibri" w:hAnsi="Calibri"/>
          <w:b/>
          <w:caps w:val="0"/>
          <w:color w:val="000000"/>
          <w:sz w:val="20"/>
          <w:szCs w:val="20"/>
        </w:rPr>
        <w:t>E-mail</w:t>
      </w:r>
      <w:r>
        <w:rPr>
          <w:rFonts w:ascii="Calibri" w:hAnsi="Calibri"/>
          <w:caps w:val="0"/>
          <w:color w:val="000000"/>
          <w:sz w:val="20"/>
          <w:szCs w:val="20"/>
        </w:rPr>
        <w:t>:rakesh175@hotmail.com</w:t>
      </w:r>
      <w:r w:rsidR="005F7F66">
        <w:rPr>
          <w:rFonts w:ascii="Calibri" w:hAnsi="Calibri"/>
          <w:caps w:val="0"/>
          <w:color w:val="000000"/>
          <w:sz w:val="20"/>
          <w:szCs w:val="20"/>
        </w:rPr>
        <w:br/>
      </w:r>
    </w:p>
    <w:p w:rsidR="000E79EB" w:rsidRDefault="000E79EB" w:rsidP="000E79EB">
      <w:pPr>
        <w:pStyle w:val="Heading2"/>
        <w:pBdr>
          <w:top w:val="single" w:sz="4" w:space="1" w:color="auto"/>
        </w:pBdr>
        <w:rPr>
          <w:color w:val="auto"/>
        </w:rPr>
      </w:pPr>
    </w:p>
    <w:p w:rsidR="005F7F66" w:rsidRPr="00A34197" w:rsidRDefault="005F7F66" w:rsidP="002703DD">
      <w:pPr>
        <w:pStyle w:val="Heading2"/>
        <w:pBdr>
          <w:top w:val="single" w:sz="4" w:space="1" w:color="auto"/>
        </w:pBdr>
        <w:spacing w:before="0"/>
        <w:rPr>
          <w:color w:val="auto"/>
        </w:rPr>
      </w:pPr>
      <w:r>
        <w:rPr>
          <w:color w:val="auto"/>
        </w:rPr>
        <w:t>OBJECTIve</w:t>
      </w:r>
    </w:p>
    <w:p w:rsidR="005F7F66" w:rsidRDefault="005F7F66" w:rsidP="002703DD">
      <w:pPr>
        <w:numPr>
          <w:ilvl w:val="0"/>
          <w:numId w:val="32"/>
        </w:numPr>
      </w:pPr>
      <w:r w:rsidRPr="00E81CB6">
        <w:t>To obtain a position that</w:t>
      </w:r>
      <w:r>
        <w:t xml:space="preserve"> will enable me to use my </w:t>
      </w:r>
      <w:r w:rsidRPr="00E81CB6">
        <w:t>organizational skills, educational background and ability to work well with people</w:t>
      </w:r>
      <w:r>
        <w:t>.</w:t>
      </w:r>
    </w:p>
    <w:p w:rsidR="005F7F66" w:rsidRDefault="005F7F66" w:rsidP="002703DD">
      <w:pPr>
        <w:numPr>
          <w:ilvl w:val="0"/>
          <w:numId w:val="32"/>
        </w:numPr>
      </w:pPr>
      <w:r>
        <w:t>To work for an organization and contribute myself to it and enhance my knowledge for a better future.</w:t>
      </w:r>
    </w:p>
    <w:p w:rsidR="000E79EB" w:rsidRPr="005F7F66" w:rsidRDefault="000E79EB" w:rsidP="000E79EB">
      <w:pPr>
        <w:spacing w:after="0"/>
        <w:ind w:left="360"/>
      </w:pPr>
    </w:p>
    <w:p w:rsidR="0030401B" w:rsidRDefault="006D757E" w:rsidP="00C43290">
      <w:pPr>
        <w:pStyle w:val="Heading2"/>
        <w:tabs>
          <w:tab w:val="left" w:pos="9072"/>
        </w:tabs>
        <w:spacing w:before="0"/>
        <w:rPr>
          <w:color w:val="000000"/>
        </w:rPr>
      </w:pPr>
      <w:r w:rsidRPr="00C43290">
        <w:rPr>
          <w:color w:val="000000"/>
        </w:rPr>
        <w:t>EDUCATION</w:t>
      </w:r>
    </w:p>
    <w:tbl>
      <w:tblPr>
        <w:tblW w:w="0" w:type="auto"/>
        <w:tblInd w:w="378" w:type="dxa"/>
        <w:tblBorders>
          <w:top w:val="single" w:sz="8" w:space="0" w:color="000000"/>
          <w:left w:val="single" w:sz="8" w:space="0" w:color="000000"/>
          <w:bottom w:val="single" w:sz="8" w:space="0" w:color="000000"/>
          <w:right w:val="single" w:sz="8" w:space="0" w:color="000000"/>
        </w:tblBorders>
        <w:tblLayout w:type="fixed"/>
        <w:tblLook w:val="0180"/>
      </w:tblPr>
      <w:tblGrid>
        <w:gridCol w:w="2292"/>
        <w:gridCol w:w="2670"/>
        <w:gridCol w:w="2671"/>
        <w:gridCol w:w="2177"/>
      </w:tblGrid>
      <w:tr w:rsidR="004403CA" w:rsidTr="000E79EB">
        <w:trPr>
          <w:trHeight w:val="555"/>
        </w:trPr>
        <w:tc>
          <w:tcPr>
            <w:tcW w:w="2292" w:type="dxa"/>
            <w:tcBorders>
              <w:top w:val="single" w:sz="8" w:space="0" w:color="000000"/>
              <w:left w:val="single" w:sz="8" w:space="0" w:color="000000"/>
              <w:bottom w:val="single" w:sz="4" w:space="0" w:color="auto"/>
              <w:right w:val="single" w:sz="4" w:space="0" w:color="auto"/>
            </w:tcBorders>
          </w:tcPr>
          <w:p w:rsidR="004403CA" w:rsidRPr="002A25E9" w:rsidRDefault="004403CA" w:rsidP="00AB2828">
            <w:pPr>
              <w:spacing w:before="240"/>
              <w:ind w:firstLine="720"/>
              <w:rPr>
                <w:b/>
                <w:bCs/>
                <w:lang w:bidi="ar-SA"/>
              </w:rPr>
            </w:pPr>
            <w:r w:rsidRPr="002A25E9">
              <w:rPr>
                <w:b/>
                <w:bCs/>
                <w:lang w:bidi="ar-SA"/>
              </w:rPr>
              <w:t>Program</w:t>
            </w:r>
          </w:p>
        </w:tc>
        <w:tc>
          <w:tcPr>
            <w:tcW w:w="2670" w:type="dxa"/>
            <w:tcBorders>
              <w:top w:val="single" w:sz="8" w:space="0" w:color="000000"/>
              <w:left w:val="single" w:sz="4" w:space="0" w:color="auto"/>
              <w:bottom w:val="single" w:sz="4" w:space="0" w:color="auto"/>
            </w:tcBorders>
          </w:tcPr>
          <w:p w:rsidR="004403CA" w:rsidRPr="002A25E9" w:rsidRDefault="004403CA" w:rsidP="00AB2828">
            <w:pPr>
              <w:spacing w:before="240"/>
              <w:ind w:firstLine="720"/>
              <w:rPr>
                <w:b/>
                <w:bCs/>
                <w:lang w:bidi="ar-SA"/>
              </w:rPr>
            </w:pPr>
            <w:r w:rsidRPr="002A25E9">
              <w:rPr>
                <w:b/>
                <w:bCs/>
                <w:lang w:bidi="ar-SA"/>
              </w:rPr>
              <w:t>Institution</w:t>
            </w:r>
          </w:p>
        </w:tc>
        <w:tc>
          <w:tcPr>
            <w:tcW w:w="2671" w:type="dxa"/>
            <w:tcBorders>
              <w:top w:val="single" w:sz="8" w:space="0" w:color="000000"/>
              <w:left w:val="single" w:sz="4" w:space="0" w:color="auto"/>
              <w:bottom w:val="single" w:sz="4" w:space="0" w:color="auto"/>
            </w:tcBorders>
          </w:tcPr>
          <w:p w:rsidR="004403CA" w:rsidRPr="002A25E9" w:rsidRDefault="004403CA" w:rsidP="00AB2828">
            <w:pPr>
              <w:spacing w:before="240"/>
              <w:ind w:firstLine="720"/>
              <w:rPr>
                <w:b/>
                <w:lang w:bidi="ar-SA"/>
              </w:rPr>
            </w:pPr>
            <w:r w:rsidRPr="002A25E9">
              <w:rPr>
                <w:b/>
                <w:lang w:bidi="ar-SA"/>
              </w:rPr>
              <w:t>Percentage</w:t>
            </w:r>
          </w:p>
        </w:tc>
        <w:tc>
          <w:tcPr>
            <w:tcW w:w="2177" w:type="dxa"/>
            <w:tcBorders>
              <w:top w:val="single" w:sz="8" w:space="0" w:color="000000"/>
              <w:left w:val="single" w:sz="4" w:space="0" w:color="auto"/>
              <w:bottom w:val="single" w:sz="4" w:space="0" w:color="auto"/>
              <w:right w:val="single" w:sz="8" w:space="0" w:color="000000"/>
            </w:tcBorders>
          </w:tcPr>
          <w:p w:rsidR="004403CA" w:rsidRPr="002A25E9" w:rsidRDefault="004403CA" w:rsidP="00AB2828">
            <w:pPr>
              <w:spacing w:before="240"/>
              <w:jc w:val="center"/>
              <w:rPr>
                <w:b/>
                <w:bCs/>
                <w:lang w:bidi="ar-SA"/>
              </w:rPr>
            </w:pPr>
            <w:r w:rsidRPr="002A25E9">
              <w:rPr>
                <w:b/>
                <w:bCs/>
                <w:lang w:bidi="ar-SA"/>
              </w:rPr>
              <w:t>Year of</w:t>
            </w:r>
            <w:r w:rsidR="00146431">
              <w:rPr>
                <w:b/>
                <w:bCs/>
                <w:lang w:bidi="ar-SA"/>
              </w:rPr>
              <w:t xml:space="preserve"> </w:t>
            </w:r>
            <w:r w:rsidRPr="002A25E9">
              <w:rPr>
                <w:b/>
                <w:bCs/>
                <w:lang w:bidi="ar-SA"/>
              </w:rPr>
              <w:t xml:space="preserve"> Passing</w:t>
            </w:r>
          </w:p>
        </w:tc>
      </w:tr>
      <w:tr w:rsidR="004403CA" w:rsidTr="000E79EB">
        <w:trPr>
          <w:trHeight w:val="555"/>
        </w:trPr>
        <w:tc>
          <w:tcPr>
            <w:tcW w:w="2292" w:type="dxa"/>
            <w:tcBorders>
              <w:top w:val="single" w:sz="4" w:space="0" w:color="auto"/>
              <w:bottom w:val="single" w:sz="4" w:space="0" w:color="auto"/>
              <w:right w:val="single" w:sz="4" w:space="0" w:color="auto"/>
            </w:tcBorders>
          </w:tcPr>
          <w:p w:rsidR="004403CA" w:rsidRPr="00146431" w:rsidRDefault="004403CA" w:rsidP="007F30AD">
            <w:pPr>
              <w:spacing w:before="240"/>
              <w:jc w:val="center"/>
              <w:rPr>
                <w:bCs/>
                <w:lang w:bidi="ar-SA"/>
              </w:rPr>
            </w:pPr>
            <w:r w:rsidRPr="00146431">
              <w:rPr>
                <w:bCs/>
                <w:lang w:bidi="ar-SA"/>
              </w:rPr>
              <w:t>M Tech in WMC</w:t>
            </w:r>
          </w:p>
        </w:tc>
        <w:tc>
          <w:tcPr>
            <w:tcW w:w="2670" w:type="dxa"/>
            <w:tcBorders>
              <w:top w:val="single" w:sz="4" w:space="0" w:color="auto"/>
              <w:left w:val="single" w:sz="4" w:space="0" w:color="auto"/>
              <w:bottom w:val="single" w:sz="4" w:space="0" w:color="auto"/>
            </w:tcBorders>
          </w:tcPr>
          <w:p w:rsidR="004403CA" w:rsidRPr="002A25E9" w:rsidRDefault="00592531" w:rsidP="007F30AD">
            <w:pPr>
              <w:spacing w:before="240"/>
              <w:jc w:val="center"/>
              <w:rPr>
                <w:bCs/>
                <w:lang w:bidi="ar-SA"/>
              </w:rPr>
            </w:pPr>
            <w:r w:rsidRPr="002A25E9">
              <w:rPr>
                <w:bCs/>
                <w:lang w:bidi="ar-SA"/>
              </w:rPr>
              <w:t>CVR college of Engineering ,Hyderabad</w:t>
            </w:r>
          </w:p>
        </w:tc>
        <w:tc>
          <w:tcPr>
            <w:tcW w:w="2671" w:type="dxa"/>
            <w:tcBorders>
              <w:top w:val="single" w:sz="4" w:space="0" w:color="auto"/>
              <w:left w:val="single" w:sz="4" w:space="0" w:color="auto"/>
              <w:bottom w:val="single" w:sz="4" w:space="0" w:color="auto"/>
            </w:tcBorders>
          </w:tcPr>
          <w:p w:rsidR="004403CA" w:rsidRDefault="00592531" w:rsidP="007F30AD">
            <w:pPr>
              <w:spacing w:before="240"/>
              <w:ind w:firstLine="720"/>
              <w:jc w:val="center"/>
              <w:rPr>
                <w:lang w:bidi="ar-SA"/>
              </w:rPr>
            </w:pPr>
            <w:r>
              <w:rPr>
                <w:lang w:bidi="ar-SA"/>
              </w:rPr>
              <w:t>64.80%</w:t>
            </w:r>
          </w:p>
        </w:tc>
        <w:tc>
          <w:tcPr>
            <w:tcW w:w="2177" w:type="dxa"/>
            <w:tcBorders>
              <w:top w:val="single" w:sz="4" w:space="0" w:color="auto"/>
              <w:left w:val="single" w:sz="4" w:space="0" w:color="auto"/>
              <w:bottom w:val="single" w:sz="4" w:space="0" w:color="auto"/>
            </w:tcBorders>
          </w:tcPr>
          <w:p w:rsidR="00592531" w:rsidRPr="00146431" w:rsidRDefault="00AB2828" w:rsidP="00AB2828">
            <w:pPr>
              <w:spacing w:before="240"/>
              <w:rPr>
                <w:bCs/>
                <w:lang w:bidi="ar-SA"/>
              </w:rPr>
            </w:pPr>
            <w:r>
              <w:rPr>
                <w:bCs/>
                <w:lang w:bidi="ar-SA"/>
              </w:rPr>
              <w:t xml:space="preserve">               20</w:t>
            </w:r>
            <w:r w:rsidR="00592531" w:rsidRPr="00146431">
              <w:rPr>
                <w:bCs/>
                <w:lang w:bidi="ar-SA"/>
              </w:rPr>
              <w:t>15</w:t>
            </w:r>
          </w:p>
        </w:tc>
      </w:tr>
      <w:tr w:rsidR="004403CA" w:rsidTr="000E79EB">
        <w:trPr>
          <w:trHeight w:val="510"/>
        </w:trPr>
        <w:tc>
          <w:tcPr>
            <w:tcW w:w="2292" w:type="dxa"/>
            <w:tcBorders>
              <w:top w:val="single" w:sz="4" w:space="0" w:color="auto"/>
              <w:left w:val="single" w:sz="8" w:space="0" w:color="000000"/>
              <w:bottom w:val="single" w:sz="4" w:space="0" w:color="auto"/>
              <w:right w:val="single" w:sz="4" w:space="0" w:color="auto"/>
            </w:tcBorders>
          </w:tcPr>
          <w:p w:rsidR="004403CA" w:rsidRPr="00146431" w:rsidRDefault="00592531" w:rsidP="007F30AD">
            <w:pPr>
              <w:spacing w:before="240"/>
              <w:jc w:val="center"/>
              <w:rPr>
                <w:bCs/>
                <w:lang w:bidi="ar-SA"/>
              </w:rPr>
            </w:pPr>
            <w:r w:rsidRPr="00146431">
              <w:rPr>
                <w:bCs/>
                <w:lang w:bidi="ar-SA"/>
              </w:rPr>
              <w:t>B Tech in ECE</w:t>
            </w:r>
          </w:p>
        </w:tc>
        <w:tc>
          <w:tcPr>
            <w:tcW w:w="2670" w:type="dxa"/>
            <w:tcBorders>
              <w:top w:val="single" w:sz="4" w:space="0" w:color="auto"/>
              <w:left w:val="single" w:sz="4" w:space="0" w:color="auto"/>
              <w:bottom w:val="single" w:sz="4" w:space="0" w:color="auto"/>
            </w:tcBorders>
          </w:tcPr>
          <w:p w:rsidR="004403CA" w:rsidRPr="002A25E9" w:rsidRDefault="00592531" w:rsidP="007F30AD">
            <w:pPr>
              <w:spacing w:before="240"/>
              <w:jc w:val="center"/>
              <w:rPr>
                <w:bCs/>
                <w:lang w:bidi="ar-SA"/>
              </w:rPr>
            </w:pPr>
            <w:r w:rsidRPr="002A25E9">
              <w:rPr>
                <w:bCs/>
                <w:lang w:bidi="ar-SA"/>
              </w:rPr>
              <w:t>MIST ,Sathupally</w:t>
            </w:r>
          </w:p>
        </w:tc>
        <w:tc>
          <w:tcPr>
            <w:tcW w:w="2671" w:type="dxa"/>
            <w:tcBorders>
              <w:top w:val="single" w:sz="4" w:space="0" w:color="auto"/>
              <w:left w:val="single" w:sz="4" w:space="0" w:color="auto"/>
              <w:bottom w:val="single" w:sz="4" w:space="0" w:color="auto"/>
            </w:tcBorders>
          </w:tcPr>
          <w:p w:rsidR="004403CA" w:rsidRPr="004403CA" w:rsidRDefault="00592531" w:rsidP="007F30AD">
            <w:pPr>
              <w:spacing w:before="240"/>
              <w:ind w:firstLine="720"/>
              <w:jc w:val="center"/>
              <w:rPr>
                <w:lang w:bidi="ar-SA"/>
              </w:rPr>
            </w:pPr>
            <w:r>
              <w:rPr>
                <w:lang w:bidi="ar-SA"/>
              </w:rPr>
              <w:t>64.69%</w:t>
            </w:r>
          </w:p>
        </w:tc>
        <w:tc>
          <w:tcPr>
            <w:tcW w:w="2177" w:type="dxa"/>
            <w:tcBorders>
              <w:top w:val="single" w:sz="4" w:space="0" w:color="auto"/>
              <w:left w:val="single" w:sz="4" w:space="0" w:color="auto"/>
              <w:bottom w:val="single" w:sz="4" w:space="0" w:color="auto"/>
              <w:right w:val="single" w:sz="8" w:space="0" w:color="000000"/>
            </w:tcBorders>
          </w:tcPr>
          <w:p w:rsidR="004403CA" w:rsidRPr="00146431" w:rsidRDefault="00592531" w:rsidP="00AB2828">
            <w:pPr>
              <w:spacing w:before="240"/>
              <w:ind w:firstLine="720"/>
              <w:rPr>
                <w:bCs/>
                <w:lang w:bidi="ar-SA"/>
              </w:rPr>
            </w:pPr>
            <w:r w:rsidRPr="00146431">
              <w:rPr>
                <w:bCs/>
                <w:lang w:bidi="ar-SA"/>
              </w:rPr>
              <w:t>2012</w:t>
            </w:r>
          </w:p>
        </w:tc>
      </w:tr>
      <w:tr w:rsidR="004403CA" w:rsidTr="000E79EB">
        <w:trPr>
          <w:trHeight w:val="417"/>
        </w:trPr>
        <w:tc>
          <w:tcPr>
            <w:tcW w:w="2292" w:type="dxa"/>
            <w:tcBorders>
              <w:top w:val="single" w:sz="4" w:space="0" w:color="auto"/>
              <w:bottom w:val="single" w:sz="4" w:space="0" w:color="auto"/>
              <w:right w:val="single" w:sz="4" w:space="0" w:color="auto"/>
            </w:tcBorders>
          </w:tcPr>
          <w:p w:rsidR="004403CA" w:rsidRPr="00146431" w:rsidRDefault="00592531" w:rsidP="007F30AD">
            <w:pPr>
              <w:spacing w:before="240"/>
              <w:jc w:val="center"/>
              <w:rPr>
                <w:bCs/>
                <w:lang w:bidi="ar-SA"/>
              </w:rPr>
            </w:pPr>
            <w:r w:rsidRPr="00146431">
              <w:rPr>
                <w:bCs/>
                <w:lang w:bidi="ar-SA"/>
              </w:rPr>
              <w:t>Intermediate</w:t>
            </w:r>
          </w:p>
        </w:tc>
        <w:tc>
          <w:tcPr>
            <w:tcW w:w="2670" w:type="dxa"/>
            <w:tcBorders>
              <w:top w:val="single" w:sz="4" w:space="0" w:color="auto"/>
              <w:left w:val="single" w:sz="4" w:space="0" w:color="auto"/>
              <w:bottom w:val="single" w:sz="4" w:space="0" w:color="auto"/>
            </w:tcBorders>
          </w:tcPr>
          <w:p w:rsidR="004403CA" w:rsidRPr="002A25E9" w:rsidRDefault="00592531" w:rsidP="007F30AD">
            <w:pPr>
              <w:spacing w:before="240"/>
              <w:jc w:val="center"/>
              <w:rPr>
                <w:bCs/>
                <w:lang w:bidi="ar-SA"/>
              </w:rPr>
            </w:pPr>
            <w:r w:rsidRPr="002A25E9">
              <w:rPr>
                <w:bCs/>
                <w:lang w:bidi="ar-SA"/>
              </w:rPr>
              <w:t>Krishnaveni Junior College ,Kothagudem</w:t>
            </w:r>
          </w:p>
        </w:tc>
        <w:tc>
          <w:tcPr>
            <w:tcW w:w="2671" w:type="dxa"/>
            <w:tcBorders>
              <w:top w:val="single" w:sz="4" w:space="0" w:color="auto"/>
              <w:left w:val="single" w:sz="4" w:space="0" w:color="auto"/>
              <w:bottom w:val="single" w:sz="4" w:space="0" w:color="auto"/>
            </w:tcBorders>
          </w:tcPr>
          <w:p w:rsidR="004403CA" w:rsidRDefault="00C34B29" w:rsidP="007F30AD">
            <w:pPr>
              <w:spacing w:before="240"/>
              <w:ind w:firstLine="720"/>
              <w:jc w:val="center"/>
              <w:rPr>
                <w:lang w:bidi="ar-SA"/>
              </w:rPr>
            </w:pPr>
            <w:r>
              <w:rPr>
                <w:lang w:bidi="ar-SA"/>
              </w:rPr>
              <w:t>87.3%</w:t>
            </w:r>
          </w:p>
        </w:tc>
        <w:tc>
          <w:tcPr>
            <w:tcW w:w="2177" w:type="dxa"/>
            <w:tcBorders>
              <w:top w:val="single" w:sz="4" w:space="0" w:color="auto"/>
              <w:left w:val="single" w:sz="4" w:space="0" w:color="auto"/>
              <w:bottom w:val="single" w:sz="4" w:space="0" w:color="auto"/>
            </w:tcBorders>
          </w:tcPr>
          <w:p w:rsidR="004403CA" w:rsidRPr="00146431" w:rsidRDefault="00C34B29" w:rsidP="00AB2828">
            <w:pPr>
              <w:spacing w:before="240"/>
              <w:rPr>
                <w:bCs/>
                <w:lang w:bidi="ar-SA"/>
              </w:rPr>
            </w:pPr>
            <w:r w:rsidRPr="00146431">
              <w:rPr>
                <w:bCs/>
                <w:lang w:bidi="ar-SA"/>
              </w:rPr>
              <w:t xml:space="preserve">               2008</w:t>
            </w:r>
          </w:p>
        </w:tc>
      </w:tr>
      <w:tr w:rsidR="004403CA" w:rsidTr="000E79EB">
        <w:trPr>
          <w:trHeight w:val="585"/>
        </w:trPr>
        <w:tc>
          <w:tcPr>
            <w:tcW w:w="2292" w:type="dxa"/>
            <w:tcBorders>
              <w:top w:val="single" w:sz="4" w:space="0" w:color="auto"/>
              <w:left w:val="single" w:sz="8" w:space="0" w:color="000000"/>
              <w:bottom w:val="single" w:sz="8" w:space="0" w:color="000000"/>
              <w:right w:val="single" w:sz="4" w:space="0" w:color="auto"/>
            </w:tcBorders>
          </w:tcPr>
          <w:p w:rsidR="004403CA" w:rsidRPr="00146431" w:rsidRDefault="00592531" w:rsidP="007F30AD">
            <w:pPr>
              <w:spacing w:before="240"/>
              <w:jc w:val="center"/>
              <w:rPr>
                <w:bCs/>
                <w:lang w:bidi="ar-SA"/>
              </w:rPr>
            </w:pPr>
            <w:r w:rsidRPr="00146431">
              <w:rPr>
                <w:bCs/>
                <w:lang w:bidi="ar-SA"/>
              </w:rPr>
              <w:t>SSC</w:t>
            </w:r>
          </w:p>
        </w:tc>
        <w:tc>
          <w:tcPr>
            <w:tcW w:w="2670" w:type="dxa"/>
            <w:tcBorders>
              <w:top w:val="single" w:sz="4" w:space="0" w:color="auto"/>
              <w:left w:val="single" w:sz="4" w:space="0" w:color="auto"/>
              <w:bottom w:val="single" w:sz="8" w:space="0" w:color="000000"/>
            </w:tcBorders>
          </w:tcPr>
          <w:p w:rsidR="00C34B29" w:rsidRPr="002A25E9" w:rsidRDefault="00C34B29" w:rsidP="007F30AD">
            <w:pPr>
              <w:spacing w:before="240"/>
              <w:jc w:val="center"/>
              <w:rPr>
                <w:bCs/>
                <w:lang w:bidi="ar-SA"/>
              </w:rPr>
            </w:pPr>
            <w:r w:rsidRPr="002A25E9">
              <w:rPr>
                <w:bCs/>
                <w:lang w:bidi="ar-SA"/>
              </w:rPr>
              <w:t xml:space="preserve">Triveni Talent School ,      </w:t>
            </w:r>
            <w:r w:rsidR="00AB2828">
              <w:rPr>
                <w:bCs/>
                <w:lang w:bidi="ar-SA"/>
              </w:rPr>
              <w:t xml:space="preserve">  </w:t>
            </w:r>
            <w:r w:rsidR="007F30AD">
              <w:rPr>
                <w:bCs/>
                <w:lang w:bidi="ar-SA"/>
              </w:rPr>
              <w:t xml:space="preserve">    </w:t>
            </w:r>
            <w:r w:rsidRPr="002A25E9">
              <w:rPr>
                <w:bCs/>
                <w:lang w:bidi="ar-SA"/>
              </w:rPr>
              <w:t>Kothagudem</w:t>
            </w:r>
          </w:p>
        </w:tc>
        <w:tc>
          <w:tcPr>
            <w:tcW w:w="2671" w:type="dxa"/>
            <w:tcBorders>
              <w:top w:val="single" w:sz="4" w:space="0" w:color="auto"/>
              <w:left w:val="single" w:sz="4" w:space="0" w:color="auto"/>
              <w:bottom w:val="single" w:sz="8" w:space="0" w:color="000000"/>
            </w:tcBorders>
          </w:tcPr>
          <w:p w:rsidR="004403CA" w:rsidRDefault="00C34B29" w:rsidP="007F30AD">
            <w:pPr>
              <w:spacing w:before="240"/>
              <w:ind w:firstLine="720"/>
              <w:jc w:val="center"/>
              <w:rPr>
                <w:lang w:bidi="ar-SA"/>
              </w:rPr>
            </w:pPr>
            <w:r>
              <w:rPr>
                <w:lang w:bidi="ar-SA"/>
              </w:rPr>
              <w:t>85.88%</w:t>
            </w:r>
          </w:p>
        </w:tc>
        <w:tc>
          <w:tcPr>
            <w:tcW w:w="2177" w:type="dxa"/>
            <w:tcBorders>
              <w:top w:val="single" w:sz="4" w:space="0" w:color="auto"/>
              <w:left w:val="single" w:sz="4" w:space="0" w:color="auto"/>
              <w:bottom w:val="single" w:sz="8" w:space="0" w:color="000000"/>
              <w:right w:val="single" w:sz="8" w:space="0" w:color="000000"/>
            </w:tcBorders>
          </w:tcPr>
          <w:p w:rsidR="004403CA" w:rsidRPr="00146431" w:rsidRDefault="00C34B29" w:rsidP="00AB2828">
            <w:pPr>
              <w:spacing w:before="240"/>
              <w:ind w:firstLine="720"/>
              <w:rPr>
                <w:bCs/>
                <w:lang w:bidi="ar-SA"/>
              </w:rPr>
            </w:pPr>
            <w:r w:rsidRPr="00146431">
              <w:rPr>
                <w:bCs/>
                <w:lang w:bidi="ar-SA"/>
              </w:rPr>
              <w:t>2006</w:t>
            </w:r>
          </w:p>
        </w:tc>
      </w:tr>
    </w:tbl>
    <w:p w:rsidR="0039000F" w:rsidRDefault="0039000F" w:rsidP="0039000F">
      <w:pPr>
        <w:rPr>
          <w:lang w:bidi="ar-SA"/>
        </w:rPr>
      </w:pPr>
    </w:p>
    <w:p w:rsidR="0039000F" w:rsidRPr="0039000F" w:rsidRDefault="0039000F" w:rsidP="0039000F">
      <w:pPr>
        <w:rPr>
          <w:lang w:bidi="ar-SA"/>
        </w:rPr>
        <w:sectPr w:rsidR="0039000F" w:rsidRPr="0039000F" w:rsidSect="00BA16BA">
          <w:type w:val="continuous"/>
          <w:pgSz w:w="11906" w:h="16838"/>
          <w:pgMar w:top="720" w:right="720" w:bottom="720" w:left="720" w:header="708" w:footer="708" w:gutter="0"/>
          <w:cols w:space="708"/>
          <w:docGrid w:linePitch="360"/>
        </w:sectPr>
      </w:pPr>
    </w:p>
    <w:p w:rsidR="00A43A3A" w:rsidRPr="00371890" w:rsidRDefault="00791F86" w:rsidP="00791F86">
      <w:pPr>
        <w:pStyle w:val="Heading2"/>
        <w:rPr>
          <w:color w:val="auto"/>
        </w:rPr>
        <w:sectPr w:rsidR="00A43A3A" w:rsidRPr="00371890" w:rsidSect="00BA16BA">
          <w:type w:val="continuous"/>
          <w:pgSz w:w="11906" w:h="16838"/>
          <w:pgMar w:top="720" w:right="720" w:bottom="720" w:left="720" w:header="708" w:footer="708" w:gutter="0"/>
          <w:cols w:space="708"/>
          <w:docGrid w:linePitch="360"/>
        </w:sectPr>
      </w:pPr>
      <w:r>
        <w:rPr>
          <w:color w:val="auto"/>
        </w:rPr>
        <w:lastRenderedPageBreak/>
        <w:t>COMPUTER/Technical</w:t>
      </w:r>
      <w:r w:rsidR="00506D86">
        <w:rPr>
          <w:color w:val="auto"/>
        </w:rPr>
        <w:t xml:space="preserve"> </w:t>
      </w:r>
      <w:r w:rsidR="00A43A3A" w:rsidRPr="00371890">
        <w:rPr>
          <w:color w:val="auto"/>
        </w:rPr>
        <w:t>Skill</w:t>
      </w:r>
      <w:r w:rsidR="00D24FB0">
        <w:rPr>
          <w:color w:val="auto"/>
        </w:rPr>
        <w:t>s</w:t>
      </w:r>
    </w:p>
    <w:p w:rsidR="00440A13" w:rsidRPr="00791F86" w:rsidRDefault="00440A13" w:rsidP="002703DD">
      <w:pPr>
        <w:spacing w:after="0"/>
        <w:rPr>
          <w:rFonts w:ascii="Garamond Premr Pro" w:hAnsi="Garamond Premr Pro"/>
        </w:rPr>
      </w:pPr>
    </w:p>
    <w:p w:rsidR="00791F86" w:rsidRPr="002703DD" w:rsidRDefault="00791F86" w:rsidP="002703DD">
      <w:pPr>
        <w:pStyle w:val="ListParagraph"/>
        <w:numPr>
          <w:ilvl w:val="0"/>
          <w:numId w:val="31"/>
        </w:numPr>
        <w:spacing w:after="0" w:line="360" w:lineRule="auto"/>
        <w:jc w:val="both"/>
        <w:rPr>
          <w:rFonts w:ascii="Garamond Premr Pro" w:hAnsi="Garamond Premr Pro"/>
          <w:b/>
          <w:color w:val="0D0D0D"/>
          <w:u w:val="single"/>
        </w:rPr>
      </w:pPr>
      <w:r w:rsidRPr="002703DD">
        <w:rPr>
          <w:rFonts w:ascii="Garamond Premr Pro" w:hAnsi="Garamond Premr Pro"/>
          <w:color w:val="0D0D0D"/>
        </w:rPr>
        <w:t>Programming Languages</w:t>
      </w:r>
      <w:r w:rsidR="00AB2828" w:rsidRPr="002703DD">
        <w:rPr>
          <w:rFonts w:ascii="Garamond Premr Pro" w:hAnsi="Garamond Premr Pro"/>
          <w:color w:val="0D0D0D"/>
        </w:rPr>
        <w:tab/>
      </w:r>
      <w:r w:rsidRPr="002703DD">
        <w:rPr>
          <w:rFonts w:ascii="Garamond Premr Pro" w:hAnsi="Garamond Premr Pro"/>
          <w:color w:val="0D0D0D"/>
        </w:rPr>
        <w:tab/>
        <w:t>:</w:t>
      </w:r>
      <w:r w:rsidRPr="002703DD">
        <w:rPr>
          <w:rFonts w:ascii="Garamond Premr Pro" w:hAnsi="Garamond Premr Pro"/>
          <w:color w:val="0D0D0D"/>
        </w:rPr>
        <w:tab/>
        <w:t xml:space="preserve">Basics in C – language </w:t>
      </w:r>
    </w:p>
    <w:p w:rsidR="00791F86" w:rsidRPr="002703DD" w:rsidRDefault="00517AB1" w:rsidP="002703DD">
      <w:pPr>
        <w:pStyle w:val="ListParagraph"/>
        <w:numPr>
          <w:ilvl w:val="0"/>
          <w:numId w:val="31"/>
        </w:numPr>
        <w:spacing w:after="0" w:line="360" w:lineRule="auto"/>
        <w:jc w:val="both"/>
        <w:rPr>
          <w:rFonts w:ascii="Garamond Premr Pro" w:hAnsi="Garamond Premr Pro"/>
          <w:b/>
          <w:color w:val="0D0D0D"/>
          <w:u w:val="single"/>
        </w:rPr>
      </w:pPr>
      <w:r>
        <w:rPr>
          <w:rFonts w:ascii="Garamond Premr Pro" w:hAnsi="Garamond Premr Pro"/>
          <w:color w:val="0D0D0D"/>
        </w:rPr>
        <w:t>Operating S</w:t>
      </w:r>
      <w:r w:rsidR="00791F86" w:rsidRPr="002703DD">
        <w:rPr>
          <w:rFonts w:ascii="Garamond Premr Pro" w:hAnsi="Garamond Premr Pro"/>
          <w:color w:val="0D0D0D"/>
        </w:rPr>
        <w:t>ystem</w:t>
      </w:r>
      <w:r w:rsidR="00791F86" w:rsidRPr="002703DD">
        <w:rPr>
          <w:rFonts w:ascii="Garamond Premr Pro" w:hAnsi="Garamond Premr Pro"/>
          <w:color w:val="0D0D0D"/>
        </w:rPr>
        <w:tab/>
      </w:r>
      <w:r w:rsidR="00791F86" w:rsidRPr="002703DD">
        <w:rPr>
          <w:rFonts w:ascii="Garamond Premr Pro" w:hAnsi="Garamond Premr Pro"/>
          <w:color w:val="0D0D0D"/>
        </w:rPr>
        <w:tab/>
      </w:r>
      <w:r w:rsidR="00AB2828" w:rsidRPr="002703DD">
        <w:rPr>
          <w:rFonts w:ascii="Garamond Premr Pro" w:hAnsi="Garamond Premr Pro"/>
          <w:color w:val="0D0D0D"/>
        </w:rPr>
        <w:tab/>
      </w:r>
      <w:r w:rsidR="00791F86" w:rsidRPr="002703DD">
        <w:rPr>
          <w:rFonts w:ascii="Garamond Premr Pro" w:hAnsi="Garamond Premr Pro"/>
          <w:color w:val="0D0D0D"/>
        </w:rPr>
        <w:t>:</w:t>
      </w:r>
      <w:r w:rsidR="00791F86" w:rsidRPr="002703DD">
        <w:rPr>
          <w:rFonts w:ascii="Garamond Premr Pro" w:hAnsi="Garamond Premr Pro"/>
          <w:color w:val="0D0D0D"/>
        </w:rPr>
        <w:tab/>
        <w:t>LINUX, WINDOWS XP/7/8</w:t>
      </w:r>
    </w:p>
    <w:p w:rsidR="00791F86" w:rsidRPr="002703DD" w:rsidRDefault="00791F86" w:rsidP="002703DD">
      <w:pPr>
        <w:pStyle w:val="ListParagraph"/>
        <w:numPr>
          <w:ilvl w:val="0"/>
          <w:numId w:val="31"/>
        </w:numPr>
        <w:spacing w:after="0" w:line="360" w:lineRule="auto"/>
        <w:jc w:val="both"/>
        <w:rPr>
          <w:rFonts w:ascii="Garamond Premr Pro" w:hAnsi="Garamond Premr Pro"/>
          <w:b/>
          <w:color w:val="0D0D0D"/>
          <w:u w:val="single"/>
        </w:rPr>
      </w:pPr>
      <w:bookmarkStart w:id="0" w:name="_GoBack"/>
      <w:bookmarkEnd w:id="0"/>
      <w:r w:rsidRPr="002703DD">
        <w:rPr>
          <w:rFonts w:ascii="Garamond Premr Pro" w:hAnsi="Garamond Premr Pro"/>
          <w:color w:val="0D0D0D"/>
        </w:rPr>
        <w:t xml:space="preserve">Good Knowledge in  CCNA, WINDOWS SERVER 2012/8 and </w:t>
      </w:r>
      <w:r w:rsidRPr="002703DD">
        <w:rPr>
          <w:rFonts w:ascii="Garamond Premr Pro" w:hAnsi="Garamond Premr Pro"/>
        </w:rPr>
        <w:t>LINUX administration</w:t>
      </w:r>
    </w:p>
    <w:p w:rsidR="00791F86" w:rsidRPr="00AB2828" w:rsidRDefault="00791F86" w:rsidP="00D24FB0">
      <w:pPr>
        <w:widowControl w:val="0"/>
        <w:numPr>
          <w:ilvl w:val="0"/>
          <w:numId w:val="23"/>
        </w:numPr>
        <w:spacing w:after="0" w:line="360" w:lineRule="auto"/>
        <w:ind w:right="-720"/>
        <w:rPr>
          <w:rFonts w:ascii="Garamond Premr Pro" w:hAnsi="Garamond Premr Pro"/>
        </w:rPr>
      </w:pPr>
      <w:r w:rsidRPr="00AB2828">
        <w:rPr>
          <w:rFonts w:ascii="Garamond Premr Pro" w:hAnsi="Garamond Premr Pro"/>
        </w:rPr>
        <w:t xml:space="preserve">LAN and WAN concepts, routing and switching, configuring inter-vlan communication </w:t>
      </w:r>
    </w:p>
    <w:p w:rsidR="00791F86" w:rsidRPr="00AB2828" w:rsidRDefault="00791F86" w:rsidP="00D24FB0">
      <w:pPr>
        <w:widowControl w:val="0"/>
        <w:numPr>
          <w:ilvl w:val="0"/>
          <w:numId w:val="23"/>
        </w:numPr>
        <w:spacing w:after="0" w:line="360" w:lineRule="auto"/>
        <w:ind w:right="-720"/>
        <w:rPr>
          <w:rFonts w:ascii="Garamond Premr Pro" w:hAnsi="Garamond Premr Pro"/>
        </w:rPr>
      </w:pPr>
      <w:r w:rsidRPr="00AB2828">
        <w:rPr>
          <w:rFonts w:ascii="Garamond Premr Pro" w:hAnsi="Garamond Premr Pro"/>
        </w:rPr>
        <w:t>Well versed with Network protocols: TCP/IP and subnetting.</w:t>
      </w:r>
    </w:p>
    <w:p w:rsidR="00AB2828" w:rsidRDefault="00791F86" w:rsidP="00D24FB0">
      <w:pPr>
        <w:widowControl w:val="0"/>
        <w:numPr>
          <w:ilvl w:val="0"/>
          <w:numId w:val="23"/>
        </w:numPr>
        <w:spacing w:after="0" w:line="360" w:lineRule="auto"/>
        <w:ind w:right="-720"/>
        <w:rPr>
          <w:rFonts w:ascii="Garamond Premr Pro" w:hAnsi="Garamond Premr Pro"/>
        </w:rPr>
      </w:pPr>
      <w:r w:rsidRPr="00AB2828">
        <w:rPr>
          <w:rFonts w:ascii="Garamond Premr Pro" w:hAnsi="Garamond Premr Pro"/>
        </w:rPr>
        <w:t>Configuring routing, vlan, access list on routers.</w:t>
      </w:r>
    </w:p>
    <w:p w:rsidR="00791F86" w:rsidRPr="00AB2828" w:rsidRDefault="00791F86" w:rsidP="00D24FB0">
      <w:pPr>
        <w:widowControl w:val="0"/>
        <w:spacing w:after="0" w:line="360" w:lineRule="auto"/>
        <w:ind w:left="1080" w:right="-720"/>
        <w:rPr>
          <w:rFonts w:ascii="Garamond Premr Pro" w:hAnsi="Garamond Premr Pro"/>
        </w:rPr>
      </w:pPr>
      <w:r w:rsidRPr="00AB2828">
        <w:rPr>
          <w:rFonts w:ascii="Garamond Premr Pro" w:hAnsi="Garamond Premr Pro"/>
        </w:rPr>
        <w:t xml:space="preserve"> (Done the Lab practicals on Cisco routers 2811, 2610 &amp; switches 2950)</w:t>
      </w:r>
    </w:p>
    <w:p w:rsidR="00791F86" w:rsidRPr="00AB2828" w:rsidRDefault="00791F86" w:rsidP="00D24FB0">
      <w:pPr>
        <w:widowControl w:val="0"/>
        <w:numPr>
          <w:ilvl w:val="0"/>
          <w:numId w:val="23"/>
        </w:numPr>
        <w:spacing w:after="0" w:line="360" w:lineRule="auto"/>
        <w:ind w:right="-720"/>
        <w:rPr>
          <w:rFonts w:ascii="Garamond Premr Pro" w:hAnsi="Garamond Premr Pro"/>
        </w:rPr>
      </w:pPr>
      <w:r w:rsidRPr="00AB2828">
        <w:rPr>
          <w:rFonts w:ascii="Garamond Premr Pro" w:hAnsi="Garamond Premr Pro"/>
        </w:rPr>
        <w:t>Routing Protocols: RIP, EIGRP,OSPF,BGP, TCP/IP, DNS,</w:t>
      </w:r>
      <w:r w:rsidR="00AF10EA">
        <w:rPr>
          <w:rFonts w:ascii="Garamond Premr Pro" w:hAnsi="Garamond Premr Pro"/>
        </w:rPr>
        <w:t xml:space="preserve"> </w:t>
      </w:r>
      <w:r w:rsidRPr="00AB2828">
        <w:rPr>
          <w:rFonts w:ascii="Garamond Premr Pro" w:hAnsi="Garamond Premr Pro"/>
        </w:rPr>
        <w:t>DHCP, SSH, NAT,</w:t>
      </w:r>
      <w:r w:rsidR="00AF10EA">
        <w:rPr>
          <w:rFonts w:ascii="Garamond Premr Pro" w:hAnsi="Garamond Premr Pro"/>
        </w:rPr>
        <w:t xml:space="preserve"> </w:t>
      </w:r>
      <w:r w:rsidR="00742981">
        <w:rPr>
          <w:rFonts w:ascii="Garamond Premr Pro" w:hAnsi="Garamond Premr Pro"/>
        </w:rPr>
        <w:t>VPN</w:t>
      </w:r>
    </w:p>
    <w:p w:rsidR="00791F86" w:rsidRDefault="00791F86" w:rsidP="00D24FB0">
      <w:pPr>
        <w:widowControl w:val="0"/>
        <w:numPr>
          <w:ilvl w:val="0"/>
          <w:numId w:val="23"/>
        </w:numPr>
        <w:spacing w:after="0" w:line="360" w:lineRule="auto"/>
        <w:ind w:right="-720"/>
        <w:rPr>
          <w:rFonts w:ascii="Garamond Premr Pro" w:hAnsi="Garamond Premr Pro"/>
        </w:rPr>
      </w:pPr>
      <w:r w:rsidRPr="00AB2828">
        <w:rPr>
          <w:rFonts w:ascii="Garamond Premr Pro" w:hAnsi="Garamond Premr Pro"/>
        </w:rPr>
        <w:t>Switching protocols: VTP,</w:t>
      </w:r>
      <w:r w:rsidR="00AF10EA">
        <w:rPr>
          <w:rFonts w:ascii="Garamond Premr Pro" w:hAnsi="Garamond Premr Pro"/>
        </w:rPr>
        <w:t xml:space="preserve"> </w:t>
      </w:r>
      <w:r w:rsidRPr="00AB2828">
        <w:rPr>
          <w:rFonts w:ascii="Garamond Premr Pro" w:hAnsi="Garamond Premr Pro"/>
        </w:rPr>
        <w:t>CDP,</w:t>
      </w:r>
      <w:r w:rsidR="00AF10EA">
        <w:rPr>
          <w:rFonts w:ascii="Garamond Premr Pro" w:hAnsi="Garamond Premr Pro"/>
        </w:rPr>
        <w:t xml:space="preserve"> </w:t>
      </w:r>
      <w:r w:rsidRPr="00AB2828">
        <w:rPr>
          <w:rFonts w:ascii="Garamond Premr Pro" w:hAnsi="Garamond Premr Pro"/>
        </w:rPr>
        <w:t>STP, RSTP,</w:t>
      </w:r>
      <w:r w:rsidR="00AF10EA">
        <w:rPr>
          <w:rFonts w:ascii="Garamond Premr Pro" w:hAnsi="Garamond Premr Pro"/>
        </w:rPr>
        <w:t xml:space="preserve"> </w:t>
      </w:r>
      <w:r w:rsidRPr="00AB2828">
        <w:rPr>
          <w:rFonts w:ascii="Garamond Premr Pro" w:hAnsi="Garamond Premr Pro"/>
        </w:rPr>
        <w:t>PVSTP</w:t>
      </w:r>
      <w:r w:rsidR="00AF10EA">
        <w:rPr>
          <w:rFonts w:ascii="Garamond Premr Pro" w:hAnsi="Garamond Premr Pro"/>
        </w:rPr>
        <w:t xml:space="preserve"> </w:t>
      </w:r>
      <w:r w:rsidRPr="00AB2828">
        <w:rPr>
          <w:rFonts w:ascii="Garamond Premr Pro" w:hAnsi="Garamond Premr Pro"/>
        </w:rPr>
        <w:t>&amp;</w:t>
      </w:r>
      <w:r w:rsidR="00AF10EA">
        <w:rPr>
          <w:rFonts w:ascii="Garamond Premr Pro" w:hAnsi="Garamond Premr Pro"/>
        </w:rPr>
        <w:t xml:space="preserve"> </w:t>
      </w:r>
      <w:r w:rsidRPr="00AB2828">
        <w:rPr>
          <w:rFonts w:ascii="Garamond Premr Pro" w:hAnsi="Garamond Premr Pro"/>
        </w:rPr>
        <w:t>ETHER CHANNELS</w:t>
      </w:r>
    </w:p>
    <w:p w:rsidR="007F30AD" w:rsidRPr="007F30AD" w:rsidRDefault="007F30AD" w:rsidP="007F30AD">
      <w:pPr>
        <w:widowControl w:val="0"/>
        <w:spacing w:after="0" w:line="360" w:lineRule="auto"/>
        <w:ind w:left="1080" w:right="-720"/>
        <w:rPr>
          <w:rFonts w:ascii="Garamond Premr Pro" w:hAnsi="Garamond Premr Pro"/>
        </w:rPr>
      </w:pPr>
    </w:p>
    <w:p w:rsidR="00440A13" w:rsidRPr="00440A13" w:rsidRDefault="00D25361" w:rsidP="00D25361">
      <w:pPr>
        <w:pStyle w:val="Heading2"/>
      </w:pPr>
      <w:r>
        <w:rPr>
          <w:color w:val="auto"/>
        </w:rPr>
        <w:t>ACEDAMIC</w:t>
      </w:r>
      <w:r w:rsidR="00440A13" w:rsidRPr="005B6A7D">
        <w:rPr>
          <w:color w:val="auto"/>
        </w:rPr>
        <w:t xml:space="preserve"> PROJECT</w:t>
      </w:r>
      <w:r>
        <w:rPr>
          <w:color w:val="auto"/>
        </w:rPr>
        <w:t>S</w:t>
      </w:r>
      <w:r w:rsidR="00440A13">
        <w:t>:</w:t>
      </w:r>
    </w:p>
    <w:p w:rsidR="002703DD" w:rsidRDefault="002703DD" w:rsidP="002703DD">
      <w:pPr>
        <w:pStyle w:val="ListParagraph"/>
        <w:numPr>
          <w:ilvl w:val="0"/>
          <w:numId w:val="24"/>
        </w:numPr>
        <w:tabs>
          <w:tab w:val="left" w:pos="360"/>
          <w:tab w:val="right" w:pos="10440"/>
        </w:tabs>
        <w:rPr>
          <w:rFonts w:ascii="Garamond Premr Pro" w:hAnsi="Garamond Premr Pro"/>
          <w:b/>
        </w:rPr>
      </w:pPr>
      <w:r>
        <w:rPr>
          <w:rFonts w:ascii="Garamond Premr Pro" w:hAnsi="Garamond Premr Pro"/>
          <w:b/>
        </w:rPr>
        <w:t>Title: Secure Wireless Home Automation Using Android with Acoustic Control</w:t>
      </w:r>
    </w:p>
    <w:p w:rsidR="001754E8" w:rsidRDefault="001754E8" w:rsidP="001754E8">
      <w:pPr>
        <w:pStyle w:val="ListParagraph"/>
        <w:tabs>
          <w:tab w:val="left" w:pos="360"/>
          <w:tab w:val="right" w:pos="10440"/>
        </w:tabs>
        <w:spacing w:after="0"/>
        <w:jc w:val="both"/>
        <w:rPr>
          <w:rFonts w:ascii="Garamond Premr Pro" w:hAnsi="Garamond Premr Pro"/>
        </w:rPr>
      </w:pPr>
      <w:r>
        <w:rPr>
          <w:rFonts w:ascii="Garamond Premr Pro" w:hAnsi="Garamond Premr Pro"/>
        </w:rPr>
        <w:tab/>
      </w:r>
      <w:r>
        <w:rPr>
          <w:rFonts w:ascii="Garamond Premr Pro" w:hAnsi="Garamond Premr Pro"/>
        </w:rPr>
        <w:tab/>
        <w:t xml:space="preserve">      This project deals with</w:t>
      </w:r>
      <w:r w:rsidRPr="001754E8">
        <w:rPr>
          <w:rFonts w:ascii="Garamond Premr Pro" w:hAnsi="Garamond Premr Pro"/>
        </w:rPr>
        <w:t xml:space="preserve"> the design and implementation of a low cost yet compact and secure Android smart phone based home automation system. This design is based on the popular open sourced Arduino prototyping board where the electrical appliances are connected to the input/output ports of the board.</w:t>
      </w:r>
    </w:p>
    <w:p w:rsidR="001754E8" w:rsidRDefault="008328C2" w:rsidP="001754E8">
      <w:pPr>
        <w:pStyle w:val="ListParagraph"/>
        <w:tabs>
          <w:tab w:val="left" w:pos="360"/>
          <w:tab w:val="right" w:pos="10440"/>
        </w:tabs>
        <w:spacing w:after="0"/>
        <w:jc w:val="both"/>
        <w:rPr>
          <w:rFonts w:ascii="Garamond Premr Pro" w:hAnsi="Garamond Premr Pro"/>
        </w:rPr>
      </w:pPr>
      <w:r>
        <w:rPr>
          <w:rFonts w:ascii="Garamond Premr Pro" w:hAnsi="Garamond Premr Pro"/>
        </w:rPr>
        <w:tab/>
      </w:r>
      <w:r>
        <w:rPr>
          <w:rFonts w:ascii="Garamond Premr Pro" w:hAnsi="Garamond Premr Pro"/>
        </w:rPr>
        <w:tab/>
        <w:t xml:space="preserve">   T</w:t>
      </w:r>
      <w:r w:rsidR="001754E8" w:rsidRPr="001754E8">
        <w:rPr>
          <w:rFonts w:ascii="Garamond Premr Pro" w:hAnsi="Garamond Premr Pro"/>
        </w:rPr>
        <w:t xml:space="preserve">he </w:t>
      </w:r>
      <w:r>
        <w:rPr>
          <w:rFonts w:ascii="Garamond Premr Pro" w:hAnsi="Garamond Premr Pro"/>
        </w:rPr>
        <w:t>input voice fed to the</w:t>
      </w:r>
      <w:r w:rsidR="001754E8" w:rsidRPr="001754E8">
        <w:rPr>
          <w:rFonts w:ascii="Garamond Premr Pro" w:hAnsi="Garamond Premr Pro"/>
        </w:rPr>
        <w:t xml:space="preserve"> smart phone </w:t>
      </w:r>
      <w:r>
        <w:rPr>
          <w:rFonts w:ascii="Garamond Premr Pro" w:hAnsi="Garamond Premr Pro"/>
        </w:rPr>
        <w:t xml:space="preserve">is processed and converted into ASCII-codes and is transmitted </w:t>
      </w:r>
      <w:r w:rsidR="001754E8" w:rsidRPr="001754E8">
        <w:rPr>
          <w:rFonts w:ascii="Garamond Premr Pro" w:hAnsi="Garamond Premr Pro"/>
        </w:rPr>
        <w:t xml:space="preserve">via Bluetooth module used. The module </w:t>
      </w:r>
      <w:r>
        <w:rPr>
          <w:rFonts w:ascii="Garamond Premr Pro" w:hAnsi="Garamond Premr Pro"/>
        </w:rPr>
        <w:t>recognizes the ASCII-c</w:t>
      </w:r>
      <w:r w:rsidR="001754E8" w:rsidRPr="001754E8">
        <w:rPr>
          <w:rFonts w:ascii="Garamond Premr Pro" w:hAnsi="Garamond Premr Pro"/>
        </w:rPr>
        <w:t>odes an</w:t>
      </w:r>
      <w:r w:rsidR="001754E8">
        <w:rPr>
          <w:rFonts w:ascii="Garamond Premr Pro" w:hAnsi="Garamond Premr Pro"/>
        </w:rPr>
        <w:t xml:space="preserve">d sends control messages to the </w:t>
      </w:r>
      <w:r w:rsidR="001754E8" w:rsidRPr="001754E8">
        <w:rPr>
          <w:rFonts w:ascii="Garamond Premr Pro" w:hAnsi="Garamond Premr Pro"/>
        </w:rPr>
        <w:t>microcontroller</w:t>
      </w:r>
      <w:r w:rsidR="001754E8">
        <w:rPr>
          <w:rFonts w:ascii="Garamond Premr Pro" w:hAnsi="Garamond Premr Pro"/>
        </w:rPr>
        <w:t xml:space="preserve"> </w:t>
      </w:r>
      <w:r>
        <w:rPr>
          <w:rFonts w:ascii="Garamond Premr Pro" w:hAnsi="Garamond Premr Pro"/>
        </w:rPr>
        <w:t>(Atmel 328p</w:t>
      </w:r>
      <w:r w:rsidR="001754E8" w:rsidRPr="001754E8">
        <w:rPr>
          <w:rFonts w:ascii="Garamond Premr Pro" w:hAnsi="Garamond Premr Pro"/>
        </w:rPr>
        <w:t>). Th</w:t>
      </w:r>
      <w:r w:rsidR="00221A80">
        <w:rPr>
          <w:rFonts w:ascii="Garamond Premr Pro" w:hAnsi="Garamond Premr Pro"/>
        </w:rPr>
        <w:t>en the</w:t>
      </w:r>
      <w:r w:rsidR="00FC7AC0">
        <w:rPr>
          <w:rFonts w:ascii="Garamond Premr Pro" w:hAnsi="Garamond Premr Pro"/>
        </w:rPr>
        <w:t xml:space="preserve"> microcontroller</w:t>
      </w:r>
      <w:r w:rsidR="001754E8" w:rsidRPr="001754E8">
        <w:rPr>
          <w:rFonts w:ascii="Garamond Premr Pro" w:hAnsi="Garamond Premr Pro"/>
        </w:rPr>
        <w:t xml:space="preserve"> processes the received data and switches the respective appliances via connected driver circuits.</w:t>
      </w:r>
    </w:p>
    <w:p w:rsidR="00221A80" w:rsidRDefault="00221A80" w:rsidP="001754E8">
      <w:pPr>
        <w:pStyle w:val="ListParagraph"/>
        <w:tabs>
          <w:tab w:val="left" w:pos="360"/>
          <w:tab w:val="right" w:pos="10440"/>
        </w:tabs>
        <w:spacing w:after="0"/>
        <w:jc w:val="both"/>
        <w:rPr>
          <w:rFonts w:ascii="Garamond Premr Pro" w:hAnsi="Garamond Premr Pro"/>
        </w:rPr>
      </w:pPr>
    </w:p>
    <w:p w:rsidR="008328C2" w:rsidRDefault="008328C2" w:rsidP="008328C2">
      <w:pPr>
        <w:pStyle w:val="ListParagraph"/>
        <w:tabs>
          <w:tab w:val="left" w:pos="360"/>
          <w:tab w:val="right" w:pos="10440"/>
        </w:tabs>
        <w:spacing w:line="276" w:lineRule="auto"/>
        <w:rPr>
          <w:rFonts w:ascii="Garamond Premr Pro" w:hAnsi="Garamond Premr Pro"/>
        </w:rPr>
      </w:pPr>
      <w:r w:rsidRPr="008328C2">
        <w:rPr>
          <w:rFonts w:ascii="Garamond Premr Pro" w:hAnsi="Garamond Premr Pro"/>
          <w:b/>
        </w:rPr>
        <w:t>Softwares use</w:t>
      </w:r>
      <w:r>
        <w:rPr>
          <w:rFonts w:ascii="Garamond Premr Pro" w:hAnsi="Garamond Premr Pro"/>
          <w:b/>
        </w:rPr>
        <w:t>d :</w:t>
      </w:r>
      <w:r w:rsidR="00221A80">
        <w:rPr>
          <w:rFonts w:ascii="Garamond Premr Pro" w:hAnsi="Garamond Premr Pro"/>
        </w:rPr>
        <w:t xml:space="preserve"> Ard</w:t>
      </w:r>
      <w:r w:rsidR="009745BE">
        <w:rPr>
          <w:rFonts w:ascii="Garamond Premr Pro" w:hAnsi="Garamond Premr Pro"/>
        </w:rPr>
        <w:t>uino IDE S</w:t>
      </w:r>
      <w:r w:rsidR="00221A80">
        <w:rPr>
          <w:rFonts w:ascii="Garamond Premr Pro" w:hAnsi="Garamond Premr Pro"/>
        </w:rPr>
        <w:t>oftware , MIT App Inventor, Companion App</w:t>
      </w:r>
    </w:p>
    <w:p w:rsidR="008328C2" w:rsidRPr="00D25361" w:rsidRDefault="008328C2" w:rsidP="008328C2">
      <w:pPr>
        <w:pStyle w:val="ListParagraph"/>
        <w:tabs>
          <w:tab w:val="left" w:pos="360"/>
          <w:tab w:val="right" w:pos="10440"/>
        </w:tabs>
        <w:spacing w:line="276" w:lineRule="auto"/>
        <w:rPr>
          <w:rFonts w:ascii="Garamond Premr Pro" w:hAnsi="Garamond Premr Pro"/>
        </w:rPr>
      </w:pPr>
      <w:r w:rsidRPr="008328C2">
        <w:rPr>
          <w:rFonts w:ascii="Garamond Premr Pro" w:hAnsi="Garamond Premr Pro"/>
          <w:b/>
        </w:rPr>
        <w:t xml:space="preserve">Programming </w:t>
      </w:r>
      <w:r>
        <w:rPr>
          <w:rFonts w:ascii="Garamond Premr Pro" w:hAnsi="Garamond Premr Pro"/>
          <w:b/>
        </w:rPr>
        <w:t xml:space="preserve"> : </w:t>
      </w:r>
      <w:r w:rsidR="00221A80">
        <w:rPr>
          <w:rFonts w:ascii="Garamond Premr Pro" w:hAnsi="Garamond Premr Pro"/>
        </w:rPr>
        <w:t>Arduino</w:t>
      </w:r>
      <w:r>
        <w:rPr>
          <w:rFonts w:ascii="Garamond Premr Pro" w:hAnsi="Garamond Premr Pro"/>
        </w:rPr>
        <w:t xml:space="preserve"> C</w:t>
      </w:r>
      <w:r w:rsidR="00221A80">
        <w:rPr>
          <w:rFonts w:ascii="Garamond Premr Pro" w:hAnsi="Garamond Premr Pro"/>
        </w:rPr>
        <w:t xml:space="preserve"> </w:t>
      </w:r>
    </w:p>
    <w:p w:rsidR="008328C2" w:rsidRPr="001754E8" w:rsidRDefault="008328C2" w:rsidP="001754E8">
      <w:pPr>
        <w:pStyle w:val="ListParagraph"/>
        <w:tabs>
          <w:tab w:val="left" w:pos="360"/>
          <w:tab w:val="right" w:pos="10440"/>
        </w:tabs>
        <w:spacing w:after="0"/>
        <w:jc w:val="both"/>
        <w:rPr>
          <w:rFonts w:ascii="Garamond Premr Pro" w:hAnsi="Garamond Premr Pro"/>
        </w:rPr>
      </w:pPr>
    </w:p>
    <w:p w:rsidR="002703DD" w:rsidRPr="001754E8" w:rsidRDefault="002703DD" w:rsidP="001754E8">
      <w:pPr>
        <w:pStyle w:val="ListParagraph"/>
        <w:tabs>
          <w:tab w:val="left" w:pos="360"/>
          <w:tab w:val="right" w:pos="10440"/>
        </w:tabs>
        <w:spacing w:after="0"/>
        <w:ind w:left="0"/>
        <w:jc w:val="both"/>
        <w:rPr>
          <w:rFonts w:ascii="Garamond Premr Pro" w:hAnsi="Garamond Premr Pro"/>
        </w:rPr>
      </w:pPr>
    </w:p>
    <w:p w:rsidR="00AC4BD0" w:rsidRDefault="002703DD" w:rsidP="001754E8">
      <w:pPr>
        <w:pStyle w:val="ListParagraph"/>
        <w:numPr>
          <w:ilvl w:val="0"/>
          <w:numId w:val="24"/>
        </w:numPr>
        <w:tabs>
          <w:tab w:val="left" w:pos="360"/>
          <w:tab w:val="right" w:pos="10440"/>
        </w:tabs>
        <w:spacing w:after="0"/>
        <w:rPr>
          <w:rFonts w:ascii="Garamond Premr Pro" w:hAnsi="Garamond Premr Pro"/>
          <w:b/>
        </w:rPr>
      </w:pPr>
      <w:r>
        <w:rPr>
          <w:rFonts w:ascii="Garamond Premr Pro" w:hAnsi="Garamond Premr Pro"/>
          <w:b/>
        </w:rPr>
        <w:t xml:space="preserve">Title: </w:t>
      </w:r>
      <w:r w:rsidR="00E86946">
        <w:rPr>
          <w:rFonts w:ascii="Garamond Premr Pro" w:hAnsi="Garamond Premr Pro"/>
          <w:b/>
        </w:rPr>
        <w:t>Automatic Traffic C</w:t>
      </w:r>
      <w:r w:rsidR="00D83958" w:rsidRPr="00D83958">
        <w:rPr>
          <w:rFonts w:ascii="Garamond Premr Pro" w:hAnsi="Garamond Premr Pro"/>
          <w:b/>
        </w:rPr>
        <w:t>learance for Ambulance</w:t>
      </w:r>
    </w:p>
    <w:p w:rsidR="002703DD" w:rsidRDefault="005F7F66" w:rsidP="002703DD">
      <w:pPr>
        <w:pStyle w:val="ListParagraph"/>
        <w:tabs>
          <w:tab w:val="left" w:pos="360"/>
          <w:tab w:val="right" w:pos="10440"/>
        </w:tabs>
        <w:spacing w:before="240" w:line="276" w:lineRule="auto"/>
        <w:ind w:left="0"/>
        <w:rPr>
          <w:rFonts w:ascii="Garamond Premr Pro" w:hAnsi="Garamond Premr Pro"/>
        </w:rPr>
      </w:pPr>
      <w:r>
        <w:rPr>
          <w:rFonts w:ascii="Garamond Premr Pro" w:hAnsi="Garamond Premr Pro"/>
        </w:rPr>
        <w:t xml:space="preserve">    </w:t>
      </w:r>
    </w:p>
    <w:p w:rsidR="0002465C" w:rsidRDefault="002703DD" w:rsidP="008328C2">
      <w:pPr>
        <w:pStyle w:val="ListParagraph"/>
        <w:tabs>
          <w:tab w:val="left" w:pos="360"/>
          <w:tab w:val="right" w:pos="10440"/>
        </w:tabs>
        <w:spacing w:before="240" w:line="276" w:lineRule="auto"/>
        <w:rPr>
          <w:rFonts w:ascii="Garamond Premr Pro" w:hAnsi="Garamond Premr Pro"/>
        </w:rPr>
      </w:pPr>
      <w:r>
        <w:rPr>
          <w:rFonts w:ascii="Garamond Premr Pro" w:hAnsi="Garamond Premr Pro"/>
        </w:rPr>
        <w:tab/>
      </w:r>
      <w:r w:rsidR="005F7F66">
        <w:rPr>
          <w:rFonts w:ascii="Garamond Premr Pro" w:hAnsi="Garamond Premr Pro"/>
        </w:rPr>
        <w:t xml:space="preserve"> </w:t>
      </w:r>
      <w:r w:rsidR="001B5214">
        <w:rPr>
          <w:rFonts w:ascii="Garamond Premr Pro" w:hAnsi="Garamond Premr Pro"/>
        </w:rPr>
        <w:t xml:space="preserve">  </w:t>
      </w:r>
      <w:r w:rsidR="005F7F66">
        <w:rPr>
          <w:rFonts w:ascii="Garamond Premr Pro" w:hAnsi="Garamond Premr Pro"/>
        </w:rPr>
        <w:t>Th</w:t>
      </w:r>
      <w:r w:rsidR="0002465C">
        <w:rPr>
          <w:rFonts w:ascii="Garamond Premr Pro" w:hAnsi="Garamond Premr Pro"/>
        </w:rPr>
        <w:t>is project deals with if any ambulance comes nearer or when the ambulance at emer</w:t>
      </w:r>
      <w:r w:rsidR="008328C2">
        <w:rPr>
          <w:rFonts w:ascii="Garamond Premr Pro" w:hAnsi="Garamond Premr Pro"/>
        </w:rPr>
        <w:t>gency comes to any traffic post</w:t>
      </w:r>
      <w:r w:rsidR="0002465C">
        <w:rPr>
          <w:rFonts w:ascii="Garamond Premr Pro" w:hAnsi="Garamond Premr Pro"/>
        </w:rPr>
        <w:t>,</w:t>
      </w:r>
      <w:r w:rsidR="008328C2">
        <w:rPr>
          <w:rFonts w:ascii="Garamond Premr Pro" w:hAnsi="Garamond Premr Pro"/>
        </w:rPr>
        <w:t xml:space="preserve"> </w:t>
      </w:r>
      <w:r w:rsidR="0002465C">
        <w:rPr>
          <w:rFonts w:ascii="Garamond Premr Pro" w:hAnsi="Garamond Premr Pro"/>
        </w:rPr>
        <w:t>the traffic signals automatically stops the signals and gives the green signal for this ambulance</w:t>
      </w:r>
      <w:r w:rsidR="00373087">
        <w:rPr>
          <w:rFonts w:ascii="Garamond Premr Pro" w:hAnsi="Garamond Premr Pro"/>
        </w:rPr>
        <w:t>.</w:t>
      </w:r>
    </w:p>
    <w:p w:rsidR="005F7F66" w:rsidRDefault="005F7F66" w:rsidP="008328C2">
      <w:pPr>
        <w:pStyle w:val="ListParagraph"/>
        <w:tabs>
          <w:tab w:val="left" w:pos="360"/>
          <w:tab w:val="right" w:pos="10440"/>
        </w:tabs>
        <w:spacing w:line="276" w:lineRule="auto"/>
        <w:rPr>
          <w:rFonts w:ascii="Garamond Premr Pro" w:hAnsi="Garamond Premr Pro"/>
          <w:color w:val="E36C0A"/>
        </w:rPr>
      </w:pPr>
    </w:p>
    <w:p w:rsidR="00373087" w:rsidRDefault="00373087" w:rsidP="008328C2">
      <w:pPr>
        <w:pStyle w:val="ListParagraph"/>
        <w:tabs>
          <w:tab w:val="left" w:pos="360"/>
          <w:tab w:val="right" w:pos="10440"/>
        </w:tabs>
        <w:spacing w:line="276" w:lineRule="auto"/>
        <w:rPr>
          <w:rFonts w:ascii="Garamond Premr Pro" w:hAnsi="Garamond Premr Pro"/>
        </w:rPr>
      </w:pPr>
      <w:r w:rsidRPr="008328C2">
        <w:rPr>
          <w:rFonts w:ascii="Garamond Premr Pro" w:hAnsi="Garamond Premr Pro"/>
          <w:b/>
        </w:rPr>
        <w:t>Softwares use</w:t>
      </w:r>
      <w:r w:rsidR="008328C2">
        <w:rPr>
          <w:rFonts w:ascii="Garamond Premr Pro" w:hAnsi="Garamond Premr Pro"/>
          <w:b/>
        </w:rPr>
        <w:t>d :</w:t>
      </w:r>
      <w:r>
        <w:rPr>
          <w:rFonts w:ascii="Garamond Premr Pro" w:hAnsi="Garamond Premr Pro"/>
        </w:rPr>
        <w:t xml:space="preserve"> keils software for simulations of micro-controller (AT89S52)</w:t>
      </w:r>
    </w:p>
    <w:p w:rsidR="009E12D6" w:rsidRPr="00D25361" w:rsidRDefault="00373087" w:rsidP="008328C2">
      <w:pPr>
        <w:pStyle w:val="ListParagraph"/>
        <w:tabs>
          <w:tab w:val="left" w:pos="360"/>
          <w:tab w:val="right" w:pos="10440"/>
        </w:tabs>
        <w:spacing w:line="276" w:lineRule="auto"/>
        <w:rPr>
          <w:rFonts w:ascii="Garamond Premr Pro" w:hAnsi="Garamond Premr Pro"/>
        </w:rPr>
      </w:pPr>
      <w:r w:rsidRPr="008328C2">
        <w:rPr>
          <w:rFonts w:ascii="Garamond Premr Pro" w:hAnsi="Garamond Premr Pro"/>
          <w:b/>
        </w:rPr>
        <w:t>Programming</w:t>
      </w:r>
      <w:r w:rsidR="005F7F66" w:rsidRPr="008328C2">
        <w:rPr>
          <w:rFonts w:ascii="Garamond Premr Pro" w:hAnsi="Garamond Premr Pro"/>
          <w:b/>
        </w:rPr>
        <w:t xml:space="preserve"> </w:t>
      </w:r>
      <w:r w:rsidR="008328C2">
        <w:rPr>
          <w:rFonts w:ascii="Garamond Premr Pro" w:hAnsi="Garamond Premr Pro"/>
          <w:b/>
        </w:rPr>
        <w:t xml:space="preserve"> : </w:t>
      </w:r>
      <w:r w:rsidR="005F7F66">
        <w:rPr>
          <w:rFonts w:ascii="Garamond Premr Pro" w:hAnsi="Garamond Premr Pro"/>
        </w:rPr>
        <w:t>Embedded C</w:t>
      </w:r>
    </w:p>
    <w:p w:rsidR="001A47CD" w:rsidRPr="0057625A" w:rsidRDefault="00907572" w:rsidP="00817CBC">
      <w:pPr>
        <w:pStyle w:val="Heading2"/>
        <w:jc w:val="both"/>
        <w:rPr>
          <w:rFonts w:ascii="Garamond Premr Pro" w:hAnsi="Garamond Premr Pro"/>
          <w:color w:val="000000"/>
        </w:rPr>
      </w:pPr>
      <w:r w:rsidRPr="0057625A">
        <w:rPr>
          <w:color w:val="000000"/>
        </w:rPr>
        <w:t>P</w:t>
      </w:r>
      <w:r w:rsidR="001A47CD" w:rsidRPr="0057625A">
        <w:rPr>
          <w:color w:val="000000"/>
        </w:rPr>
        <w:t xml:space="preserve">ositions of </w:t>
      </w:r>
      <w:r w:rsidR="0057625A" w:rsidRPr="0057625A">
        <w:rPr>
          <w:color w:val="000000"/>
        </w:rPr>
        <w:t>responsibility</w:t>
      </w:r>
    </w:p>
    <w:p w:rsidR="00C303EE" w:rsidRPr="002703DD" w:rsidRDefault="005503D7" w:rsidP="002703DD">
      <w:pPr>
        <w:pStyle w:val="ListParagraph"/>
        <w:numPr>
          <w:ilvl w:val="0"/>
          <w:numId w:val="28"/>
        </w:numPr>
        <w:tabs>
          <w:tab w:val="left" w:pos="360"/>
          <w:tab w:val="right" w:pos="10440"/>
        </w:tabs>
        <w:rPr>
          <w:rFonts w:ascii="Garamond Premr Pro" w:hAnsi="Garamond Premr Pro"/>
        </w:rPr>
      </w:pPr>
      <w:r w:rsidRPr="002703DD">
        <w:rPr>
          <w:rFonts w:ascii="Garamond Premr Pro" w:hAnsi="Garamond Premr Pro"/>
        </w:rPr>
        <w:t xml:space="preserve">Student </w:t>
      </w:r>
      <w:r w:rsidR="00EA3BDB" w:rsidRPr="002703DD">
        <w:rPr>
          <w:rFonts w:ascii="Garamond Premr Pro" w:hAnsi="Garamond Premr Pro"/>
        </w:rPr>
        <w:t>coordinator</w:t>
      </w:r>
      <w:r w:rsidRPr="002703DD">
        <w:rPr>
          <w:rFonts w:ascii="Garamond Premr Pro" w:hAnsi="Garamond Premr Pro"/>
        </w:rPr>
        <w:t xml:space="preserve"> for Disciplinary committee of MIST college</w:t>
      </w:r>
    </w:p>
    <w:p w:rsidR="00406D30" w:rsidRPr="002703DD" w:rsidRDefault="0039000F" w:rsidP="002703DD">
      <w:pPr>
        <w:pStyle w:val="ListParagraph"/>
        <w:numPr>
          <w:ilvl w:val="0"/>
          <w:numId w:val="28"/>
        </w:numPr>
        <w:tabs>
          <w:tab w:val="left" w:pos="360"/>
          <w:tab w:val="right" w:pos="10440"/>
        </w:tabs>
        <w:rPr>
          <w:rFonts w:ascii="Garamond Premr Pro" w:hAnsi="Garamond Premr Pro"/>
        </w:rPr>
      </w:pPr>
      <w:r w:rsidRPr="002703DD">
        <w:rPr>
          <w:rFonts w:ascii="Garamond Premr Pro" w:hAnsi="Garamond Premr Pro"/>
        </w:rPr>
        <w:t>Worked as a WEB-CASTING Volunteer during General Elections-2014</w:t>
      </w:r>
    </w:p>
    <w:p w:rsidR="00A43A3A" w:rsidRPr="00371890" w:rsidRDefault="00331AC4" w:rsidP="00A43A3A">
      <w:pPr>
        <w:pStyle w:val="Heading2"/>
        <w:rPr>
          <w:color w:val="auto"/>
        </w:rPr>
      </w:pPr>
      <w:r>
        <w:rPr>
          <w:rFonts w:ascii="Garamond Premr Pro" w:hAnsi="Garamond Premr Pro"/>
          <w:noProof/>
          <w:color w:val="auto"/>
        </w:rPr>
        <w:t>hobbies / interests:</w:t>
      </w:r>
    </w:p>
    <w:p w:rsidR="00E710BA" w:rsidRPr="002703DD" w:rsidRDefault="00E710BA" w:rsidP="002703DD">
      <w:pPr>
        <w:pStyle w:val="ListParagraph"/>
        <w:numPr>
          <w:ilvl w:val="0"/>
          <w:numId w:val="26"/>
        </w:numPr>
        <w:tabs>
          <w:tab w:val="left" w:pos="360"/>
          <w:tab w:val="right" w:pos="10440"/>
        </w:tabs>
        <w:rPr>
          <w:rFonts w:ascii="Garamond Premr Pro" w:hAnsi="Garamond Premr Pro"/>
        </w:rPr>
      </w:pPr>
      <w:r w:rsidRPr="002703DD">
        <w:rPr>
          <w:rFonts w:ascii="Garamond Premr Pro" w:hAnsi="Garamond Premr Pro"/>
        </w:rPr>
        <w:t>Interests include attending guest lectures</w:t>
      </w:r>
    </w:p>
    <w:p w:rsidR="00A43A3A" w:rsidRPr="002703DD" w:rsidRDefault="00F73E29" w:rsidP="002703DD">
      <w:pPr>
        <w:pStyle w:val="ListParagraph"/>
        <w:numPr>
          <w:ilvl w:val="0"/>
          <w:numId w:val="26"/>
        </w:numPr>
        <w:tabs>
          <w:tab w:val="left" w:pos="360"/>
          <w:tab w:val="right" w:pos="10440"/>
        </w:tabs>
        <w:rPr>
          <w:rFonts w:ascii="Garamond Premr Pro" w:hAnsi="Garamond Premr Pro"/>
        </w:rPr>
      </w:pPr>
      <w:r>
        <w:rPr>
          <w:rFonts w:ascii="Garamond Premr Pro" w:hAnsi="Garamond Premr Pro"/>
        </w:rPr>
        <w:t>Playing C</w:t>
      </w:r>
      <w:r w:rsidR="0039000F" w:rsidRPr="002703DD">
        <w:rPr>
          <w:rFonts w:ascii="Garamond Premr Pro" w:hAnsi="Garamond Premr Pro"/>
        </w:rPr>
        <w:t>ricket,</w:t>
      </w:r>
      <w:r>
        <w:rPr>
          <w:rFonts w:ascii="Garamond Premr Pro" w:hAnsi="Garamond Premr Pro"/>
        </w:rPr>
        <w:t xml:space="preserve"> C</w:t>
      </w:r>
      <w:r w:rsidR="0039000F" w:rsidRPr="002703DD">
        <w:rPr>
          <w:rFonts w:ascii="Garamond Premr Pro" w:hAnsi="Garamond Premr Pro"/>
        </w:rPr>
        <w:t>hess</w:t>
      </w:r>
    </w:p>
    <w:p w:rsidR="0039000F" w:rsidRPr="002703DD" w:rsidRDefault="00201B0F" w:rsidP="002703DD">
      <w:pPr>
        <w:pStyle w:val="ListParagraph"/>
        <w:numPr>
          <w:ilvl w:val="0"/>
          <w:numId w:val="26"/>
        </w:numPr>
        <w:tabs>
          <w:tab w:val="left" w:pos="360"/>
          <w:tab w:val="right" w:pos="10440"/>
        </w:tabs>
        <w:rPr>
          <w:rFonts w:ascii="Garamond Premr Pro" w:hAnsi="Garamond Premr Pro"/>
        </w:rPr>
      </w:pPr>
      <w:r w:rsidRPr="002703DD">
        <w:rPr>
          <w:rFonts w:ascii="Garamond Premr Pro" w:hAnsi="Garamond Premr Pro"/>
        </w:rPr>
        <w:t xml:space="preserve">Interests include reading </w:t>
      </w:r>
      <w:r w:rsidR="00F73E29">
        <w:rPr>
          <w:rFonts w:ascii="Garamond Premr Pro" w:hAnsi="Garamond Premr Pro"/>
        </w:rPr>
        <w:t>N</w:t>
      </w:r>
      <w:r w:rsidR="0039000F" w:rsidRPr="002703DD">
        <w:rPr>
          <w:rFonts w:ascii="Garamond Premr Pro" w:hAnsi="Garamond Premr Pro"/>
        </w:rPr>
        <w:t>ewspapers,</w:t>
      </w:r>
      <w:r w:rsidR="00F73E29">
        <w:rPr>
          <w:rFonts w:ascii="Garamond Premr Pro" w:hAnsi="Garamond Premr Pro"/>
        </w:rPr>
        <w:t xml:space="preserve"> </w:t>
      </w:r>
      <w:r w:rsidR="0039000F" w:rsidRPr="002703DD">
        <w:rPr>
          <w:rFonts w:ascii="Garamond Premr Pro" w:hAnsi="Garamond Premr Pro"/>
        </w:rPr>
        <w:t>Net</w:t>
      </w:r>
      <w:r w:rsidR="00F73E29">
        <w:rPr>
          <w:rFonts w:ascii="Garamond Premr Pro" w:hAnsi="Garamond Premr Pro"/>
        </w:rPr>
        <w:t xml:space="preserve"> </w:t>
      </w:r>
      <w:r w:rsidR="0039000F" w:rsidRPr="002703DD">
        <w:rPr>
          <w:rFonts w:ascii="Garamond Premr Pro" w:hAnsi="Garamond Premr Pro"/>
        </w:rPr>
        <w:t>Surfing</w:t>
      </w:r>
    </w:p>
    <w:p w:rsidR="001A47CD" w:rsidRPr="00371890" w:rsidRDefault="001A47CD" w:rsidP="001A47CD">
      <w:pPr>
        <w:pStyle w:val="Heading2"/>
        <w:rPr>
          <w:color w:val="auto"/>
        </w:rPr>
      </w:pPr>
      <w:r w:rsidRPr="00371890">
        <w:rPr>
          <w:color w:val="auto"/>
        </w:rPr>
        <w:t>Co-curricular activities</w:t>
      </w:r>
    </w:p>
    <w:p w:rsidR="0091208D" w:rsidRDefault="0091208D" w:rsidP="002703DD">
      <w:pPr>
        <w:pStyle w:val="ListParagraph"/>
        <w:numPr>
          <w:ilvl w:val="0"/>
          <w:numId w:val="27"/>
        </w:numPr>
        <w:tabs>
          <w:tab w:val="left" w:pos="360"/>
          <w:tab w:val="right" w:pos="10440"/>
        </w:tabs>
        <w:rPr>
          <w:rFonts w:ascii="Garamond Premr Pro" w:hAnsi="Garamond Premr Pro"/>
        </w:rPr>
      </w:pPr>
      <w:r>
        <w:rPr>
          <w:rFonts w:ascii="Garamond Premr Pro" w:hAnsi="Garamond Premr Pro"/>
        </w:rPr>
        <w:t xml:space="preserve">Member of winning cricket team </w:t>
      </w:r>
      <w:r w:rsidR="00EA3BDB">
        <w:rPr>
          <w:rFonts w:ascii="Garamond Premr Pro" w:hAnsi="Garamond Premr Pro"/>
        </w:rPr>
        <w:t>of MIST</w:t>
      </w:r>
      <w:r>
        <w:rPr>
          <w:rFonts w:ascii="Garamond Premr Pro" w:hAnsi="Garamond Premr Pro"/>
        </w:rPr>
        <w:t xml:space="preserve"> </w:t>
      </w:r>
      <w:r w:rsidR="00EA3BDB">
        <w:rPr>
          <w:rFonts w:ascii="Garamond Premr Pro" w:hAnsi="Garamond Premr Pro"/>
        </w:rPr>
        <w:t>College</w:t>
      </w:r>
      <w:r>
        <w:rPr>
          <w:rFonts w:ascii="Garamond Premr Pro" w:hAnsi="Garamond Premr Pro"/>
        </w:rPr>
        <w:t xml:space="preserve"> Sports.</w:t>
      </w:r>
    </w:p>
    <w:p w:rsidR="00CA6690" w:rsidRDefault="0091208D" w:rsidP="002703DD">
      <w:pPr>
        <w:pStyle w:val="ListParagraph"/>
        <w:numPr>
          <w:ilvl w:val="0"/>
          <w:numId w:val="27"/>
        </w:numPr>
        <w:tabs>
          <w:tab w:val="left" w:pos="360"/>
          <w:tab w:val="right" w:pos="10440"/>
        </w:tabs>
        <w:rPr>
          <w:rFonts w:ascii="Garamond Premr Pro" w:hAnsi="Garamond Premr Pro"/>
        </w:rPr>
      </w:pPr>
      <w:r>
        <w:rPr>
          <w:rFonts w:ascii="Garamond Premr Pro" w:hAnsi="Garamond Premr Pro"/>
        </w:rPr>
        <w:t xml:space="preserve">Secured second place in </w:t>
      </w:r>
      <w:r w:rsidR="00EA3BDB">
        <w:rPr>
          <w:rFonts w:ascii="Garamond Premr Pro" w:hAnsi="Garamond Premr Pro"/>
        </w:rPr>
        <w:t>JAM (</w:t>
      </w:r>
      <w:r>
        <w:rPr>
          <w:rFonts w:ascii="Garamond Premr Pro" w:hAnsi="Garamond Premr Pro"/>
        </w:rPr>
        <w:t>just a minute)</w:t>
      </w:r>
      <w:r w:rsidR="00E710BA" w:rsidRPr="0091208D">
        <w:rPr>
          <w:rFonts w:ascii="Garamond Premr Pro" w:hAnsi="Garamond Premr Pro"/>
        </w:rPr>
        <w:t xml:space="preserve"> </w:t>
      </w:r>
      <w:r>
        <w:rPr>
          <w:rFonts w:ascii="Garamond Premr Pro" w:hAnsi="Garamond Premr Pro"/>
        </w:rPr>
        <w:t xml:space="preserve">in </w:t>
      </w:r>
      <w:r w:rsidR="00EA3BDB">
        <w:rPr>
          <w:rFonts w:ascii="Garamond Premr Pro" w:hAnsi="Garamond Premr Pro"/>
        </w:rPr>
        <w:t>Srujana (</w:t>
      </w:r>
      <w:r>
        <w:rPr>
          <w:rFonts w:ascii="Garamond Premr Pro" w:hAnsi="Garamond Premr Pro"/>
        </w:rPr>
        <w:t xml:space="preserve">technical fest of MIST) at MIST </w:t>
      </w:r>
      <w:r w:rsidR="00EA3BDB">
        <w:rPr>
          <w:rFonts w:ascii="Garamond Premr Pro" w:hAnsi="Garamond Premr Pro"/>
        </w:rPr>
        <w:t>College</w:t>
      </w:r>
      <w:r>
        <w:rPr>
          <w:rFonts w:ascii="Garamond Premr Pro" w:hAnsi="Garamond Premr Pro"/>
        </w:rPr>
        <w:t>.</w:t>
      </w:r>
    </w:p>
    <w:p w:rsidR="0091208D" w:rsidRDefault="0091208D" w:rsidP="002703DD">
      <w:pPr>
        <w:pStyle w:val="ListParagraph"/>
        <w:numPr>
          <w:ilvl w:val="0"/>
          <w:numId w:val="27"/>
        </w:numPr>
        <w:tabs>
          <w:tab w:val="left" w:pos="360"/>
          <w:tab w:val="right" w:pos="10440"/>
        </w:tabs>
        <w:rPr>
          <w:rFonts w:ascii="Garamond Premr Pro" w:hAnsi="Garamond Premr Pro"/>
        </w:rPr>
      </w:pPr>
      <w:r>
        <w:rPr>
          <w:rFonts w:ascii="Garamond Premr Pro" w:hAnsi="Garamond Premr Pro"/>
        </w:rPr>
        <w:t>Secured third place in Elocution in srujana(technical fest of MIST) at MIST college</w:t>
      </w:r>
    </w:p>
    <w:p w:rsidR="00CA6690" w:rsidRDefault="0091208D" w:rsidP="002703DD">
      <w:pPr>
        <w:pStyle w:val="ListParagraph"/>
        <w:numPr>
          <w:ilvl w:val="0"/>
          <w:numId w:val="27"/>
        </w:numPr>
        <w:tabs>
          <w:tab w:val="left" w:pos="360"/>
          <w:tab w:val="right" w:pos="10440"/>
        </w:tabs>
        <w:rPr>
          <w:rFonts w:ascii="Garamond Premr Pro" w:hAnsi="Garamond Premr Pro"/>
        </w:rPr>
      </w:pPr>
      <w:r>
        <w:rPr>
          <w:rFonts w:ascii="Garamond Premr Pro" w:hAnsi="Garamond Premr Pro"/>
        </w:rPr>
        <w:t xml:space="preserve">Achieved second place in </w:t>
      </w:r>
      <w:r w:rsidR="005503D7">
        <w:rPr>
          <w:rFonts w:ascii="Garamond Premr Pro" w:hAnsi="Garamond Premr Pro"/>
        </w:rPr>
        <w:t>District level Quiz competition at Library Dec</w:t>
      </w:r>
      <w:r w:rsidR="005B6A7D">
        <w:rPr>
          <w:rFonts w:ascii="Garamond Premr Pro" w:hAnsi="Garamond Premr Pro"/>
        </w:rPr>
        <w:t>ade celebrations  in Tekulapally</w:t>
      </w:r>
    </w:p>
    <w:p w:rsidR="005B6A7D" w:rsidRDefault="005B6A7D" w:rsidP="002703DD">
      <w:pPr>
        <w:pStyle w:val="ListParagraph"/>
        <w:tabs>
          <w:tab w:val="left" w:pos="360"/>
          <w:tab w:val="right" w:pos="10440"/>
        </w:tabs>
        <w:ind w:left="1080" w:firstLine="870"/>
        <w:rPr>
          <w:rFonts w:ascii="Garamond Premr Pro" w:hAnsi="Garamond Premr Pro"/>
        </w:rPr>
      </w:pPr>
    </w:p>
    <w:p w:rsidR="005B6A7D" w:rsidRDefault="005B6A7D" w:rsidP="002703DD">
      <w:pPr>
        <w:pStyle w:val="ListParagraph"/>
        <w:tabs>
          <w:tab w:val="left" w:pos="360"/>
          <w:tab w:val="right" w:pos="10440"/>
        </w:tabs>
        <w:ind w:firstLine="45"/>
        <w:rPr>
          <w:rFonts w:ascii="Garamond Premr Pro" w:hAnsi="Garamond Premr Pro"/>
        </w:rPr>
      </w:pPr>
    </w:p>
    <w:p w:rsidR="005B6A7D" w:rsidRPr="005B6A7D" w:rsidRDefault="00AF10EA" w:rsidP="00AF10EA">
      <w:pPr>
        <w:pStyle w:val="ListParagraph"/>
        <w:tabs>
          <w:tab w:val="left" w:pos="360"/>
          <w:tab w:val="right" w:pos="10440"/>
        </w:tabs>
        <w:ind w:left="6480"/>
        <w:rPr>
          <w:rFonts w:ascii="Garamond Premr Pro" w:hAnsi="Garamond Premr Pro"/>
          <w:b/>
        </w:rPr>
      </w:pPr>
      <w:r>
        <w:rPr>
          <w:rFonts w:ascii="Garamond Premr Pro" w:hAnsi="Garamond Premr Pro"/>
          <w:b/>
        </w:rPr>
        <w:tab/>
      </w:r>
      <w:r w:rsidR="005B6A7D" w:rsidRPr="005B6A7D">
        <w:rPr>
          <w:rFonts w:ascii="Garamond Premr Pro" w:hAnsi="Garamond Premr Pro"/>
          <w:b/>
        </w:rPr>
        <w:t>(Rakesh Goud Boddu)</w:t>
      </w:r>
    </w:p>
    <w:p w:rsidR="0039000F" w:rsidRPr="005B6A7D" w:rsidRDefault="0039000F" w:rsidP="0039000F">
      <w:pPr>
        <w:pStyle w:val="ListParagraph"/>
        <w:tabs>
          <w:tab w:val="left" w:pos="360"/>
          <w:tab w:val="right" w:pos="10440"/>
        </w:tabs>
        <w:rPr>
          <w:rFonts w:ascii="Garamond Premr Pro" w:hAnsi="Garamond Premr Pro"/>
          <w:b/>
        </w:rPr>
      </w:pPr>
    </w:p>
    <w:p w:rsidR="005503D7" w:rsidRPr="005503D7" w:rsidRDefault="005503D7" w:rsidP="005503D7">
      <w:pPr>
        <w:pStyle w:val="ListParagraph"/>
        <w:tabs>
          <w:tab w:val="left" w:pos="360"/>
          <w:tab w:val="right" w:pos="10440"/>
        </w:tabs>
        <w:rPr>
          <w:rFonts w:ascii="Garamond Premr Pro" w:hAnsi="Garamond Premr Pro"/>
        </w:rPr>
      </w:pPr>
    </w:p>
    <w:p w:rsidR="00291C6B" w:rsidRDefault="00291C6B" w:rsidP="00CA6690"/>
    <w:p w:rsidR="00291C6B" w:rsidRDefault="00291C6B" w:rsidP="00CA6690"/>
    <w:p w:rsidR="00291C6B" w:rsidRDefault="00291C6B" w:rsidP="00CA6690"/>
    <w:sectPr w:rsidR="00291C6B" w:rsidSect="00BA16BA">
      <w:type w:val="continuous"/>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2213" w:rsidRDefault="00B22213" w:rsidP="00907572">
      <w:pPr>
        <w:spacing w:after="0" w:line="240" w:lineRule="auto"/>
      </w:pPr>
      <w:r>
        <w:separator/>
      </w:r>
    </w:p>
  </w:endnote>
  <w:endnote w:type="continuationSeparator" w:id="1">
    <w:p w:rsidR="00B22213" w:rsidRDefault="00B22213" w:rsidP="009075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Garamond Premr Pro">
    <w:altName w:val="Times New Roman"/>
    <w:panose1 w:val="00000000000000000000"/>
    <w:charset w:val="00"/>
    <w:family w:val="roman"/>
    <w:notTrueType/>
    <w:pitch w:val="variable"/>
    <w:sig w:usb0="00000001" w:usb1="5000E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2213" w:rsidRDefault="00B22213" w:rsidP="00907572">
      <w:pPr>
        <w:spacing w:after="0" w:line="240" w:lineRule="auto"/>
      </w:pPr>
      <w:r>
        <w:separator/>
      </w:r>
    </w:p>
  </w:footnote>
  <w:footnote w:type="continuationSeparator" w:id="1">
    <w:p w:rsidR="00B22213" w:rsidRDefault="00B22213" w:rsidP="0090757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54B86"/>
    <w:multiLevelType w:val="hybridMultilevel"/>
    <w:tmpl w:val="E0FEF76C"/>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01676FDD"/>
    <w:multiLevelType w:val="hybridMultilevel"/>
    <w:tmpl w:val="D736D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002AE"/>
    <w:multiLevelType w:val="hybridMultilevel"/>
    <w:tmpl w:val="2910C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6249CD"/>
    <w:multiLevelType w:val="hybridMultilevel"/>
    <w:tmpl w:val="BB8C8ED2"/>
    <w:lvl w:ilvl="0" w:tplc="04090005">
      <w:start w:val="1"/>
      <w:numFmt w:val="bullet"/>
      <w:lvlText w:val=""/>
      <w:lvlJc w:val="left"/>
      <w:pPr>
        <w:tabs>
          <w:tab w:val="num" w:pos="1080"/>
        </w:tabs>
        <w:ind w:left="1080" w:hanging="360"/>
      </w:pPr>
      <w:rPr>
        <w:rFonts w:ascii="Wingdings" w:hAnsi="Wingdings" w:hint="default"/>
      </w:rPr>
    </w:lvl>
    <w:lvl w:ilvl="1" w:tplc="FFFFFFFF" w:tentative="1">
      <w:start w:val="1"/>
      <w:numFmt w:val="bullet"/>
      <w:lvlText w:val="o"/>
      <w:lvlJc w:val="left"/>
      <w:pPr>
        <w:tabs>
          <w:tab w:val="num" w:pos="1800"/>
        </w:tabs>
        <w:ind w:left="1800" w:hanging="360"/>
      </w:pPr>
      <w:rPr>
        <w:rFonts w:ascii="Courier New" w:hAnsi="Courier New" w:cs="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4">
    <w:nsid w:val="0E895450"/>
    <w:multiLevelType w:val="hybridMultilevel"/>
    <w:tmpl w:val="6BD662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FAE3772"/>
    <w:multiLevelType w:val="hybridMultilevel"/>
    <w:tmpl w:val="9710DF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11FE6920"/>
    <w:multiLevelType w:val="hybridMultilevel"/>
    <w:tmpl w:val="689C8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630D5D"/>
    <w:multiLevelType w:val="hybridMultilevel"/>
    <w:tmpl w:val="0A8CEEA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1C9005F9"/>
    <w:multiLevelType w:val="hybridMultilevel"/>
    <w:tmpl w:val="879018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643B68"/>
    <w:multiLevelType w:val="hybridMultilevel"/>
    <w:tmpl w:val="94D06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EE2779"/>
    <w:multiLevelType w:val="hybridMultilevel"/>
    <w:tmpl w:val="1C32F71C"/>
    <w:lvl w:ilvl="0" w:tplc="40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0F4464A"/>
    <w:multiLevelType w:val="hybridMultilevel"/>
    <w:tmpl w:val="B2FE4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8F5CFA"/>
    <w:multiLevelType w:val="hybridMultilevel"/>
    <w:tmpl w:val="EC2278F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34753503"/>
    <w:multiLevelType w:val="hybridMultilevel"/>
    <w:tmpl w:val="02F01C4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3D9B1A16"/>
    <w:multiLevelType w:val="hybridMultilevel"/>
    <w:tmpl w:val="A11AD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265C87"/>
    <w:multiLevelType w:val="hybridMultilevel"/>
    <w:tmpl w:val="C85628B4"/>
    <w:lvl w:ilvl="0" w:tplc="40090001">
      <w:start w:val="1"/>
      <w:numFmt w:val="bullet"/>
      <w:lvlText w:val=""/>
      <w:lvlJc w:val="left"/>
      <w:pPr>
        <w:ind w:left="6546" w:hanging="360"/>
      </w:pPr>
      <w:rPr>
        <w:rFonts w:ascii="Symbol" w:hAnsi="Symbol" w:hint="default"/>
      </w:rPr>
    </w:lvl>
    <w:lvl w:ilvl="1" w:tplc="40090003" w:tentative="1">
      <w:start w:val="1"/>
      <w:numFmt w:val="bullet"/>
      <w:lvlText w:val="o"/>
      <w:lvlJc w:val="left"/>
      <w:pPr>
        <w:ind w:left="7266" w:hanging="360"/>
      </w:pPr>
      <w:rPr>
        <w:rFonts w:ascii="Courier New" w:hAnsi="Courier New" w:cs="Courier New" w:hint="default"/>
      </w:rPr>
    </w:lvl>
    <w:lvl w:ilvl="2" w:tplc="40090005" w:tentative="1">
      <w:start w:val="1"/>
      <w:numFmt w:val="bullet"/>
      <w:lvlText w:val=""/>
      <w:lvlJc w:val="left"/>
      <w:pPr>
        <w:ind w:left="7986" w:hanging="360"/>
      </w:pPr>
      <w:rPr>
        <w:rFonts w:ascii="Wingdings" w:hAnsi="Wingdings" w:hint="default"/>
      </w:rPr>
    </w:lvl>
    <w:lvl w:ilvl="3" w:tplc="40090001" w:tentative="1">
      <w:start w:val="1"/>
      <w:numFmt w:val="bullet"/>
      <w:lvlText w:val=""/>
      <w:lvlJc w:val="left"/>
      <w:pPr>
        <w:ind w:left="8706" w:hanging="360"/>
      </w:pPr>
      <w:rPr>
        <w:rFonts w:ascii="Symbol" w:hAnsi="Symbol" w:hint="default"/>
      </w:rPr>
    </w:lvl>
    <w:lvl w:ilvl="4" w:tplc="40090003" w:tentative="1">
      <w:start w:val="1"/>
      <w:numFmt w:val="bullet"/>
      <w:lvlText w:val="o"/>
      <w:lvlJc w:val="left"/>
      <w:pPr>
        <w:ind w:left="9426" w:hanging="360"/>
      </w:pPr>
      <w:rPr>
        <w:rFonts w:ascii="Courier New" w:hAnsi="Courier New" w:cs="Courier New" w:hint="default"/>
      </w:rPr>
    </w:lvl>
    <w:lvl w:ilvl="5" w:tplc="40090005" w:tentative="1">
      <w:start w:val="1"/>
      <w:numFmt w:val="bullet"/>
      <w:lvlText w:val=""/>
      <w:lvlJc w:val="left"/>
      <w:pPr>
        <w:ind w:left="10146" w:hanging="360"/>
      </w:pPr>
      <w:rPr>
        <w:rFonts w:ascii="Wingdings" w:hAnsi="Wingdings" w:hint="default"/>
      </w:rPr>
    </w:lvl>
    <w:lvl w:ilvl="6" w:tplc="40090001" w:tentative="1">
      <w:start w:val="1"/>
      <w:numFmt w:val="bullet"/>
      <w:lvlText w:val=""/>
      <w:lvlJc w:val="left"/>
      <w:pPr>
        <w:ind w:left="10866" w:hanging="360"/>
      </w:pPr>
      <w:rPr>
        <w:rFonts w:ascii="Symbol" w:hAnsi="Symbol" w:hint="default"/>
      </w:rPr>
    </w:lvl>
    <w:lvl w:ilvl="7" w:tplc="40090003" w:tentative="1">
      <w:start w:val="1"/>
      <w:numFmt w:val="bullet"/>
      <w:lvlText w:val="o"/>
      <w:lvlJc w:val="left"/>
      <w:pPr>
        <w:ind w:left="11586" w:hanging="360"/>
      </w:pPr>
      <w:rPr>
        <w:rFonts w:ascii="Courier New" w:hAnsi="Courier New" w:cs="Courier New" w:hint="default"/>
      </w:rPr>
    </w:lvl>
    <w:lvl w:ilvl="8" w:tplc="40090005" w:tentative="1">
      <w:start w:val="1"/>
      <w:numFmt w:val="bullet"/>
      <w:lvlText w:val=""/>
      <w:lvlJc w:val="left"/>
      <w:pPr>
        <w:ind w:left="12306" w:hanging="360"/>
      </w:pPr>
      <w:rPr>
        <w:rFonts w:ascii="Wingdings" w:hAnsi="Wingdings" w:hint="default"/>
      </w:rPr>
    </w:lvl>
  </w:abstractNum>
  <w:abstractNum w:abstractNumId="16">
    <w:nsid w:val="404B3B20"/>
    <w:multiLevelType w:val="hybridMultilevel"/>
    <w:tmpl w:val="174C21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1F50866"/>
    <w:multiLevelType w:val="hybridMultilevel"/>
    <w:tmpl w:val="E19A80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E80521A"/>
    <w:multiLevelType w:val="hybridMultilevel"/>
    <w:tmpl w:val="E924A8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531A5032"/>
    <w:multiLevelType w:val="hybridMultilevel"/>
    <w:tmpl w:val="8C262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6D97D2D"/>
    <w:multiLevelType w:val="hybridMultilevel"/>
    <w:tmpl w:val="0518DB84"/>
    <w:lvl w:ilvl="0" w:tplc="40090001">
      <w:start w:val="1"/>
      <w:numFmt w:val="bullet"/>
      <w:lvlText w:val=""/>
      <w:lvlJc w:val="left"/>
      <w:pPr>
        <w:ind w:left="2430" w:hanging="360"/>
      </w:pPr>
      <w:rPr>
        <w:rFonts w:ascii="Symbol" w:hAnsi="Symbol" w:hint="default"/>
      </w:rPr>
    </w:lvl>
    <w:lvl w:ilvl="1" w:tplc="40090003" w:tentative="1">
      <w:start w:val="1"/>
      <w:numFmt w:val="bullet"/>
      <w:lvlText w:val="o"/>
      <w:lvlJc w:val="left"/>
      <w:pPr>
        <w:ind w:left="3060" w:hanging="360"/>
      </w:pPr>
      <w:rPr>
        <w:rFonts w:ascii="Courier New" w:hAnsi="Courier New" w:cs="Courier New" w:hint="default"/>
      </w:rPr>
    </w:lvl>
    <w:lvl w:ilvl="2" w:tplc="40090005" w:tentative="1">
      <w:start w:val="1"/>
      <w:numFmt w:val="bullet"/>
      <w:lvlText w:val=""/>
      <w:lvlJc w:val="left"/>
      <w:pPr>
        <w:ind w:left="3780" w:hanging="360"/>
      </w:pPr>
      <w:rPr>
        <w:rFonts w:ascii="Wingdings" w:hAnsi="Wingdings" w:hint="default"/>
      </w:rPr>
    </w:lvl>
    <w:lvl w:ilvl="3" w:tplc="40090001" w:tentative="1">
      <w:start w:val="1"/>
      <w:numFmt w:val="bullet"/>
      <w:lvlText w:val=""/>
      <w:lvlJc w:val="left"/>
      <w:pPr>
        <w:ind w:left="4500" w:hanging="360"/>
      </w:pPr>
      <w:rPr>
        <w:rFonts w:ascii="Symbol" w:hAnsi="Symbol" w:hint="default"/>
      </w:rPr>
    </w:lvl>
    <w:lvl w:ilvl="4" w:tplc="40090003" w:tentative="1">
      <w:start w:val="1"/>
      <w:numFmt w:val="bullet"/>
      <w:lvlText w:val="o"/>
      <w:lvlJc w:val="left"/>
      <w:pPr>
        <w:ind w:left="5220" w:hanging="360"/>
      </w:pPr>
      <w:rPr>
        <w:rFonts w:ascii="Courier New" w:hAnsi="Courier New" w:cs="Courier New" w:hint="default"/>
      </w:rPr>
    </w:lvl>
    <w:lvl w:ilvl="5" w:tplc="40090005" w:tentative="1">
      <w:start w:val="1"/>
      <w:numFmt w:val="bullet"/>
      <w:lvlText w:val=""/>
      <w:lvlJc w:val="left"/>
      <w:pPr>
        <w:ind w:left="5940" w:hanging="360"/>
      </w:pPr>
      <w:rPr>
        <w:rFonts w:ascii="Wingdings" w:hAnsi="Wingdings" w:hint="default"/>
      </w:rPr>
    </w:lvl>
    <w:lvl w:ilvl="6" w:tplc="40090001" w:tentative="1">
      <w:start w:val="1"/>
      <w:numFmt w:val="bullet"/>
      <w:lvlText w:val=""/>
      <w:lvlJc w:val="left"/>
      <w:pPr>
        <w:ind w:left="6660" w:hanging="360"/>
      </w:pPr>
      <w:rPr>
        <w:rFonts w:ascii="Symbol" w:hAnsi="Symbol" w:hint="default"/>
      </w:rPr>
    </w:lvl>
    <w:lvl w:ilvl="7" w:tplc="40090003" w:tentative="1">
      <w:start w:val="1"/>
      <w:numFmt w:val="bullet"/>
      <w:lvlText w:val="o"/>
      <w:lvlJc w:val="left"/>
      <w:pPr>
        <w:ind w:left="7380" w:hanging="360"/>
      </w:pPr>
      <w:rPr>
        <w:rFonts w:ascii="Courier New" w:hAnsi="Courier New" w:cs="Courier New" w:hint="default"/>
      </w:rPr>
    </w:lvl>
    <w:lvl w:ilvl="8" w:tplc="40090005" w:tentative="1">
      <w:start w:val="1"/>
      <w:numFmt w:val="bullet"/>
      <w:lvlText w:val=""/>
      <w:lvlJc w:val="left"/>
      <w:pPr>
        <w:ind w:left="8100" w:hanging="360"/>
      </w:pPr>
      <w:rPr>
        <w:rFonts w:ascii="Wingdings" w:hAnsi="Wingdings" w:hint="default"/>
      </w:rPr>
    </w:lvl>
  </w:abstractNum>
  <w:abstractNum w:abstractNumId="21">
    <w:nsid w:val="57AC1AAA"/>
    <w:multiLevelType w:val="hybridMultilevel"/>
    <w:tmpl w:val="20FA65E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nsid w:val="59EB5054"/>
    <w:multiLevelType w:val="hybridMultilevel"/>
    <w:tmpl w:val="1AD8296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5A7F03E0"/>
    <w:multiLevelType w:val="hybridMultilevel"/>
    <w:tmpl w:val="B032E474"/>
    <w:lvl w:ilvl="0" w:tplc="04090001">
      <w:start w:val="1"/>
      <w:numFmt w:val="bullet"/>
      <w:lvlText w:val=""/>
      <w:lvlJc w:val="left"/>
      <w:pPr>
        <w:ind w:left="2430" w:hanging="360"/>
      </w:pPr>
      <w:rPr>
        <w:rFonts w:ascii="Symbol" w:hAnsi="Symbol" w:hint="default"/>
      </w:rPr>
    </w:lvl>
    <w:lvl w:ilvl="1" w:tplc="40090003" w:tentative="1">
      <w:start w:val="1"/>
      <w:numFmt w:val="bullet"/>
      <w:lvlText w:val="o"/>
      <w:lvlJc w:val="left"/>
      <w:pPr>
        <w:ind w:left="3060" w:hanging="360"/>
      </w:pPr>
      <w:rPr>
        <w:rFonts w:ascii="Courier New" w:hAnsi="Courier New" w:cs="Courier New" w:hint="default"/>
      </w:rPr>
    </w:lvl>
    <w:lvl w:ilvl="2" w:tplc="40090005" w:tentative="1">
      <w:start w:val="1"/>
      <w:numFmt w:val="bullet"/>
      <w:lvlText w:val=""/>
      <w:lvlJc w:val="left"/>
      <w:pPr>
        <w:ind w:left="3780" w:hanging="360"/>
      </w:pPr>
      <w:rPr>
        <w:rFonts w:ascii="Wingdings" w:hAnsi="Wingdings" w:hint="default"/>
      </w:rPr>
    </w:lvl>
    <w:lvl w:ilvl="3" w:tplc="40090001" w:tentative="1">
      <w:start w:val="1"/>
      <w:numFmt w:val="bullet"/>
      <w:lvlText w:val=""/>
      <w:lvlJc w:val="left"/>
      <w:pPr>
        <w:ind w:left="4500" w:hanging="360"/>
      </w:pPr>
      <w:rPr>
        <w:rFonts w:ascii="Symbol" w:hAnsi="Symbol" w:hint="default"/>
      </w:rPr>
    </w:lvl>
    <w:lvl w:ilvl="4" w:tplc="40090003" w:tentative="1">
      <w:start w:val="1"/>
      <w:numFmt w:val="bullet"/>
      <w:lvlText w:val="o"/>
      <w:lvlJc w:val="left"/>
      <w:pPr>
        <w:ind w:left="5220" w:hanging="360"/>
      </w:pPr>
      <w:rPr>
        <w:rFonts w:ascii="Courier New" w:hAnsi="Courier New" w:cs="Courier New" w:hint="default"/>
      </w:rPr>
    </w:lvl>
    <w:lvl w:ilvl="5" w:tplc="40090005" w:tentative="1">
      <w:start w:val="1"/>
      <w:numFmt w:val="bullet"/>
      <w:lvlText w:val=""/>
      <w:lvlJc w:val="left"/>
      <w:pPr>
        <w:ind w:left="5940" w:hanging="360"/>
      </w:pPr>
      <w:rPr>
        <w:rFonts w:ascii="Wingdings" w:hAnsi="Wingdings" w:hint="default"/>
      </w:rPr>
    </w:lvl>
    <w:lvl w:ilvl="6" w:tplc="40090001" w:tentative="1">
      <w:start w:val="1"/>
      <w:numFmt w:val="bullet"/>
      <w:lvlText w:val=""/>
      <w:lvlJc w:val="left"/>
      <w:pPr>
        <w:ind w:left="6660" w:hanging="360"/>
      </w:pPr>
      <w:rPr>
        <w:rFonts w:ascii="Symbol" w:hAnsi="Symbol" w:hint="default"/>
      </w:rPr>
    </w:lvl>
    <w:lvl w:ilvl="7" w:tplc="40090003" w:tentative="1">
      <w:start w:val="1"/>
      <w:numFmt w:val="bullet"/>
      <w:lvlText w:val="o"/>
      <w:lvlJc w:val="left"/>
      <w:pPr>
        <w:ind w:left="7380" w:hanging="360"/>
      </w:pPr>
      <w:rPr>
        <w:rFonts w:ascii="Courier New" w:hAnsi="Courier New" w:cs="Courier New" w:hint="default"/>
      </w:rPr>
    </w:lvl>
    <w:lvl w:ilvl="8" w:tplc="40090005" w:tentative="1">
      <w:start w:val="1"/>
      <w:numFmt w:val="bullet"/>
      <w:lvlText w:val=""/>
      <w:lvlJc w:val="left"/>
      <w:pPr>
        <w:ind w:left="8100" w:hanging="360"/>
      </w:pPr>
      <w:rPr>
        <w:rFonts w:ascii="Wingdings" w:hAnsi="Wingdings" w:hint="default"/>
      </w:rPr>
    </w:lvl>
  </w:abstractNum>
  <w:abstractNum w:abstractNumId="24">
    <w:nsid w:val="5ED01FD5"/>
    <w:multiLevelType w:val="hybridMultilevel"/>
    <w:tmpl w:val="A5AEAB40"/>
    <w:lvl w:ilvl="0" w:tplc="2130A0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F6B4C68"/>
    <w:multiLevelType w:val="hybridMultilevel"/>
    <w:tmpl w:val="FFA612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FE472C9"/>
    <w:multiLevelType w:val="hybridMultilevel"/>
    <w:tmpl w:val="D7C42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602A02A3"/>
    <w:multiLevelType w:val="hybridMultilevel"/>
    <w:tmpl w:val="A86E0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nsid w:val="66A632F0"/>
    <w:multiLevelType w:val="hybridMultilevel"/>
    <w:tmpl w:val="D834B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AFB7231"/>
    <w:multiLevelType w:val="hybridMultilevel"/>
    <w:tmpl w:val="1CEE3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F462E58"/>
    <w:multiLevelType w:val="hybridMultilevel"/>
    <w:tmpl w:val="64C425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nsid w:val="71E47DB7"/>
    <w:multiLevelType w:val="hybridMultilevel"/>
    <w:tmpl w:val="31A4B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4"/>
  </w:num>
  <w:num w:numId="3">
    <w:abstractNumId w:val="12"/>
  </w:num>
  <w:num w:numId="4">
    <w:abstractNumId w:val="17"/>
  </w:num>
  <w:num w:numId="5">
    <w:abstractNumId w:val="0"/>
  </w:num>
  <w:num w:numId="6">
    <w:abstractNumId w:val="26"/>
  </w:num>
  <w:num w:numId="7">
    <w:abstractNumId w:val="18"/>
  </w:num>
  <w:num w:numId="8">
    <w:abstractNumId w:val="16"/>
  </w:num>
  <w:num w:numId="9">
    <w:abstractNumId w:val="22"/>
  </w:num>
  <w:num w:numId="10">
    <w:abstractNumId w:val="30"/>
  </w:num>
  <w:num w:numId="11">
    <w:abstractNumId w:val="13"/>
  </w:num>
  <w:num w:numId="12">
    <w:abstractNumId w:val="5"/>
  </w:num>
  <w:num w:numId="13">
    <w:abstractNumId w:val="7"/>
  </w:num>
  <w:num w:numId="14">
    <w:abstractNumId w:val="21"/>
  </w:num>
  <w:num w:numId="15">
    <w:abstractNumId w:val="29"/>
  </w:num>
  <w:num w:numId="16">
    <w:abstractNumId w:val="2"/>
  </w:num>
  <w:num w:numId="17">
    <w:abstractNumId w:val="14"/>
  </w:num>
  <w:num w:numId="18">
    <w:abstractNumId w:val="1"/>
  </w:num>
  <w:num w:numId="19">
    <w:abstractNumId w:val="10"/>
  </w:num>
  <w:num w:numId="20">
    <w:abstractNumId w:val="6"/>
  </w:num>
  <w:num w:numId="21">
    <w:abstractNumId w:val="19"/>
  </w:num>
  <w:num w:numId="22">
    <w:abstractNumId w:val="20"/>
  </w:num>
  <w:num w:numId="23">
    <w:abstractNumId w:val="3"/>
  </w:num>
  <w:num w:numId="24">
    <w:abstractNumId w:val="24"/>
  </w:num>
  <w:num w:numId="25">
    <w:abstractNumId w:val="8"/>
  </w:num>
  <w:num w:numId="26">
    <w:abstractNumId w:val="9"/>
  </w:num>
  <w:num w:numId="27">
    <w:abstractNumId w:val="27"/>
  </w:num>
  <w:num w:numId="28">
    <w:abstractNumId w:val="28"/>
  </w:num>
  <w:num w:numId="29">
    <w:abstractNumId w:val="23"/>
  </w:num>
  <w:num w:numId="30">
    <w:abstractNumId w:val="25"/>
  </w:num>
  <w:num w:numId="31">
    <w:abstractNumId w:val="11"/>
  </w:num>
  <w:num w:numId="32">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6146"/>
  </w:hdrShapeDefaults>
  <w:footnotePr>
    <w:footnote w:id="0"/>
    <w:footnote w:id="1"/>
  </w:footnotePr>
  <w:endnotePr>
    <w:endnote w:id="0"/>
    <w:endnote w:id="1"/>
  </w:endnotePr>
  <w:compat/>
  <w:rsids>
    <w:rsidRoot w:val="0030401B"/>
    <w:rsid w:val="00003B39"/>
    <w:rsid w:val="0002465C"/>
    <w:rsid w:val="0003660A"/>
    <w:rsid w:val="00056B6F"/>
    <w:rsid w:val="00056B82"/>
    <w:rsid w:val="000B61D3"/>
    <w:rsid w:val="000C0122"/>
    <w:rsid w:val="000E79EB"/>
    <w:rsid w:val="00122077"/>
    <w:rsid w:val="00131B9D"/>
    <w:rsid w:val="00146431"/>
    <w:rsid w:val="00153892"/>
    <w:rsid w:val="001754E8"/>
    <w:rsid w:val="001923CD"/>
    <w:rsid w:val="00195961"/>
    <w:rsid w:val="001A47CD"/>
    <w:rsid w:val="001B06D5"/>
    <w:rsid w:val="001B5214"/>
    <w:rsid w:val="001B792D"/>
    <w:rsid w:val="001C5CAD"/>
    <w:rsid w:val="001F598C"/>
    <w:rsid w:val="00201B0F"/>
    <w:rsid w:val="00221A80"/>
    <w:rsid w:val="002235CA"/>
    <w:rsid w:val="002373FE"/>
    <w:rsid w:val="002703DD"/>
    <w:rsid w:val="00291C6B"/>
    <w:rsid w:val="002A130E"/>
    <w:rsid w:val="002A25E9"/>
    <w:rsid w:val="002D7C68"/>
    <w:rsid w:val="002E1562"/>
    <w:rsid w:val="002F5638"/>
    <w:rsid w:val="0030401B"/>
    <w:rsid w:val="003067E4"/>
    <w:rsid w:val="00307850"/>
    <w:rsid w:val="003217BA"/>
    <w:rsid w:val="00331AC4"/>
    <w:rsid w:val="00355D56"/>
    <w:rsid w:val="00371890"/>
    <w:rsid w:val="00373087"/>
    <w:rsid w:val="00381E5B"/>
    <w:rsid w:val="0039000F"/>
    <w:rsid w:val="003B6AFB"/>
    <w:rsid w:val="003C4A0B"/>
    <w:rsid w:val="004015FB"/>
    <w:rsid w:val="00406D30"/>
    <w:rsid w:val="004329FE"/>
    <w:rsid w:val="00433BC3"/>
    <w:rsid w:val="004403CA"/>
    <w:rsid w:val="004406ED"/>
    <w:rsid w:val="00440A13"/>
    <w:rsid w:val="004458B6"/>
    <w:rsid w:val="00447B9E"/>
    <w:rsid w:val="004724AF"/>
    <w:rsid w:val="0049164F"/>
    <w:rsid w:val="004A6309"/>
    <w:rsid w:val="004A6A30"/>
    <w:rsid w:val="004A74CF"/>
    <w:rsid w:val="004B4FD5"/>
    <w:rsid w:val="004B6F0B"/>
    <w:rsid w:val="00506D86"/>
    <w:rsid w:val="005160F5"/>
    <w:rsid w:val="00517AB1"/>
    <w:rsid w:val="005232BF"/>
    <w:rsid w:val="005403BE"/>
    <w:rsid w:val="005503D7"/>
    <w:rsid w:val="00556E02"/>
    <w:rsid w:val="0057625A"/>
    <w:rsid w:val="00592531"/>
    <w:rsid w:val="005B5CB6"/>
    <w:rsid w:val="005B6A7D"/>
    <w:rsid w:val="005F7F66"/>
    <w:rsid w:val="00655762"/>
    <w:rsid w:val="006B425B"/>
    <w:rsid w:val="006D0BEB"/>
    <w:rsid w:val="006D5FED"/>
    <w:rsid w:val="006D757E"/>
    <w:rsid w:val="006E6864"/>
    <w:rsid w:val="006E6B60"/>
    <w:rsid w:val="007041EF"/>
    <w:rsid w:val="00706F38"/>
    <w:rsid w:val="00731723"/>
    <w:rsid w:val="00742981"/>
    <w:rsid w:val="0076428C"/>
    <w:rsid w:val="00791F86"/>
    <w:rsid w:val="007B4182"/>
    <w:rsid w:val="007D7DD9"/>
    <w:rsid w:val="007F30AD"/>
    <w:rsid w:val="00815A44"/>
    <w:rsid w:val="00817CBC"/>
    <w:rsid w:val="008328C2"/>
    <w:rsid w:val="008408E1"/>
    <w:rsid w:val="008475F0"/>
    <w:rsid w:val="0087511A"/>
    <w:rsid w:val="008D3017"/>
    <w:rsid w:val="008D52EE"/>
    <w:rsid w:val="0090561F"/>
    <w:rsid w:val="00907572"/>
    <w:rsid w:val="009113BB"/>
    <w:rsid w:val="0091208D"/>
    <w:rsid w:val="00966F0A"/>
    <w:rsid w:val="009745BE"/>
    <w:rsid w:val="00975C4E"/>
    <w:rsid w:val="009911CE"/>
    <w:rsid w:val="009D0214"/>
    <w:rsid w:val="009E12D6"/>
    <w:rsid w:val="00A12977"/>
    <w:rsid w:val="00A34197"/>
    <w:rsid w:val="00A43A3A"/>
    <w:rsid w:val="00A4452D"/>
    <w:rsid w:val="00A833BC"/>
    <w:rsid w:val="00AB2828"/>
    <w:rsid w:val="00AC4BD0"/>
    <w:rsid w:val="00AD3604"/>
    <w:rsid w:val="00AE79E2"/>
    <w:rsid w:val="00AF10EA"/>
    <w:rsid w:val="00B008C0"/>
    <w:rsid w:val="00B16886"/>
    <w:rsid w:val="00B16B9E"/>
    <w:rsid w:val="00B22213"/>
    <w:rsid w:val="00B327C5"/>
    <w:rsid w:val="00B93DD2"/>
    <w:rsid w:val="00B93F39"/>
    <w:rsid w:val="00B958CA"/>
    <w:rsid w:val="00BA16BA"/>
    <w:rsid w:val="00BA703B"/>
    <w:rsid w:val="00BC019F"/>
    <w:rsid w:val="00BC12EB"/>
    <w:rsid w:val="00BC4E65"/>
    <w:rsid w:val="00BD1CE4"/>
    <w:rsid w:val="00BE2BCE"/>
    <w:rsid w:val="00BE47B5"/>
    <w:rsid w:val="00C266A2"/>
    <w:rsid w:val="00C303EE"/>
    <w:rsid w:val="00C34B29"/>
    <w:rsid w:val="00C43290"/>
    <w:rsid w:val="00C87299"/>
    <w:rsid w:val="00CA258A"/>
    <w:rsid w:val="00CA6690"/>
    <w:rsid w:val="00CC1664"/>
    <w:rsid w:val="00CC48E1"/>
    <w:rsid w:val="00CF50BB"/>
    <w:rsid w:val="00D02120"/>
    <w:rsid w:val="00D24FB0"/>
    <w:rsid w:val="00D25361"/>
    <w:rsid w:val="00D33E36"/>
    <w:rsid w:val="00D42AE6"/>
    <w:rsid w:val="00D4749A"/>
    <w:rsid w:val="00D5646E"/>
    <w:rsid w:val="00D65E41"/>
    <w:rsid w:val="00D808D1"/>
    <w:rsid w:val="00D80FCE"/>
    <w:rsid w:val="00D83958"/>
    <w:rsid w:val="00D9484B"/>
    <w:rsid w:val="00D95DB9"/>
    <w:rsid w:val="00DB0BDD"/>
    <w:rsid w:val="00E13B00"/>
    <w:rsid w:val="00E710BA"/>
    <w:rsid w:val="00E81CB6"/>
    <w:rsid w:val="00E86946"/>
    <w:rsid w:val="00EA3BDB"/>
    <w:rsid w:val="00EB2120"/>
    <w:rsid w:val="00EB6128"/>
    <w:rsid w:val="00EF6F5D"/>
    <w:rsid w:val="00F03310"/>
    <w:rsid w:val="00F13331"/>
    <w:rsid w:val="00F63181"/>
    <w:rsid w:val="00F73E29"/>
    <w:rsid w:val="00FB0BE2"/>
    <w:rsid w:val="00FC7AC0"/>
    <w:rsid w:val="00FD07FB"/>
    <w:rsid w:val="00FE2D00"/>
    <w:rsid w:val="00FE5D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Times New Roman" w:hAnsi="Cambria" w:cs="Latha"/>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757E"/>
    <w:pPr>
      <w:spacing w:after="200" w:line="252" w:lineRule="auto"/>
    </w:pPr>
    <w:rPr>
      <w:sz w:val="22"/>
      <w:szCs w:val="22"/>
      <w:lang w:bidi="en-US"/>
    </w:rPr>
  </w:style>
  <w:style w:type="paragraph" w:styleId="Heading1">
    <w:name w:val="heading 1"/>
    <w:basedOn w:val="Normal"/>
    <w:next w:val="Normal"/>
    <w:link w:val="Heading1Char"/>
    <w:uiPriority w:val="9"/>
    <w:qFormat/>
    <w:rsid w:val="006D757E"/>
    <w:pPr>
      <w:spacing w:before="400"/>
      <w:jc w:val="center"/>
      <w:outlineLvl w:val="0"/>
    </w:pPr>
    <w:rPr>
      <w:rFonts w:cs="Times New Roman"/>
      <w:spacing w:val="20"/>
      <w:sz w:val="28"/>
      <w:szCs w:val="28"/>
      <w:lang w:bidi="ar-SA"/>
    </w:rPr>
  </w:style>
  <w:style w:type="paragraph" w:styleId="Heading2">
    <w:name w:val="heading 2"/>
    <w:basedOn w:val="Normal"/>
    <w:next w:val="Normal"/>
    <w:link w:val="Heading2Char"/>
    <w:uiPriority w:val="9"/>
    <w:unhideWhenUsed/>
    <w:qFormat/>
    <w:rsid w:val="00122077"/>
    <w:pPr>
      <w:pBdr>
        <w:bottom w:val="single" w:sz="4" w:space="1" w:color="622423"/>
      </w:pBdr>
      <w:spacing w:before="400"/>
      <w:outlineLvl w:val="1"/>
    </w:pPr>
    <w:rPr>
      <w:rFonts w:cs="Times New Roman"/>
      <w:caps/>
      <w:color w:val="632423"/>
      <w:spacing w:val="15"/>
      <w:sz w:val="24"/>
      <w:szCs w:val="24"/>
      <w:lang w:bidi="ar-SA"/>
    </w:rPr>
  </w:style>
  <w:style w:type="paragraph" w:styleId="Heading3">
    <w:name w:val="heading 3"/>
    <w:basedOn w:val="Normal"/>
    <w:next w:val="Normal"/>
    <w:link w:val="Heading3Char"/>
    <w:uiPriority w:val="9"/>
    <w:unhideWhenUsed/>
    <w:qFormat/>
    <w:rsid w:val="006D757E"/>
    <w:pPr>
      <w:pBdr>
        <w:top w:val="dotted" w:sz="4" w:space="1" w:color="622423"/>
        <w:bottom w:val="dotted" w:sz="4" w:space="1" w:color="622423"/>
      </w:pBdr>
      <w:spacing w:before="300"/>
      <w:jc w:val="center"/>
      <w:outlineLvl w:val="2"/>
    </w:pPr>
    <w:rPr>
      <w:rFonts w:cs="Times New Roman"/>
      <w:caps/>
      <w:color w:val="622423"/>
      <w:sz w:val="24"/>
      <w:szCs w:val="24"/>
      <w:lang w:bidi="ar-SA"/>
    </w:rPr>
  </w:style>
  <w:style w:type="paragraph" w:styleId="Heading4">
    <w:name w:val="heading 4"/>
    <w:basedOn w:val="Normal"/>
    <w:next w:val="Normal"/>
    <w:link w:val="Heading4Char"/>
    <w:uiPriority w:val="9"/>
    <w:semiHidden/>
    <w:unhideWhenUsed/>
    <w:qFormat/>
    <w:rsid w:val="006D757E"/>
    <w:pPr>
      <w:pBdr>
        <w:bottom w:val="dotted" w:sz="4" w:space="1" w:color="943634"/>
      </w:pBdr>
      <w:spacing w:after="120"/>
      <w:jc w:val="center"/>
      <w:outlineLvl w:val="3"/>
    </w:pPr>
    <w:rPr>
      <w:rFonts w:cs="Times New Roman"/>
      <w:caps/>
      <w:color w:val="622423"/>
      <w:spacing w:val="10"/>
      <w:sz w:val="20"/>
      <w:szCs w:val="20"/>
      <w:lang w:bidi="ar-SA"/>
    </w:rPr>
  </w:style>
  <w:style w:type="paragraph" w:styleId="Heading5">
    <w:name w:val="heading 5"/>
    <w:basedOn w:val="Normal"/>
    <w:next w:val="Normal"/>
    <w:link w:val="Heading5Char"/>
    <w:uiPriority w:val="9"/>
    <w:semiHidden/>
    <w:unhideWhenUsed/>
    <w:qFormat/>
    <w:rsid w:val="006D757E"/>
    <w:pPr>
      <w:spacing w:before="320" w:after="120"/>
      <w:jc w:val="center"/>
      <w:outlineLvl w:val="4"/>
    </w:pPr>
    <w:rPr>
      <w:rFonts w:cs="Times New Roman"/>
      <w:caps/>
      <w:color w:val="622423"/>
      <w:spacing w:val="10"/>
      <w:sz w:val="20"/>
      <w:szCs w:val="20"/>
      <w:lang w:bidi="ar-SA"/>
    </w:rPr>
  </w:style>
  <w:style w:type="paragraph" w:styleId="Heading6">
    <w:name w:val="heading 6"/>
    <w:basedOn w:val="Normal"/>
    <w:next w:val="Normal"/>
    <w:link w:val="Heading6Char"/>
    <w:uiPriority w:val="9"/>
    <w:semiHidden/>
    <w:unhideWhenUsed/>
    <w:qFormat/>
    <w:rsid w:val="006D757E"/>
    <w:pPr>
      <w:spacing w:after="120"/>
      <w:jc w:val="center"/>
      <w:outlineLvl w:val="5"/>
    </w:pPr>
    <w:rPr>
      <w:rFonts w:cs="Times New Roman"/>
      <w:caps/>
      <w:color w:val="943634"/>
      <w:spacing w:val="10"/>
      <w:sz w:val="20"/>
      <w:szCs w:val="20"/>
      <w:lang w:bidi="ar-SA"/>
    </w:rPr>
  </w:style>
  <w:style w:type="paragraph" w:styleId="Heading7">
    <w:name w:val="heading 7"/>
    <w:basedOn w:val="Normal"/>
    <w:next w:val="Normal"/>
    <w:link w:val="Heading7Char"/>
    <w:uiPriority w:val="9"/>
    <w:semiHidden/>
    <w:unhideWhenUsed/>
    <w:qFormat/>
    <w:rsid w:val="006D757E"/>
    <w:pPr>
      <w:spacing w:after="120"/>
      <w:jc w:val="center"/>
      <w:outlineLvl w:val="6"/>
    </w:pPr>
    <w:rPr>
      <w:rFonts w:cs="Times New Roman"/>
      <w:i/>
      <w:iCs/>
      <w:caps/>
      <w:color w:val="943634"/>
      <w:spacing w:val="10"/>
      <w:sz w:val="20"/>
      <w:szCs w:val="20"/>
      <w:lang w:bidi="ar-SA"/>
    </w:rPr>
  </w:style>
  <w:style w:type="paragraph" w:styleId="Heading8">
    <w:name w:val="heading 8"/>
    <w:basedOn w:val="Normal"/>
    <w:next w:val="Normal"/>
    <w:link w:val="Heading8Char"/>
    <w:uiPriority w:val="9"/>
    <w:semiHidden/>
    <w:unhideWhenUsed/>
    <w:qFormat/>
    <w:rsid w:val="006D757E"/>
    <w:pPr>
      <w:spacing w:after="120"/>
      <w:jc w:val="center"/>
      <w:outlineLvl w:val="7"/>
    </w:pPr>
    <w:rPr>
      <w:rFonts w:cs="Times New Roman"/>
      <w:caps/>
      <w:spacing w:val="10"/>
      <w:sz w:val="20"/>
      <w:szCs w:val="20"/>
      <w:lang w:bidi="ar-SA"/>
    </w:rPr>
  </w:style>
  <w:style w:type="paragraph" w:styleId="Heading9">
    <w:name w:val="heading 9"/>
    <w:basedOn w:val="Normal"/>
    <w:next w:val="Normal"/>
    <w:link w:val="Heading9Char"/>
    <w:uiPriority w:val="9"/>
    <w:semiHidden/>
    <w:unhideWhenUsed/>
    <w:qFormat/>
    <w:rsid w:val="006D757E"/>
    <w:pPr>
      <w:spacing w:after="120"/>
      <w:jc w:val="center"/>
      <w:outlineLvl w:val="8"/>
    </w:pPr>
    <w:rPr>
      <w:rFonts w:cs="Times New Roman"/>
      <w:i/>
      <w:iCs/>
      <w:caps/>
      <w:spacing w:val="10"/>
      <w:sz w:val="20"/>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6D757E"/>
    <w:pPr>
      <w:spacing w:after="560" w:line="240" w:lineRule="auto"/>
      <w:jc w:val="center"/>
    </w:pPr>
    <w:rPr>
      <w:rFonts w:cs="Times New Roman"/>
      <w:caps/>
      <w:spacing w:val="20"/>
      <w:sz w:val="18"/>
      <w:szCs w:val="18"/>
      <w:lang w:bidi="ar-SA"/>
    </w:rPr>
  </w:style>
  <w:style w:type="character" w:customStyle="1" w:styleId="SubtitleChar">
    <w:name w:val="Subtitle Char"/>
    <w:link w:val="Subtitle"/>
    <w:uiPriority w:val="11"/>
    <w:rsid w:val="006D757E"/>
    <w:rPr>
      <w:rFonts w:eastAsia="Times New Roman" w:cs="Latha"/>
      <w:caps/>
      <w:spacing w:val="20"/>
      <w:sz w:val="18"/>
      <w:szCs w:val="18"/>
    </w:rPr>
  </w:style>
  <w:style w:type="character" w:customStyle="1" w:styleId="Heading1Char">
    <w:name w:val="Heading 1 Char"/>
    <w:link w:val="Heading1"/>
    <w:uiPriority w:val="9"/>
    <w:rsid w:val="006D757E"/>
    <w:rPr>
      <w:spacing w:val="20"/>
      <w:sz w:val="28"/>
      <w:szCs w:val="28"/>
    </w:rPr>
  </w:style>
  <w:style w:type="character" w:customStyle="1" w:styleId="Heading2Char">
    <w:name w:val="Heading 2 Char"/>
    <w:link w:val="Heading2"/>
    <w:uiPriority w:val="9"/>
    <w:rsid w:val="00122077"/>
    <w:rPr>
      <w:caps/>
      <w:color w:val="632423"/>
      <w:spacing w:val="15"/>
      <w:sz w:val="24"/>
      <w:szCs w:val="24"/>
    </w:rPr>
  </w:style>
  <w:style w:type="character" w:customStyle="1" w:styleId="Heading3Char">
    <w:name w:val="Heading 3 Char"/>
    <w:link w:val="Heading3"/>
    <w:uiPriority w:val="9"/>
    <w:rsid w:val="006D757E"/>
    <w:rPr>
      <w:rFonts w:eastAsia="Times New Roman" w:cs="Latha"/>
      <w:caps/>
      <w:color w:val="622423"/>
      <w:sz w:val="24"/>
      <w:szCs w:val="24"/>
    </w:rPr>
  </w:style>
  <w:style w:type="character" w:customStyle="1" w:styleId="Heading4Char">
    <w:name w:val="Heading 4 Char"/>
    <w:link w:val="Heading4"/>
    <w:uiPriority w:val="9"/>
    <w:semiHidden/>
    <w:rsid w:val="006D757E"/>
    <w:rPr>
      <w:rFonts w:eastAsia="Times New Roman" w:cs="Latha"/>
      <w:caps/>
      <w:color w:val="622423"/>
      <w:spacing w:val="10"/>
    </w:rPr>
  </w:style>
  <w:style w:type="character" w:customStyle="1" w:styleId="Heading5Char">
    <w:name w:val="Heading 5 Char"/>
    <w:link w:val="Heading5"/>
    <w:uiPriority w:val="9"/>
    <w:semiHidden/>
    <w:rsid w:val="006D757E"/>
    <w:rPr>
      <w:rFonts w:eastAsia="Times New Roman" w:cs="Latha"/>
      <w:caps/>
      <w:color w:val="622423"/>
      <w:spacing w:val="10"/>
    </w:rPr>
  </w:style>
  <w:style w:type="character" w:customStyle="1" w:styleId="Heading6Char">
    <w:name w:val="Heading 6 Char"/>
    <w:link w:val="Heading6"/>
    <w:uiPriority w:val="9"/>
    <w:semiHidden/>
    <w:rsid w:val="006D757E"/>
    <w:rPr>
      <w:rFonts w:eastAsia="Times New Roman" w:cs="Latha"/>
      <w:caps/>
      <w:color w:val="943634"/>
      <w:spacing w:val="10"/>
    </w:rPr>
  </w:style>
  <w:style w:type="character" w:customStyle="1" w:styleId="Heading7Char">
    <w:name w:val="Heading 7 Char"/>
    <w:link w:val="Heading7"/>
    <w:uiPriority w:val="9"/>
    <w:semiHidden/>
    <w:rsid w:val="006D757E"/>
    <w:rPr>
      <w:rFonts w:eastAsia="Times New Roman" w:cs="Latha"/>
      <w:i/>
      <w:iCs/>
      <w:caps/>
      <w:color w:val="943634"/>
      <w:spacing w:val="10"/>
    </w:rPr>
  </w:style>
  <w:style w:type="character" w:customStyle="1" w:styleId="Heading8Char">
    <w:name w:val="Heading 8 Char"/>
    <w:link w:val="Heading8"/>
    <w:uiPriority w:val="9"/>
    <w:semiHidden/>
    <w:rsid w:val="006D757E"/>
    <w:rPr>
      <w:rFonts w:eastAsia="Times New Roman" w:cs="Latha"/>
      <w:caps/>
      <w:spacing w:val="10"/>
      <w:sz w:val="20"/>
      <w:szCs w:val="20"/>
    </w:rPr>
  </w:style>
  <w:style w:type="character" w:customStyle="1" w:styleId="Heading9Char">
    <w:name w:val="Heading 9 Char"/>
    <w:link w:val="Heading9"/>
    <w:uiPriority w:val="9"/>
    <w:semiHidden/>
    <w:rsid w:val="006D757E"/>
    <w:rPr>
      <w:rFonts w:eastAsia="Times New Roman" w:cs="Latha"/>
      <w:i/>
      <w:iCs/>
      <w:caps/>
      <w:spacing w:val="10"/>
      <w:sz w:val="20"/>
      <w:szCs w:val="20"/>
    </w:rPr>
  </w:style>
  <w:style w:type="paragraph" w:styleId="Title">
    <w:name w:val="Title"/>
    <w:basedOn w:val="Normal"/>
    <w:next w:val="Normal"/>
    <w:link w:val="TitleChar"/>
    <w:uiPriority w:val="10"/>
    <w:qFormat/>
    <w:rsid w:val="006D757E"/>
    <w:pPr>
      <w:pBdr>
        <w:top w:val="dotted" w:sz="2" w:space="1" w:color="632423"/>
        <w:bottom w:val="dotted" w:sz="2" w:space="6" w:color="632423"/>
      </w:pBdr>
      <w:spacing w:before="500" w:after="300" w:line="240" w:lineRule="auto"/>
      <w:jc w:val="center"/>
    </w:pPr>
    <w:rPr>
      <w:rFonts w:cs="Times New Roman"/>
      <w:caps/>
      <w:color w:val="632423"/>
      <w:spacing w:val="50"/>
      <w:sz w:val="44"/>
      <w:szCs w:val="44"/>
      <w:lang w:bidi="ar-SA"/>
    </w:rPr>
  </w:style>
  <w:style w:type="character" w:customStyle="1" w:styleId="TitleChar">
    <w:name w:val="Title Char"/>
    <w:link w:val="Title"/>
    <w:uiPriority w:val="10"/>
    <w:rsid w:val="006D757E"/>
    <w:rPr>
      <w:rFonts w:eastAsia="Times New Roman" w:cs="Latha"/>
      <w:caps/>
      <w:color w:val="632423"/>
      <w:spacing w:val="50"/>
      <w:sz w:val="44"/>
      <w:szCs w:val="44"/>
    </w:rPr>
  </w:style>
  <w:style w:type="character" w:styleId="Strong">
    <w:name w:val="Strong"/>
    <w:uiPriority w:val="22"/>
    <w:qFormat/>
    <w:rsid w:val="006D757E"/>
    <w:rPr>
      <w:b/>
      <w:bCs/>
      <w:color w:val="943634"/>
      <w:spacing w:val="5"/>
    </w:rPr>
  </w:style>
  <w:style w:type="character" w:styleId="Emphasis">
    <w:name w:val="Emphasis"/>
    <w:uiPriority w:val="20"/>
    <w:qFormat/>
    <w:rsid w:val="006D757E"/>
    <w:rPr>
      <w:caps/>
      <w:spacing w:val="5"/>
      <w:sz w:val="20"/>
      <w:szCs w:val="20"/>
    </w:rPr>
  </w:style>
  <w:style w:type="paragraph" w:styleId="NoSpacing">
    <w:name w:val="No Spacing"/>
    <w:basedOn w:val="Normal"/>
    <w:link w:val="NoSpacingChar"/>
    <w:uiPriority w:val="1"/>
    <w:qFormat/>
    <w:rsid w:val="006D757E"/>
    <w:pPr>
      <w:spacing w:after="0" w:line="240" w:lineRule="auto"/>
    </w:pPr>
  </w:style>
  <w:style w:type="paragraph" w:styleId="ListParagraph">
    <w:name w:val="List Paragraph"/>
    <w:basedOn w:val="Normal"/>
    <w:uiPriority w:val="34"/>
    <w:qFormat/>
    <w:rsid w:val="006D757E"/>
    <w:pPr>
      <w:ind w:left="720"/>
      <w:contextualSpacing/>
    </w:pPr>
  </w:style>
  <w:style w:type="paragraph" w:styleId="Quote">
    <w:name w:val="Quote"/>
    <w:basedOn w:val="Normal"/>
    <w:next w:val="Normal"/>
    <w:link w:val="QuoteChar"/>
    <w:uiPriority w:val="29"/>
    <w:qFormat/>
    <w:rsid w:val="006D757E"/>
    <w:rPr>
      <w:rFonts w:cs="Times New Roman"/>
      <w:i/>
      <w:iCs/>
      <w:sz w:val="20"/>
      <w:szCs w:val="20"/>
      <w:lang w:bidi="ar-SA"/>
    </w:rPr>
  </w:style>
  <w:style w:type="character" w:customStyle="1" w:styleId="QuoteChar">
    <w:name w:val="Quote Char"/>
    <w:link w:val="Quote"/>
    <w:uiPriority w:val="29"/>
    <w:rsid w:val="006D757E"/>
    <w:rPr>
      <w:rFonts w:eastAsia="Times New Roman" w:cs="Latha"/>
      <w:i/>
      <w:iCs/>
    </w:rPr>
  </w:style>
  <w:style w:type="paragraph" w:styleId="IntenseQuote">
    <w:name w:val="Intense Quote"/>
    <w:basedOn w:val="Normal"/>
    <w:next w:val="Normal"/>
    <w:link w:val="IntenseQuoteChar"/>
    <w:uiPriority w:val="30"/>
    <w:qFormat/>
    <w:rsid w:val="006D757E"/>
    <w:pPr>
      <w:pBdr>
        <w:top w:val="dotted" w:sz="2" w:space="10" w:color="632423"/>
        <w:bottom w:val="dotted" w:sz="2" w:space="4" w:color="632423"/>
      </w:pBdr>
      <w:spacing w:before="160" w:line="300" w:lineRule="auto"/>
      <w:ind w:left="1440" w:right="1440"/>
    </w:pPr>
    <w:rPr>
      <w:rFonts w:cs="Times New Roman"/>
      <w:caps/>
      <w:color w:val="622423"/>
      <w:spacing w:val="5"/>
      <w:sz w:val="20"/>
      <w:szCs w:val="20"/>
      <w:lang w:bidi="ar-SA"/>
    </w:rPr>
  </w:style>
  <w:style w:type="character" w:customStyle="1" w:styleId="IntenseQuoteChar">
    <w:name w:val="Intense Quote Char"/>
    <w:link w:val="IntenseQuote"/>
    <w:uiPriority w:val="30"/>
    <w:rsid w:val="006D757E"/>
    <w:rPr>
      <w:rFonts w:eastAsia="Times New Roman" w:cs="Latha"/>
      <w:caps/>
      <w:color w:val="622423"/>
      <w:spacing w:val="5"/>
      <w:sz w:val="20"/>
      <w:szCs w:val="20"/>
    </w:rPr>
  </w:style>
  <w:style w:type="character" w:styleId="SubtleEmphasis">
    <w:name w:val="Subtle Emphasis"/>
    <w:uiPriority w:val="19"/>
    <w:qFormat/>
    <w:rsid w:val="006D757E"/>
    <w:rPr>
      <w:i/>
      <w:iCs/>
    </w:rPr>
  </w:style>
  <w:style w:type="character" w:styleId="IntenseEmphasis">
    <w:name w:val="Intense Emphasis"/>
    <w:uiPriority w:val="21"/>
    <w:qFormat/>
    <w:rsid w:val="006D757E"/>
    <w:rPr>
      <w:i/>
      <w:iCs/>
      <w:caps/>
      <w:spacing w:val="10"/>
      <w:sz w:val="20"/>
      <w:szCs w:val="20"/>
    </w:rPr>
  </w:style>
  <w:style w:type="character" w:styleId="SubtleReference">
    <w:name w:val="Subtle Reference"/>
    <w:uiPriority w:val="31"/>
    <w:qFormat/>
    <w:rsid w:val="006D757E"/>
    <w:rPr>
      <w:rFonts w:ascii="Calibri" w:eastAsia="Times New Roman" w:hAnsi="Calibri" w:cs="Latha"/>
      <w:i/>
      <w:iCs/>
      <w:color w:val="622423"/>
    </w:rPr>
  </w:style>
  <w:style w:type="character" w:styleId="IntenseReference">
    <w:name w:val="Intense Reference"/>
    <w:uiPriority w:val="32"/>
    <w:qFormat/>
    <w:rsid w:val="006D757E"/>
    <w:rPr>
      <w:rFonts w:ascii="Calibri" w:eastAsia="Times New Roman" w:hAnsi="Calibri" w:cs="Latha"/>
      <w:b/>
      <w:bCs/>
      <w:i/>
      <w:iCs/>
      <w:color w:val="622423"/>
    </w:rPr>
  </w:style>
  <w:style w:type="character" w:styleId="BookTitle">
    <w:name w:val="Book Title"/>
    <w:uiPriority w:val="33"/>
    <w:qFormat/>
    <w:rsid w:val="006D757E"/>
    <w:rPr>
      <w:caps/>
      <w:color w:val="622423"/>
      <w:spacing w:val="5"/>
      <w:u w:color="622423"/>
    </w:rPr>
  </w:style>
  <w:style w:type="paragraph" w:styleId="TOCHeading">
    <w:name w:val="TOC Heading"/>
    <w:basedOn w:val="Heading1"/>
    <w:next w:val="Normal"/>
    <w:uiPriority w:val="39"/>
    <w:semiHidden/>
    <w:unhideWhenUsed/>
    <w:qFormat/>
    <w:rsid w:val="006D757E"/>
    <w:pPr>
      <w:outlineLvl w:val="9"/>
    </w:pPr>
  </w:style>
  <w:style w:type="character" w:styleId="Hyperlink">
    <w:name w:val="Hyperlink"/>
    <w:uiPriority w:val="99"/>
    <w:unhideWhenUsed/>
    <w:rsid w:val="0030401B"/>
    <w:rPr>
      <w:color w:val="0000FF"/>
      <w:u w:val="single"/>
    </w:rPr>
  </w:style>
  <w:style w:type="paragraph" w:styleId="Caption">
    <w:name w:val="caption"/>
    <w:basedOn w:val="Normal"/>
    <w:next w:val="Normal"/>
    <w:uiPriority w:val="35"/>
    <w:semiHidden/>
    <w:unhideWhenUsed/>
    <w:qFormat/>
    <w:rsid w:val="006D757E"/>
    <w:rPr>
      <w:caps/>
      <w:spacing w:val="10"/>
      <w:sz w:val="18"/>
      <w:szCs w:val="18"/>
    </w:rPr>
  </w:style>
  <w:style w:type="character" w:customStyle="1" w:styleId="NoSpacingChar">
    <w:name w:val="No Spacing Char"/>
    <w:basedOn w:val="DefaultParagraphFont"/>
    <w:link w:val="NoSpacing"/>
    <w:uiPriority w:val="1"/>
    <w:rsid w:val="006D757E"/>
  </w:style>
  <w:style w:type="table" w:styleId="TableGrid">
    <w:name w:val="Table Grid"/>
    <w:basedOn w:val="TableNormal"/>
    <w:uiPriority w:val="59"/>
    <w:rsid w:val="0012207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9075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7572"/>
  </w:style>
  <w:style w:type="paragraph" w:styleId="Footer">
    <w:name w:val="footer"/>
    <w:basedOn w:val="Normal"/>
    <w:link w:val="FooterChar"/>
    <w:uiPriority w:val="99"/>
    <w:unhideWhenUsed/>
    <w:rsid w:val="009075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7572"/>
  </w:style>
  <w:style w:type="paragraph" w:styleId="BalloonText">
    <w:name w:val="Balloon Text"/>
    <w:basedOn w:val="Normal"/>
    <w:link w:val="BalloonTextChar"/>
    <w:uiPriority w:val="99"/>
    <w:semiHidden/>
    <w:unhideWhenUsed/>
    <w:rsid w:val="00907572"/>
    <w:pPr>
      <w:spacing w:after="0" w:line="240" w:lineRule="auto"/>
    </w:pPr>
    <w:rPr>
      <w:rFonts w:ascii="Tahoma" w:hAnsi="Tahoma" w:cs="Times New Roman"/>
      <w:sz w:val="16"/>
      <w:szCs w:val="16"/>
      <w:lang w:bidi="ar-SA"/>
    </w:rPr>
  </w:style>
  <w:style w:type="character" w:customStyle="1" w:styleId="BalloonTextChar">
    <w:name w:val="Balloon Text Char"/>
    <w:link w:val="BalloonText"/>
    <w:uiPriority w:val="99"/>
    <w:semiHidden/>
    <w:rsid w:val="00907572"/>
    <w:rPr>
      <w:rFonts w:ascii="Tahoma" w:hAnsi="Tahoma" w:cs="Tahoma"/>
      <w:sz w:val="16"/>
      <w:szCs w:val="16"/>
    </w:rPr>
  </w:style>
  <w:style w:type="table" w:customStyle="1" w:styleId="LightList-Accent11">
    <w:name w:val="Light List - Accent 11"/>
    <w:basedOn w:val="TableNormal"/>
    <w:uiPriority w:val="61"/>
    <w:rsid w:val="0039000F"/>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1">
    <w:name w:val="Light List1"/>
    <w:basedOn w:val="TableNormal"/>
    <w:uiPriority w:val="61"/>
    <w:rsid w:val="004403CA"/>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DocumentMap">
    <w:name w:val="Document Map"/>
    <w:basedOn w:val="Normal"/>
    <w:link w:val="DocumentMapChar"/>
    <w:uiPriority w:val="99"/>
    <w:semiHidden/>
    <w:unhideWhenUsed/>
    <w:rsid w:val="004B6F0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B6F0B"/>
    <w:rPr>
      <w:rFonts w:ascii="Tahoma" w:hAnsi="Tahoma" w:cs="Tahoma"/>
      <w:sz w:val="16"/>
      <w:szCs w:val="16"/>
      <w:lang w:bidi="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26586B-F5F8-4A2E-8793-AA72A8669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2</Pages>
  <Words>502</Words>
  <Characters>2867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 Srinivas</dc:creator>
  <cp:lastModifiedBy>Ranga</cp:lastModifiedBy>
  <cp:revision>66</cp:revision>
  <cp:lastPrinted>2012-04-27T17:37:00Z</cp:lastPrinted>
  <dcterms:created xsi:type="dcterms:W3CDTF">2015-03-12T20:00:00Z</dcterms:created>
  <dcterms:modified xsi:type="dcterms:W3CDTF">2015-12-21T19:17:00Z</dcterms:modified>
</cp:coreProperties>
</file>