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/>
    <w:tbl>
      <w:tblPr>
        <w:tblStyle w:val="Normaltable"/>
        <w:tblW w:w="0" w:type="auto"/>
        <w:tblInd w:w="-108" w:type="dxa"/>
        <w:tblLook w:val="04A0"/>
      </w:tblPr>
      <w:tblGrid>
        <w:gridCol w:w="6518"/>
        <w:gridCol w:w="4164"/>
      </w:tblGrid>
      <w:tr>
        <w:trPr/>
        <w:tc>
          <w:tcPr>
            <w:cnfStyle w:val="101000000000"/>
            <w:tcW w:w="6518" w:type="dxa"/>
            <w:gridSpan w:val="1"/>
          </w:tcPr>
          <w:p/>
          <w:tbl>
            <w:tblPr>
              <w:tblStyle w:val="Normaltable"/>
              <w:tblW w:w="5817" w:type="dxa"/>
              <w:tblInd w:w="0" w:type="dxa"/>
              <w:tblBorders>
                <w:top w:val="single" w:color="aebad5" w:sz="8"/>
                <w:left w:val="none" w:sz="4"/>
                <w:bottom w:val="single" w:color="aebad5" w:sz="8"/>
                <w:right w:val="none" w:sz="4"/>
                <w:insideH w:val="none" w:sz="4"/>
                <w:insideV w:val="none" w:sz="4"/>
              </w:tblBorders>
              <w:tblLook w:val="0680"/>
            </w:tblPr>
            <w:tblGrid>
              <w:gridCol w:w="5817"/>
            </w:tblGrid>
            <w:tr>
              <w:trPr>
                <w:trHeight w:val="644" w:hRule="atLeast"/>
              </w:trPr>
              <w:tc>
                <w:tcPr>
                  <w:cnfStyle w:val="001000000000"/>
                  <w:tcW w:w="5817" w:type="dxa"/>
                  <w:gridSpan w:val="1"/>
                </w:tcPr>
                <w:p>
                  <w:pPr>
                    <w:pStyle w:val="Normal"/>
                    <w:spacing w:before="80" w:after="0" w:line="240" w:lineRule="auto"/>
                    <w:rPr>
                      <w:rFonts w:ascii="Arial" w:cs="Arial" w:hAnsi="Arial"/>
                      <w:b/>
                      <w:color w:val="000000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000000"/>
                      <w:sz w:val="22"/>
                    </w:rPr>
                    <w:t>BODDEDA SURYA MANOJ</w:t>
                  </w:r>
                </w:p>
              </w:tc>
            </w:tr>
            <w:tr>
              <w:trPr>
                <w:trHeight w:val="313" w:hRule="atLeast"/>
              </w:trPr>
              <w:tc>
                <w:tcPr>
                  <w:cnfStyle w:val="001000000000"/>
                  <w:tcW w:w="5817" w:type="dxa"/>
                  <w:gridSpan w:val="1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808080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>Citizenship</w:t>
                  </w: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 xml:space="preserve">: </w:t>
                  </w: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>Indian</w:t>
                  </w: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 xml:space="preserve"> ▪ Date of birth</w:t>
                  </w: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 xml:space="preserve">: </w:t>
                  </w:r>
                  <w:r>
                    <w:rPr>
                      <w:rFonts w:ascii="Arial" w:cs="Arial" w:hAnsi="Arial"/>
                      <w:b/>
                      <w:color w:val="808080"/>
                      <w:sz w:val="22"/>
                    </w:rPr>
                    <w:t>29-07-1991</w:t>
                  </w: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</w:rPr>
            </w:pPr>
          </w:p>
        </w:tc>
        <w:tc>
          <w:tcPr>
            <w:cnfStyle w:val="100000000000"/>
            <w:tcW w:w="4164" w:type="dxa"/>
            <w:gridSpan w:val="1"/>
          </w:tcPr>
          <w:p/>
          <w:tbl>
            <w:tblPr>
              <w:tblStyle w:val="Normaltable"/>
              <w:tblW w:w="3832" w:type="dxa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3832"/>
            </w:tblGrid>
            <w:tr>
              <w:trPr>
                <w:trHeight w:val="312" w:hRule="atLeast"/>
              </w:trPr>
              <w:tc>
                <w:tcPr>
                  <w:cnfStyle w:val="001000100000"/>
                  <w:tcW w:w="3832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color w:val="3b3e42"/>
                    </w:rPr>
                    <w:t>Contact</w:t>
                  </w:r>
                </w:p>
              </w:tc>
            </w:tr>
            <w:tr>
              <w:trPr>
                <w:trHeight w:val="624" w:hRule="atLeast"/>
              </w:trPr>
              <w:tc>
                <w:tcPr>
                  <w:cnfStyle w:val="011000000000"/>
                  <w:tcW w:w="3832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Normal"/>
                    <w:spacing w:after="0" w:line="240" w:lineRule="auto"/>
                    <w:jc w:val="left"/>
                    <w:rPr>
                      <w:rFonts w:ascii="Arial" w:cs="Arial" w:hAnsi="Arial"/>
                      <w:b/>
                      <w:color w:val="002060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002060"/>
                      <w:sz w:val="22"/>
                    </w:rPr>
                    <w:t xml:space="preserve">Tel : 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</w:rPr>
                    <w:t>+91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</w:rPr>
                    <w:t>-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</w:rPr>
                    <w:t>7095929192</w:t>
                  </w:r>
                </w:p>
                <w:p>
                  <w:pPr>
                    <w:pStyle w:val="Normal"/>
                    <w:spacing w:after="0" w:line="240" w:lineRule="auto"/>
                    <w:jc w:val="left"/>
                    <w:rPr>
                      <w:rFonts w:ascii="Arial" w:cs="Arial" w:hAnsi="Arial"/>
                      <w:b/>
                      <w:color w:val="3b3e42"/>
                    </w:rPr>
                  </w:pPr>
                  <w:r>
                    <w:rPr>
                      <w:rFonts w:ascii="Arial" w:cs="Arial" w:hAnsi="Arial"/>
                      <w:b/>
                      <w:color w:val="002060"/>
                      <w:sz w:val="22"/>
                      <w:lang w:val="fr-FR"/>
                    </w:rPr>
                    <w:t xml:space="preserve">e-mail : 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  <w:lang w:val="fr-FR"/>
                    </w:rPr>
                    <w:t>s.manoj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  <w:lang w:val="en-US"/>
                    </w:rPr>
                    <w:t>0729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  <w:lang w:val="fr-FR"/>
                    </w:rPr>
                    <w:t>@gmail</w:t>
                  </w:r>
                  <w:r>
                    <w:rPr>
                      <w:rFonts w:ascii="Arial" w:cs="Arial" w:hAnsi="Arial"/>
                      <w:b/>
                      <w:color w:val="002060"/>
                      <w:sz w:val="22"/>
                      <w:lang w:val="fr-FR"/>
                    </w:rPr>
                    <w:t>.com</w:t>
                  </w: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lang w:val="fr-FR"/>
              </w:rPr>
            </w:pPr>
          </w:p>
        </w:tc>
      </w:tr>
      <w:tr>
        <w:trPr/>
        <w:tc>
          <w:tcPr>
            <w:cnfStyle w:val="00100010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  <w:lang w:val="fr-FR"/>
              </w:rPr>
            </w:pPr>
          </w:p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51"/>
            </w:tblGrid>
            <w:tr>
              <w:trPr/>
              <w:tc>
                <w:tcPr>
                  <w:cnfStyle w:val="001000100000"/>
                  <w:tcW w:w="10451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Address</w:t>
                  </w:r>
                </w:p>
              </w:tc>
            </w:tr>
            <w:tr>
              <w:trPr/>
              <w:tc>
                <w:tcPr>
                  <w:cnfStyle w:val="011000000000"/>
                  <w:tcW w:w="10451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Normal"/>
                    <w:rPr>
                      <w:rFonts w:ascii="Arial" w:cs="Arial" w:hAnsi="Arial"/>
                      <w:sz w:val="22"/>
                    </w:rPr>
                  </w:pPr>
                  <w:r>
                    <w:rPr>
                      <w:rFonts w:ascii="Arial" w:cs="Arial" w:hAnsi="Arial"/>
                    </w:rPr>
                    <w:t xml:space="preserve"> </w:t>
                  </w:r>
                  <w:r>
                    <w:rPr>
                      <w:rFonts w:ascii="Arial" w:cs="Arial" w:hAnsi="Arial"/>
                      <w:sz w:val="22"/>
                    </w:rPr>
                    <w:t>D-NO:61-2-41/2 R.K PURAM,MALKAPURAM,VISAKHAPATNAM-530011</w:t>
                  </w: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lang w:val="fr-FR"/>
              </w:rPr>
            </w:pPr>
          </w:p>
        </w:tc>
      </w:tr>
      <w:tr>
        <w:trPr/>
        <w:tc>
          <w:tcPr>
            <w:cnfStyle w:val="00100001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/>
        <w:tc>
          <w:tcPr>
            <w:cnfStyle w:val="001000100000"/>
            <w:tcW w:w="10682" w:type="dxa"/>
            <w:gridSpan w:val="2"/>
          </w:tcPr>
          <w:p/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51"/>
            </w:tblGrid>
            <w:tr>
              <w:trPr/>
              <w:tc>
                <w:tcPr>
                  <w:cnfStyle w:val="001000100000"/>
                  <w:tcW w:w="10451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Career Objective</w:t>
                  </w:r>
                </w:p>
              </w:tc>
            </w:tr>
            <w:tr>
              <w:trPr/>
              <w:tc>
                <w:tcPr>
                  <w:cnfStyle w:val="011000000000"/>
                  <w:tcW w:w="10451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Normal"/>
                    <w:spacing w:before="100" w:after="100" w:line="240" w:lineRule="auto"/>
                    <w:rPr>
                      <w:rFonts w:ascii="Arial" w:cs="Arial" w:eastAsia="Times New Roman" w:hAnsi="Arial"/>
                      <w:sz w:val="22"/>
                      <w:lang w:eastAsia="en-GB"/>
                    </w:rPr>
                  </w:pPr>
                  <w:r>
                    <w:rPr>
                      <w:rFonts w:ascii="Arial" w:cs="Arial" w:hAnsi="Arial"/>
                      <w:sz w:val="22"/>
                    </w:rPr>
                    <w:t xml:space="preserve">  </w:t>
                  </w:r>
                  <w:r>
                    <w:rPr>
                      <w:rFonts w:ascii="Arial" w:cs="Arial" w:hAnsi="Arial"/>
                      <w:sz w:val="22"/>
                    </w:rPr>
                    <w:t xml:space="preserve">      </w:t>
                  </w:r>
                  <w:r>
                    <w:rPr>
                      <w:rFonts w:ascii="Arial" w:cs="Arial" w:eastAsia="Times New Roman" w:hAnsi="Arial"/>
                      <w:sz w:val="22"/>
                      <w:lang w:eastAsia="en-GB"/>
                    </w:rPr>
                    <w:t>Obtain a Linux administrative position where I can maximize my technical experience in installation, configuration and maintenance of Linux server based system and network applications.</w:t>
                  </w: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/>
        <w:tc>
          <w:tcPr>
            <w:cnfStyle w:val="00100001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51"/>
            </w:tblGrid>
            <w:tr>
              <w:trPr/>
              <w:tc>
                <w:tcPr>
                  <w:cnfStyle w:val="001000100000"/>
                  <w:tcW w:w="10451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Education</w:t>
                  </w:r>
                </w:p>
              </w:tc>
            </w:tr>
            <w:tr>
              <w:trPr/>
              <w:tc>
                <w:tcPr>
                  <w:cnfStyle w:val="011000000000"/>
                  <w:tcW w:w="10451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/>
                <w:tbl>
                  <w:tblPr>
                    <w:tblStyle w:val="Normaltable"/>
                    <w:tblW w:w="12455" w:type="dxa"/>
                    <w:jc w:val="center"/>
                    <w:tblInd w:w="995" w:type="dxa"/>
                    <w:tblBorders>
                      <w:top w:val="single" w:color="4f81bd" w:sz="2"/>
                      <w:left w:val="single" w:color="4f81bd" w:sz="2"/>
                      <w:bottom w:val="single" w:color="4f81bd" w:sz="2"/>
                      <w:right w:val="single" w:color="4f81bd" w:sz="2"/>
                      <w:insideH w:val="single" w:color="4f81bd" w:sz="2"/>
                      <w:insideV w:val="single" w:color="4f81bd" w:sz="2"/>
                    </w:tblBorders>
                    <w:shd w:val="clear" w:color="auto" w:fill="ffffff"/>
                    <w:tblLook w:val="04A0"/>
                  </w:tblPr>
                  <w:tblGrid>
                    <w:gridCol w:w="4244"/>
                    <w:gridCol w:w="4235"/>
                    <w:gridCol w:w="1276"/>
                    <w:gridCol w:w="2700"/>
                  </w:tblGrid>
                  <w:tr>
                    <w:trPr>
                      <w:tblHeader w:val="on"/>
                    </w:trPr>
                    <w:tc>
                      <w:tcPr>
                        <w:cnfStyle w:val="101000000000"/>
                        <w:tcW w:w="4244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pStyle w:val="Normal"/>
                          <w:spacing w:after="0" w:line="240" w:lineRule="auto"/>
                          <w:ind w:left="1029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Qualification</w:t>
                        </w:r>
                      </w:p>
                    </w:tc>
                    <w:tc>
                      <w:tcPr>
                        <w:cnfStyle w:val="100000000000"/>
                        <w:tcW w:w="4235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pStyle w:val="Normal"/>
                          <w:spacing w:after="0" w:line="240" w:lineRule="auto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College / University</w:t>
                        </w:r>
                      </w:p>
                    </w:tc>
                    <w:tc>
                      <w:tcPr>
                        <w:cnfStyle w:val="100000000000"/>
                        <w:tcW w:w="1276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pStyle w:val="Normal"/>
                          <w:spacing w:after="0" w:line="240" w:lineRule="auto"/>
                          <w:ind w:right="-1036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Aggregate</w:t>
                        </w:r>
                      </w:p>
                    </w:tc>
                    <w:tc>
                      <w:tcPr>
                        <w:cnfStyle w:val="100000000000"/>
                        <w:tcW w:w="2700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pStyle w:val="Normal"/>
                          <w:spacing w:after="0" w:line="240" w:lineRule="auto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Year of Passing</w:t>
                        </w:r>
                      </w:p>
                    </w:tc>
                  </w:tr>
                  <w:tr>
                    <w:trPr>
                      <w:trHeight w:val="1210" w:hRule="atLeast"/>
                      <w:tblHeader w:val="on"/>
                    </w:trPr>
                    <w:tc>
                      <w:tcPr>
                        <w:cnfStyle w:val="001000100000"/>
                        <w:tcW w:w="4244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ind w:left="1029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MCA</w:t>
                        </w:r>
                      </w:p>
                    </w:tc>
                    <w:tc>
                      <w:tcPr>
                        <w:cnfStyle w:val="000000100000"/>
                        <w:tcW w:w="4235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</w:pPr>
                        <w:r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  <w:t>PYDAH College of Engineering</w:t>
                        </w:r>
                        <w:r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  <w:t>and Technology,</w:t>
                        </w:r>
                      </w:p>
                      <w:p>
                        <w:pPr>
                          <w:pStyle w:val="Normal"/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</w:pPr>
                        <w:r>
                          <w:rPr>
                            <w:rFonts w:ascii="Arial" w:cs="Arial" w:eastAsia="Times New Roman" w:hAnsi="Arial"/>
                            <w:sz w:val="22"/>
                            <w:lang w:bidi="ar-SA"/>
                          </w:rPr>
                          <w:t>Visakhapatnam (JNTU Kakinada)</w:t>
                        </w:r>
                      </w:p>
                    </w:tc>
                    <w:tc>
                      <w:tcPr>
                        <w:cnfStyle w:val="000000100000"/>
                        <w:tcW w:w="1276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67</w:t>
                        </w:r>
                      </w:p>
                    </w:tc>
                    <w:tc>
                      <w:tcPr>
                        <w:cnfStyle w:val="000000100000"/>
                        <w:tcW w:w="2700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2014</w:t>
                        </w:r>
                      </w:p>
                    </w:tc>
                  </w:tr>
                  <w:tr>
                    <w:trPr>
                      <w:tblHeader w:val="on"/>
                    </w:trPr>
                    <w:tc>
                      <w:tcPr>
                        <w:cnfStyle w:val="001000010000"/>
                        <w:tcW w:w="4244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ind w:left="1029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BSC</w:t>
                        </w:r>
                      </w:p>
                    </w:tc>
                    <w:tc>
                      <w:tcPr>
                        <w:cnfStyle w:val="000000010000"/>
                        <w:tcW w:w="4235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Bodytext2"/>
                          <w:tabs>
                            <w:tab w:val="left" w:leader="none" w:pos="720"/>
                          </w:tabs>
                          <w:spacing w:line="360" w:lineRule="auto"/>
                          <w:jc w:val="left"/>
                          <w:rPr>
                            <w:rFonts w:cs="Arial" w:eastAsia="MS PMincho"/>
                            <w:color w:val="0d0d0d"/>
                            <w:lang w:bidi="en-US"/>
                          </w:rPr>
                        </w:pP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TSR&amp;TBK Degree C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ollege,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 xml:space="preserve"> 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Visakhapatnam</w:t>
                        </w:r>
                      </w:p>
                    </w:tc>
                    <w:tc>
                      <w:tcPr>
                        <w:cnfStyle w:val="000000010000"/>
                        <w:tcW w:w="1276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60</w:t>
                        </w:r>
                      </w:p>
                    </w:tc>
                    <w:tc>
                      <w:tcPr>
                        <w:cnfStyle w:val="000000010000"/>
                        <w:tcW w:w="2700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2011</w:t>
                        </w:r>
                      </w:p>
                    </w:tc>
                  </w:tr>
                  <w:tr>
                    <w:trPr>
                      <w:tblHeader w:val="on"/>
                    </w:trPr>
                    <w:tc>
                      <w:tcPr>
                        <w:cnfStyle w:val="001000100000"/>
                        <w:tcW w:w="4244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ind w:left="1029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HSC</w:t>
                        </w:r>
                      </w:p>
                    </w:tc>
                    <w:tc>
                      <w:tcPr>
                        <w:cnfStyle w:val="000000100000"/>
                        <w:tcW w:w="4235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Bodytext2"/>
                          <w:tabs>
                            <w:tab w:val="left" w:leader="none" w:pos="720"/>
                          </w:tabs>
                          <w:spacing w:line="360" w:lineRule="auto"/>
                          <w:jc w:val="left"/>
                          <w:rPr>
                            <w:rFonts w:cs="Arial" w:eastAsia="MS PMincho"/>
                            <w:color w:val="0d0d0d"/>
                            <w:lang w:bidi="en-US"/>
                          </w:rPr>
                        </w:pP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RK jr C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ollege,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 xml:space="preserve"> 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Guntur</w:t>
                        </w:r>
                      </w:p>
                    </w:tc>
                    <w:tc>
                      <w:tcPr>
                        <w:cnfStyle w:val="000000100000"/>
                        <w:tcW w:w="1276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62.5</w:t>
                        </w:r>
                      </w:p>
                    </w:tc>
                    <w:tc>
                      <w:tcPr>
                        <w:cnfStyle w:val="000000100000"/>
                        <w:tcW w:w="2700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2008</w:t>
                        </w:r>
                      </w:p>
                    </w:tc>
                  </w:tr>
                  <w:tr>
                    <w:trPr>
                      <w:tblHeader w:val="on"/>
                    </w:trPr>
                    <w:tc>
                      <w:tcPr>
                        <w:cnfStyle w:val="001000010000"/>
                        <w:tcW w:w="4244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ind w:left="1029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SSC</w:t>
                        </w:r>
                      </w:p>
                    </w:tc>
                    <w:tc>
                      <w:tcPr>
                        <w:cnfStyle w:val="000000010000"/>
                        <w:tcW w:w="4235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Bodytext2"/>
                          <w:tabs>
                            <w:tab w:val="left" w:leader="none" w:pos="720"/>
                          </w:tabs>
                          <w:spacing w:line="360" w:lineRule="auto"/>
                          <w:jc w:val="left"/>
                          <w:rPr>
                            <w:rFonts w:cs="Arial" w:eastAsia="MS PMincho"/>
                            <w:color w:val="0d0d0d"/>
                            <w:lang w:bidi="en-US"/>
                          </w:rPr>
                        </w:pP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G.H S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chool,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 xml:space="preserve"> </w:t>
                        </w:r>
                        <w:r>
                          <w:rPr>
                            <w:rFonts w:cs="Arial" w:eastAsia="MS PMincho"/>
                            <w:color w:val="0d0d0d"/>
                            <w:lang w:bidi="en-US"/>
                          </w:rPr>
                          <w:t>Thandava</w:t>
                        </w:r>
                      </w:p>
                    </w:tc>
                    <w:tc>
                      <w:tcPr>
                        <w:cnfStyle w:val="000000010000"/>
                        <w:tcW w:w="1276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75</w:t>
                        </w:r>
                      </w:p>
                    </w:tc>
                    <w:tc>
                      <w:tcPr>
                        <w:cnfStyle w:val="000000010000"/>
                        <w:tcW w:w="2700" w:type="dxa"/>
                        <w:gridSpan w:val="1"/>
                        <w:shd w:val="clear" w:color="auto" w:fill="ffffff"/>
                        <w:vAlign w:val="bottom"/>
                      </w:tcPr>
                      <w:p>
                        <w:pPr>
                          <w:pStyle w:val="Normal"/>
                          <w:spacing w:before="0" w:after="0" w:line="360" w:lineRule="auto"/>
                          <w:jc w:val="left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2006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 w:line="240" w:lineRule="auto"/>
                    <w:rPr>
                      <w:rFonts w:ascii="Arial" w:cs="Arial" w:hAnsi="Arial"/>
                      <w:b/>
                      <w:color w:val="0d0d0d"/>
                      <w:sz w:val="22"/>
                    </w:rPr>
                  </w:pP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/>
        <w:tc>
          <w:tcPr>
            <w:cnfStyle w:val="00100010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</w:tc>
      </w:tr>
      <w:tr>
        <w:trPr/>
        <w:tc>
          <w:tcPr>
            <w:cnfStyle w:val="001000010000"/>
            <w:tcW w:w="10682" w:type="dxa"/>
            <w:gridSpan w:val="2"/>
          </w:tcPr>
          <w:p/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46"/>
            </w:tblGrid>
            <w:tr>
              <w:trPr/>
              <w:tc>
                <w:tcPr>
                  <w:cnfStyle w:val="001000100000"/>
                  <w:tcW w:w="10446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eastAsia="Times New Roman" w:hAnsi="Arial"/>
                      <w:b/>
                      <w:lang w:eastAsia="en-GB"/>
                    </w:rPr>
                    <w:t>Technical</w:t>
                  </w:r>
                  <w:r>
                    <w:rPr>
                      <w:rFonts w:ascii="Arial" w:cs="Arial" w:hAnsi="Arial"/>
                      <w:b/>
                      <w:color w:val="0d0d0d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color w:val="0d0d0d"/>
                    </w:rPr>
                    <w:t>Skills</w:t>
                  </w:r>
                </w:p>
              </w:tc>
            </w:tr>
            <w:tr>
              <w:trPr/>
              <w:tc>
                <w:tcPr>
                  <w:cnfStyle w:val="011000000000"/>
                  <w:tcW w:w="10446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Normal"/>
                    <w:spacing w:before="80" w:after="120" w:line="240" w:lineRule="auto"/>
                    <w:jc w:val="left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 F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amiliar with the following Concepts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RedHat Linux and CentOS 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Installing an OS Standalone and Remote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Creating and Managing the User and Group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Administration 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Maintaining the Disk Management by using partitioning tool like FDISK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Allocating Disk Size to Domain User using Disk Quota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Resizing  the partition and hard disk by using LVM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Maintaining hard disk backup by using RAID and DUMP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eastAsia="Times New Roman" w:hAnsi="Arial"/>
                      <w:sz w:val="22"/>
                      <w:lang w:eastAsia="en-GB"/>
                    </w:rPr>
                    <w:t>LDAP, Samba PDC, Samba WINBIND, SAN, CLUSTERS, DNS and DHCP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eastAsia="Times New Roman" w:hAnsi="Arial"/>
                      <w:sz w:val="22"/>
                      <w:lang w:eastAsia="en-GB"/>
                    </w:rPr>
                    <w:t>PXE Server installation, KickStart Server and YUM Deployement Server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APACHE WebServer , APACHE TOMCAT Configuration, Virtual Hosting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40" w:line="360" w:lineRule="auto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NAGIOS Monitoring Tool </w:t>
                  </w:r>
                </w:p>
                <w:p>
                  <w:pPr>
                    <w:pStyle w:val="Normal"/>
                    <w:spacing w:before="100" w:after="100" w:line="240" w:lineRule="auto"/>
                    <w:ind w:left="720"/>
                    <w:jc w:val="left"/>
                    <w:rPr>
                      <w:rFonts w:ascii="Arial" w:cs="Arial" w:eastAsia="Times New Roman" w:hAnsi="Arial"/>
                      <w:sz w:val="22"/>
                      <w:lang w:eastAsia="en-GB"/>
                    </w:rPr>
                  </w:pP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46"/>
            </w:tblGrid>
            <w:tr>
              <w:trPr>
                <w:trHeight w:val="322" w:hRule="atLeast"/>
              </w:trPr>
              <w:tc>
                <w:tcPr>
                  <w:cnfStyle w:val="001000100000"/>
                  <w:tcW w:w="10446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Projects Undertaken</w:t>
                  </w:r>
                </w:p>
              </w:tc>
            </w:tr>
            <w:tr>
              <w:trPr/>
              <w:tc>
                <w:tcPr>
                  <w:cnfStyle w:val="011000000000"/>
                  <w:tcW w:w="10446" w:type="dxa"/>
                  <w:gridSpan w:val="1"/>
                  <w:tcBorders>
                    <w:top w:val="double" w:color="aebad5" w:sz="6"/>
                    <w:left w:val="single" w:color="aebad5" w:sz="8"/>
                    <w:bottom w:val="double" w:color="aebad5" w:sz="6"/>
                    <w:right w:val="single" w:color="aebad5" w:sz="8"/>
                  </w:tcBorders>
                </w:tcPr>
                <w:p>
                  <w:pPr>
                    <w:pStyle w:val="Normal"/>
                    <w:spacing w:before="0" w:after="0" w:line="240" w:lineRule="auto"/>
                    <w:ind w:left="720"/>
                    <w:jc w:val="left"/>
                    <w:rPr>
                      <w:b/>
                      <w:sz w:val="22"/>
                    </w:rPr>
                  </w:pPr>
                </w:p>
                <w:p>
                  <w:pPr>
                    <w:pStyle w:val="Normal"/>
                    <w:spacing w:before="0" w:after="0" w:line="240" w:lineRule="auto"/>
                    <w:jc w:val="left"/>
                    <w:rPr>
                      <w:rFonts w:ascii="Arial" w:cs="Arial" w:hAnsi="Arial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sz w:val="22"/>
                    </w:rPr>
                    <w:t xml:space="preserve">     </w:t>
                  </w:r>
                  <w:r>
                    <w:rPr>
                      <w:rFonts w:ascii="Arial" w:cs="Arial" w:hAnsi="Arial"/>
                      <w:b/>
                      <w:sz w:val="22"/>
                    </w:rPr>
                    <w:t>Title</w:t>
                  </w:r>
                  <w:r>
                    <w:rPr>
                      <w:rFonts w:ascii="Arial" w:cs="Arial" w:hAnsi="Arial"/>
                      <w:b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sz w:val="22"/>
                    </w:rPr>
                    <w:t xml:space="preserve">            </w:t>
                  </w:r>
                  <w:r>
                    <w:rPr>
                      <w:rFonts w:ascii="Arial" w:cs="Arial" w:hAnsi="Arial"/>
                      <w:b/>
                      <w:sz w:val="22"/>
                    </w:rPr>
                    <w:t>:</w:t>
                  </w:r>
                  <w:r>
                    <w:rPr>
                      <w:rFonts w:ascii="Arial" w:cs="Arial" w:hAnsi="Arial"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sz w:val="22"/>
                    </w:rPr>
                    <w:t>Fully Anonymous Profile Matching in Mobile Social Networks</w:t>
                  </w:r>
                </w:p>
                <w:p>
                  <w:pPr>
                    <w:pStyle w:val="Normal"/>
                    <w:ind w:left="72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sz w:val="22"/>
                    </w:rPr>
                    <w:tab/>
                  </w:r>
                  <w:r>
                    <w:rPr>
                      <w:rFonts w:ascii="Arial" w:cs="Arial" w:hAnsi="Arial"/>
                      <w:sz w:val="22"/>
                    </w:rPr>
                    <w:t xml:space="preserve">       </w:t>
                  </w:r>
                  <w:r>
                    <w:rPr>
                      <w:rFonts w:ascii="Arial" w:cs="Arial" w:hAnsi="Arial"/>
                      <w:sz w:val="22"/>
                    </w:rPr>
                    <w:t>(MCA-2014</w:t>
                  </w:r>
                  <w:r>
                    <w:rPr>
                      <w:rFonts w:ascii="Arial" w:cs="Arial" w:hAnsi="Arial"/>
                      <w:sz w:val="22"/>
                    </w:rPr>
                    <w:t>project)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</w:t>
                  </w:r>
                </w:p>
                <w:p>
                  <w:pPr>
                    <w:pStyle w:val="Normal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 xml:space="preserve">      </w:t>
                  </w: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>Desp</w:t>
                  </w: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 xml:space="preserve">             :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>Profile matching between two unknown persons in mobile social networking.</w:t>
                  </w:r>
                </w:p>
                <w:p>
                  <w:pPr>
                    <w:pStyle w:val="Normal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 xml:space="preserve">     </w:t>
                  </w: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>Technology  :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Java, J2EE, HTML, Java Script ,CSS, Tomcat and My Sql.</w:t>
                  </w:r>
                </w:p>
                <w:p>
                  <w:pPr>
                    <w:pStyle w:val="Normal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 xml:space="preserve">     </w:t>
                  </w:r>
                  <w:r>
                    <w:rPr>
                      <w:rFonts w:ascii="Arial" w:cs="Arial" w:hAnsi="Arial"/>
                      <w:b/>
                      <w:color w:val="0d0d0d"/>
                      <w:sz w:val="22"/>
                    </w:rPr>
                    <w:t>Period           :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6 months</w:t>
                  </w: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/>
        <w:tc>
          <w:tcPr>
            <w:cnfStyle w:val="001000100000"/>
            <w:tcW w:w="10682" w:type="dxa"/>
            <w:gridSpan w:val="2"/>
          </w:tcPr>
          <w:p/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46"/>
            </w:tblGrid>
            <w:tr>
              <w:trPr/>
              <w:tc>
                <w:tcPr>
                  <w:cnfStyle w:val="001000100000"/>
                  <w:tcW w:w="10446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Personal Details</w:t>
                  </w:r>
                </w:p>
              </w:tc>
            </w:tr>
            <w:tr>
              <w:trPr/>
              <w:tc>
                <w:tcPr>
                  <w:cnfStyle w:val="011000000000"/>
                  <w:tcW w:w="10446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Name                            : 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>BODDEDA SURYA MANOJ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Father’s Name              : 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d0d0d"/>
                      <w:sz w:val="22"/>
                    </w:rPr>
                    <w:t>B. kasiviswanadham naidu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Mother’s Name             :   B. Laxmi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Date Of Birth                 :   29-07-1991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Gender                          :   Male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36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>Permanent Address      :   61-2-41/2, Rama Krishna Puram,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36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                                    Malkapuram,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360"/>
                    <w:rPr>
                      <w:rFonts w:ascii="Arial" w:cs="Arial" w:hAnsi="Arial"/>
                      <w:color w:val="0d0d0d"/>
                      <w:sz w:val="22"/>
                    </w:rPr>
                  </w:pPr>
                  <w:r>
                    <w:rPr>
                      <w:rFonts w:ascii="Arial" w:cs="Arial" w:hAnsi="Arial"/>
                      <w:color w:val="0d0d0d"/>
                      <w:sz w:val="22"/>
                    </w:rPr>
                    <w:t xml:space="preserve">                                          Visakhapatnam.530011.</w:t>
                  </w:r>
                </w:p>
                <w:p>
                  <w:pPr>
                    <w:pStyle w:val="Listparagraph"/>
                    <w:spacing w:before="80" w:after="40" w:line="360" w:lineRule="auto"/>
                    <w:ind w:left="0"/>
                    <w:rPr>
                      <w:rFonts w:ascii="Arial" w:cs="Arial" w:hAnsi="Arial"/>
                      <w:color w:val="0d0d0d"/>
                      <w:sz w:val="22"/>
                    </w:rPr>
                  </w:pP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51"/>
            </w:tblGrid>
            <w:tr>
              <w:trPr/>
              <w:tc>
                <w:tcPr>
                  <w:cnfStyle w:val="001000100000"/>
                  <w:tcW w:w="10451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Activities and Interests</w:t>
                  </w:r>
                </w:p>
              </w:tc>
            </w:tr>
            <w:tr>
              <w:trPr/>
              <w:tc>
                <w:tcPr>
                  <w:cnfStyle w:val="011000000000"/>
                  <w:tcW w:w="10451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>
                  <w:pPr>
                    <w:pStyle w:val="Normal"/>
                    <w:rPr>
                      <w:rFonts w:ascii="Arial" w:cs="Arial" w:hAnsi="Arial"/>
                      <w:sz w:val="22"/>
                    </w:rPr>
                  </w:pPr>
                  <w:r>
                    <w:rPr>
                      <w:rFonts w:ascii="Arial" w:cs="Arial" w:hAnsi="Arial"/>
                      <w:sz w:val="22"/>
                    </w:rPr>
                    <w:t xml:space="preserve">  </w:t>
                  </w:r>
                  <w:r>
                    <w:rPr>
                      <w:rFonts w:ascii="Arial" w:cs="Arial" w:hAnsi="Arial"/>
                      <w:sz w:val="22"/>
                    </w:rPr>
                    <w:t xml:space="preserve">          </w:t>
                  </w:r>
                  <w:r>
                    <w:rPr>
                      <w:rFonts w:ascii="Arial" w:cs="Arial" w:hAnsi="Arial"/>
                      <w:sz w:val="22"/>
                    </w:rPr>
                    <w:t>Collecting coins of different countries</w:t>
                  </w:r>
                  <w:r>
                    <w:rPr>
                      <w:rFonts w:ascii="Arial" w:cs="Arial" w:hAnsi="Arial"/>
                      <w:sz w:val="22"/>
                    </w:rPr>
                    <w:t>.</w:t>
                  </w:r>
                </w:p>
                <w:tbl>
                  <w:tblPr>
                    <w:tblStyle w:val="Normaltable"/>
                    <w:tblW w:w="0" w:type="auto"/>
                    <w:tblInd w:w="0" w:type="dxa"/>
                    <w:tblLook w:val="04A0"/>
                  </w:tblPr>
                  <w:tblGrid>
                    <w:gridCol w:w="10215"/>
                  </w:tblGrid>
                  <w:tr>
                    <w:trPr/>
                    <w:tc>
                      <w:tcPr>
                        <w:cnfStyle w:val="101000000000"/>
                        <w:tcW w:w="10215" w:type="dxa"/>
                        <w:gridSpan w:val="1"/>
                      </w:tcPr>
                      <w:p>
                        <w:pPr>
                          <w:pStyle w:val="Normal"/>
                          <w:spacing w:before="80" w:after="0" w:line="240" w:lineRule="auto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  <w:t>Plying Cricket and Listing Music.</w:t>
                        </w:r>
                      </w:p>
                      <w:p>
                        <w:pPr>
                          <w:pStyle w:val="Normal"/>
                          <w:spacing w:before="80" w:after="0" w:line="240" w:lineRule="auto"/>
                          <w:rPr>
                            <w:rFonts w:ascii="Arial" w:cs="Arial" w:hAnsi="Arial"/>
                            <w:color w:val="0d0d0d"/>
                          </w:rPr>
                        </w:pPr>
                      </w:p>
                    </w:tc>
                  </w:tr>
                </w:tbl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/>
        <w:tc>
          <w:tcPr>
            <w:cnfStyle w:val="00100001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16"/>
              </w:rPr>
            </w:pPr>
          </w:p>
          <w:tbl>
            <w:tblPr>
              <w:tblStyle w:val="Normaltable"/>
              <w:tblW w:w="0" w:type="auto"/>
              <w:tblInd w:w="10" w:type="dxa"/>
              <w:tblBorders>
                <w:top w:val="single" w:color="aebad5" w:sz="8"/>
                <w:left w:val="single" w:color="aebad5" w:sz="8"/>
                <w:bottom w:val="single" w:color="aebad5" w:sz="8"/>
                <w:right w:val="single" w:color="aebad5" w:sz="8"/>
                <w:insideH w:val="single" w:color="aebad5" w:sz="8"/>
                <w:insideV w:val="single" w:color="aebad5" w:sz="8"/>
              </w:tblBorders>
              <w:tblLook w:val="04C0"/>
            </w:tblPr>
            <w:tblGrid>
              <w:gridCol w:w="10451"/>
            </w:tblGrid>
            <w:tr>
              <w:trPr/>
              <w:tc>
                <w:tcPr>
                  <w:cnfStyle w:val="001000100000"/>
                  <w:tcW w:w="10451" w:type="dxa"/>
                  <w:gridSpan w:val="1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val="clear" w:color="auto" w:fill="eaedf4"/>
                </w:tcPr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  <w:r>
                    <w:rPr>
                      <w:rFonts w:ascii="Arial" w:cs="Arial" w:hAnsi="Arial"/>
                      <w:b/>
                      <w:color w:val="0d0d0d"/>
                    </w:rPr>
                    <w:t>Languages</w:t>
                  </w:r>
                </w:p>
              </w:tc>
            </w:tr>
            <w:tr>
              <w:trPr/>
              <w:tc>
                <w:tcPr>
                  <w:cnfStyle w:val="011000000000"/>
                  <w:tcW w:w="10451" w:type="dxa"/>
                  <w:gridSpan w:val="1"/>
                  <w:tcBorders>
                    <w:top w:val="doub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</w:tcPr>
                <w:p/>
                <w:tbl>
                  <w:tblPr>
                    <w:tblStyle w:val="Normaltable"/>
                    <w:tblW w:w="0" w:type="auto"/>
                    <w:jc w:val="center"/>
                    <w:tblInd w:w="0" w:type="dxa"/>
                    <w:tblLook w:val="04A0"/>
                  </w:tblPr>
                  <w:tblGrid>
                    <w:gridCol w:w="2434"/>
                    <w:gridCol w:w="1942"/>
                    <w:gridCol w:w="1943"/>
                    <w:gridCol w:w="1945"/>
                  </w:tblGrid>
                  <w:tr>
                    <w:trPr/>
                    <w:tc>
                      <w:tcPr>
                        <w:cnfStyle w:val="101000000000"/>
                        <w:tcW w:w="2434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</w:rPr>
                        </w:pPr>
                      </w:p>
                    </w:tc>
                    <w:tc>
                      <w:tcPr>
                        <w:cnfStyle w:val="100000000000"/>
                        <w:tcW w:w="1942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</w:rPr>
                          <w:t>Read</w:t>
                        </w:r>
                      </w:p>
                    </w:tc>
                    <w:tc>
                      <w:tcPr>
                        <w:cnfStyle w:val="100000000000"/>
                        <w:tcW w:w="1943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</w:rPr>
                          <w:t>Write</w:t>
                        </w:r>
                      </w:p>
                    </w:tc>
                    <w:tc>
                      <w:tcPr>
                        <w:cnfStyle w:val="100000000000"/>
                        <w:tcW w:w="1945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</w:rPr>
                          <w:t>Speak</w:t>
                        </w:r>
                      </w:p>
                    </w:tc>
                  </w:tr>
                  <w:tr>
                    <w:trPr/>
                    <w:tc>
                      <w:tcPr>
                        <w:cnfStyle w:val="001000100000"/>
                        <w:tcW w:w="2434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left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English</w:t>
                        </w:r>
                      </w:p>
                    </w:tc>
                    <w:tc>
                      <w:tcPr>
                        <w:cnfStyle w:val="000000100000"/>
                        <w:tcW w:w="1942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100000"/>
                        <w:tcW w:w="1943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100000"/>
                        <w:tcW w:w="1945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</w:tr>
                  <w:tr>
                    <w:trPr/>
                    <w:tc>
                      <w:tcPr>
                        <w:cnfStyle w:val="001000010000"/>
                        <w:tcW w:w="2434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left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Hindi</w:t>
                        </w:r>
                      </w:p>
                    </w:tc>
                    <w:tc>
                      <w:tcPr>
                        <w:cnfStyle w:val="000000010000"/>
                        <w:tcW w:w="1942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010000"/>
                        <w:tcW w:w="1943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010000"/>
                        <w:tcW w:w="1945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</w:tr>
                  <w:tr>
                    <w:trPr/>
                    <w:tc>
                      <w:tcPr>
                        <w:cnfStyle w:val="001000100000"/>
                        <w:tcW w:w="2434" w:type="dxa"/>
                        <w:gridSpan w:val="1"/>
                      </w:tcPr>
                      <w:p>
                        <w:pPr>
                          <w:pStyle w:val="Normal"/>
                          <w:spacing w:after="0" w:line="240" w:lineRule="auto"/>
                          <w:jc w:val="left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  <w:t>Telugu</w:t>
                        </w:r>
                      </w:p>
                    </w:tc>
                    <w:tc>
                      <w:tcPr>
                        <w:cnfStyle w:val="000000100000"/>
                        <w:tcW w:w="1942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100000"/>
                        <w:tcW w:w="1943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  <w:tc>
                      <w:tcPr>
                        <w:cnfStyle w:val="000000100000"/>
                        <w:tcW w:w="1945" w:type="dxa"/>
                        <w:gridSpan w:val="1"/>
                      </w:tcPr>
                      <w:p>
                        <w:pPr>
                          <w:pStyle w:val="Normal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jc w:val="center"/>
                          <w:rPr>
                            <w:rFonts w:ascii="Arial" w:cs="Arial" w:hAnsi="Arial"/>
                            <w:b/>
                            <w:color w:val="0d0d0d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Normal"/>
                    <w:spacing w:after="0" w:line="240" w:lineRule="auto"/>
                    <w:rPr>
                      <w:rFonts w:ascii="Arial" w:cs="Arial" w:hAnsi="Arial"/>
                      <w:b/>
                      <w:color w:val="0d0d0d"/>
                    </w:rPr>
                  </w:pPr>
                </w:p>
              </w:tc>
            </w:tr>
          </w:tbl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</w:rPr>
            </w:pPr>
          </w:p>
        </w:tc>
      </w:tr>
      <w:tr>
        <w:trPr>
          <w:trHeight w:val="80" w:hRule="atLeast"/>
        </w:trPr>
        <w:tc>
          <w:tcPr>
            <w:cnfStyle w:val="001000100000"/>
            <w:tcW w:w="10682" w:type="dxa"/>
            <w:gridSpan w:val="2"/>
          </w:tcPr>
          <w:p>
            <w:pPr>
              <w:pStyle w:val="Normal"/>
              <w:spacing w:after="0" w:line="240" w:lineRule="auto"/>
              <w:rPr>
                <w:rFonts w:ascii="Arial" w:cs="Arial" w:hAnsi="Arial"/>
                <w:color w:val="0d0d0d"/>
                <w:sz w:val="4"/>
              </w:rPr>
            </w:pPr>
          </w:p>
        </w:tc>
      </w:tr>
    </w:tbl>
    <w:p>
      <w:pPr>
        <w:pStyle w:val="Normal"/>
        <w:rPr>
          <w:rFonts w:ascii="Arial" w:cs="Arial" w:hAnsi="Arial"/>
          <w:b/>
          <w:color w:val="0d0d0d"/>
          <w:sz w:val="22"/>
        </w:rPr>
      </w:pPr>
    </w:p>
    <w:p>
      <w:pPr>
        <w:pStyle w:val="Normal"/>
        <w:rPr>
          <w:rFonts w:ascii="Arial" w:cs="Arial" w:hAnsi="Arial"/>
          <w:b/>
          <w:color w:val="0d0d0d"/>
          <w:sz w:val="22"/>
        </w:rPr>
      </w:pPr>
    </w:p>
    <w:p>
      <w:pPr>
        <w:pStyle w:val="Normal"/>
        <w:rPr>
          <w:rFonts w:ascii="Arial" w:cs="Arial" w:hAnsi="Arial"/>
          <w:b/>
          <w:color w:val="0d0d0d"/>
          <w:sz w:val="22"/>
        </w:rPr>
      </w:pPr>
    </w:p>
    <w:p>
      <w:pPr>
        <w:pStyle w:val="Normal"/>
        <w:rPr>
          <w:rFonts w:ascii="Arial" w:cs="Arial" w:hAnsi="Arial"/>
          <w:b/>
          <w:color w:val="0d0d0d"/>
          <w:sz w:val="22"/>
        </w:rPr>
      </w:pPr>
    </w:p>
    <w:p>
      <w:pPr>
        <w:pStyle w:val="Normal"/>
        <w:rPr>
          <w:rFonts w:ascii="Arial" w:cs="Arial" w:hAnsi="Arial"/>
          <w:color w:val="0d0d0d"/>
          <w:sz w:val="22"/>
        </w:rPr>
      </w:pPr>
      <w:r>
        <w:rPr>
          <w:rFonts w:ascii="Arial" w:cs="Arial" w:hAnsi="Arial"/>
          <w:b/>
          <w:color w:val="0d0d0d"/>
          <w:sz w:val="22"/>
        </w:rPr>
        <w:t>PLACE</w:t>
      </w:r>
      <w:r>
        <w:rPr>
          <w:rFonts w:ascii="Arial" w:cs="Arial" w:hAnsi="Arial"/>
          <w:color w:val="0d0d0d"/>
          <w:sz w:val="22"/>
        </w:rPr>
        <w:t xml:space="preserve">  </w:t>
      </w:r>
      <w:r>
        <w:rPr>
          <w:rFonts w:ascii="Arial" w:cs="Arial" w:hAnsi="Arial"/>
          <w:b/>
          <w:color w:val="0d0d0d"/>
          <w:sz w:val="22"/>
        </w:rPr>
        <w:t>:</w:t>
      </w:r>
      <w:r>
        <w:rPr>
          <w:rFonts w:ascii="Arial" w:cs="Arial" w:hAnsi="Arial"/>
          <w:color w:val="0d0d0d"/>
          <w:sz w:val="22"/>
        </w:rPr>
        <w:t xml:space="preserve"> </w:t>
      </w:r>
      <w:r>
        <w:rPr>
          <w:rFonts w:ascii="Arial" w:cs="Arial" w:hAnsi="Arial"/>
          <w:b/>
          <w:color w:val="0d0d0d"/>
          <w:sz w:val="22"/>
        </w:rPr>
        <w:t>VISAKHAPATNAM</w:t>
      </w:r>
      <w:r>
        <w:rPr>
          <w:rFonts w:ascii="Arial" w:cs="Arial" w:hAnsi="Arial"/>
          <w:b/>
          <w:color w:val="0d0d0d"/>
          <w:sz w:val="22"/>
        </w:rPr>
        <w:t xml:space="preserve">                                                                           (BODDEDA SURYA MANOJ)</w:t>
      </w:r>
    </w:p>
    <w:p>
      <w:pPr>
        <w:pStyle w:val="Normal"/>
        <w:rPr>
          <w:rFonts w:ascii="Arial" w:cs="Arial" w:hAnsi="Arial"/>
          <w:b/>
          <w:color w:val="0d0d0d"/>
        </w:rPr>
      </w:pPr>
      <w:r>
        <w:rPr>
          <w:rFonts w:ascii="Arial" w:cs="Arial" w:hAnsi="Arial"/>
          <w:b/>
          <w:color w:val="0d0d0d"/>
          <w:sz w:val="22"/>
        </w:rPr>
        <w:t>DATE</w:t>
      </w:r>
      <w:r>
        <w:rPr>
          <w:rFonts w:ascii="Arial" w:cs="Arial" w:hAnsi="Arial"/>
          <w:b/>
          <w:color w:val="0d0d0d"/>
        </w:rPr>
        <w:t xml:space="preserve">     :  </w:t>
      </w:r>
    </w:p>
    <w:sectPr>
      <w:headerReference w:type="default" r:id="rId5"/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40503050406030204"/>
    <w:charset w:val="80"/>
    <w:family w:val="roman"/>
    <w:pitch w:val="variable"/>
    <w:sig w:usb0="e00002ff" w:usb1="6ac7fdfb" w:usb2="00000012" w:usb3="00000000" w:csb0="0002009f" w:csb1="00000000"/>
  </w:font>
  <w:font w:name="Century Schoolbook">
    <w:altName w:val="Century"/>
    <w:panose1 w:val="0204050305040603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rPr/>
    </w:pPr>
    <w:r>
      <w:rPr>
        <w:lang w:bidi="ar-SA"/>
      </w:rPr>
      <w:tab/>
      <w:tab/>
      <w:t xml:space="preserve">   </w:t>
    </w:r>
  </w:p>
  <w:p>
    <w:pPr>
      <w:pStyle w:val="Header"/>
      <w:rPr/>
    </w:pPr>
  </w:p>
  <w:p>
    <w:pPr>
      <w:pStyle w:val="Normal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2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9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1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62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78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94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"/>
      <w:lvlJc w:val="left"/>
      <w:pPr>
        <w:ind w:left="1311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2031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751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471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191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911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631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351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071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decimal"/>
      <w:suff w:val="tab"/>
      <w:lvlText w:val="%1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  <w:sz w:val="28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/>
        <w:sz w:val="28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8"/>
  </w:num>
  <w:num w:numId="5">
    <w:abstractNumId w:val="15"/>
  </w:num>
  <w:num w:numId="6">
    <w:abstractNumId w:val="17"/>
  </w:num>
  <w:num w:numId="7">
    <w:abstractNumId w:val="16"/>
  </w:num>
  <w:num w:numId="8">
    <w:abstractNumId w:val="6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7"/>
  </w:num>
  <w:num w:numId="15">
    <w:abstractNumId w:val="4"/>
  </w:num>
  <w:num w:numId="16">
    <w:abstractNumId w:val="2"/>
  </w:num>
  <w:num w:numId="17">
    <w:abstractNumId w:val="18"/>
  </w:num>
  <w:num w:numId="18">
    <w:abstractNumId w:val="20"/>
  </w:num>
  <w:num w:numId="19">
    <w:abstractNumId w:val="19"/>
  </w:num>
  <w:num w:numId="20">
    <w:abstractNumId w:val="3"/>
  </w:num>
  <w:num w:numId="21">
    <w:abstractNumId w:val="1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trackRevisions w:val="off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/>
        <w:sz w:val="24"/>
      </w:rPr>
    </w:rPrDefault>
    <w:pPrDefault/>
  </w:docDefaults>
  <w:style w:type="paragraph" w:default="1" w:styleId="Normal">
    <w:name w:val="Normal"/>
    <w:uiPriority w:val="0"/>
    <w:qFormat w:val="on"/>
    <w:pPr>
      <w:spacing w:before="40" w:after="200" w:line="276" w:lineRule="auto"/>
      <w:jc w:val="both"/>
    </w:pPr>
    <w:rPr>
      <w:lang w:val="en-US"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spacing w:before="300" w:after="40"/>
      <w:jc w:val="left"/>
    </w:pPr>
    <w:rPr>
      <w:smallCaps/>
      <w:spacing w:val="5"/>
      <w:sz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spacing w:before="240" w:after="80"/>
      <w:jc w:val="left"/>
    </w:pPr>
    <w:rPr>
      <w:smallCaps/>
      <w:spacing w:val="5"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 w:val="on"/>
    <w:pPr>
      <w:spacing w:after="0"/>
      <w:jc w:val="left"/>
    </w:pPr>
    <w:rPr>
      <w:smallCaps/>
      <w:spacing w:val="5"/>
      <w:sz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 w:val="on"/>
    <w:pPr>
      <w:spacing w:before="240" w:after="0"/>
      <w:jc w:val="left"/>
    </w:pPr>
    <w:rPr>
      <w:smallCaps/>
      <w:spacing w:val="10"/>
      <w:sz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 w:val="on"/>
    <w:pPr>
      <w:spacing w:before="200" w:after="0"/>
      <w:jc w:val="left"/>
    </w:pPr>
    <w:rPr>
      <w:smallCaps/>
      <w:color w:val="3667c3"/>
      <w:spacing w:val="10"/>
      <w:sz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 w:val="on"/>
    <w:pPr>
      <w:spacing w:after="0"/>
      <w:jc w:val="left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 w:val="on"/>
    <w:pPr>
      <w:spacing w:after="0"/>
      <w:jc w:val="left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 w:val="on"/>
    <w:pPr>
      <w:spacing w:after="0"/>
      <w:jc w:val="left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 w:val="on"/>
    <w:pPr>
      <w:spacing w:after="0"/>
      <w:jc w:val="left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rPr/>
  </w:style>
  <w:style w:type="table" w:default="1" w:styleId="Normaltable">
    <w:name w:val="Normal table"/>
    <w:uiPriority w:val="99"/>
    <w:semiHidden w:val="on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table" w:styleId="Tablegrid">
    <w:name w:val="Table grid"/>
    <w:basedOn w:val="Normaltable"/>
    <w:uiPriority w:val="59"/>
    <w:pPr/>
    <w:rPr/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table" w:styleId="Lightshadingaccent5">
    <w:name w:val="Light shading accent 5"/>
    <w:basedOn w:val="Normaltable"/>
    <w:uiPriority w:val="60"/>
    <w:pPr/>
    <w:rPr>
      <w:color w:val="6d83b3"/>
    </w:rPr>
    <w:tblPr>
      <w:tblStyleRowBandSize w:val="1"/>
      <w:tblStyleColBandSize w:val="1"/>
      <w:tblBorders>
        <w:top w:val="single" w:color="aebad5" w:sz="8"/>
        <w:left w:val="none" w:sz="4"/>
        <w:bottom w:val="single" w:color="aebad5" w:sz="8"/>
        <w:right w:val="none" w:sz="4"/>
        <w:insideH w:val="none" w:sz="4"/>
        <w:insideV w:val="none" w:sz="4"/>
      </w:tblBorders>
    </w:tblPr>
    <w:tblStylePr w:type="firstRow">
      <w:tcPr>
        <w:tcBorders>
          <w:top w:val="single" w:color="aebad5" w:sz="8"/>
          <w:left w:val="nil" w:sz="4"/>
          <w:bottom w:val="single" w:color="aebad5" w:sz="8"/>
          <w:right w:val="nil" w:sz="4"/>
          <w:insideH w:val="nil" w:sz="4"/>
          <w:insideV w:val="nil" w:sz="4"/>
        </w:tcBorders>
      </w:tcPr>
    </w:tblStylePr>
    <w:tblStylePr w:type="lastRow">
      <w:tcPr>
        <w:tcBorders>
          <w:top w:val="single" w:color="aebad5" w:sz="8"/>
          <w:left w:val="nil" w:sz="4"/>
          <w:bottom w:val="single" w:color="aebad5" w:sz="8"/>
          <w:right w:val="nil" w:sz="4"/>
          <w:insideH w:val="nil" w:sz="4"/>
          <w:insideV w:val="nil" w:sz="4"/>
        </w:tcBorders>
      </w:tcPr>
    </w:tblStylePr>
    <w:tblStylePr w:type="band1Vert"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eaedf4"/>
      </w:tcPr>
    </w:tblStylePr>
    <w:tblStylePr w:type="band1Horz"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eaedf4"/>
      </w:tcPr>
    </w:tblStylePr>
  </w:style>
  <w:style w:type="character" w:styleId="Hyperlink">
    <w:name w:val="Hyperlink"/>
    <w:uiPriority w:val="99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Pr>
      <w:smallCaps/>
      <w:spacing w:val="5"/>
      <w:sz w:val="32"/>
    </w:rPr>
  </w:style>
  <w:style w:type="character" w:customStyle="1" w:styleId="Heading2Char">
    <w:name w:val="Heading 2 Char"/>
    <w:link w:val="Heading2"/>
    <w:uiPriority w:val="9"/>
    <w:semiHidden w:val="on"/>
    <w:rPr>
      <w:smallCaps/>
      <w:spacing w:val="5"/>
      <w:sz w:val="28"/>
    </w:rPr>
  </w:style>
  <w:style w:type="character" w:customStyle="1" w:styleId="Heading3Char">
    <w:name w:val="Heading 3 Char"/>
    <w:link w:val="Heading3"/>
    <w:uiPriority w:val="9"/>
    <w:semiHidden w:val="on"/>
    <w:rPr>
      <w:smallCaps/>
      <w:spacing w:val="5"/>
      <w:sz w:val="24"/>
    </w:rPr>
  </w:style>
  <w:style w:type="character" w:customStyle="1" w:styleId="Heading4Char">
    <w:name w:val="Heading 4 Char"/>
    <w:link w:val="Heading4"/>
    <w:uiPriority w:val="9"/>
    <w:semiHidden w:val="on"/>
    <w:rPr>
      <w:smallCaps/>
      <w:spacing w:val="10"/>
      <w:sz w:val="22"/>
    </w:rPr>
  </w:style>
  <w:style w:type="character" w:customStyle="1" w:styleId="Heading5Char">
    <w:name w:val="Heading 5 Char"/>
    <w:link w:val="Heading5"/>
    <w:uiPriority w:val="9"/>
    <w:semiHidden w:val="on"/>
    <w:rPr>
      <w:smallCaps/>
      <w:color w:val="3667c3"/>
      <w:spacing w:val="10"/>
      <w:sz w:val="22"/>
    </w:rPr>
  </w:style>
  <w:style w:type="character" w:customStyle="1" w:styleId="Heading6Char">
    <w:name w:val="Heading 6 Char"/>
    <w:link w:val="Heading6"/>
    <w:uiPriority w:val="9"/>
    <w:semiHidden w:val="on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 w:val="on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 w:val="on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 w:val="on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 w:val="on"/>
    <w:pPr/>
    <w:rPr>
      <w:b/>
      <w:caps/>
      <w:sz w:val="1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top w:val="single" w:color="7598d9" w:sz="12"/>
      </w:pBdr>
      <w:spacing w:line="240" w:lineRule="auto"/>
      <w:jc w:val="right"/>
    </w:pPr>
    <w:rPr>
      <w:smallCaps/>
      <w:sz w:val="48"/>
      <w:lang w:bidi="ar-SA"/>
    </w:rPr>
  </w:style>
  <w:style w:type="character" w:customStyle="1" w:styleId="TitleChar">
    <w:name w:val="Title Char"/>
    <w:link w:val="Title"/>
    <w:uiPriority w:val="10"/>
    <w:rPr>
      <w:smallCaps/>
      <w:sz w:val="4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after="720" w:line="240" w:lineRule="auto"/>
      <w:jc w:val="right"/>
    </w:pPr>
    <w:rPr>
      <w:lang w:bidi="ar-SA"/>
    </w:rPr>
  </w:style>
  <w:style w:type="character" w:customStyle="1" w:styleId="SubtitleChar">
    <w:name w:val="Subtitle Char"/>
    <w:link w:val="Subtitle"/>
    <w:uiPriority w:val="11"/>
    <w:rPr>
      <w:rFonts w:ascii="Century Schoolbook" w:cs="Times New Roman" w:eastAsia="MS PMincho" w:hAnsi="Century Schoolbook"/>
    </w:rPr>
  </w:style>
  <w:style w:type="character" w:styleId="Strong">
    <w:name w:val="Strong"/>
    <w:uiPriority w:val="22"/>
    <w:qFormat w:val="on"/>
    <w:rPr>
      <w:b/>
      <w:color w:val="7598d9"/>
    </w:rPr>
  </w:style>
  <w:style w:type="character" w:styleId="Emphasis">
    <w:name w:val="Emphasis"/>
    <w:uiPriority w:val="20"/>
    <w:qFormat w:val="on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 w:val="on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link w:val="Nospacing"/>
    <w:uiPriority w:val="1"/>
    <w:rPr/>
  </w:style>
  <w:style w:type="paragraph" w:styleId="Listparagraph">
    <w:name w:val="List paragraph"/>
    <w:basedOn w:val="Normal"/>
    <w:uiPriority w:val="34"/>
    <w:qFormat w:val="on"/>
    <w:pPr>
      <w:ind w:left="720"/>
    </w:pPr>
    <w:rPr/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lang w:bidi="ar-SA"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3667c3" w:sz="8"/>
        <w:left w:val="single" w:color="3667c3" w:sz="8"/>
        <w:bottom w:val="single" w:color="3667c3" w:sz="8"/>
        <w:right w:val="single" w:color="3667c3" w:sz="8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uiPriority w:val="30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 w:val="on"/>
    <w:rPr>
      <w:i/>
    </w:rPr>
  </w:style>
  <w:style w:type="character" w:styleId="Intenseemphasis">
    <w:name w:val="Intense emphasis"/>
    <w:uiPriority w:val="21"/>
    <w:qFormat w:val="on"/>
    <w:rPr>
      <w:b/>
      <w:i/>
      <w:color w:val="7598d9"/>
      <w:spacing w:val="10"/>
    </w:rPr>
  </w:style>
  <w:style w:type="character" w:styleId="Subtlereference">
    <w:name w:val="Subtle reference"/>
    <w:uiPriority w:val="31"/>
    <w:qFormat w:val="on"/>
    <w:rPr>
      <w:b/>
    </w:rPr>
  </w:style>
  <w:style w:type="character" w:styleId="Intensereference">
    <w:name w:val="Intense reference"/>
    <w:uiPriority w:val="32"/>
    <w:qFormat w:val="on"/>
    <w:rPr>
      <w:b/>
      <w:smallCaps/>
      <w:spacing w:val="5"/>
      <w:sz w:val="22"/>
      <w:u w:val="single"/>
    </w:rPr>
  </w:style>
  <w:style w:type="character" w:styleId="Booktitle">
    <w:name w:val="Book title"/>
    <w:uiPriority w:val="33"/>
    <w:qFormat w:val="on"/>
    <w:rPr>
      <w:rFonts w:ascii="Century Schoolbook" w:cs="Times New Roman" w:eastAsia="MS PMincho" w:hAnsi="Century Schoolbook"/>
      <w:i/>
      <w:sz w:val="20"/>
    </w:rPr>
  </w:style>
  <w:style w:type="paragraph" w:styleId="Tocheading">
    <w:name w:val="Toc heading"/>
    <w:basedOn w:val="Heading1"/>
    <w:next w:val="Normal"/>
    <w:uiPriority w:val="39"/>
    <w:qFormat w:val="on"/>
    <w:pPr/>
    <w:rPr/>
  </w:style>
  <w:style w:type="table" w:styleId="Lightgridaccent5">
    <w:name w:val="Light grid accent 5"/>
    <w:basedOn w:val="Normaltable"/>
    <w:uiPriority w:val="62"/>
    <w:pPr/>
    <w:rPr/>
    <w:tblPr>
      <w:tblStyleRowBandSize w:val="1"/>
      <w:tblStyleColBandSize w:val="1"/>
      <w:tblBorders>
        <w:top w:val="single" w:color="aebad5" w:sz="8"/>
        <w:left w:val="single" w:color="aebad5" w:sz="8"/>
        <w:bottom w:val="single" w:color="aebad5" w:sz="8"/>
        <w:right w:val="single" w:color="aebad5" w:sz="8"/>
        <w:insideH w:val="single" w:color="aebad5" w:sz="8"/>
        <w:insideV w:val="single" w:color="aebad5" w:sz="8"/>
      </w:tblBorders>
    </w:tblPr>
    <w:tblStylePr w:type="firstRow">
      <w:tcPr>
        <w:tcBorders>
          <w:top w:val="single" w:color="aebad5" w:sz="8"/>
          <w:left w:val="single" w:color="aebad5" w:sz="8"/>
          <w:bottom w:val="single" w:color="aebad5" w:sz="18"/>
          <w:right w:val="single" w:color="aebad5" w:sz="8"/>
          <w:insideH w:val="nil" w:sz="4"/>
          <w:insideV w:val="single" w:color="aebad5" w:sz="8"/>
        </w:tcBorders>
      </w:tcPr>
    </w:tblStylePr>
    <w:tblStylePr w:type="lastRow">
      <w:tcPr>
        <w:tcBorders>
          <w:top w:val="double" w:color="aebad5" w:sz="6"/>
          <w:left w:val="single" w:color="aebad5" w:sz="8"/>
          <w:bottom w:val="single" w:color="aebad5" w:sz="8"/>
          <w:right w:val="single" w:color="aebad5" w:sz="8"/>
          <w:insideH w:val="nil" w:sz="4"/>
          <w:insideV w:val="single" w:color="aebad5" w:sz="8"/>
        </w:tcBorders>
      </w:tcPr>
    </w:tblStylePr>
    <w:tblStylePr w:type="lastCol">
      <w:tcPr>
        <w:tcBorders>
          <w:top w:val="single" w:color="aebad5" w:sz="8"/>
          <w:left w:val="single" w:color="aebad5" w:sz="8"/>
          <w:bottom w:val="single" w:color="aebad5" w:sz="8"/>
          <w:right w:val="single" w:color="aebad5" w:sz="8"/>
        </w:tcBorders>
      </w:tcPr>
    </w:tblStylePr>
    <w:tblStylePr w:type="band1Vert">
      <w:tcPr>
        <w:tcBorders>
          <w:top w:val="single" w:color="aebad5" w:sz="8"/>
          <w:left w:val="single" w:color="aebad5" w:sz="8"/>
          <w:bottom w:val="single" w:color="aebad5" w:sz="8"/>
          <w:right w:val="single" w:color="aebad5" w:sz="8"/>
        </w:tcBorders>
        <w:shd w:val="clear" w:color="auto" w:fill="eaedf4"/>
      </w:tcPr>
    </w:tblStylePr>
    <w:tblStylePr w:type="band1Horz">
      <w:tcPr>
        <w:tcBorders>
          <w:top w:val="single" w:color="aebad5" w:sz="8"/>
          <w:left w:val="single" w:color="aebad5" w:sz="8"/>
          <w:bottom w:val="single" w:color="aebad5" w:sz="8"/>
          <w:right w:val="single" w:color="aebad5" w:sz="8"/>
          <w:insideV w:val="single" w:color="aebad5" w:sz="8"/>
        </w:tcBorders>
        <w:shd w:val="clear" w:color="auto" w:fill="eaedf4"/>
      </w:tcPr>
    </w:tblStylePr>
    <w:tblStylePr w:type="band2Horz">
      <w:tcPr>
        <w:tcBorders>
          <w:top w:val="single" w:color="aebad5" w:sz="8"/>
          <w:left w:val="single" w:color="aebad5" w:sz="8"/>
          <w:bottom w:val="single" w:color="aebad5" w:sz="8"/>
          <w:right w:val="single" w:color="aebad5" w:sz="8"/>
          <w:insideV w:val="single" w:color="aebad5" w:sz="8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on"/>
    <w:pPr>
      <w:spacing w:before="0" w:after="0" w:line="240" w:lineRule="auto"/>
    </w:pPr>
    <w:rPr>
      <w:rFonts w:ascii="Tahoma" w:cs="Tahoma" w:hAnsi="Tahoma"/>
      <w:sz w:val="16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hAnsi="Tahoma"/>
      <w:sz w:val="16"/>
      <w:lang w:val="en-US" w:bidi="en-US" w:eastAsia="en-US"/>
    </w:rPr>
  </w:style>
  <w:style w:type="paragraph" w:customStyle="1" w:styleId="Document_text">
    <w:name w:val="Document_text"/>
    <w:basedOn w:val="Normal"/>
    <w:uiPriority w:val="0"/>
    <w:pPr>
      <w:keepLines w:val="on"/>
      <w:spacing w:before="80" w:after="80" w:line="240" w:lineRule="atLeast"/>
      <w:jc w:val="left"/>
    </w:pPr>
    <w:rPr>
      <w:rFonts w:ascii="Arial" w:eastAsia="Times New Roman" w:hAnsi="Arial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leader="none" w:pos="4513"/>
        <w:tab w:val="right" w:leader="none" w:pos="9026"/>
      </w:tabs>
      <w:spacing w:before="0" w:after="0" w:line="240" w:lineRule="auto"/>
    </w:pPr>
    <w:rPr/>
  </w:style>
  <w:style w:type="character" w:customStyle="1" w:styleId="HeaderChar">
    <w:name w:val="Header Char"/>
    <w:link w:val="Header"/>
    <w:uiPriority w:val="99"/>
    <w:rPr>
      <w:lang w:val="en-US" w:bidi="en-US" w:eastAsia="en-US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leader="none" w:pos="4513"/>
        <w:tab w:val="right" w:leader="none" w:pos="9026"/>
      </w:tabs>
      <w:spacing w:before="0" w:after="0" w:line="240" w:lineRule="auto"/>
    </w:pPr>
    <w:rPr/>
  </w:style>
  <w:style w:type="character" w:customStyle="1" w:styleId="FooterChar">
    <w:name w:val="Footer Char"/>
    <w:link w:val="Footer"/>
    <w:uiPriority w:val="99"/>
    <w:semiHidden w:val="on"/>
    <w:rPr>
      <w:lang w:val="en-US" w:bidi="en-US" w:eastAsia="en-US"/>
    </w:rPr>
  </w:style>
  <w:style w:type="paragraph" w:styleId="Bodytext2">
    <w:name w:val="Body text 2"/>
    <w:basedOn w:val="Normal"/>
    <w:link w:val="BodyText2Char"/>
    <w:uiPriority w:val="0"/>
    <w:semiHidden w:val="on"/>
    <w:pPr>
      <w:spacing w:before="0" w:after="0" w:line="240" w:lineRule="auto"/>
    </w:pPr>
    <w:rPr>
      <w:rFonts w:ascii="Arial" w:eastAsia="Times New Roman" w:hAnsi="Arial"/>
      <w:color w:val="000000"/>
      <w:sz w:val="22"/>
      <w:lang w:bidi="ar-SA"/>
    </w:rPr>
  </w:style>
  <w:style w:type="character" w:customStyle="1" w:styleId="BodyText2Char">
    <w:name w:val="Body Text 2 Char"/>
    <w:link w:val="Bodytext2"/>
    <w:uiPriority w:val="0"/>
    <w:semiHidden w:val="on"/>
    <w:rPr>
      <w:rFonts w:ascii="Arial" w:cs="Arial" w:eastAsia="Times New Roman" w:hAnsi="Arial"/>
      <w:color w:val="000000"/>
      <w:sz w:val="22"/>
      <w:lang w:val="en-US" w:eastAsia="en-US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header" Target="header1.xml"/><Relationship Id="rId6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lastModifiedBy>skasif26</cp:lastModifiedBy>
</cp:coreProperties>
</file>