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9424" w14:textId="747C0107" w:rsidR="005D31A4" w:rsidRPr="00B627B6" w:rsidRDefault="004D7D5D" w:rsidP="00B627B6">
      <w:pPr>
        <w:spacing w:after="0" w:line="259" w:lineRule="auto"/>
        <w:ind w:left="286" w:right="0" w:firstLine="0"/>
        <w:jc w:val="left"/>
      </w:pPr>
      <w:r w:rsidRPr="00B627B6">
        <w:rPr>
          <w:b/>
          <w:color w:val="1F4E79"/>
          <w:sz w:val="28"/>
        </w:rPr>
        <w:t xml:space="preserve">SIMATS ENGINEERING (SAVEETHA SCHOOL OF ENGINEERING) </w:t>
      </w:r>
    </w:p>
    <w:p w14:paraId="3D20F6B4" w14:textId="77777777" w:rsidR="005D31A4" w:rsidRPr="00B627B6" w:rsidRDefault="004D7D5D">
      <w:pPr>
        <w:spacing w:after="14" w:line="259" w:lineRule="auto"/>
        <w:ind w:left="2084" w:right="0" w:firstLine="0"/>
        <w:jc w:val="left"/>
      </w:pPr>
      <w:r w:rsidRPr="00B627B6">
        <w:rPr>
          <w:b/>
          <w:color w:val="2E75B6"/>
        </w:rPr>
        <w:t>Department of Computer Science and Engineering</w:t>
      </w:r>
      <w:r w:rsidRPr="00B627B6">
        <w:rPr>
          <w:sz w:val="20"/>
        </w:rPr>
        <w:t xml:space="preserve"> </w:t>
      </w:r>
    </w:p>
    <w:p w14:paraId="4166EA35" w14:textId="12B50656" w:rsidR="005D31A4" w:rsidRPr="00B627B6" w:rsidRDefault="004D7D5D" w:rsidP="00B627B6">
      <w:pPr>
        <w:pStyle w:val="Heading1"/>
      </w:pPr>
      <w:r w:rsidRPr="00B627B6">
        <w:t xml:space="preserve">ASSESSMENT TOOL  </w:t>
      </w:r>
      <w:r w:rsidR="00B627B6">
        <w:t>1</w:t>
      </w:r>
      <w:r w:rsidRPr="00B627B6">
        <w:t xml:space="preserve"> </w:t>
      </w:r>
      <w:proofErr w:type="gramStart"/>
      <w:r w:rsidRPr="00B627B6">
        <w:t xml:space="preserve">–  </w:t>
      </w:r>
      <w:r w:rsidR="00B627B6">
        <w:t>Poster</w:t>
      </w:r>
      <w:proofErr w:type="gramEnd"/>
      <w:r w:rsidR="00B627B6">
        <w:t xml:space="preserve"> Presentation</w:t>
      </w:r>
    </w:p>
    <w:p w14:paraId="2433D124" w14:textId="77777777" w:rsidR="005D31A4" w:rsidRPr="00B627B6" w:rsidRDefault="004D7D5D">
      <w:pPr>
        <w:spacing w:after="114" w:line="259" w:lineRule="auto"/>
        <w:ind w:left="-29" w:right="0" w:firstLine="0"/>
        <w:jc w:val="left"/>
      </w:pPr>
      <w:r w:rsidRPr="00B627B6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21D96920" wp14:editId="2CA2B33D">
                <wp:extent cx="5981447" cy="9144"/>
                <wp:effectExtent l="0" t="0" r="0" b="0"/>
                <wp:docPr id="11505" name="Group 1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2017" name="Shape 1201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11505" style="width:470.98pt;height:0.719971pt;mso-position-horizontal-relative:char;mso-position-vertical-relative:line" coordsize="59814,91">
                <v:shape id="Shape 12018" style="position:absolute;width:59814;height:91;left:0;top:0;" coordsize="5981447,9144" path="m0,0l5981447,0l59814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997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80"/>
        <w:gridCol w:w="3211"/>
        <w:gridCol w:w="1777"/>
        <w:gridCol w:w="3211"/>
      </w:tblGrid>
      <w:tr w:rsidR="005D31A4" w:rsidRPr="00B627B6" w14:paraId="72AA6821" w14:textId="77777777" w:rsidTr="00B627B6">
        <w:trPr>
          <w:trHeight w:val="522"/>
        </w:trPr>
        <w:tc>
          <w:tcPr>
            <w:tcW w:w="1780" w:type="dxa"/>
            <w:shd w:val="clear" w:color="auto" w:fill="D6E4F0"/>
            <w:vAlign w:val="center"/>
          </w:tcPr>
          <w:p w14:paraId="72EB1C6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Code: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40ADA2D0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DSA0405 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604BE81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Title: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5B13B516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FUNDAMENTALS OF DATA </w:t>
            </w:r>
          </w:p>
          <w:p w14:paraId="1E16FB10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SCIENCE </w:t>
            </w:r>
          </w:p>
        </w:tc>
      </w:tr>
      <w:tr w:rsidR="005D31A4" w:rsidRPr="00B627B6" w14:paraId="1BB6107D" w14:textId="77777777" w:rsidTr="00B627B6">
        <w:trPr>
          <w:trHeight w:val="616"/>
        </w:trPr>
        <w:tc>
          <w:tcPr>
            <w:tcW w:w="1780" w:type="dxa"/>
            <w:shd w:val="clear" w:color="auto" w:fill="D6E4F0"/>
            <w:vAlign w:val="center"/>
          </w:tcPr>
          <w:p w14:paraId="0E69B99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 Assessed: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0901BC96" w14:textId="7F77C95C" w:rsidR="005D31A4" w:rsidRPr="00B627B6" w:rsidRDefault="00B63ADB">
            <w:pPr>
              <w:spacing w:after="0" w:line="259" w:lineRule="auto"/>
              <w:ind w:left="2" w:right="0" w:firstLine="0"/>
              <w:jc w:val="left"/>
            </w:pPr>
            <w:r w:rsidRPr="00B63ADB">
              <w:rPr>
                <w:b/>
                <w:bCs/>
              </w:rPr>
              <w:t>CO4-AT3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22AC7B1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Assessment: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5EFCA010" w14:textId="77777777" w:rsidR="00B63ADB" w:rsidRPr="00B63ADB" w:rsidRDefault="00B63ADB" w:rsidP="00B63ADB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B63ADB">
              <w:rPr>
                <w:b/>
                <w:bCs/>
              </w:rPr>
              <w:t>Viva Voce Questions &amp; Answers</w:t>
            </w:r>
          </w:p>
          <w:p w14:paraId="33749CF4" w14:textId="3DD2E735" w:rsidR="005D31A4" w:rsidRPr="00B627B6" w:rsidRDefault="005D31A4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5D31A4" w:rsidRPr="00B627B6" w14:paraId="2016305D" w14:textId="77777777" w:rsidTr="00B627B6">
        <w:trPr>
          <w:trHeight w:val="371"/>
        </w:trPr>
        <w:tc>
          <w:tcPr>
            <w:tcW w:w="1780" w:type="dxa"/>
            <w:shd w:val="clear" w:color="auto" w:fill="D6E4F0"/>
          </w:tcPr>
          <w:p w14:paraId="32A348B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Weightage: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D28EB32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40% of CIA </w:t>
            </w:r>
          </w:p>
        </w:tc>
        <w:tc>
          <w:tcPr>
            <w:tcW w:w="1777" w:type="dxa"/>
            <w:shd w:val="clear" w:color="auto" w:fill="D6E4F0"/>
          </w:tcPr>
          <w:p w14:paraId="65D3B3C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Total Marks: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5A4D89A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100  </w:t>
            </w:r>
          </w:p>
        </w:tc>
      </w:tr>
      <w:tr w:rsidR="005D31A4" w:rsidRPr="00B627B6" w14:paraId="1741DFF5" w14:textId="77777777" w:rsidTr="00B627B6">
        <w:trPr>
          <w:trHeight w:val="626"/>
        </w:trPr>
        <w:tc>
          <w:tcPr>
            <w:tcW w:w="1780" w:type="dxa"/>
            <w:shd w:val="clear" w:color="auto" w:fill="D6E4F0"/>
            <w:vAlign w:val="center"/>
          </w:tcPr>
          <w:p w14:paraId="0E4A1DE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CO3 Statement: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8199" w:type="dxa"/>
            <w:gridSpan w:val="3"/>
            <w:shd w:val="clear" w:color="auto" w:fill="EBF3FB"/>
            <w:vAlign w:val="center"/>
          </w:tcPr>
          <w:p w14:paraId="4C69F0A6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  <w:rPr>
                <w:iCs/>
              </w:rPr>
            </w:pPr>
            <w:proofErr w:type="spellStart"/>
            <w:r w:rsidRPr="00B627B6">
              <w:rPr>
                <w:iCs/>
                <w:sz w:val="20"/>
              </w:rPr>
              <w:t>Analyze</w:t>
            </w:r>
            <w:proofErr w:type="spellEnd"/>
            <w:r w:rsidRPr="00B627B6">
              <w:rPr>
                <w:iCs/>
                <w:sz w:val="20"/>
              </w:rPr>
              <w:t xml:space="preserve"> and extract image features using detection and matching techniques for effective image representation and comparison. (BL4) </w:t>
            </w:r>
          </w:p>
        </w:tc>
      </w:tr>
      <w:tr w:rsidR="005D31A4" w:rsidRPr="00B627B6" w14:paraId="612759FB" w14:textId="77777777" w:rsidTr="00B627B6">
        <w:trPr>
          <w:trHeight w:val="397"/>
        </w:trPr>
        <w:tc>
          <w:tcPr>
            <w:tcW w:w="1780" w:type="dxa"/>
            <w:shd w:val="clear" w:color="auto" w:fill="D6E4F0"/>
            <w:vAlign w:val="center"/>
          </w:tcPr>
          <w:p w14:paraId="553970B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Student Name: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17A573CC" w14:textId="4E80BBE9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5739C2">
              <w:rPr>
                <w:sz w:val="20"/>
              </w:rPr>
              <w:t>BHARATH M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41581AB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Reg. No.: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6C06EFB8" w14:textId="072C84C4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5739C2">
              <w:rPr>
                <w:sz w:val="20"/>
              </w:rPr>
              <w:t>192324302</w:t>
            </w:r>
          </w:p>
        </w:tc>
      </w:tr>
      <w:tr w:rsidR="005D31A4" w:rsidRPr="00B627B6" w14:paraId="2ADFD8EB" w14:textId="77777777" w:rsidTr="00B627B6">
        <w:trPr>
          <w:trHeight w:val="372"/>
        </w:trPr>
        <w:tc>
          <w:tcPr>
            <w:tcW w:w="1780" w:type="dxa"/>
            <w:shd w:val="clear" w:color="auto" w:fill="D6E4F0"/>
          </w:tcPr>
          <w:p w14:paraId="3DB3E101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Section / Batch: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8CBAFA4" w14:textId="100FDDD6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5739C2">
              <w:rPr>
                <w:sz w:val="20"/>
              </w:rPr>
              <w:t>2027</w:t>
            </w:r>
          </w:p>
        </w:tc>
        <w:tc>
          <w:tcPr>
            <w:tcW w:w="1777" w:type="dxa"/>
            <w:shd w:val="clear" w:color="auto" w:fill="D6E4F0"/>
          </w:tcPr>
          <w:p w14:paraId="791DFCF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Date: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E7EA07F" w14:textId="2FA01459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5739C2">
              <w:rPr>
                <w:sz w:val="20"/>
              </w:rPr>
              <w:t>25.8.2026</w:t>
            </w:r>
          </w:p>
        </w:tc>
      </w:tr>
    </w:tbl>
    <w:p w14:paraId="68916C5C" w14:textId="77777777" w:rsidR="005D31A4" w:rsidRPr="00B627B6" w:rsidRDefault="004D7D5D">
      <w:pPr>
        <w:spacing w:after="145" w:line="259" w:lineRule="auto"/>
        <w:ind w:left="0" w:right="0" w:firstLine="0"/>
        <w:jc w:val="left"/>
      </w:pPr>
      <w:r w:rsidRPr="00B627B6">
        <w:rPr>
          <w:sz w:val="20"/>
        </w:rPr>
        <w:t xml:space="preserve"> </w:t>
      </w:r>
    </w:p>
    <w:p w14:paraId="2DF70015" w14:textId="77777777" w:rsidR="005D31A4" w:rsidRPr="00B627B6" w:rsidRDefault="004D7D5D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204" w:firstLine="0"/>
      </w:pPr>
      <w:r w:rsidRPr="00B627B6">
        <w:rPr>
          <w:color w:val="C00000"/>
          <w:sz w:val="20"/>
        </w:rPr>
        <w:t>Code of Conduct</w:t>
      </w:r>
      <w:r w:rsidRPr="00B627B6">
        <w:rPr>
          <w:b w:val="0"/>
          <w:sz w:val="20"/>
        </w:rPr>
        <w:t xml:space="preserve"> </w:t>
      </w:r>
    </w:p>
    <w:p w14:paraId="77CAE65D" w14:textId="6E75167E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204" w:right="0" w:firstLine="0"/>
        <w:jc w:val="left"/>
        <w:rPr>
          <w:iCs/>
        </w:rPr>
      </w:pPr>
      <w:r w:rsidRPr="00B627B6">
        <w:rPr>
          <w:iCs/>
          <w:sz w:val="20"/>
        </w:rPr>
        <w:t xml:space="preserve">I </w:t>
      </w:r>
      <w:r w:rsidR="005739C2" w:rsidRPr="005739C2">
        <w:rPr>
          <w:iCs/>
          <w:sz w:val="20"/>
          <w:u w:val="single"/>
        </w:rPr>
        <w:t>BHARATH M</w:t>
      </w:r>
      <w:proofErr w:type="gramStart"/>
      <w:r w:rsidRPr="005739C2">
        <w:rPr>
          <w:iCs/>
          <w:sz w:val="20"/>
          <w:u w:val="single"/>
        </w:rPr>
        <w:t>_</w:t>
      </w:r>
      <w:r w:rsidR="005739C2" w:rsidRPr="005739C2">
        <w:rPr>
          <w:iCs/>
          <w:sz w:val="20"/>
          <w:u w:val="single"/>
        </w:rPr>
        <w:t>(</w:t>
      </w:r>
      <w:proofErr w:type="gramEnd"/>
      <w:r w:rsidR="005739C2" w:rsidRPr="005739C2">
        <w:rPr>
          <w:iCs/>
          <w:sz w:val="20"/>
          <w:u w:val="single"/>
        </w:rPr>
        <w:t>192324302)</w:t>
      </w:r>
      <w:r w:rsidRPr="00B627B6">
        <w:rPr>
          <w:iCs/>
          <w:sz w:val="2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3DF47B97" w14:textId="77777777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59" w:lineRule="auto"/>
        <w:ind w:left="204" w:right="0" w:firstLine="0"/>
        <w:jc w:val="left"/>
      </w:pPr>
      <w:r w:rsidRPr="00B627B6">
        <w:rPr>
          <w:sz w:val="20"/>
        </w:rPr>
        <w:t xml:space="preserve">Signature of the Student: _________________________ </w:t>
      </w:r>
    </w:p>
    <w:p w14:paraId="34BF75C0" w14:textId="0C5072E3" w:rsidR="00B63ADB" w:rsidRPr="00B63ADB" w:rsidRDefault="004D7D5D" w:rsidP="00B63ADB">
      <w:pPr>
        <w:ind w:left="0"/>
        <w:rPr>
          <w:b/>
          <w:bCs/>
        </w:rPr>
      </w:pPr>
      <w:r w:rsidRPr="00B627B6">
        <w:rPr>
          <w:sz w:val="20"/>
        </w:rPr>
        <w:t xml:space="preserve"> </w:t>
      </w:r>
      <w:r w:rsidR="00B63ADB" w:rsidRPr="00B63ADB">
        <w:rPr>
          <w:b/>
          <w:bCs/>
        </w:rPr>
        <w:t>Unit 4 – Statistical Inference</w:t>
      </w:r>
    </w:p>
    <w:p w14:paraId="30150398" w14:textId="77777777" w:rsidR="00B63ADB" w:rsidRPr="00B63ADB" w:rsidRDefault="00B63ADB" w:rsidP="00B63ADB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 w:rsidRPr="00B63ADB">
        <w:rPr>
          <w:b/>
          <w:bCs/>
          <w:sz w:val="36"/>
          <w:szCs w:val="36"/>
        </w:rPr>
        <w:t>A. Introduction to Statistical Inference</w:t>
      </w:r>
    </w:p>
    <w:p w14:paraId="3137A494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1. What is statistical inference?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Statistical inference is the process of using sample data to make conclusions or predictions about a population.</w:t>
      </w:r>
    </w:p>
    <w:p w14:paraId="3EB18ABF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2. Why is statistical inference important in data science?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It helps data scientists make decisions and predictions about a large population using a manageable sample of data.</w:t>
      </w:r>
    </w:p>
    <w:p w14:paraId="3C249814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3. What is the difference between descriptive statistics and inferential statistics?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Descriptive statistics summarize the data we have, while inferential statistics use sample data to make conclusions about a larger population.</w:t>
      </w:r>
    </w:p>
    <w:p w14:paraId="62EB172C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4. What is a population in statistics?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population is the complete set of individuals, objects, or observations that we are interested in studying.</w:t>
      </w:r>
    </w:p>
    <w:p w14:paraId="6FE4E001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5. What is a sample?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sample is a smaller subset selected from a population for analysis.</w:t>
      </w:r>
    </w:p>
    <w:p w14:paraId="3A726B38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lastRenderedPageBreak/>
        <w:t>6. Why do data scientists usually work with samples instead of complete populations?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Samples are usually less expensive, faster, and easier to collect and </w:t>
      </w:r>
      <w:proofErr w:type="spellStart"/>
      <w:r w:rsidRPr="00B63ADB">
        <w:t>analyze</w:t>
      </w:r>
      <w:proofErr w:type="spellEnd"/>
      <w:r w:rsidRPr="00B63ADB">
        <w:t xml:space="preserve"> than data from the entire population.</w:t>
      </w:r>
    </w:p>
    <w:p w14:paraId="528809B3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7. What is a population parameter?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population parameter is a numerical value that describes a characteristic of the entire population, such as population mean (μ) or population proportion (p).</w:t>
      </w:r>
    </w:p>
    <w:p w14:paraId="47E9075F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8. What is a sample statistic?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sample statistic is a numerical value calculated from sample data, such as sample mean (x̄) or sample proportion (p̂).</w:t>
      </w:r>
    </w:p>
    <w:p w14:paraId="51CC9E34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9. Give a real-world example where statistical inference is used in industry.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An e-commerce company can use a sample of customers to estimate the percentage of all customers who are satisfied with its service.</w:t>
      </w:r>
    </w:p>
    <w:p w14:paraId="31DE10C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10. What are the two major activities involved in statistical inference?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two major activities are </w:t>
      </w:r>
      <w:r w:rsidRPr="00B63ADB">
        <w:rPr>
          <w:b/>
          <w:bCs/>
        </w:rPr>
        <w:t>estimation</w:t>
      </w:r>
      <w:r w:rsidRPr="00B63ADB">
        <w:t xml:space="preserve"> and </w:t>
      </w:r>
      <w:r w:rsidRPr="00B63ADB">
        <w:rPr>
          <w:b/>
          <w:bCs/>
        </w:rPr>
        <w:t>hypothesis testing</w:t>
      </w:r>
      <w:r w:rsidRPr="00B63ADB">
        <w:t>.</w:t>
      </w:r>
    </w:p>
    <w:p w14:paraId="2F374F22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pict w14:anchorId="7913E384">
          <v:rect id="_x0000_i1127" style="width:0;height:1.5pt" o:hralign="center" o:hrstd="t" o:hr="t" fillcolor="#a0a0a0" stroked="f"/>
        </w:pict>
      </w:r>
    </w:p>
    <w:p w14:paraId="77E389D7" w14:textId="77777777" w:rsidR="00B63ADB" w:rsidRPr="00B63ADB" w:rsidRDefault="00B63ADB" w:rsidP="00B63ADB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 w:rsidRPr="00B63ADB">
        <w:rPr>
          <w:b/>
          <w:bCs/>
          <w:sz w:val="36"/>
          <w:szCs w:val="36"/>
        </w:rPr>
        <w:t>B. Frequentist Approach</w:t>
      </w:r>
    </w:p>
    <w:p w14:paraId="6F2BE9A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11. What is the frequentist approach to statistical inference?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It is an approach where probability is based on the long-run frequency of events, and population parameters are treated as fixed values.</w:t>
      </w:r>
    </w:p>
    <w:p w14:paraId="02B07355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12. What is the basic idea behind frequentist statistics?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Frequentist statistics uses repeated sampling and observed data to estimate unknown population parameters and test hypotheses.</w:t>
      </w:r>
    </w:p>
    <w:p w14:paraId="4645437E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13. How does the frequentist approach differ from the Bayesian approach?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frequentist approach treats parameters as fixed, while the Bayesian approach treats parameters as uncertain and represents them using probability distributions.</w:t>
      </w:r>
    </w:p>
    <w:p w14:paraId="6A3B1AC8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14. In the frequentist approach, what is considered fixed: the parameter or the data?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</w:t>
      </w:r>
      <w:r w:rsidRPr="00B63ADB">
        <w:rPr>
          <w:b/>
          <w:bCs/>
        </w:rPr>
        <w:t>population parameter is considered fixed</w:t>
      </w:r>
      <w:r w:rsidRPr="00B63ADB">
        <w:t>, while the observed sample data are considered random.</w:t>
      </w:r>
    </w:p>
    <w:p w14:paraId="787F4B9C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15. What does long-run frequency mean in frequentist statistics?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It means the proportion of times an event occurs when an experiment is repeated many times under the same conditions.</w:t>
      </w:r>
    </w:p>
    <w:p w14:paraId="4684A186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16. Why is random sampling important in the frequentist approach?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Random sampling helps ensure that the sample represents the population and allows probability-based statistical conclusions.</w:t>
      </w:r>
    </w:p>
    <w:p w14:paraId="69356346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17. Can a population parameter be considered a random variable in the frequentist approach? Why?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No. In the frequentist approach, a population parameter is considered a fixed but unknown value.</w:t>
      </w:r>
    </w:p>
    <w:p w14:paraId="402E6D37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18. Give an example of a frequentist problem in a data science application.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data scientist may test whether a new recommendation algorithm increases the average number of products purchased by customers.</w:t>
      </w:r>
    </w:p>
    <w:p w14:paraId="5020A953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pict w14:anchorId="0B0C3498">
          <v:rect id="_x0000_i1128" style="width:0;height:1.5pt" o:hralign="center" o:hrstd="t" o:hr="t" fillcolor="#a0a0a0" stroked="f"/>
        </w:pict>
      </w:r>
    </w:p>
    <w:p w14:paraId="100CC6E6" w14:textId="77777777" w:rsidR="00B63ADB" w:rsidRPr="00B63ADB" w:rsidRDefault="00B63ADB" w:rsidP="00B63ADB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 w:rsidRPr="00B63ADB">
        <w:rPr>
          <w:b/>
          <w:bCs/>
          <w:sz w:val="36"/>
          <w:szCs w:val="36"/>
        </w:rPr>
        <w:lastRenderedPageBreak/>
        <w:t>C. Point Estimation</w:t>
      </w:r>
    </w:p>
    <w:p w14:paraId="55370EB0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19. What is a point estimate?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point estimate is a single numerical value used to estimate an unknown population parameter.</w:t>
      </w:r>
    </w:p>
    <w:p w14:paraId="3C3B6B6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20. What is an estimator?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An estimator is a rule or formula used to calculate an estimate of a population parameter from sample data.</w:t>
      </w:r>
    </w:p>
    <w:p w14:paraId="4E95073E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21. What is the difference between an estimator and an estimate?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An </w:t>
      </w:r>
      <w:r w:rsidRPr="00B63ADB">
        <w:rPr>
          <w:b/>
          <w:bCs/>
        </w:rPr>
        <w:t>estimator</w:t>
      </w:r>
      <w:r w:rsidRPr="00B63ADB">
        <w:t xml:space="preserve"> is the formula or rule, while an </w:t>
      </w:r>
      <w:r w:rsidRPr="00B63ADB">
        <w:rPr>
          <w:b/>
          <w:bCs/>
        </w:rPr>
        <w:t>estimate</w:t>
      </w:r>
      <w:r w:rsidRPr="00B63ADB">
        <w:t xml:space="preserve"> is the numerical result obtained after applying that formula to a particular sample.</w:t>
      </w:r>
    </w:p>
    <w:p w14:paraId="4643BCC6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22. What is the point estimator for the population mean?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sample mean is the point estimator for the population mean.</w:t>
      </w:r>
    </w:p>
    <w:p w14:paraId="2FADDD4F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\bar{x} = \</w:t>
      </w:r>
      <w:proofErr w:type="gramStart"/>
      <w:r w:rsidRPr="00B63ADB">
        <w:t>frac{</w:t>
      </w:r>
      <w:proofErr w:type="gramEnd"/>
      <w:r w:rsidRPr="00B63ADB">
        <w:t xml:space="preserve">\sum </w:t>
      </w:r>
      <w:proofErr w:type="spellStart"/>
      <w:r w:rsidRPr="00B63ADB">
        <w:t>x_</w:t>
      </w:r>
      <w:proofErr w:type="gramStart"/>
      <w:r w:rsidRPr="00B63ADB">
        <w:t>i</w:t>
      </w:r>
      <w:proofErr w:type="spellEnd"/>
      <w:r w:rsidRPr="00B63ADB">
        <w:t>}{</w:t>
      </w:r>
      <w:proofErr w:type="gramEnd"/>
      <w:r w:rsidRPr="00B63ADB">
        <w:t>n}</w:t>
      </w:r>
      <w:r w:rsidRPr="00B63ADB">
        <w:br/>
        <w:t>]</w:t>
      </w:r>
    </w:p>
    <w:p w14:paraId="3C0FF053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23. How do you estimate a population proportion from a sample?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population proportion is estimated using the sample proportion.</w:t>
      </w:r>
    </w:p>
    <w:p w14:paraId="4A8364B6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\hat{p} = \frac{x}{n}</w:t>
      </w:r>
      <w:r w:rsidRPr="00B63ADB">
        <w:br/>
        <w:t>]</w:t>
      </w:r>
    </w:p>
    <w:p w14:paraId="2DBB7BA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 xml:space="preserve">where </w:t>
      </w:r>
      <w:r w:rsidRPr="00B63ADB">
        <w:rPr>
          <w:b/>
          <w:bCs/>
        </w:rPr>
        <w:t>x</w:t>
      </w:r>
      <w:r w:rsidRPr="00B63ADB">
        <w:t xml:space="preserve"> is the number of successes and </w:t>
      </w:r>
      <w:r w:rsidRPr="00B63ADB">
        <w:rPr>
          <w:b/>
          <w:bCs/>
        </w:rPr>
        <w:t>n</w:t>
      </w:r>
      <w:r w:rsidRPr="00B63ADB">
        <w:t xml:space="preserve"> is the sample size.</w:t>
      </w:r>
    </w:p>
    <w:p w14:paraId="0C84625C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24. What is the point estimate of population variance?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sample variance is commonly used as the point estimate of population variance.</w:t>
      </w:r>
    </w:p>
    <w:p w14:paraId="4DBE13FA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s^2 = \</w:t>
      </w:r>
      <w:proofErr w:type="gramStart"/>
      <w:r w:rsidRPr="00B63ADB">
        <w:t>frac{</w:t>
      </w:r>
      <w:proofErr w:type="gramEnd"/>
      <w:r w:rsidRPr="00B63ADB">
        <w:t>\sum (</w:t>
      </w:r>
      <w:proofErr w:type="spellStart"/>
      <w:r w:rsidRPr="00B63ADB">
        <w:t>x_i</w:t>
      </w:r>
      <w:proofErr w:type="spellEnd"/>
      <w:r w:rsidRPr="00B63ADB">
        <w:t>-\bar{x</w:t>
      </w:r>
      <w:proofErr w:type="gramStart"/>
      <w:r w:rsidRPr="00B63ADB">
        <w:t>})^2}{</w:t>
      </w:r>
      <w:proofErr w:type="gramEnd"/>
      <w:r w:rsidRPr="00B63ADB">
        <w:t>n-1}</w:t>
      </w:r>
      <w:r w:rsidRPr="00B63ADB">
        <w:br/>
        <w:t>]</w:t>
      </w:r>
    </w:p>
    <w:p w14:paraId="10112C46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25. Why is the sample mean commonly used to estimate the population mean?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Because the sample mean is an unbiased estimator of the population mean and generally becomes more accurate as the sample size increases.</w:t>
      </w:r>
    </w:p>
    <w:p w14:paraId="7DDC33B8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26. What properties should a good estimator have?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good estimator should ideally be </w:t>
      </w:r>
      <w:r w:rsidRPr="00B63ADB">
        <w:rPr>
          <w:b/>
          <w:bCs/>
        </w:rPr>
        <w:t>unbiased, consistent, and efficient</w:t>
      </w:r>
      <w:r w:rsidRPr="00B63ADB">
        <w:t>.</w:t>
      </w:r>
    </w:p>
    <w:p w14:paraId="03B92630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27. What is an unbiased estimator?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An estimator is unbiased if its expected value is equal to the true population parameter.</w:t>
      </w:r>
    </w:p>
    <w:p w14:paraId="70FABB27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E(\hat{\theta}) = \theta</w:t>
      </w:r>
      <w:r w:rsidRPr="00B63ADB">
        <w:br/>
        <w:t>]</w:t>
      </w:r>
    </w:p>
    <w:p w14:paraId="5DEABE74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28. What is meant by the bias of an estimator?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Bias is the difference between the expected value of an estimator and the true population parameter.</w:t>
      </w:r>
    </w:p>
    <w:p w14:paraId="11994894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Bias(\hat{\theta}) = E(\hat{\theta})-\theta</w:t>
      </w:r>
      <w:r w:rsidRPr="00B63ADB">
        <w:br/>
        <w:t>]</w:t>
      </w:r>
    </w:p>
    <w:p w14:paraId="4082007A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lastRenderedPageBreak/>
        <w:t>29. What is the difference between bias and variance of an estimator?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</w:t>
      </w:r>
      <w:r w:rsidRPr="00B63ADB">
        <w:rPr>
          <w:b/>
          <w:bCs/>
        </w:rPr>
        <w:t>Bias</w:t>
      </w:r>
      <w:r w:rsidRPr="00B63ADB">
        <w:t xml:space="preserve"> measures systematic error from the true parameter, while </w:t>
      </w:r>
      <w:r w:rsidRPr="00B63ADB">
        <w:rPr>
          <w:b/>
          <w:bCs/>
        </w:rPr>
        <w:t>variance</w:t>
      </w:r>
      <w:r w:rsidRPr="00B63ADB">
        <w:t xml:space="preserve"> measures how much the estimator changes from sample to sample.</w:t>
      </w:r>
    </w:p>
    <w:p w14:paraId="56591053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30. Why can two different samples produce different point estimates for the same population parameter?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Because different random samples contain different observations, causing sampling variability and therefore different estimates.</w:t>
      </w:r>
    </w:p>
    <w:p w14:paraId="31D42F59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pict w14:anchorId="6E4A6596">
          <v:rect id="_x0000_i1129" style="width:0;height:1.5pt" o:hralign="center" o:hrstd="t" o:hr="t" fillcolor="#a0a0a0" stroked="f"/>
        </w:pict>
      </w:r>
    </w:p>
    <w:p w14:paraId="34293217" w14:textId="77777777" w:rsidR="00B63ADB" w:rsidRPr="00B63ADB" w:rsidRDefault="00B63ADB" w:rsidP="00B63ADB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 w:rsidRPr="00B63ADB">
        <w:rPr>
          <w:b/>
          <w:bCs/>
          <w:sz w:val="36"/>
          <w:szCs w:val="36"/>
        </w:rPr>
        <w:t>D. Variability in Estimates</w:t>
      </w:r>
    </w:p>
    <w:p w14:paraId="2B735E25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31. Why does a point estimate have uncertainty?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point estimate is calculated from a sample rather than the entire population, so it can vary from one sample to another.</w:t>
      </w:r>
    </w:p>
    <w:p w14:paraId="03EF775A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32. What is the sampling distribution of an estimator?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It is the probability distribution of an estimator obtained from all possible random samples of a given size from the population.</w:t>
      </w:r>
    </w:p>
    <w:p w14:paraId="14C27D3B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33. What is the standard error?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Standard error measures the variability of a sample statistic or estimator across repeated samples.</w:t>
      </w:r>
    </w:p>
    <w:p w14:paraId="044B097E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For the sample mean:</w:t>
      </w:r>
    </w:p>
    <w:p w14:paraId="4DB7DE12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SE(\bar{x}) = \frac{\</w:t>
      </w:r>
      <w:proofErr w:type="gramStart"/>
      <w:r w:rsidRPr="00B63ADB">
        <w:t>sigma}{</w:t>
      </w:r>
      <w:proofErr w:type="gramEnd"/>
      <w:r w:rsidRPr="00B63ADB">
        <w:t>\sqrt{n}}</w:t>
      </w:r>
      <w:r w:rsidRPr="00B63ADB">
        <w:br/>
        <w:t>]</w:t>
      </w:r>
    </w:p>
    <w:p w14:paraId="21CF3454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If population standard deviation is unknown:</w:t>
      </w:r>
    </w:p>
    <w:p w14:paraId="2517418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SE(\bar{x}) = \frac{s}{\sqrt{n}}</w:t>
      </w:r>
      <w:r w:rsidRPr="00B63ADB">
        <w:br/>
        <w:t>]</w:t>
      </w:r>
    </w:p>
    <w:p w14:paraId="083A7932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34. How is standard error different from standard deviation?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Standard deviation measures variability among individual observations, whereas standard error measures variability of a statistic across repeated samples.</w:t>
      </w:r>
    </w:p>
    <w:p w14:paraId="464824C4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35. How does increasing the sample size affect the standard error of the sample mean?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Increasing the sample size decreases the standard error.</w:t>
      </w:r>
    </w:p>
    <w:p w14:paraId="58B7567B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SE = \frac{\</w:t>
      </w:r>
      <w:proofErr w:type="gramStart"/>
      <w:r w:rsidRPr="00B63ADB">
        <w:t>sigma}{</w:t>
      </w:r>
      <w:proofErr w:type="gramEnd"/>
      <w:r w:rsidRPr="00B63ADB">
        <w:t>\sqrt{n}}</w:t>
      </w:r>
      <w:r w:rsidRPr="00B63ADB">
        <w:br/>
        <w:t>]</w:t>
      </w:r>
    </w:p>
    <w:p w14:paraId="0C7DA060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36. Why does variability in an estimate decrease when the sample size increases?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larger sample contains more information about the population, making the estimate more stable and reducing sampling variability.</w:t>
      </w:r>
    </w:p>
    <w:p w14:paraId="4A7E47BC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37. What is the relationship between standard error and confidence intervals?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standard error determines how much uncertainty is associated with an estimate and directly affects the width of a confidence interval.</w:t>
      </w:r>
    </w:p>
    <w:p w14:paraId="6992CE5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lastRenderedPageBreak/>
        <w:t>[</w:t>
      </w:r>
      <w:r w:rsidRPr="00B63ADB">
        <w:br/>
        <w:t>CI = Estimate \pm Critical\ Value \times SE</w:t>
      </w:r>
      <w:r w:rsidRPr="00B63ADB">
        <w:br/>
        <w:t>]</w:t>
      </w:r>
    </w:p>
    <w:p w14:paraId="4003A22C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38. If two samples have different sample means, does it necessarily mean that one sample is incorrect? Explain.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No. Different sample means are normal because of sampling variability. Both samples can be correct representations of the population.</w:t>
      </w:r>
    </w:p>
    <w:p w14:paraId="66714A66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pict w14:anchorId="37281870">
          <v:rect id="_x0000_i1130" style="width:0;height:1.5pt" o:hralign="center" o:hrstd="t" o:hr="t" fillcolor="#a0a0a0" stroked="f"/>
        </w:pict>
      </w:r>
    </w:p>
    <w:p w14:paraId="234011C9" w14:textId="77777777" w:rsidR="00B63ADB" w:rsidRPr="00B63ADB" w:rsidRDefault="00B63ADB" w:rsidP="00B63ADB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B63ADB">
        <w:rPr>
          <w:b/>
          <w:bCs/>
          <w:sz w:val="40"/>
          <w:szCs w:val="40"/>
        </w:rPr>
        <w:t>E. Confidence Intervals</w:t>
      </w:r>
    </w:p>
    <w:p w14:paraId="6BF7009E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39. What is a confidence interval?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confidence interval is a range of values calculated from sample data that is used to estimate an unknown population parameter.</w:t>
      </w:r>
    </w:p>
    <w:p w14:paraId="7DDF9AD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40. Why is a confidence interval more informative than a point estimate?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point estimate gives only one value, while a confidence interval provides a range and indicates the uncertainty associated with the estimate.</w:t>
      </w:r>
    </w:p>
    <w:p w14:paraId="06451F07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41. What does a 95% confidence level mean in the frequentist approach?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If we repeatedly take samples and construct 95% confidence intervals using the same method, approximately </w:t>
      </w:r>
      <w:r w:rsidRPr="00B63ADB">
        <w:rPr>
          <w:b/>
          <w:bCs/>
        </w:rPr>
        <w:t>95% of those intervals would contain the true population parameter</w:t>
      </w:r>
      <w:r w:rsidRPr="00B63ADB">
        <w:t>.</w:t>
      </w:r>
    </w:p>
    <w:p w14:paraId="24C40412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42. What is the difference between a confidence level and a confidence interval?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</w:t>
      </w:r>
      <w:r w:rsidRPr="00B63ADB">
        <w:rPr>
          <w:b/>
          <w:bCs/>
        </w:rPr>
        <w:t>confidence level</w:t>
      </w:r>
      <w:r w:rsidRPr="00B63ADB">
        <w:t xml:space="preserve"> indicates the reliability of the estimation procedure, such as 95%, while the </w:t>
      </w:r>
      <w:r w:rsidRPr="00B63ADB">
        <w:rPr>
          <w:b/>
          <w:bCs/>
        </w:rPr>
        <w:t>confidence interval</w:t>
      </w:r>
      <w:r w:rsidRPr="00B63ADB">
        <w:t xml:space="preserve"> is the actual range calculated from the sample.</w:t>
      </w:r>
    </w:p>
    <w:p w14:paraId="0EDCE6AE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43. What factors determine the width of a confidence interval?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width depends mainly on:</w:t>
      </w:r>
    </w:p>
    <w:p w14:paraId="4B8A6745" w14:textId="77777777" w:rsidR="00B63ADB" w:rsidRPr="00B63ADB" w:rsidRDefault="00B63ADB" w:rsidP="00B63ADB">
      <w:pPr>
        <w:numPr>
          <w:ilvl w:val="0"/>
          <w:numId w:val="11"/>
        </w:numPr>
        <w:spacing w:after="0" w:line="259" w:lineRule="auto"/>
        <w:ind w:right="0"/>
        <w:jc w:val="left"/>
      </w:pPr>
      <w:r w:rsidRPr="00B63ADB">
        <w:t>Sample size</w:t>
      </w:r>
    </w:p>
    <w:p w14:paraId="17A8958A" w14:textId="77777777" w:rsidR="00B63ADB" w:rsidRPr="00B63ADB" w:rsidRDefault="00B63ADB" w:rsidP="00B63ADB">
      <w:pPr>
        <w:numPr>
          <w:ilvl w:val="0"/>
          <w:numId w:val="11"/>
        </w:numPr>
        <w:spacing w:after="0" w:line="259" w:lineRule="auto"/>
        <w:ind w:right="0"/>
        <w:jc w:val="left"/>
      </w:pPr>
      <w:r w:rsidRPr="00B63ADB">
        <w:t>Standard error</w:t>
      </w:r>
    </w:p>
    <w:p w14:paraId="397D8FF2" w14:textId="77777777" w:rsidR="00B63ADB" w:rsidRPr="00B63ADB" w:rsidRDefault="00B63ADB" w:rsidP="00B63ADB">
      <w:pPr>
        <w:numPr>
          <w:ilvl w:val="0"/>
          <w:numId w:val="11"/>
        </w:numPr>
        <w:spacing w:after="0" w:line="259" w:lineRule="auto"/>
        <w:ind w:right="0"/>
        <w:jc w:val="left"/>
      </w:pPr>
      <w:r w:rsidRPr="00B63ADB">
        <w:t>Confidence level</w:t>
      </w:r>
    </w:p>
    <w:p w14:paraId="21081553" w14:textId="77777777" w:rsidR="00B63ADB" w:rsidRPr="00B63ADB" w:rsidRDefault="00B63ADB" w:rsidP="00B63ADB">
      <w:pPr>
        <w:numPr>
          <w:ilvl w:val="0"/>
          <w:numId w:val="11"/>
        </w:numPr>
        <w:spacing w:after="0" w:line="259" w:lineRule="auto"/>
        <w:ind w:right="0"/>
        <w:jc w:val="left"/>
      </w:pPr>
      <w:r w:rsidRPr="00B63ADB">
        <w:t>Population variability</w:t>
      </w:r>
    </w:p>
    <w:p w14:paraId="4E26E5E5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44. How does increasing the sample size affect the width of a confidence interval?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Increasing the sample size generally makes the confidence interval </w:t>
      </w:r>
      <w:r w:rsidRPr="00B63ADB">
        <w:rPr>
          <w:b/>
          <w:bCs/>
        </w:rPr>
        <w:t>narrower</w:t>
      </w:r>
      <w:r w:rsidRPr="00B63ADB">
        <w:t xml:space="preserve"> because the standard error decreases.</w:t>
      </w:r>
    </w:p>
    <w:p w14:paraId="454E6CB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45. How does increasing the confidence level from 95% to 99% affect the confidence interval?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interval becomes </w:t>
      </w:r>
      <w:r w:rsidRPr="00B63ADB">
        <w:rPr>
          <w:b/>
          <w:bCs/>
        </w:rPr>
        <w:t>wider</w:t>
      </w:r>
      <w:r w:rsidRPr="00B63ADB">
        <w:t xml:space="preserve"> because a higher confidence level requires a larger critical value.</w:t>
      </w:r>
    </w:p>
    <w:p w14:paraId="6CAE73BC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46. What is the difference between a z-confidence interval and a t-confidence interval?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</w:t>
      </w:r>
      <w:r w:rsidRPr="00B63ADB">
        <w:rPr>
          <w:b/>
          <w:bCs/>
        </w:rPr>
        <w:t>z-confidence interval</w:t>
      </w:r>
      <w:r w:rsidRPr="00B63ADB">
        <w:t xml:space="preserve"> uses the normal distribution, while a </w:t>
      </w:r>
      <w:r w:rsidRPr="00B63ADB">
        <w:rPr>
          <w:b/>
          <w:bCs/>
        </w:rPr>
        <w:t>t-confidence interval</w:t>
      </w:r>
      <w:r w:rsidRPr="00B63ADB">
        <w:t xml:space="preserve"> uses the t-distribution and accounts for additional uncertainty when the population standard deviation is unknown.</w:t>
      </w:r>
    </w:p>
    <w:p w14:paraId="7B9AF4C5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47. When would you use the t-distribution instead of the normal distribution for estimating a population mean?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We generally use the t-distribution when the population standard deviation is unknown and is estimated using the sample standard deviation, especially for small samples.</w:t>
      </w:r>
    </w:p>
    <w:p w14:paraId="02AD24FA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pict w14:anchorId="183E5EBA">
          <v:rect id="_x0000_i1131" style="width:0;height:1.5pt" o:hralign="center" o:hrstd="t" o:hr="t" fillcolor="#a0a0a0" stroked="f"/>
        </w:pict>
      </w:r>
    </w:p>
    <w:p w14:paraId="47704497" w14:textId="77777777" w:rsidR="00B63ADB" w:rsidRPr="00B63ADB" w:rsidRDefault="00B63ADB" w:rsidP="00B63ADB">
      <w:pPr>
        <w:spacing w:after="0" w:line="259" w:lineRule="auto"/>
        <w:ind w:left="0" w:right="0" w:firstLine="0"/>
        <w:jc w:val="left"/>
        <w:rPr>
          <w:b/>
          <w:bCs/>
          <w:sz w:val="44"/>
          <w:szCs w:val="44"/>
        </w:rPr>
      </w:pPr>
      <w:r w:rsidRPr="00B63ADB">
        <w:rPr>
          <w:b/>
          <w:bCs/>
          <w:sz w:val="44"/>
          <w:szCs w:val="44"/>
        </w:rPr>
        <w:lastRenderedPageBreak/>
        <w:t>F. Hypothesis Testing Using Confidence Intervals</w:t>
      </w:r>
    </w:p>
    <w:p w14:paraId="3904306C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48. What is hypothesis testing?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Hypothesis testing is a statistical method used to determine whether there is sufficient evidence in sample data to reject a claim about a population.</w:t>
      </w:r>
    </w:p>
    <w:p w14:paraId="70C2685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 xml:space="preserve">49. What </w:t>
      </w:r>
      <w:proofErr w:type="gramStart"/>
      <w:r w:rsidRPr="00B63ADB">
        <w:rPr>
          <w:b/>
          <w:bCs/>
        </w:rPr>
        <w:t>are</w:t>
      </w:r>
      <w:proofErr w:type="gramEnd"/>
      <w:r w:rsidRPr="00B63ADB">
        <w:rPr>
          <w:b/>
          <w:bCs/>
        </w:rPr>
        <w:t xml:space="preserve"> the null hypothesis (H₀) and alternative hypothesis (H₁)?</w:t>
      </w:r>
      <w:r w:rsidRPr="00B63ADB">
        <w:br/>
      </w:r>
      <w:r w:rsidRPr="00B63ADB">
        <w:rPr>
          <w:b/>
          <w:bCs/>
        </w:rPr>
        <w:t>Answer:</w:t>
      </w:r>
    </w:p>
    <w:p w14:paraId="6D2A9C69" w14:textId="77777777" w:rsidR="00B63ADB" w:rsidRPr="00B63ADB" w:rsidRDefault="00B63ADB" w:rsidP="00B63ADB">
      <w:pPr>
        <w:numPr>
          <w:ilvl w:val="0"/>
          <w:numId w:val="12"/>
        </w:numPr>
        <w:spacing w:after="0" w:line="259" w:lineRule="auto"/>
        <w:ind w:right="0"/>
        <w:jc w:val="left"/>
      </w:pPr>
      <w:r w:rsidRPr="00B63ADB">
        <w:rPr>
          <w:b/>
          <w:bCs/>
        </w:rPr>
        <w:t>H₀ (Null Hypothesis):</w:t>
      </w:r>
      <w:r w:rsidRPr="00B63ADB">
        <w:t xml:space="preserve"> States that there is no significant effect, difference, or relationship.</w:t>
      </w:r>
    </w:p>
    <w:p w14:paraId="16BF6640" w14:textId="77777777" w:rsidR="00B63ADB" w:rsidRPr="00B63ADB" w:rsidRDefault="00B63ADB" w:rsidP="00B63ADB">
      <w:pPr>
        <w:numPr>
          <w:ilvl w:val="0"/>
          <w:numId w:val="12"/>
        </w:numPr>
        <w:spacing w:after="0" w:line="259" w:lineRule="auto"/>
        <w:ind w:right="0"/>
        <w:jc w:val="left"/>
      </w:pPr>
      <w:r w:rsidRPr="00B63ADB">
        <w:rPr>
          <w:b/>
          <w:bCs/>
        </w:rPr>
        <w:t>H₁ (Alternative Hypothesis):</w:t>
      </w:r>
      <w:r w:rsidRPr="00B63ADB">
        <w:t xml:space="preserve"> States that there is a significant effect, difference, or relationship.</w:t>
      </w:r>
    </w:p>
    <w:p w14:paraId="47C273B3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 xml:space="preserve">50. How can a confidence interval be used to </w:t>
      </w:r>
      <w:proofErr w:type="gramStart"/>
      <w:r w:rsidRPr="00B63ADB">
        <w:rPr>
          <w:b/>
          <w:bCs/>
        </w:rPr>
        <w:t>make a decision</w:t>
      </w:r>
      <w:proofErr w:type="gramEnd"/>
      <w:r w:rsidRPr="00B63ADB">
        <w:rPr>
          <w:b/>
          <w:bCs/>
        </w:rPr>
        <w:t xml:space="preserve"> about a hypothesis?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If the hypothesized parameter value falls </w:t>
      </w:r>
      <w:r w:rsidRPr="00B63ADB">
        <w:rPr>
          <w:b/>
          <w:bCs/>
        </w:rPr>
        <w:t>outside</w:t>
      </w:r>
      <w:r w:rsidRPr="00B63ADB">
        <w:t xml:space="preserve"> the confidence interval, we reject H₀ at the corresponding significance level. If it falls </w:t>
      </w:r>
      <w:r w:rsidRPr="00B63ADB">
        <w:rPr>
          <w:b/>
          <w:bCs/>
        </w:rPr>
        <w:t>inside</w:t>
      </w:r>
      <w:r w:rsidRPr="00B63ADB">
        <w:t xml:space="preserve"> the interval, we generally fail to reject H₀.</w:t>
      </w:r>
    </w:p>
    <w:p w14:paraId="4E6283FE" w14:textId="09DD7AB0" w:rsidR="005739C2" w:rsidRPr="00B627B6" w:rsidRDefault="005739C2" w:rsidP="00B63ADB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10136" w:type="dxa"/>
        <w:tblInd w:w="-431" w:type="dxa"/>
        <w:tblCellMar>
          <w:top w:w="35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1706"/>
        <w:gridCol w:w="906"/>
        <w:gridCol w:w="1746"/>
        <w:gridCol w:w="1773"/>
        <w:gridCol w:w="1746"/>
        <w:gridCol w:w="1746"/>
        <w:gridCol w:w="852"/>
      </w:tblGrid>
      <w:tr w:rsidR="005D31A4" w:rsidRPr="00B627B6" w14:paraId="72D067CB" w14:textId="77777777" w:rsidTr="00B627B6">
        <w:trPr>
          <w:trHeight w:val="7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E4E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Criteria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BCF2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Weight age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59A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4 – Exemplary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DE9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3 – Proficient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23EA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2 – Developing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EB8C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1 – Beginning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6BE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Marks </w:t>
            </w:r>
          </w:p>
        </w:tc>
      </w:tr>
      <w:tr w:rsidR="005D31A4" w:rsidRPr="00B627B6" w14:paraId="5986CFA5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CAE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Understanding of Case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2EE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25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E00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Thorough </w:t>
            </w:r>
          </w:p>
          <w:p w14:paraId="66C8A97B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understanding; clearly identifies all key issues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BE1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Good understanding with most issues identified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02C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understanding; some issues missed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622E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Poor understanding; problem not identified correctly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8C0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3A1A9646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C46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Application of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BC7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25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0B6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Effectively applies relevant concepts to </w:t>
            </w:r>
            <w:proofErr w:type="spellStart"/>
            <w:r w:rsidRPr="00B627B6">
              <w:rPr>
                <w:rFonts w:eastAsia="Arial"/>
                <w:b/>
              </w:rPr>
              <w:t>analyze</w:t>
            </w:r>
            <w:proofErr w:type="spellEnd"/>
            <w:r w:rsidRPr="00B627B6">
              <w:rPr>
                <w:rFonts w:eastAsia="Arial"/>
                <w:b/>
              </w:rPr>
              <w:t xml:space="preserve"> the case deeply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570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Applies appropriate concepts with minor gaps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E242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Limited application of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7F2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Fails to apply relevant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ECD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482D85D5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CEAD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Analysis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951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8AAB" w14:textId="77777777" w:rsidR="005D31A4" w:rsidRPr="00B627B6" w:rsidRDefault="004D7D5D">
            <w:pPr>
              <w:spacing w:after="0" w:line="259" w:lineRule="auto"/>
              <w:ind w:left="0" w:right="103" w:firstLine="0"/>
            </w:pPr>
            <w:r w:rsidRPr="00B627B6">
              <w:rPr>
                <w:rFonts w:eastAsia="Arial"/>
                <w:b/>
              </w:rPr>
              <w:t>In-depth analysis with strong reasoning and insights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BC1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Good analysis with logical reasoning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268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analysis with limited depth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121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Weak or no analysis; lacks reasoning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DE6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49D64D28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1E9D" w14:textId="77777777" w:rsidR="005D31A4" w:rsidRPr="00B627B6" w:rsidRDefault="004D7D5D">
            <w:pPr>
              <w:spacing w:after="0" w:line="259" w:lineRule="auto"/>
              <w:ind w:left="0" w:right="22" w:firstLine="0"/>
              <w:jc w:val="left"/>
            </w:pPr>
            <w:r w:rsidRPr="00B627B6">
              <w:rPr>
                <w:rFonts w:eastAsia="Arial"/>
                <w:b/>
              </w:rPr>
              <w:t>Solution Design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258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AA99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Innovative, feasible solutions with strong 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8167" w14:textId="77777777" w:rsidR="005D31A4" w:rsidRPr="00B627B6" w:rsidRDefault="004D7D5D">
            <w:pPr>
              <w:spacing w:after="0" w:line="259" w:lineRule="auto"/>
              <w:ind w:left="0" w:right="17" w:firstLine="0"/>
              <w:jc w:val="left"/>
            </w:pPr>
            <w:r w:rsidRPr="00B627B6">
              <w:rPr>
                <w:rFonts w:eastAsia="Arial"/>
                <w:b/>
              </w:rPr>
              <w:t xml:space="preserve">Logical solutions with </w:t>
            </w:r>
          </w:p>
          <w:p w14:paraId="626933B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adequate </w:t>
            </w:r>
          </w:p>
          <w:p w14:paraId="78F2EC5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C50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solutions with weak 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EF7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Incorrect or no solution provided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B66E0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2BF296E4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D0B2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Clarity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1C59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10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5A7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Clear, well-structured, and easy to understand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B8A1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Organized and understandable presentation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EE3E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Limited clarity and structure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33CC" w14:textId="77777777" w:rsidR="005D31A4" w:rsidRPr="00B627B6" w:rsidRDefault="004D7D5D">
            <w:pPr>
              <w:spacing w:after="0" w:line="259" w:lineRule="auto"/>
              <w:ind w:left="0" w:right="6" w:firstLine="0"/>
            </w:pPr>
            <w:r w:rsidRPr="00B627B6">
              <w:rPr>
                <w:rFonts w:eastAsia="Arial"/>
                <w:b/>
              </w:rPr>
              <w:t>Poor clarity; difficult to understand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E92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</w:tbl>
    <w:p w14:paraId="149384FE" w14:textId="77777777" w:rsidR="005D31A4" w:rsidRPr="00B627B6" w:rsidRDefault="004D7D5D">
      <w:pPr>
        <w:spacing w:after="95" w:line="259" w:lineRule="auto"/>
        <w:ind w:left="0" w:right="0" w:firstLine="0"/>
        <w:jc w:val="left"/>
      </w:pPr>
      <w:r w:rsidRPr="00B627B6">
        <w:rPr>
          <w:b/>
        </w:rPr>
        <w:t xml:space="preserve"> </w:t>
      </w:r>
    </w:p>
    <w:p w14:paraId="7A61C7C8" w14:textId="77777777" w:rsidR="005D31A4" w:rsidRPr="00B627B6" w:rsidRDefault="004D7D5D">
      <w:pPr>
        <w:spacing w:after="0" w:line="259" w:lineRule="auto"/>
        <w:ind w:left="0" w:right="0" w:firstLine="0"/>
        <w:jc w:val="left"/>
      </w:pPr>
      <w:r w:rsidRPr="00B627B6">
        <w:rPr>
          <w:b/>
          <w:sz w:val="32"/>
        </w:rPr>
        <w:lastRenderedPageBreak/>
        <w:t xml:space="preserve"> </w:t>
      </w:r>
      <w:r w:rsidRPr="00B627B6">
        <w:rPr>
          <w:b/>
          <w:sz w:val="32"/>
        </w:rPr>
        <w:tab/>
        <w:t xml:space="preserve"> </w:t>
      </w:r>
    </w:p>
    <w:sectPr w:rsidR="005D31A4" w:rsidRPr="00B627B6">
      <w:pgSz w:w="12240" w:h="15840"/>
      <w:pgMar w:top="1497" w:right="1129" w:bottom="16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7101"/>
    <w:multiLevelType w:val="multilevel"/>
    <w:tmpl w:val="2202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91401"/>
    <w:multiLevelType w:val="multilevel"/>
    <w:tmpl w:val="5CE8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13C2C"/>
    <w:multiLevelType w:val="multilevel"/>
    <w:tmpl w:val="5276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26D27"/>
    <w:multiLevelType w:val="multilevel"/>
    <w:tmpl w:val="9920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A0B34"/>
    <w:multiLevelType w:val="multilevel"/>
    <w:tmpl w:val="F490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A04A2"/>
    <w:multiLevelType w:val="multilevel"/>
    <w:tmpl w:val="EA06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B5724"/>
    <w:multiLevelType w:val="multilevel"/>
    <w:tmpl w:val="7B1E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402C"/>
    <w:multiLevelType w:val="multilevel"/>
    <w:tmpl w:val="2AC2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618E9"/>
    <w:multiLevelType w:val="multilevel"/>
    <w:tmpl w:val="BDB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61A37"/>
    <w:multiLevelType w:val="multilevel"/>
    <w:tmpl w:val="CF0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C18D3"/>
    <w:multiLevelType w:val="multilevel"/>
    <w:tmpl w:val="1FF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00BFE"/>
    <w:multiLevelType w:val="multilevel"/>
    <w:tmpl w:val="6206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596513">
    <w:abstractNumId w:val="3"/>
  </w:num>
  <w:num w:numId="2" w16cid:durableId="526263226">
    <w:abstractNumId w:val="2"/>
  </w:num>
  <w:num w:numId="3" w16cid:durableId="1372652397">
    <w:abstractNumId w:val="6"/>
  </w:num>
  <w:num w:numId="4" w16cid:durableId="613943822">
    <w:abstractNumId w:val="1"/>
  </w:num>
  <w:num w:numId="5" w16cid:durableId="1007176943">
    <w:abstractNumId w:val="8"/>
  </w:num>
  <w:num w:numId="6" w16cid:durableId="121729991">
    <w:abstractNumId w:val="4"/>
  </w:num>
  <w:num w:numId="7" w16cid:durableId="1536042308">
    <w:abstractNumId w:val="9"/>
  </w:num>
  <w:num w:numId="8" w16cid:durableId="1914703711">
    <w:abstractNumId w:val="7"/>
  </w:num>
  <w:num w:numId="9" w16cid:durableId="1324357262">
    <w:abstractNumId w:val="10"/>
  </w:num>
  <w:num w:numId="10" w16cid:durableId="1949316892">
    <w:abstractNumId w:val="11"/>
  </w:num>
  <w:num w:numId="11" w16cid:durableId="1133912397">
    <w:abstractNumId w:val="0"/>
  </w:num>
  <w:num w:numId="12" w16cid:durableId="1216819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1A4"/>
    <w:rsid w:val="00223E6E"/>
    <w:rsid w:val="004D7D5D"/>
    <w:rsid w:val="005739C2"/>
    <w:rsid w:val="005D31A4"/>
    <w:rsid w:val="00650A7A"/>
    <w:rsid w:val="00842D98"/>
    <w:rsid w:val="00B627B6"/>
    <w:rsid w:val="00B6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1E30"/>
  <w15:docId w15:val="{E6D97E80-F0ED-4DDE-8C6A-DDE554C0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ADB"/>
    <w:pPr>
      <w:spacing w:after="201" w:line="357" w:lineRule="auto"/>
      <w:ind w:left="10" w:right="30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22"/>
      <w:outlineLvl w:val="0"/>
    </w:pPr>
    <w:rPr>
      <w:rFonts w:ascii="Times New Roman" w:eastAsia="Times New Roman" w:hAnsi="Times New Roman" w:cs="Times New Roman"/>
      <w:b/>
      <w:color w:val="C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4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9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5739C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1869</Words>
  <Characters>10656</Characters>
  <Application>Microsoft Office Word</Application>
  <DocSecurity>0</DocSecurity>
  <Lines>88</Lines>
  <Paragraphs>24</Paragraphs>
  <ScaleCrop>false</ScaleCrop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Bharath m</cp:lastModifiedBy>
  <cp:revision>2</cp:revision>
  <dcterms:created xsi:type="dcterms:W3CDTF">2026-08-25T03:46:00Z</dcterms:created>
  <dcterms:modified xsi:type="dcterms:W3CDTF">2026-08-25T03:46:00Z</dcterms:modified>
</cp:coreProperties>
</file>