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D14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1.Case Study: Monthly Hospital Patient Visits </w:t>
      </w:r>
    </w:p>
    <w:p w14:paraId="00000002" w14:textId="77777777" w:rsidR="002D14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66" w:lineRule="auto"/>
        <w:ind w:left="8" w:hanging="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 hospital administrator wants to </w:t>
      </w:r>
      <w:proofErr w:type="spellStart"/>
      <w:r>
        <w:rPr>
          <w:color w:val="000000"/>
          <w:sz w:val="24"/>
          <w:szCs w:val="24"/>
        </w:rPr>
        <w:t>analyze</w:t>
      </w:r>
      <w:proofErr w:type="spellEnd"/>
      <w:r>
        <w:rPr>
          <w:color w:val="000000"/>
          <w:sz w:val="24"/>
          <w:szCs w:val="24"/>
        </w:rPr>
        <w:t xml:space="preserve"> the number of patients visiting the </w:t>
      </w:r>
      <w:proofErr w:type="gramStart"/>
      <w:r>
        <w:rPr>
          <w:color w:val="000000"/>
          <w:sz w:val="24"/>
          <w:szCs w:val="24"/>
        </w:rPr>
        <w:t>hospital  each</w:t>
      </w:r>
      <w:proofErr w:type="gramEnd"/>
      <w:r>
        <w:rPr>
          <w:color w:val="000000"/>
          <w:sz w:val="24"/>
          <w:szCs w:val="24"/>
        </w:rPr>
        <w:t xml:space="preserve"> month during 2025. </w:t>
      </w:r>
    </w:p>
    <w:p w14:paraId="00000003" w14:textId="77777777" w:rsidR="002D14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8" w:line="240" w:lineRule="auto"/>
        <w:ind w:left="32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Mont </w:t>
      </w:r>
    </w:p>
    <w:p w14:paraId="00000004" w14:textId="77777777" w:rsidR="002D14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Patient </w:t>
      </w:r>
    </w:p>
    <w:p w14:paraId="00000005" w14:textId="77777777" w:rsidR="002D14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32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h </w:t>
      </w:r>
    </w:p>
    <w:p w14:paraId="00000006" w14:textId="77777777" w:rsidR="002D14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7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s </w:t>
      </w:r>
    </w:p>
    <w:p w14:paraId="00000007" w14:textId="77777777" w:rsidR="002D14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2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Jan 1200 </w:t>
      </w:r>
    </w:p>
    <w:p w14:paraId="00000008" w14:textId="77777777" w:rsidR="002D14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Feb 1350 </w:t>
      </w:r>
    </w:p>
    <w:p w14:paraId="00000009" w14:textId="77777777" w:rsidR="002D14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3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Mar 1500 </w:t>
      </w:r>
    </w:p>
    <w:p w14:paraId="0000000A" w14:textId="77777777" w:rsidR="002D14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1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Apr 1450 </w:t>
      </w:r>
    </w:p>
    <w:p w14:paraId="0000000B" w14:textId="77777777" w:rsidR="002D14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3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May 1700 </w:t>
      </w:r>
    </w:p>
    <w:p w14:paraId="0000000C" w14:textId="77777777" w:rsidR="002D14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2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Jun 1850 </w:t>
      </w:r>
    </w:p>
    <w:p w14:paraId="0000000D" w14:textId="77777777" w:rsidR="002D14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4" w:line="240" w:lineRule="auto"/>
        <w:ind w:left="1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Questions </w:t>
      </w:r>
    </w:p>
    <w:p w14:paraId="0000000E" w14:textId="353CDC0F" w:rsidR="002D147D" w:rsidRPr="00F11355" w:rsidRDefault="00000000" w:rsidP="00F11355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rPr>
          <w:color w:val="000000"/>
          <w:sz w:val="24"/>
          <w:szCs w:val="24"/>
        </w:rPr>
      </w:pPr>
      <w:r w:rsidRPr="00F11355">
        <w:rPr>
          <w:color w:val="000000"/>
          <w:sz w:val="24"/>
          <w:szCs w:val="24"/>
        </w:rPr>
        <w:t xml:space="preserve">Which visualization is most suitable?  </w:t>
      </w:r>
    </w:p>
    <w:p w14:paraId="3ECC0DDE" w14:textId="50E05E94" w:rsidR="00F11355" w:rsidRPr="00F11355" w:rsidRDefault="00F11355" w:rsidP="00F113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46"/>
        <w:rPr>
          <w:color w:val="000000"/>
          <w:sz w:val="24"/>
          <w:szCs w:val="24"/>
        </w:rPr>
      </w:pPr>
      <w:r w:rsidRPr="00F11355">
        <w:rPr>
          <w:b/>
          <w:bCs/>
          <w:color w:val="000000"/>
          <w:sz w:val="24"/>
          <w:szCs w:val="24"/>
        </w:rPr>
        <w:t>Best visualization:</w:t>
      </w:r>
      <w:r w:rsidRPr="00F11355">
        <w:rPr>
          <w:color w:val="000000"/>
          <w:sz w:val="24"/>
          <w:szCs w:val="24"/>
        </w:rPr>
        <w:t xml:space="preserve"> Line chart (to show monthly trend clearly).</w:t>
      </w:r>
    </w:p>
    <w:p w14:paraId="0000000F" w14:textId="1427A6EA" w:rsidR="002D147D" w:rsidRPr="00F11355" w:rsidRDefault="00000000" w:rsidP="00F11355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rPr>
          <w:color w:val="000000"/>
          <w:sz w:val="24"/>
          <w:szCs w:val="24"/>
        </w:rPr>
      </w:pPr>
      <w:r w:rsidRPr="00F11355">
        <w:rPr>
          <w:color w:val="000000"/>
          <w:sz w:val="24"/>
          <w:szCs w:val="24"/>
        </w:rPr>
        <w:t xml:space="preserve">What trend can be observed?  </w:t>
      </w:r>
    </w:p>
    <w:p w14:paraId="36CDE71A" w14:textId="400CB2AD" w:rsidR="00F11355" w:rsidRPr="00F11355" w:rsidRDefault="00F11355" w:rsidP="00F113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46"/>
        <w:rPr>
          <w:color w:val="000000"/>
          <w:sz w:val="24"/>
          <w:szCs w:val="24"/>
        </w:rPr>
      </w:pPr>
      <w:r w:rsidRPr="00F11355">
        <w:rPr>
          <w:b/>
          <w:bCs/>
          <w:color w:val="000000"/>
          <w:sz w:val="24"/>
          <w:szCs w:val="24"/>
        </w:rPr>
        <w:t>Trend observed:</w:t>
      </w:r>
      <w:r w:rsidRPr="00F11355">
        <w:rPr>
          <w:color w:val="000000"/>
          <w:sz w:val="24"/>
          <w:szCs w:val="24"/>
        </w:rPr>
        <w:t xml:space="preserve"> Patient visits are steadily increasing from January (1200) to June (1850).</w:t>
      </w:r>
    </w:p>
    <w:p w14:paraId="00000010" w14:textId="737BDB86" w:rsidR="002D147D" w:rsidRPr="00F11355" w:rsidRDefault="00000000" w:rsidP="00F11355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rPr>
          <w:color w:val="000000"/>
          <w:sz w:val="24"/>
          <w:szCs w:val="24"/>
        </w:rPr>
      </w:pPr>
      <w:r w:rsidRPr="00F11355">
        <w:rPr>
          <w:color w:val="000000"/>
          <w:sz w:val="24"/>
          <w:szCs w:val="24"/>
        </w:rPr>
        <w:t xml:space="preserve">Identify the month with the highest patient count.  </w:t>
      </w:r>
    </w:p>
    <w:p w14:paraId="452C85B2" w14:textId="77777777" w:rsidR="00F11355" w:rsidRPr="00F11355" w:rsidRDefault="00F11355" w:rsidP="00F113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46"/>
        <w:rPr>
          <w:color w:val="000000"/>
          <w:sz w:val="24"/>
          <w:szCs w:val="24"/>
        </w:rPr>
      </w:pPr>
      <w:r w:rsidRPr="00F11355">
        <w:rPr>
          <w:b/>
          <w:bCs/>
          <w:color w:val="000000"/>
          <w:sz w:val="24"/>
          <w:szCs w:val="24"/>
        </w:rPr>
        <w:t>Highest patient count:</w:t>
      </w:r>
      <w:r w:rsidRPr="00F11355">
        <w:rPr>
          <w:color w:val="000000"/>
          <w:sz w:val="24"/>
          <w:szCs w:val="24"/>
        </w:rPr>
        <w:t xml:space="preserve"> June (1850).</w:t>
      </w:r>
    </w:p>
    <w:p w14:paraId="06A1425F" w14:textId="77777777" w:rsidR="00F11355" w:rsidRPr="00F11355" w:rsidRDefault="00F11355" w:rsidP="00F1135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746"/>
        <w:rPr>
          <w:color w:val="000000"/>
          <w:sz w:val="24"/>
          <w:szCs w:val="24"/>
        </w:rPr>
      </w:pPr>
    </w:p>
    <w:p w14:paraId="00000011" w14:textId="290CDE20" w:rsidR="002D147D" w:rsidRPr="00F11355" w:rsidRDefault="00000000" w:rsidP="00F11355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rPr>
          <w:color w:val="000000"/>
          <w:sz w:val="24"/>
          <w:szCs w:val="24"/>
        </w:rPr>
      </w:pPr>
      <w:r w:rsidRPr="00F11355">
        <w:rPr>
          <w:color w:val="000000"/>
          <w:sz w:val="24"/>
          <w:szCs w:val="24"/>
        </w:rPr>
        <w:t xml:space="preserve">Predict whether visits are increasing or decreasing. </w:t>
      </w:r>
    </w:p>
    <w:p w14:paraId="1570F252" w14:textId="44272DC8" w:rsidR="00F11355" w:rsidRPr="00F11355" w:rsidRDefault="00F11355" w:rsidP="00F113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46"/>
        <w:rPr>
          <w:color w:val="000000"/>
          <w:sz w:val="24"/>
          <w:szCs w:val="24"/>
        </w:rPr>
      </w:pPr>
      <w:r w:rsidRPr="00F11355">
        <w:rPr>
          <w:b/>
          <w:bCs/>
          <w:color w:val="000000"/>
          <w:sz w:val="24"/>
          <w:szCs w:val="24"/>
        </w:rPr>
        <w:t>Prediction:</w:t>
      </w:r>
      <w:r w:rsidRPr="00F11355">
        <w:rPr>
          <w:color w:val="000000"/>
          <w:sz w:val="24"/>
          <w:szCs w:val="24"/>
        </w:rPr>
        <w:t xml:space="preserve"> Visits are </w:t>
      </w:r>
      <w:r w:rsidRPr="00F11355">
        <w:rPr>
          <w:b/>
          <w:bCs/>
          <w:color w:val="000000"/>
          <w:sz w:val="24"/>
          <w:szCs w:val="24"/>
        </w:rPr>
        <w:t>increasing</w:t>
      </w:r>
      <w:r w:rsidRPr="00F11355">
        <w:rPr>
          <w:color w:val="000000"/>
          <w:sz w:val="24"/>
          <w:szCs w:val="24"/>
        </w:rPr>
        <w:t xml:space="preserve"> overall.</w:t>
      </w:r>
    </w:p>
    <w:p w14:paraId="00000012" w14:textId="77777777" w:rsidR="002D14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8" w:line="240" w:lineRule="auto"/>
        <w:ind w:left="6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2.Case Study: Study Hours vs Exam Marks </w:t>
      </w:r>
    </w:p>
    <w:p w14:paraId="00000013" w14:textId="77777777" w:rsidR="002D14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66" w:lineRule="auto"/>
        <w:ind w:left="15" w:right="932" w:hanging="1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 teacher wants to determine whether studying more hours improves </w:t>
      </w:r>
      <w:proofErr w:type="gramStart"/>
      <w:r>
        <w:rPr>
          <w:color w:val="000000"/>
          <w:sz w:val="24"/>
          <w:szCs w:val="24"/>
        </w:rPr>
        <w:t>exam  performance</w:t>
      </w:r>
      <w:proofErr w:type="gramEnd"/>
      <w:r>
        <w:rPr>
          <w:color w:val="000000"/>
          <w:sz w:val="24"/>
          <w:szCs w:val="24"/>
        </w:rPr>
        <w:t xml:space="preserve">. </w:t>
      </w:r>
    </w:p>
    <w:p w14:paraId="00000014" w14:textId="77777777" w:rsidR="002D14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8" w:line="240" w:lineRule="auto"/>
        <w:ind w:left="23"/>
        <w:rPr>
          <w:b/>
          <w:bCs/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t>Studen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</w:p>
    <w:p w14:paraId="00000015" w14:textId="77777777" w:rsidR="002D14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5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Study  </w:t>
      </w:r>
    </w:p>
    <w:p w14:paraId="00000016" w14:textId="77777777" w:rsidR="002D14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56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Mark </w:t>
      </w:r>
    </w:p>
    <w:p w14:paraId="00000017" w14:textId="77777777" w:rsidR="002D14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1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t </w:t>
      </w:r>
    </w:p>
    <w:p w14:paraId="00000018" w14:textId="77777777" w:rsidR="002D14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59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Hours </w:t>
      </w:r>
    </w:p>
    <w:p w14:paraId="00000019" w14:textId="77777777" w:rsidR="002D14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4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 xml:space="preserve">s </w:t>
      </w:r>
    </w:p>
    <w:p w14:paraId="0000001A" w14:textId="77777777" w:rsidR="002D14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1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 2 45 </w:t>
      </w:r>
    </w:p>
    <w:p w14:paraId="0000001B" w14:textId="77777777" w:rsidR="002D14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3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 3 52 </w:t>
      </w:r>
    </w:p>
    <w:p w14:paraId="0000001C" w14:textId="77777777" w:rsidR="002D14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 4 58 </w:t>
      </w:r>
    </w:p>
    <w:p w14:paraId="0000001D" w14:textId="77777777" w:rsidR="002D14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3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 5 68 </w:t>
      </w:r>
    </w:p>
    <w:p w14:paraId="0000001E" w14:textId="77777777" w:rsidR="002D14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3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 7 82 </w:t>
      </w:r>
    </w:p>
    <w:p w14:paraId="0000001F" w14:textId="77777777" w:rsidR="002D14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4" w:line="240" w:lineRule="auto"/>
        <w:ind w:left="1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Questions</w:t>
      </w:r>
    </w:p>
    <w:p w14:paraId="00000020" w14:textId="7B4FC37E" w:rsidR="002D147D" w:rsidRPr="00F11355" w:rsidRDefault="00000000" w:rsidP="00F11355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 w:rsidRPr="00F11355">
        <w:rPr>
          <w:color w:val="000000"/>
          <w:sz w:val="24"/>
          <w:szCs w:val="24"/>
        </w:rPr>
        <w:t xml:space="preserve">Which chart is appropriate?  </w:t>
      </w:r>
    </w:p>
    <w:p w14:paraId="40E70FA3" w14:textId="6590AAD7" w:rsidR="00F11355" w:rsidRPr="00F11355" w:rsidRDefault="00F11355" w:rsidP="00F113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6"/>
        <w:rPr>
          <w:color w:val="000000"/>
          <w:sz w:val="24"/>
          <w:szCs w:val="24"/>
        </w:rPr>
      </w:pPr>
      <w:r w:rsidRPr="00F11355">
        <w:rPr>
          <w:b/>
          <w:bCs/>
          <w:color w:val="000000"/>
          <w:sz w:val="24"/>
          <w:szCs w:val="24"/>
        </w:rPr>
        <w:t>Best visualization:</w:t>
      </w:r>
      <w:r w:rsidRPr="00F11355">
        <w:rPr>
          <w:color w:val="000000"/>
          <w:sz w:val="24"/>
          <w:szCs w:val="24"/>
        </w:rPr>
        <w:t xml:space="preserve"> Scatter plot (to show relationship between study hours and marks).</w:t>
      </w:r>
    </w:p>
    <w:p w14:paraId="00000021" w14:textId="094A5E5A" w:rsidR="002D147D" w:rsidRPr="00F11355" w:rsidRDefault="00000000" w:rsidP="00F11355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rPr>
          <w:color w:val="000000"/>
          <w:sz w:val="24"/>
          <w:szCs w:val="24"/>
        </w:rPr>
      </w:pPr>
      <w:r w:rsidRPr="00F11355">
        <w:rPr>
          <w:color w:val="000000"/>
          <w:sz w:val="24"/>
          <w:szCs w:val="24"/>
        </w:rPr>
        <w:t xml:space="preserve">Is there a positive or negative relationship?  </w:t>
      </w:r>
    </w:p>
    <w:p w14:paraId="0CDCAFA1" w14:textId="39EF121D" w:rsidR="00F11355" w:rsidRPr="00F11355" w:rsidRDefault="00F11355" w:rsidP="00F113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6"/>
        <w:rPr>
          <w:color w:val="000000"/>
          <w:sz w:val="24"/>
          <w:szCs w:val="24"/>
        </w:rPr>
      </w:pPr>
      <w:r w:rsidRPr="00F11355">
        <w:rPr>
          <w:b/>
          <w:bCs/>
          <w:color w:val="000000"/>
          <w:sz w:val="24"/>
          <w:szCs w:val="24"/>
        </w:rPr>
        <w:t>Relationship:</w:t>
      </w:r>
      <w:r w:rsidRPr="00F11355">
        <w:rPr>
          <w:color w:val="000000"/>
          <w:sz w:val="24"/>
          <w:szCs w:val="24"/>
        </w:rPr>
        <w:t xml:space="preserve"> Positive correlation — more study hours → higher marks.</w:t>
      </w:r>
    </w:p>
    <w:p w14:paraId="6A608E0D" w14:textId="15367A9E" w:rsidR="00F11355" w:rsidRPr="00F11355" w:rsidRDefault="00000000" w:rsidP="00F11355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rPr>
          <w:color w:val="000000"/>
          <w:sz w:val="24"/>
          <w:szCs w:val="24"/>
        </w:rPr>
      </w:pPr>
      <w:r w:rsidRPr="00F11355">
        <w:rPr>
          <w:color w:val="000000"/>
          <w:sz w:val="24"/>
          <w:szCs w:val="24"/>
        </w:rPr>
        <w:t xml:space="preserve">Which student is an outlier, if any? </w:t>
      </w:r>
    </w:p>
    <w:p w14:paraId="00000022" w14:textId="79441BA7" w:rsidR="002D147D" w:rsidRPr="00F11355" w:rsidRDefault="00F11355" w:rsidP="00F1135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386"/>
        <w:rPr>
          <w:color w:val="000000"/>
          <w:sz w:val="24"/>
          <w:szCs w:val="24"/>
        </w:rPr>
      </w:pPr>
      <w:r w:rsidRPr="00F11355">
        <w:rPr>
          <w:b/>
          <w:bCs/>
          <w:color w:val="000000"/>
          <w:sz w:val="24"/>
          <w:szCs w:val="24"/>
        </w:rPr>
        <w:t>Outlier:</w:t>
      </w:r>
      <w:r w:rsidRPr="00F11355">
        <w:rPr>
          <w:color w:val="000000"/>
          <w:sz w:val="24"/>
          <w:szCs w:val="24"/>
        </w:rPr>
        <w:t xml:space="preserve"> None significant; all students follow the trend</w:t>
      </w:r>
      <w:r w:rsidR="00000000" w:rsidRPr="00F11355">
        <w:rPr>
          <w:color w:val="000000"/>
          <w:sz w:val="24"/>
          <w:szCs w:val="24"/>
        </w:rPr>
        <w:t xml:space="preserve"> </w:t>
      </w:r>
    </w:p>
    <w:p w14:paraId="00000023" w14:textId="33E845C1" w:rsidR="002D147D" w:rsidRPr="00F11355" w:rsidRDefault="00000000" w:rsidP="00F11355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rPr>
          <w:color w:val="000000"/>
          <w:sz w:val="24"/>
          <w:szCs w:val="24"/>
        </w:rPr>
      </w:pPr>
      <w:r w:rsidRPr="00F11355">
        <w:rPr>
          <w:color w:val="000000"/>
          <w:sz w:val="24"/>
          <w:szCs w:val="24"/>
        </w:rPr>
        <w:t xml:space="preserve">Can marks be predicted from study hours? </w:t>
      </w:r>
    </w:p>
    <w:p w14:paraId="76ABB268" w14:textId="0B804024" w:rsidR="00F11355" w:rsidRPr="00F11355" w:rsidRDefault="00F11355" w:rsidP="00F113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46"/>
        <w:rPr>
          <w:color w:val="000000"/>
          <w:sz w:val="24"/>
          <w:szCs w:val="24"/>
        </w:rPr>
      </w:pPr>
      <w:r w:rsidRPr="00F11355">
        <w:rPr>
          <w:b/>
          <w:bCs/>
          <w:color w:val="000000"/>
          <w:sz w:val="24"/>
          <w:szCs w:val="24"/>
        </w:rPr>
        <w:t>Prediction:</w:t>
      </w:r>
      <w:r w:rsidRPr="00F11355">
        <w:rPr>
          <w:color w:val="000000"/>
          <w:sz w:val="24"/>
          <w:szCs w:val="24"/>
        </w:rPr>
        <w:t xml:space="preserve"> Marks can be reasonably predicted from study hours using regression.</w:t>
      </w:r>
    </w:p>
    <w:p w14:paraId="00000024" w14:textId="77777777" w:rsidR="002D14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8" w:line="399" w:lineRule="auto"/>
        <w:ind w:right="464" w:firstLine="9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3.Case Study: Employee Salary Distribution </w:t>
      </w:r>
      <w:r>
        <w:rPr>
          <w:color w:val="000000"/>
          <w:sz w:val="24"/>
          <w:szCs w:val="24"/>
        </w:rPr>
        <w:t xml:space="preserve">A company wants to understand how salaries are distributed among employees. Salary Data (₹ in Thousands) </w:t>
      </w:r>
    </w:p>
    <w:p w14:paraId="7F2D2811" w14:textId="77777777" w:rsidR="00F1135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399" w:lineRule="auto"/>
        <w:ind w:left="10" w:right="621" w:hanging="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25, 28, 30, 32, 35, 35, 36, 38, 40, 42, 45, 48, 50, 52, 55, 60, 65, 70 </w:t>
      </w:r>
    </w:p>
    <w:p w14:paraId="00000025" w14:textId="7A35DB5B" w:rsidR="002D14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399" w:lineRule="auto"/>
        <w:ind w:left="10" w:right="621" w:hanging="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Questions </w:t>
      </w:r>
    </w:p>
    <w:p w14:paraId="66CD5697" w14:textId="3806DC15" w:rsidR="00F11355" w:rsidRPr="00F11355" w:rsidRDefault="00F11355" w:rsidP="00F113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3"/>
        <w:rPr>
          <w:b/>
          <w:bCs/>
          <w:color w:val="000000"/>
          <w:sz w:val="24"/>
          <w:szCs w:val="24"/>
        </w:rPr>
      </w:pPr>
    </w:p>
    <w:p w14:paraId="03DCB713" w14:textId="77777777" w:rsidR="00F11355" w:rsidRDefault="00000000" w:rsidP="00F11355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Which graph should be used? </w:t>
      </w:r>
    </w:p>
    <w:p w14:paraId="5D342C80" w14:textId="41981EA7" w:rsidR="00F11355" w:rsidRPr="00F11355" w:rsidRDefault="00000000" w:rsidP="00F113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 w:rsidR="00F11355" w:rsidRPr="00F11355">
        <w:rPr>
          <w:b/>
          <w:bCs/>
          <w:color w:val="000000"/>
          <w:sz w:val="24"/>
          <w:szCs w:val="24"/>
        </w:rPr>
        <w:t>Best visualization:</w:t>
      </w:r>
      <w:r w:rsidR="00F11355" w:rsidRPr="00F11355">
        <w:rPr>
          <w:color w:val="000000"/>
          <w:sz w:val="24"/>
          <w:szCs w:val="24"/>
        </w:rPr>
        <w:t xml:space="preserve"> Histogram (to show frequency distribution).</w:t>
      </w:r>
    </w:p>
    <w:p w14:paraId="00000026" w14:textId="359C2083" w:rsidR="002D147D" w:rsidRDefault="002D14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386"/>
        <w:rPr>
          <w:color w:val="000000"/>
          <w:sz w:val="24"/>
          <w:szCs w:val="24"/>
        </w:rPr>
      </w:pPr>
    </w:p>
    <w:p w14:paraId="7EE05239" w14:textId="77777777" w:rsidR="00F11355" w:rsidRDefault="00000000" w:rsidP="00F11355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 In which salary range do most employees fall?  </w:t>
      </w:r>
    </w:p>
    <w:p w14:paraId="243082CE" w14:textId="2D85BE3F" w:rsidR="00F11355" w:rsidRPr="00F11355" w:rsidRDefault="00F11355" w:rsidP="00F113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color w:val="000000"/>
          <w:sz w:val="24"/>
          <w:szCs w:val="24"/>
        </w:rPr>
      </w:pPr>
      <w:r w:rsidRPr="00F11355">
        <w:rPr>
          <w:b/>
          <w:bCs/>
          <w:color w:val="000000"/>
          <w:sz w:val="24"/>
          <w:szCs w:val="24"/>
        </w:rPr>
        <w:t>Most common range:</w:t>
      </w:r>
      <w:r w:rsidRPr="00F11355">
        <w:rPr>
          <w:color w:val="000000"/>
          <w:sz w:val="24"/>
          <w:szCs w:val="24"/>
        </w:rPr>
        <w:t xml:space="preserve"> ₹30k–₹40k (several employees fall here).</w:t>
      </w:r>
    </w:p>
    <w:p w14:paraId="00000027" w14:textId="7416E616" w:rsidR="002D147D" w:rsidRDefault="002D14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366"/>
        <w:rPr>
          <w:color w:val="000000"/>
          <w:sz w:val="24"/>
          <w:szCs w:val="24"/>
        </w:rPr>
      </w:pPr>
    </w:p>
    <w:p w14:paraId="2F13A081" w14:textId="77777777" w:rsidR="00F11355" w:rsidRDefault="00000000" w:rsidP="00F11355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 Is the distribution symmetric or skewed? </w:t>
      </w:r>
    </w:p>
    <w:p w14:paraId="1898DBCF" w14:textId="05733061" w:rsidR="00F11355" w:rsidRPr="00F11355" w:rsidRDefault="00000000" w:rsidP="00F113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 w:rsidR="00F11355" w:rsidRPr="00F11355">
        <w:rPr>
          <w:b/>
          <w:bCs/>
          <w:color w:val="000000"/>
          <w:sz w:val="24"/>
          <w:szCs w:val="24"/>
        </w:rPr>
        <w:t>Distribution:</w:t>
      </w:r>
      <w:r w:rsidR="00F11355" w:rsidRPr="00F11355">
        <w:rPr>
          <w:color w:val="000000"/>
          <w:sz w:val="24"/>
          <w:szCs w:val="24"/>
        </w:rPr>
        <w:t xml:space="preserve"> Slightly skewed to the right (higher salaries are fewer).</w:t>
      </w:r>
    </w:p>
    <w:p w14:paraId="00000028" w14:textId="3B3543B4" w:rsidR="002D147D" w:rsidRDefault="002D14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370"/>
        <w:rPr>
          <w:color w:val="000000"/>
          <w:sz w:val="24"/>
          <w:szCs w:val="24"/>
        </w:rPr>
      </w:pPr>
    </w:p>
    <w:p w14:paraId="01AF0690" w14:textId="77777777" w:rsidR="00F11355" w:rsidRDefault="00000000" w:rsidP="00F11355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 Are there any salary ranges with very few employees? </w:t>
      </w:r>
    </w:p>
    <w:p w14:paraId="383B4B52" w14:textId="0DE768E0" w:rsidR="00F11355" w:rsidRPr="00F11355" w:rsidRDefault="00F11355" w:rsidP="00F113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color w:val="000000"/>
          <w:sz w:val="24"/>
          <w:szCs w:val="24"/>
        </w:rPr>
      </w:pPr>
      <w:r w:rsidRPr="00F11355">
        <w:rPr>
          <w:b/>
          <w:bCs/>
          <w:color w:val="000000"/>
          <w:sz w:val="24"/>
          <w:szCs w:val="24"/>
        </w:rPr>
        <w:t>Few employees:</w:t>
      </w:r>
      <w:r w:rsidRPr="00F11355">
        <w:rPr>
          <w:color w:val="000000"/>
          <w:sz w:val="24"/>
          <w:szCs w:val="24"/>
        </w:rPr>
        <w:t xml:space="preserve"> Very few in the ₹65k–₹70k range.</w:t>
      </w:r>
    </w:p>
    <w:p w14:paraId="00000029" w14:textId="55C551FE" w:rsidR="002D147D" w:rsidRDefault="002D14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363"/>
        <w:rPr>
          <w:color w:val="000000"/>
          <w:sz w:val="24"/>
          <w:szCs w:val="24"/>
        </w:rPr>
      </w:pPr>
    </w:p>
    <w:p w14:paraId="0000002A" w14:textId="77777777" w:rsidR="002D14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8" w:line="399" w:lineRule="auto"/>
        <w:ind w:right="2276" w:firstLine="4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 xml:space="preserve">4.Case Study: </w:t>
      </w:r>
      <w:proofErr w:type="spellStart"/>
      <w:r>
        <w:rPr>
          <w:b/>
          <w:bCs/>
          <w:color w:val="000000"/>
          <w:sz w:val="24"/>
          <w:szCs w:val="24"/>
        </w:rPr>
        <w:t>Favorite</w:t>
      </w:r>
      <w:proofErr w:type="spellEnd"/>
      <w:r>
        <w:rPr>
          <w:b/>
          <w:bCs/>
          <w:color w:val="000000"/>
          <w:sz w:val="24"/>
          <w:szCs w:val="24"/>
        </w:rPr>
        <w:t xml:space="preserve"> Programming Language </w:t>
      </w:r>
      <w:r>
        <w:rPr>
          <w:color w:val="000000"/>
          <w:sz w:val="24"/>
          <w:szCs w:val="24"/>
        </w:rPr>
        <w:t xml:space="preserve">A survey was conducted among 200 students. </w:t>
      </w:r>
    </w:p>
    <w:p w14:paraId="0000002B" w14:textId="77777777" w:rsidR="002D14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33"/>
        <w:rPr>
          <w:b/>
          <w:bCs/>
          <w:color w:val="000000"/>
          <w:sz w:val="24"/>
          <w:szCs w:val="24"/>
        </w:rPr>
      </w:pPr>
      <w:proofErr w:type="spellStart"/>
      <w:r>
        <w:rPr>
          <w:b/>
          <w:bCs/>
          <w:color w:val="000000"/>
          <w:sz w:val="24"/>
          <w:szCs w:val="24"/>
        </w:rPr>
        <w:t>Languag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</w:p>
    <w:p w14:paraId="0000002C" w14:textId="77777777" w:rsidR="002D14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5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Number of  </w:t>
      </w:r>
    </w:p>
    <w:p w14:paraId="0000002D" w14:textId="77777777" w:rsidR="002D14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2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e </w:t>
      </w:r>
    </w:p>
    <w:p w14:paraId="0000002E" w14:textId="77777777" w:rsidR="002D14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4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Students </w:t>
      </w:r>
    </w:p>
    <w:p w14:paraId="0000002F" w14:textId="77777777" w:rsidR="002D14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3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Python 80 </w:t>
      </w:r>
    </w:p>
    <w:p w14:paraId="00000030" w14:textId="77777777" w:rsidR="002D14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2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Java 50 </w:t>
      </w:r>
    </w:p>
    <w:p w14:paraId="00000031" w14:textId="77777777" w:rsidR="002D14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C++ 30 </w:t>
      </w:r>
    </w:p>
    <w:p w14:paraId="00000032" w14:textId="77777777" w:rsidR="002D14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21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JavaScrip</w:t>
      </w:r>
      <w:proofErr w:type="spellEnd"/>
      <w:r>
        <w:rPr>
          <w:color w:val="000000"/>
          <w:sz w:val="24"/>
          <w:szCs w:val="24"/>
        </w:rPr>
        <w:t xml:space="preserve"> </w:t>
      </w:r>
    </w:p>
    <w:p w14:paraId="00000033" w14:textId="77777777" w:rsidR="002D14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"/>
        <w:rPr>
          <w:color w:val="000000"/>
          <w:sz w:val="24"/>
          <w:szCs w:val="24"/>
        </w:rPr>
      </w:pPr>
      <w:r>
        <w:rPr>
          <w:color w:val="000000"/>
          <w:sz w:val="40"/>
          <w:szCs w:val="40"/>
          <w:vertAlign w:val="subscript"/>
        </w:rPr>
        <w:t xml:space="preserve">t </w:t>
      </w:r>
      <w:r>
        <w:rPr>
          <w:color w:val="000000"/>
          <w:sz w:val="24"/>
          <w:szCs w:val="24"/>
        </w:rPr>
        <w:t xml:space="preserve">25 </w:t>
      </w:r>
    </w:p>
    <w:p w14:paraId="00000034" w14:textId="77777777" w:rsidR="002D14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ind w:left="3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 15 </w:t>
      </w:r>
    </w:p>
    <w:p w14:paraId="00000035" w14:textId="06D8677D" w:rsidR="002D147D" w:rsidRDefault="002D14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4" w:line="240" w:lineRule="auto"/>
        <w:ind w:left="10"/>
        <w:rPr>
          <w:b/>
          <w:bCs/>
          <w:color w:val="000000"/>
          <w:sz w:val="24"/>
          <w:szCs w:val="24"/>
        </w:rPr>
      </w:pPr>
    </w:p>
    <w:p w14:paraId="74ABC533" w14:textId="77777777" w:rsidR="00F11355" w:rsidRDefault="00000000" w:rsidP="00F1135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Which visualization is suitable? </w:t>
      </w:r>
    </w:p>
    <w:p w14:paraId="77506C3C" w14:textId="1A777AB9" w:rsidR="00F11355" w:rsidRPr="00F11355" w:rsidRDefault="00F11355" w:rsidP="00F113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Questions </w:t>
      </w:r>
      <w:r w:rsidRPr="00F11355">
        <w:rPr>
          <w:b/>
          <w:bCs/>
          <w:color w:val="000000"/>
          <w:sz w:val="24"/>
          <w:szCs w:val="24"/>
        </w:rPr>
        <w:t>Best visualization:</w:t>
      </w:r>
      <w:r w:rsidRPr="00F11355">
        <w:rPr>
          <w:color w:val="000000"/>
          <w:sz w:val="24"/>
          <w:szCs w:val="24"/>
        </w:rPr>
        <w:t xml:space="preserve"> Bar chart or pie chart (to compare popularity).</w:t>
      </w:r>
    </w:p>
    <w:p w14:paraId="00000036" w14:textId="6355240B" w:rsidR="002D147D" w:rsidRDefault="002D14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386"/>
        <w:rPr>
          <w:color w:val="000000"/>
          <w:sz w:val="24"/>
          <w:szCs w:val="24"/>
        </w:rPr>
      </w:pPr>
    </w:p>
    <w:p w14:paraId="65F373D6" w14:textId="77777777" w:rsidR="00F11355" w:rsidRDefault="00000000" w:rsidP="00F1135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 Which language is most popular? </w:t>
      </w:r>
    </w:p>
    <w:p w14:paraId="17037C89" w14:textId="7CB925FE" w:rsidR="00F11355" w:rsidRPr="00F11355" w:rsidRDefault="00000000" w:rsidP="00F113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 w:rsidR="00F11355" w:rsidRPr="00F11355">
        <w:rPr>
          <w:b/>
          <w:bCs/>
          <w:color w:val="000000"/>
          <w:sz w:val="24"/>
          <w:szCs w:val="24"/>
        </w:rPr>
        <w:t>Most popular:</w:t>
      </w:r>
      <w:r w:rsidR="00F11355" w:rsidRPr="00F11355">
        <w:rPr>
          <w:color w:val="000000"/>
          <w:sz w:val="24"/>
          <w:szCs w:val="24"/>
        </w:rPr>
        <w:t xml:space="preserve"> Python (80 students).</w:t>
      </w:r>
    </w:p>
    <w:p w14:paraId="00000037" w14:textId="7BCD5734" w:rsidR="002D147D" w:rsidRDefault="002D14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color w:val="000000"/>
          <w:sz w:val="24"/>
          <w:szCs w:val="24"/>
        </w:rPr>
      </w:pPr>
    </w:p>
    <w:p w14:paraId="3E95DF6F" w14:textId="77777777" w:rsidR="00F11355" w:rsidRDefault="00000000" w:rsidP="00F1135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 Which language is least preferred? </w:t>
      </w:r>
    </w:p>
    <w:p w14:paraId="7350D00E" w14:textId="47AFCE9B" w:rsidR="00F11355" w:rsidRPr="00F11355" w:rsidRDefault="00000000" w:rsidP="00F113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 w:rsidR="00F11355" w:rsidRPr="00F11355">
        <w:rPr>
          <w:b/>
          <w:bCs/>
          <w:color w:val="000000"/>
          <w:sz w:val="24"/>
          <w:szCs w:val="24"/>
        </w:rPr>
        <w:t>Least preferred:</w:t>
      </w:r>
      <w:r w:rsidR="00F11355" w:rsidRPr="00F11355">
        <w:rPr>
          <w:color w:val="000000"/>
          <w:sz w:val="24"/>
          <w:szCs w:val="24"/>
        </w:rPr>
        <w:t xml:space="preserve"> R (15 students).</w:t>
      </w:r>
    </w:p>
    <w:p w14:paraId="00000038" w14:textId="7E4AA577" w:rsidR="002D147D" w:rsidRDefault="002D14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370"/>
        <w:rPr>
          <w:color w:val="000000"/>
          <w:sz w:val="24"/>
          <w:szCs w:val="24"/>
        </w:rPr>
      </w:pPr>
    </w:p>
    <w:p w14:paraId="7E6C4C57" w14:textId="77777777" w:rsidR="00F11355" w:rsidRDefault="00000000" w:rsidP="00F1135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 Compare Python and Java popularity. </w:t>
      </w:r>
    </w:p>
    <w:p w14:paraId="02EEA013" w14:textId="16A977F9" w:rsidR="00F11355" w:rsidRPr="00F11355" w:rsidRDefault="00F11355" w:rsidP="00F113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color w:val="000000"/>
          <w:sz w:val="24"/>
          <w:szCs w:val="24"/>
        </w:rPr>
      </w:pPr>
      <w:r w:rsidRPr="00F11355">
        <w:rPr>
          <w:b/>
          <w:bCs/>
          <w:color w:val="000000"/>
          <w:sz w:val="24"/>
          <w:szCs w:val="24"/>
        </w:rPr>
        <w:t>Comparison:</w:t>
      </w:r>
      <w:r w:rsidRPr="00F11355">
        <w:rPr>
          <w:color w:val="000000"/>
          <w:sz w:val="24"/>
          <w:szCs w:val="24"/>
        </w:rPr>
        <w:t xml:space="preserve"> Python (80) is significantly more popular than Java (50).</w:t>
      </w:r>
    </w:p>
    <w:p w14:paraId="00000039" w14:textId="177FBCB7" w:rsidR="002D147D" w:rsidRDefault="002D14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363"/>
        <w:rPr>
          <w:color w:val="000000"/>
          <w:sz w:val="24"/>
          <w:szCs w:val="24"/>
        </w:rPr>
      </w:pPr>
    </w:p>
    <w:p w14:paraId="0000003A" w14:textId="77777777" w:rsidR="002D14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8" w:line="399" w:lineRule="auto"/>
        <w:ind w:right="2623" w:firstLine="1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5.Case Study: Household Monthly Expenses </w:t>
      </w:r>
      <w:r>
        <w:rPr>
          <w:color w:val="000000"/>
          <w:sz w:val="24"/>
          <w:szCs w:val="24"/>
        </w:rPr>
        <w:t xml:space="preserve">A family spends money in the following categories: </w:t>
      </w:r>
    </w:p>
    <w:p w14:paraId="0000003B" w14:textId="77777777" w:rsidR="002D14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" w:line="240" w:lineRule="auto"/>
        <w:ind w:left="26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40"/>
          <w:szCs w:val="40"/>
          <w:vertAlign w:val="subscript"/>
        </w:rPr>
        <w:t xml:space="preserve">Category </w:t>
      </w:r>
      <w:r>
        <w:rPr>
          <w:b/>
          <w:bCs/>
          <w:color w:val="000000"/>
          <w:sz w:val="24"/>
          <w:szCs w:val="24"/>
        </w:rPr>
        <w:t xml:space="preserve">Expense  </w:t>
      </w:r>
    </w:p>
    <w:p w14:paraId="0000003C" w14:textId="77777777" w:rsidR="002D14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9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(%) </w:t>
      </w:r>
    </w:p>
    <w:p w14:paraId="0000003D" w14:textId="77777777" w:rsidR="002D14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3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Rent 40 </w:t>
      </w:r>
    </w:p>
    <w:p w14:paraId="0000003E" w14:textId="77777777" w:rsidR="002D14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Food 25 </w:t>
      </w:r>
    </w:p>
    <w:p w14:paraId="0000003F" w14:textId="77777777" w:rsidR="002D14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3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Education 15 </w:t>
      </w:r>
    </w:p>
    <w:p w14:paraId="00000040" w14:textId="77777777" w:rsidR="002D14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left="2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Transportatio</w:t>
      </w:r>
      <w:proofErr w:type="spellEnd"/>
      <w:r>
        <w:rPr>
          <w:color w:val="000000"/>
          <w:sz w:val="24"/>
          <w:szCs w:val="24"/>
        </w:rPr>
        <w:t xml:space="preserve"> </w:t>
      </w:r>
    </w:p>
    <w:p w14:paraId="00000041" w14:textId="77777777" w:rsidR="002D14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0"/>
        <w:rPr>
          <w:color w:val="000000"/>
          <w:sz w:val="24"/>
          <w:szCs w:val="24"/>
        </w:rPr>
      </w:pPr>
      <w:r>
        <w:rPr>
          <w:color w:val="000000"/>
          <w:sz w:val="40"/>
          <w:szCs w:val="40"/>
          <w:vertAlign w:val="subscript"/>
        </w:rPr>
        <w:t>n</w:t>
      </w:r>
      <w:r>
        <w:rPr>
          <w:color w:val="000000"/>
          <w:sz w:val="24"/>
          <w:szCs w:val="24"/>
        </w:rPr>
        <w:t xml:space="preserve">10 </w:t>
      </w:r>
    </w:p>
    <w:p w14:paraId="00000042" w14:textId="77777777" w:rsidR="002D14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2" w:line="240" w:lineRule="auto"/>
        <w:ind w:left="3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Entertainment 10 </w:t>
      </w:r>
    </w:p>
    <w:p w14:paraId="00000043" w14:textId="77777777" w:rsidR="002D14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4" w:line="240" w:lineRule="auto"/>
        <w:ind w:left="1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Questions </w:t>
      </w:r>
    </w:p>
    <w:p w14:paraId="5A6A1856" w14:textId="77777777" w:rsidR="00F11355" w:rsidRDefault="00000000" w:rsidP="00F1135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Which chart best represents the data?  </w:t>
      </w:r>
    </w:p>
    <w:p w14:paraId="77CF54AE" w14:textId="7E59E9C5" w:rsidR="00F11355" w:rsidRPr="00F11355" w:rsidRDefault="00F11355" w:rsidP="00F113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color w:val="000000"/>
          <w:sz w:val="24"/>
          <w:szCs w:val="24"/>
        </w:rPr>
      </w:pPr>
      <w:r w:rsidRPr="00F11355">
        <w:rPr>
          <w:b/>
          <w:bCs/>
          <w:color w:val="000000"/>
          <w:sz w:val="24"/>
          <w:szCs w:val="24"/>
        </w:rPr>
        <w:t>Best visualization:</w:t>
      </w:r>
      <w:r w:rsidRPr="00F11355">
        <w:rPr>
          <w:color w:val="000000"/>
          <w:sz w:val="24"/>
          <w:szCs w:val="24"/>
        </w:rPr>
        <w:t xml:space="preserve"> Pie chart (to show percentage distribution).</w:t>
      </w:r>
    </w:p>
    <w:p w14:paraId="03F3F455" w14:textId="27CE0901" w:rsidR="00F11355" w:rsidRPr="00F11355" w:rsidRDefault="00F11355" w:rsidP="00F113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color w:val="000000"/>
          <w:sz w:val="24"/>
          <w:szCs w:val="24"/>
        </w:rPr>
      </w:pPr>
    </w:p>
    <w:p w14:paraId="00000044" w14:textId="40F1091E" w:rsidR="002D147D" w:rsidRDefault="002D14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386"/>
        <w:rPr>
          <w:color w:val="000000"/>
          <w:sz w:val="24"/>
          <w:szCs w:val="24"/>
        </w:rPr>
      </w:pPr>
    </w:p>
    <w:p w14:paraId="7F17B150" w14:textId="77777777" w:rsidR="00F11355" w:rsidRDefault="00000000" w:rsidP="00F1135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 Which category consumes the largest budget? </w:t>
      </w:r>
    </w:p>
    <w:p w14:paraId="281D2A0A" w14:textId="33347921" w:rsidR="00F11355" w:rsidRPr="00F11355" w:rsidRDefault="00000000" w:rsidP="00F113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 w:rsidR="00F11355" w:rsidRPr="00F11355">
        <w:rPr>
          <w:b/>
          <w:bCs/>
          <w:color w:val="000000"/>
          <w:sz w:val="24"/>
          <w:szCs w:val="24"/>
        </w:rPr>
        <w:t>Largest budget:</w:t>
      </w:r>
      <w:r w:rsidR="00F11355" w:rsidRPr="00F11355">
        <w:rPr>
          <w:color w:val="000000"/>
          <w:sz w:val="24"/>
          <w:szCs w:val="24"/>
        </w:rPr>
        <w:t xml:space="preserve"> Rent (40%).</w:t>
      </w:r>
    </w:p>
    <w:p w14:paraId="0013D80A" w14:textId="77777777" w:rsidR="00F1135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399" w:lineRule="auto"/>
        <w:ind w:left="363" w:right="1825" w:firstLine="3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What percentage is spent on Food and Education together</w:t>
      </w:r>
      <w:r w:rsidR="00F11355" w:rsidRPr="00F11355">
        <w:rPr>
          <w:b/>
          <w:bCs/>
          <w:color w:val="000000"/>
          <w:sz w:val="24"/>
          <w:szCs w:val="24"/>
        </w:rPr>
        <w:t xml:space="preserve"> </w:t>
      </w:r>
    </w:p>
    <w:p w14:paraId="11BE053B" w14:textId="77777777" w:rsidR="00F11355" w:rsidRDefault="00F1135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399" w:lineRule="auto"/>
        <w:ind w:left="363" w:right="1825" w:firstLine="3"/>
        <w:rPr>
          <w:color w:val="000000"/>
          <w:sz w:val="24"/>
          <w:szCs w:val="24"/>
        </w:rPr>
      </w:pPr>
      <w:r w:rsidRPr="00F11355">
        <w:rPr>
          <w:b/>
          <w:bCs/>
          <w:color w:val="000000"/>
          <w:sz w:val="24"/>
          <w:szCs w:val="24"/>
        </w:rPr>
        <w:t>Food + Education together:</w:t>
      </w:r>
      <w:r w:rsidRPr="00F11355">
        <w:rPr>
          <w:color w:val="000000"/>
          <w:sz w:val="24"/>
          <w:szCs w:val="24"/>
        </w:rPr>
        <w:t xml:space="preserve"> 25% + 15% = </w:t>
      </w:r>
      <w:r w:rsidRPr="00F11355">
        <w:rPr>
          <w:b/>
          <w:bCs/>
          <w:color w:val="000000"/>
          <w:sz w:val="24"/>
          <w:szCs w:val="24"/>
        </w:rPr>
        <w:t>40%</w:t>
      </w:r>
      <w:r w:rsidRPr="00F11355">
        <w:rPr>
          <w:color w:val="000000"/>
          <w:sz w:val="24"/>
          <w:szCs w:val="24"/>
        </w:rPr>
        <w:t>.</w:t>
      </w:r>
    </w:p>
    <w:p w14:paraId="16D508A9" w14:textId="05B9EF79" w:rsidR="00F11355" w:rsidRPr="00F11355" w:rsidRDefault="00000000" w:rsidP="00F11355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99" w:line="399" w:lineRule="auto"/>
        <w:ind w:right="1825"/>
        <w:rPr>
          <w:color w:val="000000"/>
          <w:sz w:val="24"/>
          <w:szCs w:val="24"/>
        </w:rPr>
      </w:pPr>
      <w:r w:rsidRPr="00F11355">
        <w:rPr>
          <w:color w:val="000000"/>
          <w:sz w:val="24"/>
          <w:szCs w:val="24"/>
        </w:rPr>
        <w:t xml:space="preserve">Which categories occupy the smallest share? </w:t>
      </w:r>
    </w:p>
    <w:p w14:paraId="00000045" w14:textId="41DB583E" w:rsidR="002D147D" w:rsidRPr="00F11355" w:rsidRDefault="00F11355" w:rsidP="00F1135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399" w:lineRule="auto"/>
        <w:ind w:left="746" w:right="1825"/>
        <w:rPr>
          <w:color w:val="000000"/>
          <w:sz w:val="24"/>
          <w:szCs w:val="24"/>
        </w:rPr>
      </w:pPr>
      <w:r w:rsidRPr="00F11355">
        <w:rPr>
          <w:b/>
          <w:bCs/>
          <w:color w:val="000000"/>
          <w:sz w:val="24"/>
          <w:szCs w:val="24"/>
        </w:rPr>
        <w:t>Smallest share:</w:t>
      </w:r>
      <w:r w:rsidRPr="00F11355">
        <w:rPr>
          <w:color w:val="000000"/>
          <w:sz w:val="24"/>
          <w:szCs w:val="24"/>
        </w:rPr>
        <w:t xml:space="preserve"> Transportation (10%) and Entertainment (10%).</w:t>
      </w:r>
    </w:p>
    <w:p w14:paraId="00000046" w14:textId="77777777" w:rsidR="002D14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9" w:line="399" w:lineRule="auto"/>
        <w:ind w:left="10" w:right="373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6.Case Study: Student Test Scores </w:t>
      </w:r>
      <w:proofErr w:type="spellStart"/>
      <w:r>
        <w:rPr>
          <w:color w:val="000000"/>
          <w:sz w:val="24"/>
          <w:szCs w:val="24"/>
        </w:rPr>
        <w:t>Scores</w:t>
      </w:r>
      <w:proofErr w:type="spellEnd"/>
      <w:r>
        <w:rPr>
          <w:color w:val="000000"/>
          <w:sz w:val="24"/>
          <w:szCs w:val="24"/>
        </w:rPr>
        <w:t xml:space="preserve"> obtained by students: </w:t>
      </w:r>
    </w:p>
    <w:p w14:paraId="07822060" w14:textId="77777777" w:rsidR="008C399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399" w:lineRule="auto"/>
        <w:ind w:left="10" w:right="1821" w:hanging="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45, 50, 52, 55, 58, 60, 62, 65, 68, 70, 72, 75, 78, 80, 95 </w:t>
      </w:r>
    </w:p>
    <w:p w14:paraId="00000047" w14:textId="12BA1346" w:rsidR="002D14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399" w:lineRule="auto"/>
        <w:ind w:left="10" w:right="1821" w:hanging="7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Questions </w:t>
      </w:r>
    </w:p>
    <w:p w14:paraId="3568DB83" w14:textId="77777777" w:rsidR="008C3994" w:rsidRDefault="00000000" w:rsidP="00F11355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Which plot should be used? </w:t>
      </w:r>
    </w:p>
    <w:p w14:paraId="1D2D4F99" w14:textId="11DBB985" w:rsidR="00F11355" w:rsidRPr="00F11355" w:rsidRDefault="00F11355" w:rsidP="008C39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color w:val="000000"/>
          <w:sz w:val="24"/>
          <w:szCs w:val="24"/>
        </w:rPr>
      </w:pPr>
      <w:r w:rsidRPr="00F11355">
        <w:rPr>
          <w:b/>
          <w:bCs/>
          <w:color w:val="000000"/>
          <w:sz w:val="24"/>
          <w:szCs w:val="24"/>
        </w:rPr>
        <w:t>Best visualization:</w:t>
      </w:r>
      <w:r w:rsidRPr="00F11355">
        <w:rPr>
          <w:color w:val="000000"/>
          <w:sz w:val="24"/>
          <w:szCs w:val="24"/>
        </w:rPr>
        <w:t xml:space="preserve"> Box plot (to show spread, median, and outliers).</w:t>
      </w:r>
    </w:p>
    <w:p w14:paraId="00000048" w14:textId="6E535AE0" w:rsidR="002D147D" w:rsidRDefault="002D14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386"/>
        <w:rPr>
          <w:color w:val="000000"/>
          <w:sz w:val="24"/>
          <w:szCs w:val="24"/>
        </w:rPr>
      </w:pPr>
    </w:p>
    <w:p w14:paraId="40BA4BC6" w14:textId="77777777" w:rsidR="008C3994" w:rsidRDefault="00000000" w:rsidP="00F11355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 What is the median score?  </w:t>
      </w:r>
    </w:p>
    <w:p w14:paraId="45F9C033" w14:textId="77777777" w:rsidR="008C3994" w:rsidRDefault="008C3994" w:rsidP="008C3994">
      <w:pPr>
        <w:pStyle w:val="ListParagraph"/>
        <w:rPr>
          <w:b/>
          <w:bCs/>
          <w:color w:val="000000"/>
          <w:sz w:val="24"/>
          <w:szCs w:val="24"/>
        </w:rPr>
      </w:pPr>
    </w:p>
    <w:p w14:paraId="42EE9961" w14:textId="0245898B" w:rsidR="00F11355" w:rsidRPr="00F11355" w:rsidRDefault="00F11355" w:rsidP="008C39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color w:val="000000"/>
          <w:sz w:val="24"/>
          <w:szCs w:val="24"/>
        </w:rPr>
      </w:pPr>
      <w:r w:rsidRPr="00F11355">
        <w:rPr>
          <w:b/>
          <w:bCs/>
          <w:color w:val="000000"/>
          <w:sz w:val="24"/>
          <w:szCs w:val="24"/>
        </w:rPr>
        <w:t>Median score:</w:t>
      </w:r>
      <w:r w:rsidRPr="00F11355">
        <w:rPr>
          <w:color w:val="000000"/>
          <w:sz w:val="24"/>
          <w:szCs w:val="24"/>
        </w:rPr>
        <w:t xml:space="preserve"> 65 (middle value in ordered list).</w:t>
      </w:r>
    </w:p>
    <w:p w14:paraId="00000049" w14:textId="567EF8FA" w:rsidR="002D147D" w:rsidRDefault="002D14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366"/>
        <w:rPr>
          <w:color w:val="000000"/>
          <w:sz w:val="24"/>
          <w:szCs w:val="24"/>
        </w:rPr>
      </w:pPr>
    </w:p>
    <w:p w14:paraId="5C838A95" w14:textId="77777777" w:rsidR="008C3994" w:rsidRDefault="00000000" w:rsidP="00F11355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 Are there any outliers? </w:t>
      </w:r>
    </w:p>
    <w:p w14:paraId="3D686386" w14:textId="77777777" w:rsidR="008C3994" w:rsidRDefault="008C3994" w:rsidP="008C3994">
      <w:pPr>
        <w:pStyle w:val="ListParagraph"/>
        <w:rPr>
          <w:b/>
          <w:bCs/>
          <w:color w:val="000000"/>
          <w:sz w:val="24"/>
          <w:szCs w:val="24"/>
        </w:rPr>
      </w:pPr>
    </w:p>
    <w:p w14:paraId="69113F41" w14:textId="60C7653C" w:rsidR="00F11355" w:rsidRPr="00F11355" w:rsidRDefault="00F11355" w:rsidP="008C39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color w:val="000000"/>
          <w:sz w:val="24"/>
          <w:szCs w:val="24"/>
        </w:rPr>
      </w:pPr>
      <w:r w:rsidRPr="00F11355">
        <w:rPr>
          <w:b/>
          <w:bCs/>
          <w:color w:val="000000"/>
          <w:sz w:val="24"/>
          <w:szCs w:val="24"/>
        </w:rPr>
        <w:t>Outliers:</w:t>
      </w:r>
      <w:r w:rsidRPr="00F11355">
        <w:rPr>
          <w:color w:val="000000"/>
          <w:sz w:val="24"/>
          <w:szCs w:val="24"/>
        </w:rPr>
        <w:t xml:space="preserve"> 95 (much higher than others).</w:t>
      </w:r>
    </w:p>
    <w:p w14:paraId="0000004A" w14:textId="55B48278" w:rsidR="002D147D" w:rsidRDefault="002D14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370"/>
        <w:rPr>
          <w:color w:val="000000"/>
          <w:sz w:val="24"/>
          <w:szCs w:val="24"/>
        </w:rPr>
      </w:pPr>
    </w:p>
    <w:p w14:paraId="52CED446" w14:textId="43E71941" w:rsidR="00F11355" w:rsidRPr="00F11355" w:rsidRDefault="00000000" w:rsidP="00F11355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What is the spread of the data?</w:t>
      </w:r>
      <w:r w:rsidR="00F11355" w:rsidRPr="00F11355">
        <w:rPr>
          <w:b/>
          <w:bCs/>
          <w:color w:val="000000"/>
          <w:sz w:val="24"/>
          <w:szCs w:val="24"/>
        </w:rPr>
        <w:t xml:space="preserve"> </w:t>
      </w:r>
    </w:p>
    <w:p w14:paraId="0000004B" w14:textId="747D341F" w:rsidR="002D147D" w:rsidRDefault="008C399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3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     </w:t>
      </w:r>
      <w:r w:rsidRPr="00F11355">
        <w:rPr>
          <w:b/>
          <w:bCs/>
          <w:color w:val="000000"/>
          <w:sz w:val="24"/>
          <w:szCs w:val="24"/>
        </w:rPr>
        <w:t>Spread:</w:t>
      </w:r>
      <w:r w:rsidRPr="00F11355">
        <w:rPr>
          <w:color w:val="000000"/>
          <w:sz w:val="24"/>
          <w:szCs w:val="24"/>
        </w:rPr>
        <w:t xml:space="preserve"> From 45 to 95, range = 50.</w:t>
      </w:r>
    </w:p>
    <w:p w14:paraId="11AD052F" w14:textId="77777777" w:rsidR="00F11355" w:rsidRDefault="00F113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3"/>
        <w:rPr>
          <w:color w:val="000000"/>
          <w:sz w:val="24"/>
          <w:szCs w:val="24"/>
        </w:rPr>
      </w:pPr>
    </w:p>
    <w:sectPr w:rsidR="00F11355">
      <w:pgSz w:w="11900" w:h="16820"/>
      <w:pgMar w:top="1425" w:right="238" w:bottom="1524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A7FDB10-E4AA-4D6C-86FC-F12F06772BA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47C3221-0FFA-4601-A51B-5574A74C9E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6E472DC-27B9-4A66-9B4D-A7BF148A9C7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807F8"/>
    <w:multiLevelType w:val="multilevel"/>
    <w:tmpl w:val="CFF8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86B6C"/>
    <w:multiLevelType w:val="hybridMultilevel"/>
    <w:tmpl w:val="16E808DE"/>
    <w:lvl w:ilvl="0" w:tplc="93D0283E">
      <w:start w:val="1"/>
      <w:numFmt w:val="decimal"/>
      <w:lvlText w:val="%1."/>
      <w:lvlJc w:val="left"/>
      <w:pPr>
        <w:ind w:left="74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66" w:hanging="360"/>
      </w:pPr>
    </w:lvl>
    <w:lvl w:ilvl="2" w:tplc="4009001B" w:tentative="1">
      <w:start w:val="1"/>
      <w:numFmt w:val="lowerRoman"/>
      <w:lvlText w:val="%3."/>
      <w:lvlJc w:val="right"/>
      <w:pPr>
        <w:ind w:left="2186" w:hanging="180"/>
      </w:pPr>
    </w:lvl>
    <w:lvl w:ilvl="3" w:tplc="4009000F" w:tentative="1">
      <w:start w:val="1"/>
      <w:numFmt w:val="decimal"/>
      <w:lvlText w:val="%4."/>
      <w:lvlJc w:val="left"/>
      <w:pPr>
        <w:ind w:left="2906" w:hanging="360"/>
      </w:pPr>
    </w:lvl>
    <w:lvl w:ilvl="4" w:tplc="40090019" w:tentative="1">
      <w:start w:val="1"/>
      <w:numFmt w:val="lowerLetter"/>
      <w:lvlText w:val="%5."/>
      <w:lvlJc w:val="left"/>
      <w:pPr>
        <w:ind w:left="3626" w:hanging="360"/>
      </w:pPr>
    </w:lvl>
    <w:lvl w:ilvl="5" w:tplc="4009001B" w:tentative="1">
      <w:start w:val="1"/>
      <w:numFmt w:val="lowerRoman"/>
      <w:lvlText w:val="%6."/>
      <w:lvlJc w:val="right"/>
      <w:pPr>
        <w:ind w:left="4346" w:hanging="180"/>
      </w:pPr>
    </w:lvl>
    <w:lvl w:ilvl="6" w:tplc="4009000F" w:tentative="1">
      <w:start w:val="1"/>
      <w:numFmt w:val="decimal"/>
      <w:lvlText w:val="%7."/>
      <w:lvlJc w:val="left"/>
      <w:pPr>
        <w:ind w:left="5066" w:hanging="360"/>
      </w:pPr>
    </w:lvl>
    <w:lvl w:ilvl="7" w:tplc="40090019" w:tentative="1">
      <w:start w:val="1"/>
      <w:numFmt w:val="lowerLetter"/>
      <w:lvlText w:val="%8."/>
      <w:lvlJc w:val="left"/>
      <w:pPr>
        <w:ind w:left="5786" w:hanging="360"/>
      </w:pPr>
    </w:lvl>
    <w:lvl w:ilvl="8" w:tplc="4009001B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2" w15:restartNumberingAfterBreak="0">
    <w:nsid w:val="24B60581"/>
    <w:multiLevelType w:val="multilevel"/>
    <w:tmpl w:val="9C6E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E453B"/>
    <w:multiLevelType w:val="multilevel"/>
    <w:tmpl w:val="6768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897799"/>
    <w:multiLevelType w:val="multilevel"/>
    <w:tmpl w:val="E950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AD1823"/>
    <w:multiLevelType w:val="multilevel"/>
    <w:tmpl w:val="4CAA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5F25CB"/>
    <w:multiLevelType w:val="multilevel"/>
    <w:tmpl w:val="373C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8D5466"/>
    <w:multiLevelType w:val="hybridMultilevel"/>
    <w:tmpl w:val="7DC80022"/>
    <w:lvl w:ilvl="0" w:tplc="070CB5FE">
      <w:start w:val="1"/>
      <w:numFmt w:val="decimal"/>
      <w:lvlText w:val="%1."/>
      <w:lvlJc w:val="left"/>
      <w:pPr>
        <w:ind w:left="74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66" w:hanging="360"/>
      </w:pPr>
    </w:lvl>
    <w:lvl w:ilvl="2" w:tplc="4009001B" w:tentative="1">
      <w:start w:val="1"/>
      <w:numFmt w:val="lowerRoman"/>
      <w:lvlText w:val="%3."/>
      <w:lvlJc w:val="right"/>
      <w:pPr>
        <w:ind w:left="2186" w:hanging="180"/>
      </w:pPr>
    </w:lvl>
    <w:lvl w:ilvl="3" w:tplc="4009000F" w:tentative="1">
      <w:start w:val="1"/>
      <w:numFmt w:val="decimal"/>
      <w:lvlText w:val="%4."/>
      <w:lvlJc w:val="left"/>
      <w:pPr>
        <w:ind w:left="2906" w:hanging="360"/>
      </w:pPr>
    </w:lvl>
    <w:lvl w:ilvl="4" w:tplc="40090019" w:tentative="1">
      <w:start w:val="1"/>
      <w:numFmt w:val="lowerLetter"/>
      <w:lvlText w:val="%5."/>
      <w:lvlJc w:val="left"/>
      <w:pPr>
        <w:ind w:left="3626" w:hanging="360"/>
      </w:pPr>
    </w:lvl>
    <w:lvl w:ilvl="5" w:tplc="4009001B" w:tentative="1">
      <w:start w:val="1"/>
      <w:numFmt w:val="lowerRoman"/>
      <w:lvlText w:val="%6."/>
      <w:lvlJc w:val="right"/>
      <w:pPr>
        <w:ind w:left="4346" w:hanging="180"/>
      </w:pPr>
    </w:lvl>
    <w:lvl w:ilvl="6" w:tplc="4009000F" w:tentative="1">
      <w:start w:val="1"/>
      <w:numFmt w:val="decimal"/>
      <w:lvlText w:val="%7."/>
      <w:lvlJc w:val="left"/>
      <w:pPr>
        <w:ind w:left="5066" w:hanging="360"/>
      </w:pPr>
    </w:lvl>
    <w:lvl w:ilvl="7" w:tplc="40090019" w:tentative="1">
      <w:start w:val="1"/>
      <w:numFmt w:val="lowerLetter"/>
      <w:lvlText w:val="%8."/>
      <w:lvlJc w:val="left"/>
      <w:pPr>
        <w:ind w:left="5786" w:hanging="360"/>
      </w:pPr>
    </w:lvl>
    <w:lvl w:ilvl="8" w:tplc="4009001B" w:tentative="1">
      <w:start w:val="1"/>
      <w:numFmt w:val="lowerRoman"/>
      <w:lvlText w:val="%9."/>
      <w:lvlJc w:val="right"/>
      <w:pPr>
        <w:ind w:left="6506" w:hanging="180"/>
      </w:pPr>
    </w:lvl>
  </w:abstractNum>
  <w:num w:numId="1" w16cid:durableId="86853708">
    <w:abstractNumId w:val="6"/>
  </w:num>
  <w:num w:numId="2" w16cid:durableId="657998402">
    <w:abstractNumId w:val="4"/>
  </w:num>
  <w:num w:numId="3" w16cid:durableId="1281182725">
    <w:abstractNumId w:val="3"/>
  </w:num>
  <w:num w:numId="4" w16cid:durableId="276377852">
    <w:abstractNumId w:val="2"/>
  </w:num>
  <w:num w:numId="5" w16cid:durableId="1938054797">
    <w:abstractNumId w:val="5"/>
  </w:num>
  <w:num w:numId="6" w16cid:durableId="1355038364">
    <w:abstractNumId w:val="0"/>
  </w:num>
  <w:num w:numId="7" w16cid:durableId="344475615">
    <w:abstractNumId w:val="7"/>
  </w:num>
  <w:num w:numId="8" w16cid:durableId="1934782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47D"/>
    <w:rsid w:val="002D147D"/>
    <w:rsid w:val="00345CE7"/>
    <w:rsid w:val="008C3994"/>
    <w:rsid w:val="00F11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AA422"/>
  <w15:docId w15:val="{C1B56681-6A9D-49FA-A6B1-D96667CC7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35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F113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538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Bharath m</cp:lastModifiedBy>
  <cp:revision>2</cp:revision>
  <dcterms:created xsi:type="dcterms:W3CDTF">2026-07-22T09:06:00Z</dcterms:created>
  <dcterms:modified xsi:type="dcterms:W3CDTF">2026-07-22T09:06:00Z</dcterms:modified>
</cp:coreProperties>
</file>