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8DD9B" w14:textId="77777777" w:rsidR="00D02F13" w:rsidRDefault="00000000">
      <w:pPr>
        <w:spacing w:before="1440" w:after="240"/>
        <w:jc w:val="center"/>
      </w:pPr>
      <w:r>
        <w:rPr>
          <w:b/>
          <w:bCs/>
          <w:sz w:val="44"/>
          <w:szCs w:val="44"/>
        </w:rPr>
        <w:t>AI-Powered Threat Intelligence Portal</w:t>
      </w:r>
    </w:p>
    <w:p w14:paraId="22AA5B80" w14:textId="77777777" w:rsidR="00D02F13" w:rsidRDefault="00000000">
      <w:pPr>
        <w:spacing w:after="160"/>
        <w:jc w:val="center"/>
      </w:pPr>
      <w:r>
        <w:rPr>
          <w:sz w:val="30"/>
          <w:szCs w:val="30"/>
        </w:rPr>
        <w:t>CSK Alerts to STIX 2.1</w:t>
      </w:r>
    </w:p>
    <w:p w14:paraId="7C850F51" w14:textId="77777777" w:rsidR="00D02F13" w:rsidRDefault="00000000">
      <w:pPr>
        <w:spacing w:before="160" w:after="80"/>
        <w:jc w:val="center"/>
      </w:pPr>
      <w:r>
        <w:rPr>
          <w:sz w:val="24"/>
          <w:szCs w:val="24"/>
        </w:rPr>
        <w:t>Technical Design Document</w:t>
      </w:r>
    </w:p>
    <w:p w14:paraId="6209D8F4" w14:textId="11F39572" w:rsidR="00D02F13" w:rsidRDefault="00D02F13" w:rsidP="005C5A73">
      <w:pPr>
        <w:spacing w:before="80" w:after="80"/>
        <w:jc w:val="center"/>
      </w:pPr>
    </w:p>
    <w:p w14:paraId="2ED5027A" w14:textId="77777777" w:rsidR="00D02F13" w:rsidRDefault="00000000">
      <w:r>
        <w:br w:type="page"/>
      </w:r>
    </w:p>
    <w:p w14:paraId="3CCCC322" w14:textId="77777777" w:rsidR="00D02F13" w:rsidRDefault="00000000">
      <w:pPr>
        <w:pStyle w:val="Heading1"/>
      </w:pPr>
      <w:r>
        <w:lastRenderedPageBreak/>
        <w:t>1. Introduction</w:t>
      </w:r>
    </w:p>
    <w:p w14:paraId="1666CDC4" w14:textId="77777777" w:rsidR="00D02F13" w:rsidRDefault="00000000">
      <w:pPr>
        <w:spacing w:before="80" w:after="80"/>
      </w:pPr>
      <w:r>
        <w:t xml:space="preserve">For this assignment, I built a full-stack web application that automatically collects cybersecurity alerts from the Cyber </w:t>
      </w:r>
      <w:proofErr w:type="spellStart"/>
      <w:r>
        <w:t>Swachhta</w:t>
      </w:r>
      <w:proofErr w:type="spellEnd"/>
      <w:r>
        <w:t xml:space="preserve"> Kendra (CSK) portal, uses an AI model to </w:t>
      </w:r>
      <w:proofErr w:type="spellStart"/>
      <w:r>
        <w:t>analyze</w:t>
      </w:r>
      <w:proofErr w:type="spellEnd"/>
      <w:r>
        <w:t xml:space="preserve"> and enrich the content, and then converts the output into STIX 2.1 format — a standard structure used in the cybersecurity industry for sharing threat intelligence.</w:t>
      </w:r>
    </w:p>
    <w:p w14:paraId="00F08697" w14:textId="77777777" w:rsidR="00D02F13" w:rsidRDefault="00D02F13">
      <w:pPr>
        <w:spacing w:before="80" w:after="80"/>
      </w:pPr>
    </w:p>
    <w:p w14:paraId="2667ECAE" w14:textId="77777777" w:rsidR="00D02F13" w:rsidRDefault="00000000">
      <w:pPr>
        <w:spacing w:before="80" w:after="80"/>
      </w:pPr>
      <w:r>
        <w:t>I chose to build this as a pipeline-based system where each component handles one specific task. This made it easier to debug individual stages and also makes it simpler to extend the system later if needed.</w:t>
      </w:r>
    </w:p>
    <w:p w14:paraId="7BEF8DEC" w14:textId="77777777" w:rsidR="00D02F13" w:rsidRDefault="00D02F13">
      <w:pPr>
        <w:spacing w:before="80" w:after="80"/>
      </w:pPr>
    </w:p>
    <w:p w14:paraId="3024A3B7" w14:textId="77777777" w:rsidR="00D02F13" w:rsidRDefault="00000000">
      <w:pPr>
        <w:pStyle w:val="Heading2"/>
      </w:pPr>
      <w:r>
        <w:t>1.1 What the Application Does</w:t>
      </w:r>
    </w:p>
    <w:p w14:paraId="08A960DA" w14:textId="77777777" w:rsidR="00D02F13" w:rsidRDefault="00000000">
      <w:pPr>
        <w:pStyle w:val="ListParagraph"/>
        <w:numPr>
          <w:ilvl w:val="0"/>
          <w:numId w:val="2"/>
        </w:numPr>
        <w:spacing w:before="60" w:after="60"/>
      </w:pPr>
      <w:r>
        <w:t>Crawls the CSK alerts website and collects individual alert pages</w:t>
      </w:r>
    </w:p>
    <w:p w14:paraId="64F5359A" w14:textId="77777777" w:rsidR="00D02F13" w:rsidRDefault="00000000">
      <w:pPr>
        <w:pStyle w:val="ListParagraph"/>
        <w:numPr>
          <w:ilvl w:val="0"/>
          <w:numId w:val="2"/>
        </w:numPr>
        <w:spacing w:before="60" w:after="60"/>
      </w:pPr>
      <w:r>
        <w:t xml:space="preserve">Uses </w:t>
      </w:r>
      <w:proofErr w:type="spellStart"/>
      <w:r>
        <w:t>Groq</w:t>
      </w:r>
      <w:proofErr w:type="spellEnd"/>
      <w:r>
        <w:t xml:space="preserve"> AI (</w:t>
      </w:r>
      <w:proofErr w:type="spellStart"/>
      <w:r>
        <w:t>LLaMA</w:t>
      </w:r>
      <w:proofErr w:type="spellEnd"/>
      <w:r>
        <w:t xml:space="preserve"> 3.3 70B model) to extract structured information from raw alert text</w:t>
      </w:r>
    </w:p>
    <w:p w14:paraId="2E164DCE" w14:textId="77777777" w:rsidR="00D02F13" w:rsidRDefault="00000000">
      <w:pPr>
        <w:pStyle w:val="ListParagraph"/>
        <w:numPr>
          <w:ilvl w:val="0"/>
          <w:numId w:val="2"/>
        </w:numPr>
        <w:spacing w:before="60" w:after="60"/>
      </w:pPr>
      <w:r>
        <w:t>Converts the enriched data into valid STIX 2.1 bundles</w:t>
      </w:r>
    </w:p>
    <w:p w14:paraId="28B3B127" w14:textId="77777777" w:rsidR="00D02F13" w:rsidRDefault="00000000">
      <w:pPr>
        <w:pStyle w:val="ListParagraph"/>
        <w:numPr>
          <w:ilvl w:val="0"/>
          <w:numId w:val="2"/>
        </w:numPr>
        <w:spacing w:before="60" w:after="60"/>
      </w:pPr>
      <w:r>
        <w:t>Stores everything in a local SQLite database</w:t>
      </w:r>
    </w:p>
    <w:p w14:paraId="109FEC6E" w14:textId="77777777" w:rsidR="00D02F13" w:rsidRDefault="00000000">
      <w:pPr>
        <w:pStyle w:val="ListParagraph"/>
        <w:numPr>
          <w:ilvl w:val="0"/>
          <w:numId w:val="2"/>
        </w:numPr>
        <w:spacing w:before="60" w:after="60"/>
      </w:pPr>
      <w:r>
        <w:t>Provides a web interface where users can search, filter, and view alerts along with their STIX output</w:t>
      </w:r>
    </w:p>
    <w:p w14:paraId="623DE178" w14:textId="77777777" w:rsidR="00D02F13" w:rsidRDefault="00D02F13">
      <w:pPr>
        <w:spacing w:before="80" w:after="80"/>
      </w:pPr>
    </w:p>
    <w:p w14:paraId="7AFFAA8E" w14:textId="77777777" w:rsidR="00D02F13" w:rsidRDefault="00000000">
      <w:r>
        <w:br w:type="page"/>
      </w:r>
    </w:p>
    <w:p w14:paraId="3D3F145B" w14:textId="77777777" w:rsidR="00D02F13" w:rsidRDefault="00000000">
      <w:pPr>
        <w:pStyle w:val="Heading1"/>
      </w:pPr>
      <w:r>
        <w:lastRenderedPageBreak/>
        <w:t>2. System Architecture</w:t>
      </w:r>
    </w:p>
    <w:p w14:paraId="37FCA9D2" w14:textId="77777777" w:rsidR="00D02F13" w:rsidRDefault="00000000">
      <w:pPr>
        <w:spacing w:before="80" w:after="80"/>
      </w:pPr>
      <w:r>
        <w:t>The overall architecture follows a simple three-tier design — a data collection layer, a processing layer, and a presentation layer. I kept the components loosely coupled so that any one of them can be replaced or improved without affecting the others.</w:t>
      </w:r>
    </w:p>
    <w:p w14:paraId="730BB10E" w14:textId="77777777" w:rsidR="00D02F13" w:rsidRDefault="00D02F13">
      <w:pPr>
        <w:spacing w:before="80" w:after="80"/>
      </w:pPr>
    </w:p>
    <w:p w14:paraId="22946923" w14:textId="77777777" w:rsidR="00D02F13" w:rsidRDefault="00000000">
      <w:pPr>
        <w:pStyle w:val="Heading2"/>
      </w:pPr>
      <w:r>
        <w:t>2.1 Pipeline Flow</w:t>
      </w:r>
    </w:p>
    <w:p w14:paraId="329231B7" w14:textId="77777777" w:rsidR="00D02F13" w:rsidRDefault="00000000">
      <w:pPr>
        <w:spacing w:before="80" w:after="80"/>
      </w:pPr>
      <w:r>
        <w:t>When the user clicks the Crawl button on the frontend, the following steps happen in sequence:</w:t>
      </w:r>
    </w:p>
    <w:p w14:paraId="2D8A16B1" w14:textId="77777777" w:rsidR="00D02F13" w:rsidRDefault="00000000">
      <w:pPr>
        <w:pStyle w:val="ListParagraph"/>
        <w:numPr>
          <w:ilvl w:val="0"/>
          <w:numId w:val="2"/>
        </w:numPr>
        <w:spacing w:before="60" w:after="60"/>
      </w:pPr>
      <w:r>
        <w:t>The scraper visits the CSK alerts listing page and collects all alert links</w:t>
      </w:r>
    </w:p>
    <w:p w14:paraId="25955CA5" w14:textId="77777777" w:rsidR="00D02F13" w:rsidRDefault="00000000">
      <w:pPr>
        <w:pStyle w:val="ListParagraph"/>
        <w:numPr>
          <w:ilvl w:val="0"/>
          <w:numId w:val="2"/>
        </w:numPr>
        <w:spacing w:before="60" w:after="60"/>
      </w:pPr>
      <w:r>
        <w:t>For each new alert, Playwright opens the page in a headless browser and extracts the text content</w:t>
      </w:r>
    </w:p>
    <w:p w14:paraId="6E0FDF56" w14:textId="77777777" w:rsidR="00D02F13" w:rsidRDefault="00000000">
      <w:pPr>
        <w:pStyle w:val="ListParagraph"/>
        <w:numPr>
          <w:ilvl w:val="0"/>
          <w:numId w:val="2"/>
        </w:numPr>
        <w:spacing w:before="60" w:after="60"/>
      </w:pPr>
      <w:r>
        <w:t xml:space="preserve">The raw text is sent to the </w:t>
      </w:r>
      <w:proofErr w:type="spellStart"/>
      <w:r>
        <w:t>Groq</w:t>
      </w:r>
      <w:proofErr w:type="spellEnd"/>
      <w:r>
        <w:t xml:space="preserve"> API which returns structured JSON with severity, CVEs, IOCs, and a summary</w:t>
      </w:r>
    </w:p>
    <w:p w14:paraId="71F7C553" w14:textId="77777777" w:rsidR="00D02F13" w:rsidRDefault="00000000">
      <w:pPr>
        <w:pStyle w:val="ListParagraph"/>
        <w:numPr>
          <w:ilvl w:val="0"/>
          <w:numId w:val="2"/>
        </w:numPr>
        <w:spacing w:before="60" w:after="60"/>
      </w:pPr>
      <w:r>
        <w:t>The enriched data is passed to the STIX converter which builds a proper STIX 2.1 bundle</w:t>
      </w:r>
    </w:p>
    <w:p w14:paraId="4959EE53" w14:textId="77777777" w:rsidR="00D02F13" w:rsidRDefault="00000000">
      <w:pPr>
        <w:pStyle w:val="ListParagraph"/>
        <w:numPr>
          <w:ilvl w:val="0"/>
          <w:numId w:val="2"/>
        </w:numPr>
        <w:spacing w:before="60" w:after="60"/>
      </w:pPr>
      <w:r>
        <w:t>Both the enriched data and the STIX bundle are saved to the SQLite database</w:t>
      </w:r>
    </w:p>
    <w:p w14:paraId="1A18B2A8" w14:textId="77777777" w:rsidR="00D02F13" w:rsidRDefault="00000000">
      <w:pPr>
        <w:pStyle w:val="ListParagraph"/>
        <w:numPr>
          <w:ilvl w:val="0"/>
          <w:numId w:val="2"/>
        </w:numPr>
        <w:spacing w:before="60" w:after="60"/>
      </w:pPr>
      <w:r>
        <w:t>The frontend can then fetch and display these alerts via the REST API</w:t>
      </w:r>
    </w:p>
    <w:p w14:paraId="408A9BF7" w14:textId="77777777" w:rsidR="00D02F13" w:rsidRDefault="00D02F13">
      <w:pPr>
        <w:spacing w:before="80" w:after="80"/>
      </w:pPr>
    </w:p>
    <w:p w14:paraId="208E30C5" w14:textId="77777777" w:rsidR="00D02F13" w:rsidRDefault="00000000">
      <w:pPr>
        <w:pStyle w:val="Heading2"/>
      </w:pPr>
      <w:r>
        <w:t>2.2 Component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60"/>
      </w:tblGrid>
      <w:tr w:rsidR="00D02F13" w14:paraId="66C48C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09F1A779" w14:textId="77777777" w:rsidR="00D02F13" w:rsidRDefault="00000000">
            <w:r>
              <w:rPr>
                <w:b/>
                <w:bCs/>
                <w:sz w:val="20"/>
                <w:szCs w:val="20"/>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16B27F63" w14:textId="77777777" w:rsidR="00D02F13" w:rsidRDefault="00000000">
            <w:r>
              <w:rPr>
                <w:b/>
                <w:bCs/>
                <w:sz w:val="20"/>
                <w:szCs w:val="20"/>
              </w:rPr>
              <w:t>Technology</w:t>
            </w:r>
          </w:p>
        </w:tc>
        <w:tc>
          <w:tcPr>
            <w:tcW w:w="396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58CDB5CE" w14:textId="77777777" w:rsidR="00D02F13" w:rsidRDefault="00000000">
            <w:r>
              <w:rPr>
                <w:b/>
                <w:bCs/>
                <w:sz w:val="20"/>
                <w:szCs w:val="20"/>
              </w:rPr>
              <w:t>What it does</w:t>
            </w:r>
          </w:p>
        </w:tc>
      </w:tr>
      <w:tr w:rsidR="00D02F13" w14:paraId="5E2440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112EF" w14:textId="77777777" w:rsidR="00D02F13" w:rsidRDefault="00000000">
            <w:r>
              <w:rPr>
                <w:sz w:val="20"/>
                <w:szCs w:val="20"/>
              </w:rPr>
              <w:t>Web Scraper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00B27" w14:textId="77777777" w:rsidR="00D02F13" w:rsidRDefault="00000000">
            <w:r>
              <w:rPr>
                <w:sz w:val="20"/>
                <w:szCs w:val="20"/>
              </w:rPr>
              <w:t xml:space="preserve">Playwright + </w:t>
            </w:r>
            <w:proofErr w:type="spellStart"/>
            <w:r>
              <w:rPr>
                <w:sz w:val="20"/>
                <w:szCs w:val="20"/>
              </w:rPr>
              <w:t>BeautifulSoup</w:t>
            </w:r>
            <w:proofErr w:type="spellEnd"/>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8B713" w14:textId="77777777" w:rsidR="00D02F13" w:rsidRDefault="00000000">
            <w:r>
              <w:rPr>
                <w:sz w:val="20"/>
                <w:szCs w:val="20"/>
              </w:rPr>
              <w:t>Opens CSK pages in a headless browser and extracts text</w:t>
            </w:r>
          </w:p>
        </w:tc>
      </w:tr>
      <w:tr w:rsidR="00D02F13" w14:paraId="1528C7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B82AA" w14:textId="77777777" w:rsidR="00D02F13" w:rsidRDefault="00000000">
            <w:r>
              <w:rPr>
                <w:sz w:val="20"/>
                <w:szCs w:val="20"/>
              </w:rPr>
              <w:t>AI Enricher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080F0" w14:textId="77777777" w:rsidR="00D02F13" w:rsidRDefault="00000000">
            <w:proofErr w:type="spellStart"/>
            <w:r>
              <w:rPr>
                <w:sz w:val="20"/>
                <w:szCs w:val="20"/>
              </w:rPr>
              <w:t>Groq</w:t>
            </w:r>
            <w:proofErr w:type="spellEnd"/>
            <w:r>
              <w:rPr>
                <w:sz w:val="20"/>
                <w:szCs w:val="20"/>
              </w:rPr>
              <w:t xml:space="preserve"> API, </w:t>
            </w:r>
            <w:proofErr w:type="spellStart"/>
            <w:r>
              <w:rPr>
                <w:sz w:val="20"/>
                <w:szCs w:val="20"/>
              </w:rPr>
              <w:t>LLaMA</w:t>
            </w:r>
            <w:proofErr w:type="spellEnd"/>
            <w:r>
              <w:rPr>
                <w:sz w:val="20"/>
                <w:szCs w:val="20"/>
              </w:rPr>
              <w:t xml:space="preserve"> 3.3 70B</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F2E1C" w14:textId="77777777" w:rsidR="00D02F13" w:rsidRDefault="00000000">
            <w:r>
              <w:rPr>
                <w:sz w:val="20"/>
                <w:szCs w:val="20"/>
              </w:rPr>
              <w:t>Extracts severity, CVEs, IOCs, and summary from raw text</w:t>
            </w:r>
          </w:p>
        </w:tc>
      </w:tr>
      <w:tr w:rsidR="00D02F13" w14:paraId="3A6752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99552" w14:textId="77777777" w:rsidR="00D02F13" w:rsidRDefault="00000000">
            <w:r>
              <w:rPr>
                <w:sz w:val="20"/>
                <w:szCs w:val="20"/>
              </w:rPr>
              <w:t>STIX Converter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24A3F" w14:textId="77777777" w:rsidR="00D02F13" w:rsidRDefault="00000000">
            <w:r>
              <w:rPr>
                <w:sz w:val="20"/>
                <w:szCs w:val="20"/>
              </w:rPr>
              <w:t>stix2 Python library</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73C77" w14:textId="77777777" w:rsidR="00D02F13" w:rsidRDefault="00000000">
            <w:r>
              <w:rPr>
                <w:sz w:val="20"/>
                <w:szCs w:val="20"/>
              </w:rPr>
              <w:t>Builds STIX 2.1 bundles from enriched alert data</w:t>
            </w:r>
          </w:p>
        </w:tc>
      </w:tr>
      <w:tr w:rsidR="00D02F13" w14:paraId="62E7D7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4D9F4" w14:textId="77777777" w:rsidR="00D02F13" w:rsidRDefault="00000000">
            <w:r>
              <w:rPr>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A35D1" w14:textId="77777777" w:rsidR="00D02F13" w:rsidRDefault="00000000">
            <w:r>
              <w:rPr>
                <w:sz w:val="20"/>
                <w:szCs w:val="20"/>
              </w:rPr>
              <w:t xml:space="preserve">SQLite + </w:t>
            </w:r>
            <w:proofErr w:type="spellStart"/>
            <w:r>
              <w:rPr>
                <w:sz w:val="20"/>
                <w:szCs w:val="20"/>
              </w:rPr>
              <w:t>SQLAlchemy</w:t>
            </w:r>
            <w:proofErr w:type="spellEnd"/>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F540B" w14:textId="77777777" w:rsidR="00D02F13" w:rsidRDefault="00000000">
            <w:r>
              <w:rPr>
                <w:sz w:val="20"/>
                <w:szCs w:val="20"/>
              </w:rPr>
              <w:t>Stores all alerts, enrichment results, and STIX bundles</w:t>
            </w:r>
          </w:p>
        </w:tc>
      </w:tr>
      <w:tr w:rsidR="00D02F13" w14:paraId="61BF17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526D8" w14:textId="77777777" w:rsidR="00D02F13" w:rsidRDefault="00000000">
            <w:r>
              <w:rPr>
                <w:sz w:val="20"/>
                <w:szCs w:val="20"/>
              </w:rPr>
              <w:t>Backend API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01884" w14:textId="77777777" w:rsidR="00D02F13" w:rsidRDefault="00000000">
            <w:proofErr w:type="spellStart"/>
            <w:r>
              <w:rPr>
                <w:sz w:val="20"/>
                <w:szCs w:val="20"/>
              </w:rPr>
              <w:t>FastAPI</w:t>
            </w:r>
            <w:proofErr w:type="spellEnd"/>
            <w:r>
              <w:rPr>
                <w:sz w:val="20"/>
                <w:szCs w:val="20"/>
              </w:rPr>
              <w:t xml:space="preserve"> + </w:t>
            </w:r>
            <w:proofErr w:type="spellStart"/>
            <w:r>
              <w:rPr>
                <w:sz w:val="20"/>
                <w:szCs w:val="20"/>
              </w:rPr>
              <w:t>Uvicorn</w:t>
            </w:r>
            <w:proofErr w:type="spellEnd"/>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95719" w14:textId="77777777" w:rsidR="00D02F13" w:rsidRDefault="00000000">
            <w:r>
              <w:rPr>
                <w:sz w:val="20"/>
                <w:szCs w:val="20"/>
              </w:rPr>
              <w:t>Exposes REST endpoints for the frontend</w:t>
            </w:r>
          </w:p>
        </w:tc>
      </w:tr>
      <w:tr w:rsidR="00D02F13" w14:paraId="76EDC1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50832" w14:textId="77777777" w:rsidR="00D02F13" w:rsidRDefault="00000000">
            <w:r>
              <w:rPr>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84D44" w14:textId="77777777" w:rsidR="00D02F13" w:rsidRDefault="00000000">
            <w:r>
              <w:rPr>
                <w:sz w:val="20"/>
                <w:szCs w:val="20"/>
              </w:rPr>
              <w:t>HTML, CSS, JavaScript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90126" w14:textId="77777777" w:rsidR="00D02F13" w:rsidRDefault="00000000">
            <w:r>
              <w:rPr>
                <w:sz w:val="20"/>
                <w:szCs w:val="20"/>
              </w:rPr>
              <w:t>Search and browse alerts, view STIX output</w:t>
            </w:r>
          </w:p>
        </w:tc>
      </w:tr>
    </w:tbl>
    <w:p w14:paraId="1A1DB783" w14:textId="77777777" w:rsidR="00D02F13" w:rsidRDefault="00D02F13">
      <w:pPr>
        <w:spacing w:before="80" w:after="80"/>
      </w:pPr>
    </w:p>
    <w:p w14:paraId="0115DEE8" w14:textId="77777777" w:rsidR="00D02F13" w:rsidRDefault="00000000">
      <w:r>
        <w:br w:type="page"/>
      </w:r>
    </w:p>
    <w:p w14:paraId="3F15143E" w14:textId="77777777" w:rsidR="00D02F13" w:rsidRDefault="00000000">
      <w:pPr>
        <w:pStyle w:val="Heading1"/>
      </w:pPr>
      <w:r>
        <w:lastRenderedPageBreak/>
        <w:t>3. Technology Stack</w:t>
      </w:r>
    </w:p>
    <w:p w14:paraId="26B65D93" w14:textId="77777777" w:rsidR="00D02F13" w:rsidRDefault="00000000">
      <w:pPr>
        <w:spacing w:before="80" w:after="80"/>
      </w:pPr>
      <w:r>
        <w:t>I researched a few different options for each component before settling on the final stack. Below I explain what I used and why I made each choice.</w:t>
      </w:r>
    </w:p>
    <w:p w14:paraId="3D30A78B" w14:textId="77777777" w:rsidR="00D02F13" w:rsidRDefault="00D02F13">
      <w:pPr>
        <w:spacing w:before="80" w:after="80"/>
      </w:pPr>
    </w:p>
    <w:p w14:paraId="0E9862DB" w14:textId="77777777" w:rsidR="00D02F13" w:rsidRDefault="00000000">
      <w:pPr>
        <w:pStyle w:val="Heading2"/>
      </w:pPr>
      <w:r>
        <w:t>3.1 Backend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D02F13" w14:paraId="0631AF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0715197E" w14:textId="77777777" w:rsidR="00D02F13" w:rsidRDefault="00000000">
            <w:r>
              <w:rPr>
                <w:b/>
                <w:bCs/>
                <w:sz w:val="20"/>
                <w:szCs w:val="20"/>
              </w:rPr>
              <w:t>Library</w:t>
            </w:r>
          </w:p>
        </w:tc>
        <w:tc>
          <w:tcPr>
            <w:tcW w:w="140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4F7FB783" w14:textId="77777777" w:rsidR="00D02F13" w:rsidRDefault="00000000">
            <w:r>
              <w:rPr>
                <w:b/>
                <w:bCs/>
                <w:sz w:val="20"/>
                <w:szCs w:val="20"/>
              </w:rPr>
              <w:t>Version</w:t>
            </w:r>
          </w:p>
        </w:tc>
        <w:tc>
          <w:tcPr>
            <w:tcW w:w="556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71AFF407" w14:textId="77777777" w:rsidR="00D02F13" w:rsidRDefault="00000000">
            <w:r>
              <w:rPr>
                <w:b/>
                <w:bCs/>
                <w:sz w:val="20"/>
                <w:szCs w:val="20"/>
              </w:rPr>
              <w:t>Purpose</w:t>
            </w:r>
          </w:p>
        </w:tc>
      </w:tr>
      <w:tr w:rsidR="00D02F13" w14:paraId="3CD024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102E4" w14:textId="77777777" w:rsidR="00D02F13" w:rsidRDefault="00000000">
            <w:proofErr w:type="spellStart"/>
            <w:r>
              <w:rPr>
                <w:sz w:val="20"/>
                <w:szCs w:val="20"/>
              </w:rPr>
              <w:t>FastAPI</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B500" w14:textId="77777777" w:rsidR="00D02F13" w:rsidRDefault="00000000">
            <w:r>
              <w:rPr>
                <w:sz w:val="20"/>
                <w:szCs w:val="20"/>
              </w:rPr>
              <w:t>0.111.0</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4A87B" w14:textId="77777777" w:rsidR="00D02F13" w:rsidRDefault="00000000">
            <w:r>
              <w:rPr>
                <w:sz w:val="20"/>
                <w:szCs w:val="20"/>
              </w:rPr>
              <w:t>Main web framework for the REST API</w:t>
            </w:r>
          </w:p>
        </w:tc>
      </w:tr>
      <w:tr w:rsidR="00D02F13" w14:paraId="2D3AC3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B22C9" w14:textId="77777777" w:rsidR="00D02F13" w:rsidRDefault="00000000">
            <w:proofErr w:type="spellStart"/>
            <w:r>
              <w:rPr>
                <w:sz w:val="20"/>
                <w:szCs w:val="20"/>
              </w:rPr>
              <w:t>Uvicorn</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23EB3" w14:textId="77777777" w:rsidR="00D02F13" w:rsidRDefault="00000000">
            <w:r>
              <w:rPr>
                <w:sz w:val="20"/>
                <w:szCs w:val="20"/>
              </w:rPr>
              <w:t>0.30.1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C5662" w14:textId="77777777" w:rsidR="00D02F13" w:rsidRDefault="00000000">
            <w:r>
              <w:rPr>
                <w:sz w:val="20"/>
                <w:szCs w:val="20"/>
              </w:rPr>
              <w:t xml:space="preserve">ASGI server to run </w:t>
            </w:r>
            <w:proofErr w:type="spellStart"/>
            <w:r>
              <w:rPr>
                <w:sz w:val="20"/>
                <w:szCs w:val="20"/>
              </w:rPr>
              <w:t>FastAPI</w:t>
            </w:r>
            <w:proofErr w:type="spellEnd"/>
          </w:p>
        </w:tc>
      </w:tr>
      <w:tr w:rsidR="00D02F13" w14:paraId="71BECD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B5339" w14:textId="77777777" w:rsidR="00D02F13" w:rsidRDefault="00000000">
            <w:proofErr w:type="spellStart"/>
            <w:r>
              <w:rPr>
                <w:sz w:val="20"/>
                <w:szCs w:val="20"/>
              </w:rPr>
              <w:t>SQLAlchemy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493F0" w14:textId="77777777" w:rsidR="00D02F13" w:rsidRDefault="00000000">
            <w:r>
              <w:rPr>
                <w:sz w:val="20"/>
                <w:szCs w:val="20"/>
              </w:rPr>
              <w:t>2.0.36</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C3D0D" w14:textId="77777777" w:rsidR="00D02F13" w:rsidRDefault="00000000">
            <w:r>
              <w:rPr>
                <w:sz w:val="20"/>
                <w:szCs w:val="20"/>
              </w:rPr>
              <w:t>ORM for database access</w:t>
            </w:r>
          </w:p>
        </w:tc>
      </w:tr>
      <w:tr w:rsidR="00D02F13" w14:paraId="78867A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06C0B" w14:textId="77777777" w:rsidR="00D02F13" w:rsidRDefault="00000000">
            <w:r>
              <w:rPr>
                <w:sz w:val="20"/>
                <w:szCs w:val="20"/>
              </w:rPr>
              <w:t>Playwright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DC953" w14:textId="77777777" w:rsidR="00D02F13" w:rsidRDefault="00000000">
            <w:r>
              <w:rPr>
                <w:sz w:val="20"/>
                <w:szCs w:val="20"/>
              </w:rPr>
              <w:t>Latest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13B24" w14:textId="77777777" w:rsidR="00D02F13" w:rsidRDefault="00000000">
            <w:r>
              <w:rPr>
                <w:sz w:val="20"/>
                <w:szCs w:val="20"/>
              </w:rPr>
              <w:t>Headless browser for scraping JS-rendered pages</w:t>
            </w:r>
          </w:p>
        </w:tc>
      </w:tr>
      <w:tr w:rsidR="00D02F13" w14:paraId="4054C2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B7B47" w14:textId="77777777" w:rsidR="00D02F13" w:rsidRDefault="00000000">
            <w:r>
              <w:rPr>
                <w:sz w:val="20"/>
                <w:szCs w:val="20"/>
              </w:rPr>
              <w:t>BeautifulSoup4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547E9" w14:textId="77777777" w:rsidR="00D02F13" w:rsidRDefault="00000000">
            <w:r>
              <w:rPr>
                <w:sz w:val="20"/>
                <w:szCs w:val="20"/>
              </w:rPr>
              <w:t>4.12.3</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46572" w14:textId="77777777" w:rsidR="00D02F13" w:rsidRDefault="00000000">
            <w:r>
              <w:rPr>
                <w:sz w:val="20"/>
                <w:szCs w:val="20"/>
              </w:rPr>
              <w:t>HTML parsing after Playwright fetches the page</w:t>
            </w:r>
          </w:p>
        </w:tc>
      </w:tr>
      <w:tr w:rsidR="00D02F13" w14:paraId="33C33C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DB493" w14:textId="77777777" w:rsidR="00D02F13" w:rsidRDefault="00000000">
            <w:r>
              <w:rPr>
                <w:sz w:val="20"/>
                <w:szCs w:val="20"/>
              </w:rPr>
              <w:t>stix2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52745" w14:textId="77777777" w:rsidR="00D02F13" w:rsidRDefault="00000000">
            <w:r>
              <w:rPr>
                <w:sz w:val="20"/>
                <w:szCs w:val="20"/>
              </w:rPr>
              <w:t>3.0.1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060ED" w14:textId="77777777" w:rsidR="00D02F13" w:rsidRDefault="00000000">
            <w:r>
              <w:rPr>
                <w:sz w:val="20"/>
                <w:szCs w:val="20"/>
              </w:rPr>
              <w:t>Creating and validating STIX 2.1 objects</w:t>
            </w:r>
          </w:p>
        </w:tc>
      </w:tr>
      <w:tr w:rsidR="00D02F13" w14:paraId="14D2ED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CB4B4" w14:textId="77777777" w:rsidR="00D02F13" w:rsidRDefault="00000000">
            <w:proofErr w:type="spellStart"/>
            <w:r>
              <w:rPr>
                <w:sz w:val="20"/>
                <w:szCs w:val="20"/>
              </w:rPr>
              <w:t>groq</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D44B8" w14:textId="77777777" w:rsidR="00D02F13" w:rsidRDefault="00000000">
            <w:r>
              <w:rPr>
                <w:sz w:val="20"/>
                <w:szCs w:val="20"/>
              </w:rPr>
              <w:t>Latest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20CD3" w14:textId="77777777" w:rsidR="00D02F13" w:rsidRDefault="00000000">
            <w:r>
              <w:rPr>
                <w:sz w:val="20"/>
                <w:szCs w:val="20"/>
              </w:rPr>
              <w:t xml:space="preserve">Client library for the </w:t>
            </w:r>
            <w:proofErr w:type="spellStart"/>
            <w:r>
              <w:rPr>
                <w:sz w:val="20"/>
                <w:szCs w:val="20"/>
              </w:rPr>
              <w:t>Groq</w:t>
            </w:r>
            <w:proofErr w:type="spellEnd"/>
            <w:r>
              <w:rPr>
                <w:sz w:val="20"/>
                <w:szCs w:val="20"/>
              </w:rPr>
              <w:t xml:space="preserve"> API</w:t>
            </w:r>
          </w:p>
        </w:tc>
      </w:tr>
      <w:tr w:rsidR="00D02F13" w14:paraId="388E58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ECC3F" w14:textId="77777777" w:rsidR="00D02F13" w:rsidRDefault="00000000">
            <w:r>
              <w:rPr>
                <w:sz w:val="20"/>
                <w:szCs w:val="20"/>
              </w:rPr>
              <w:t>python-</w:t>
            </w:r>
            <w:proofErr w:type="spellStart"/>
            <w:r>
              <w:rPr>
                <w:sz w:val="20"/>
                <w:szCs w:val="20"/>
              </w:rPr>
              <w:t>dotenv</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E9149" w14:textId="77777777" w:rsidR="00D02F13" w:rsidRDefault="00000000">
            <w:r>
              <w:rPr>
                <w:sz w:val="20"/>
                <w:szCs w:val="20"/>
              </w:rPr>
              <w:t>1.0.1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875DC" w14:textId="77777777" w:rsidR="00D02F13" w:rsidRDefault="00000000">
            <w:r>
              <w:rPr>
                <w:sz w:val="20"/>
                <w:szCs w:val="20"/>
              </w:rPr>
              <w:t>Loading API keys from .env file</w:t>
            </w:r>
          </w:p>
        </w:tc>
      </w:tr>
    </w:tbl>
    <w:p w14:paraId="47ECEA4B" w14:textId="77777777" w:rsidR="00D02F13" w:rsidRDefault="00D02F13">
      <w:pPr>
        <w:spacing w:before="80" w:after="80"/>
      </w:pPr>
    </w:p>
    <w:p w14:paraId="66E52C57" w14:textId="77777777" w:rsidR="00D02F13" w:rsidRDefault="00000000">
      <w:pPr>
        <w:pStyle w:val="Heading2"/>
      </w:pPr>
      <w:r>
        <w:t>3.2 Why I Chose These Technologies</w:t>
      </w:r>
    </w:p>
    <w:p w14:paraId="00E2F16E" w14:textId="77777777" w:rsidR="00D02F13" w:rsidRDefault="00000000">
      <w:pPr>
        <w:pStyle w:val="ListParagraph"/>
        <w:numPr>
          <w:ilvl w:val="0"/>
          <w:numId w:val="2"/>
        </w:numPr>
        <w:spacing w:before="60" w:after="60"/>
      </w:pPr>
      <w:proofErr w:type="spellStart"/>
      <w:r>
        <w:t>FastAPI</w:t>
      </w:r>
      <w:proofErr w:type="spellEnd"/>
      <w:r>
        <w:t xml:space="preserve"> instead of Flask: </w:t>
      </w:r>
      <w:proofErr w:type="spellStart"/>
      <w:r>
        <w:t>FastAPI</w:t>
      </w:r>
      <w:proofErr w:type="spellEnd"/>
      <w:r>
        <w:t xml:space="preserve"> has built-in async support and automatically generates API documentation at /docs. This saved me time during testing.</w:t>
      </w:r>
    </w:p>
    <w:p w14:paraId="1D54CB0D" w14:textId="77777777" w:rsidR="00D02F13" w:rsidRDefault="00000000">
      <w:pPr>
        <w:pStyle w:val="ListParagraph"/>
        <w:numPr>
          <w:ilvl w:val="0"/>
          <w:numId w:val="2"/>
        </w:numPr>
        <w:spacing w:before="60" w:after="60"/>
      </w:pPr>
      <w:proofErr w:type="spellStart"/>
      <w:r>
        <w:t>Groq</w:t>
      </w:r>
      <w:proofErr w:type="spellEnd"/>
      <w:r>
        <w:t xml:space="preserve"> instead of Gemini or OpenAI: </w:t>
      </w:r>
      <w:proofErr w:type="spellStart"/>
      <w:r>
        <w:t>Groq</w:t>
      </w:r>
      <w:proofErr w:type="spellEnd"/>
      <w:r>
        <w:t xml:space="preserve"> gives 14,400 free requests per day on its free tier which is much more generous. The </w:t>
      </w:r>
      <w:proofErr w:type="spellStart"/>
      <w:r>
        <w:t>LLaMA</w:t>
      </w:r>
      <w:proofErr w:type="spellEnd"/>
      <w:r>
        <w:t xml:space="preserve"> 3.3 70B model also gave very accurate JSON outputs for cybersecurity content.</w:t>
      </w:r>
    </w:p>
    <w:p w14:paraId="58FE6D24" w14:textId="77777777" w:rsidR="00D02F13" w:rsidRDefault="00000000">
      <w:pPr>
        <w:pStyle w:val="ListParagraph"/>
        <w:numPr>
          <w:ilvl w:val="0"/>
          <w:numId w:val="2"/>
        </w:numPr>
        <w:spacing w:before="60" w:after="60"/>
      </w:pPr>
      <w:r>
        <w:t>Playwright instead of Requests: I initially tried using the Requests library to scrape CSK pages but the content was only 43 characters long because the pages load their content using JavaScript. Playwright runs a real Chromium browser so it gets the full rendered page.</w:t>
      </w:r>
    </w:p>
    <w:p w14:paraId="33ADE4FE" w14:textId="77777777" w:rsidR="00D02F13" w:rsidRDefault="00000000">
      <w:pPr>
        <w:pStyle w:val="ListParagraph"/>
        <w:numPr>
          <w:ilvl w:val="0"/>
          <w:numId w:val="2"/>
        </w:numPr>
        <w:spacing w:before="60" w:after="60"/>
      </w:pPr>
      <w:r>
        <w:t>SQLite instead of PostgreSQL: Since this is a single-machine application, SQLite was the simpler choice. It requires no setup and works perfectly for this use case.</w:t>
      </w:r>
    </w:p>
    <w:p w14:paraId="3136BD70" w14:textId="77777777" w:rsidR="00D02F13" w:rsidRDefault="00000000">
      <w:pPr>
        <w:pStyle w:val="ListParagraph"/>
        <w:numPr>
          <w:ilvl w:val="0"/>
          <w:numId w:val="2"/>
        </w:numPr>
        <w:spacing w:before="60" w:after="60"/>
      </w:pPr>
      <w:r>
        <w:t>stix2 library: This is the official Python library for STIX 2.1 and it validates objects against the specification automatically. This gave me confidence that the output is actually valid STIX.</w:t>
      </w:r>
    </w:p>
    <w:p w14:paraId="1C0E5160" w14:textId="77777777" w:rsidR="00D02F13" w:rsidRDefault="00D02F13">
      <w:pPr>
        <w:spacing w:before="80" w:after="80"/>
      </w:pPr>
    </w:p>
    <w:p w14:paraId="6C5481A0" w14:textId="77777777" w:rsidR="00D02F13" w:rsidRDefault="00000000">
      <w:r>
        <w:br w:type="page"/>
      </w:r>
    </w:p>
    <w:p w14:paraId="00FDC859" w14:textId="77777777" w:rsidR="00D02F13" w:rsidRDefault="00000000">
      <w:pPr>
        <w:pStyle w:val="Heading1"/>
      </w:pPr>
      <w:r>
        <w:lastRenderedPageBreak/>
        <w:t>4. Database Design</w:t>
      </w:r>
    </w:p>
    <w:p w14:paraId="22FB9D21" w14:textId="77777777" w:rsidR="00D02F13" w:rsidRDefault="00000000">
      <w:pPr>
        <w:spacing w:before="80" w:after="80"/>
      </w:pPr>
      <w:r>
        <w:t>I used a single table to store all alert data. I kept the design simple on purpose — a more complex schema with multiple tables would have added unnecessary overhead for a project of this scope.</w:t>
      </w:r>
    </w:p>
    <w:p w14:paraId="29C7C791" w14:textId="77777777" w:rsidR="00D02F13" w:rsidRDefault="00D02F13">
      <w:pPr>
        <w:spacing w:before="80" w:after="80"/>
      </w:pPr>
    </w:p>
    <w:p w14:paraId="703FDD14" w14:textId="77777777" w:rsidR="00D02F13" w:rsidRDefault="00000000">
      <w:pPr>
        <w:pStyle w:val="Heading2"/>
      </w:pPr>
      <w:r>
        <w:t>4.1 Alerts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5960"/>
      </w:tblGrid>
      <w:tr w:rsidR="00D02F13" w14:paraId="699FC2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5D1130D4" w14:textId="77777777" w:rsidR="00D02F13" w:rsidRDefault="00000000">
            <w:r>
              <w:rPr>
                <w:b/>
                <w:bCs/>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778B0E1A" w14:textId="77777777" w:rsidR="00D02F13" w:rsidRDefault="00000000">
            <w:r>
              <w:rPr>
                <w:b/>
                <w:bCs/>
                <w:sz w:val="20"/>
                <w:szCs w:val="20"/>
              </w:rPr>
              <w:t>Type</w:t>
            </w:r>
          </w:p>
        </w:tc>
        <w:tc>
          <w:tcPr>
            <w:tcW w:w="596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2CA8FA86" w14:textId="77777777" w:rsidR="00D02F13" w:rsidRDefault="00000000">
            <w:r>
              <w:rPr>
                <w:b/>
                <w:bCs/>
                <w:sz w:val="20"/>
                <w:szCs w:val="20"/>
              </w:rPr>
              <w:t>Description</w:t>
            </w:r>
          </w:p>
        </w:tc>
      </w:tr>
      <w:tr w:rsidR="00D02F13" w14:paraId="4170EA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7BDA" w14:textId="77777777" w:rsidR="00D02F13" w:rsidRDefault="00000000">
            <w:r>
              <w:rPr>
                <w:sz w:val="20"/>
                <w:szCs w:val="20"/>
              </w:rPr>
              <w:t>id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D22CD" w14:textId="77777777" w:rsidR="00D02F13" w:rsidRDefault="00000000">
            <w:r>
              <w:rPr>
                <w:sz w:val="20"/>
                <w:szCs w:val="20"/>
              </w:rPr>
              <w:t>INTEGER PK</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CECB1" w14:textId="77777777" w:rsidR="00D02F13" w:rsidRDefault="00000000">
            <w:r>
              <w:rPr>
                <w:sz w:val="20"/>
                <w:szCs w:val="20"/>
              </w:rPr>
              <w:t>Auto-increment primary key</w:t>
            </w:r>
          </w:p>
        </w:tc>
      </w:tr>
      <w:tr w:rsidR="00D02F13" w14:paraId="3ACCC9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13924" w14:textId="77777777" w:rsidR="00D02F13" w:rsidRDefault="00000000">
            <w:proofErr w:type="spellStart"/>
            <w:r>
              <w:rPr>
                <w:sz w:val="20"/>
                <w:szCs w:val="20"/>
              </w:rPr>
              <w:t>alert_id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9EA2E" w14:textId="77777777" w:rsidR="00D02F13" w:rsidRDefault="00000000">
            <w:r>
              <w:rPr>
                <w:sz w:val="20"/>
                <w:szCs w:val="20"/>
              </w:rPr>
              <w:t>STRING UNIQUE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9A0DB" w14:textId="77777777" w:rsidR="00D02F13" w:rsidRDefault="00000000">
            <w:r>
              <w:rPr>
                <w:sz w:val="20"/>
                <w:szCs w:val="20"/>
              </w:rPr>
              <w:t>URL slug of the alert, used to avoid duplicates</w:t>
            </w:r>
          </w:p>
        </w:tc>
      </w:tr>
      <w:tr w:rsidR="00D02F13" w14:paraId="180836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EDCD4" w14:textId="77777777" w:rsidR="00D02F13" w:rsidRDefault="00000000">
            <w:r>
              <w:rPr>
                <w:sz w:val="20"/>
                <w:szCs w:val="20"/>
              </w:rPr>
              <w:t>title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AA096" w14:textId="77777777" w:rsidR="00D02F13" w:rsidRDefault="00000000">
            <w:r>
              <w:rPr>
                <w:sz w:val="20"/>
                <w:szCs w:val="20"/>
              </w:rPr>
              <w:t>STRING</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F5FBB" w14:textId="77777777" w:rsidR="00D02F13" w:rsidRDefault="00000000">
            <w:r>
              <w:rPr>
                <w:sz w:val="20"/>
                <w:szCs w:val="20"/>
              </w:rPr>
              <w:t>Title of the alert from the CSK listing page</w:t>
            </w:r>
          </w:p>
        </w:tc>
      </w:tr>
      <w:tr w:rsidR="00D02F13" w14:paraId="7C3534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0E4AF" w14:textId="77777777" w:rsidR="00D02F13" w:rsidRDefault="00000000">
            <w:proofErr w:type="spellStart"/>
            <w:r>
              <w:rPr>
                <w:sz w:val="20"/>
                <w:szCs w:val="20"/>
              </w:rPr>
              <w:t>url</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1C180" w14:textId="77777777" w:rsidR="00D02F13" w:rsidRDefault="00000000">
            <w:r>
              <w:rPr>
                <w:sz w:val="20"/>
                <w:szCs w:val="20"/>
              </w:rPr>
              <w:t>STRING</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9209E" w14:textId="77777777" w:rsidR="00D02F13" w:rsidRDefault="00000000">
            <w:r>
              <w:rPr>
                <w:sz w:val="20"/>
                <w:szCs w:val="20"/>
              </w:rPr>
              <w:t>Direct link to the alert on CSK website</w:t>
            </w:r>
          </w:p>
        </w:tc>
      </w:tr>
      <w:tr w:rsidR="00D02F13" w14:paraId="13C3C7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90A13" w14:textId="77777777" w:rsidR="00D02F13" w:rsidRDefault="00000000">
            <w:proofErr w:type="spellStart"/>
            <w:r>
              <w:rPr>
                <w:sz w:val="20"/>
                <w:szCs w:val="20"/>
              </w:rPr>
              <w:t>published_at</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1AC" w14:textId="77777777" w:rsidR="00D02F13" w:rsidRDefault="00000000">
            <w:r>
              <w:rPr>
                <w:sz w:val="20"/>
                <w:szCs w:val="20"/>
              </w:rPr>
              <w:t>STRING</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28B38" w14:textId="77777777" w:rsidR="00D02F13" w:rsidRDefault="00000000">
            <w:r>
              <w:rPr>
                <w:sz w:val="20"/>
                <w:szCs w:val="20"/>
              </w:rPr>
              <w:t>Date the alert was published, if available</w:t>
            </w:r>
          </w:p>
        </w:tc>
      </w:tr>
      <w:tr w:rsidR="00D02F13" w14:paraId="21D066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EB46A" w14:textId="77777777" w:rsidR="00D02F13" w:rsidRDefault="00000000">
            <w:r>
              <w:rPr>
                <w:sz w:val="20"/>
                <w:szCs w:val="20"/>
              </w:rPr>
              <w:t>severity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C3720" w14:textId="77777777" w:rsidR="00D02F13" w:rsidRDefault="00000000">
            <w:r>
              <w:rPr>
                <w:sz w:val="20"/>
                <w:szCs w:val="20"/>
              </w:rPr>
              <w:t>STRING</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BA0B1" w14:textId="77777777" w:rsidR="00D02F13" w:rsidRDefault="00000000">
            <w:r>
              <w:rPr>
                <w:sz w:val="20"/>
                <w:szCs w:val="20"/>
              </w:rPr>
              <w:t>Severity level extracted by AI: Critical, High, Medium, Low</w:t>
            </w:r>
          </w:p>
        </w:tc>
      </w:tr>
      <w:tr w:rsidR="00D02F13" w14:paraId="59F59E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9A2FB" w14:textId="77777777" w:rsidR="00D02F13" w:rsidRDefault="00000000">
            <w:r>
              <w:rPr>
                <w:sz w:val="20"/>
                <w:szCs w:val="20"/>
              </w:rPr>
              <w:t>summary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E5209" w14:textId="77777777" w:rsidR="00D02F13" w:rsidRDefault="00000000">
            <w:r>
              <w:rPr>
                <w:sz w:val="20"/>
                <w:szCs w:val="20"/>
              </w:rPr>
              <w:t>TEXT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DF325" w14:textId="77777777" w:rsidR="00D02F13" w:rsidRDefault="00000000">
            <w:r>
              <w:rPr>
                <w:sz w:val="20"/>
                <w:szCs w:val="20"/>
              </w:rPr>
              <w:t>Short summary written by the AI model</w:t>
            </w:r>
          </w:p>
        </w:tc>
      </w:tr>
      <w:tr w:rsidR="00D02F13" w14:paraId="6BD715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CF067" w14:textId="77777777" w:rsidR="00D02F13" w:rsidRDefault="00000000">
            <w:r>
              <w:rPr>
                <w:sz w:val="20"/>
                <w:szCs w:val="20"/>
              </w:rPr>
              <w:t>affected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F622D" w14:textId="77777777" w:rsidR="00D02F13" w:rsidRDefault="00000000">
            <w:r>
              <w:rPr>
                <w:sz w:val="20"/>
                <w:szCs w:val="20"/>
              </w:rPr>
              <w:t>TEXT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6527A" w14:textId="77777777" w:rsidR="00D02F13" w:rsidRDefault="00000000">
            <w:r>
              <w:rPr>
                <w:sz w:val="20"/>
                <w:szCs w:val="20"/>
              </w:rPr>
              <w:t>Comma-separated list of affected systems</w:t>
            </w:r>
          </w:p>
        </w:tc>
      </w:tr>
      <w:tr w:rsidR="00D02F13" w14:paraId="51D2B9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16B41" w14:textId="77777777" w:rsidR="00D02F13" w:rsidRDefault="00000000">
            <w:proofErr w:type="spellStart"/>
            <w:r>
              <w:rPr>
                <w:sz w:val="20"/>
                <w:szCs w:val="20"/>
              </w:rPr>
              <w:t>cves</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C71A7" w14:textId="77777777" w:rsidR="00D02F13" w:rsidRDefault="00000000">
            <w:r>
              <w:rPr>
                <w:sz w:val="20"/>
                <w:szCs w:val="20"/>
              </w:rPr>
              <w:t>TEXT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11A16" w14:textId="77777777" w:rsidR="00D02F13" w:rsidRDefault="00000000">
            <w:r>
              <w:rPr>
                <w:sz w:val="20"/>
                <w:szCs w:val="20"/>
              </w:rPr>
              <w:t>Comma-separated CVE identifiers found in the alert</w:t>
            </w:r>
          </w:p>
        </w:tc>
      </w:tr>
      <w:tr w:rsidR="00D02F13" w14:paraId="07BACE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3DEB5" w14:textId="77777777" w:rsidR="00D02F13" w:rsidRDefault="00000000">
            <w:proofErr w:type="spellStart"/>
            <w:r>
              <w:rPr>
                <w:sz w:val="20"/>
                <w:szCs w:val="20"/>
              </w:rPr>
              <w:t>threat_type</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38B70" w14:textId="77777777" w:rsidR="00D02F13" w:rsidRDefault="00000000">
            <w:r>
              <w:rPr>
                <w:sz w:val="20"/>
                <w:szCs w:val="20"/>
              </w:rPr>
              <w:t>STRING</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91EAE" w14:textId="77777777" w:rsidR="00D02F13" w:rsidRDefault="00000000">
            <w:r>
              <w:rPr>
                <w:sz w:val="20"/>
                <w:szCs w:val="20"/>
              </w:rPr>
              <w:t>Category of threat such as Malware, Vulnerability, Phishing</w:t>
            </w:r>
          </w:p>
        </w:tc>
      </w:tr>
      <w:tr w:rsidR="00D02F13" w14:paraId="33D334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5D307" w14:textId="77777777" w:rsidR="00D02F13" w:rsidRDefault="00000000">
            <w:proofErr w:type="spellStart"/>
            <w:r>
              <w:rPr>
                <w:sz w:val="20"/>
                <w:szCs w:val="20"/>
              </w:rPr>
              <w:t>raw_content</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D7389" w14:textId="77777777" w:rsidR="00D02F13" w:rsidRDefault="00000000">
            <w:r>
              <w:rPr>
                <w:sz w:val="20"/>
                <w:szCs w:val="20"/>
              </w:rPr>
              <w:t>TEXT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606E4" w14:textId="77777777" w:rsidR="00D02F13" w:rsidRDefault="00000000">
            <w:r>
              <w:rPr>
                <w:sz w:val="20"/>
                <w:szCs w:val="20"/>
              </w:rPr>
              <w:t>First 5000 characters of the scraped page content</w:t>
            </w:r>
          </w:p>
        </w:tc>
      </w:tr>
      <w:tr w:rsidR="00D02F13" w14:paraId="41B881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3788F" w14:textId="77777777" w:rsidR="00D02F13" w:rsidRDefault="00000000">
            <w:proofErr w:type="spellStart"/>
            <w:r>
              <w:rPr>
                <w:sz w:val="20"/>
                <w:szCs w:val="20"/>
              </w:rPr>
              <w:t>stix_bundle</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4EB67" w14:textId="77777777" w:rsidR="00D02F13" w:rsidRDefault="00000000">
            <w:r>
              <w:rPr>
                <w:sz w:val="20"/>
                <w:szCs w:val="20"/>
              </w:rPr>
              <w:t>TEXT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7A602" w14:textId="77777777" w:rsidR="00D02F13" w:rsidRDefault="00000000">
            <w:r>
              <w:rPr>
                <w:sz w:val="20"/>
                <w:szCs w:val="20"/>
              </w:rPr>
              <w:t>Full STIX 2.1 bundle stored as a JSON string</w:t>
            </w:r>
          </w:p>
        </w:tc>
      </w:tr>
      <w:tr w:rsidR="00D02F13" w14:paraId="6C235A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DF9F9" w14:textId="77777777" w:rsidR="00D02F13" w:rsidRDefault="00000000">
            <w:proofErr w:type="spellStart"/>
            <w:r>
              <w:rPr>
                <w:sz w:val="20"/>
                <w:szCs w:val="20"/>
              </w:rPr>
              <w:t>created_at</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BAECE" w14:textId="77777777" w:rsidR="00D02F13" w:rsidRDefault="00000000">
            <w:r>
              <w:rPr>
                <w:sz w:val="20"/>
                <w:szCs w:val="20"/>
              </w:rPr>
              <w:t>DATETIME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DFD83" w14:textId="77777777" w:rsidR="00D02F13" w:rsidRDefault="00000000">
            <w:r>
              <w:rPr>
                <w:sz w:val="20"/>
                <w:szCs w:val="20"/>
              </w:rPr>
              <w:t>Timestamp when the record was created</w:t>
            </w:r>
          </w:p>
        </w:tc>
      </w:tr>
    </w:tbl>
    <w:p w14:paraId="236671EE" w14:textId="77777777" w:rsidR="00D02F13" w:rsidRDefault="00D02F13">
      <w:pPr>
        <w:spacing w:before="80" w:after="80"/>
      </w:pPr>
    </w:p>
    <w:p w14:paraId="2C2D7F05" w14:textId="77777777" w:rsidR="00D02F13" w:rsidRDefault="00000000">
      <w:pPr>
        <w:pStyle w:val="Heading2"/>
      </w:pPr>
      <w:r>
        <w:t>4.2 Design Decisions</w:t>
      </w:r>
    </w:p>
    <w:p w14:paraId="686EA833" w14:textId="77777777" w:rsidR="00D02F13" w:rsidRDefault="00000000">
      <w:pPr>
        <w:pStyle w:val="ListParagraph"/>
        <w:numPr>
          <w:ilvl w:val="0"/>
          <w:numId w:val="2"/>
        </w:numPr>
        <w:spacing w:before="60" w:after="60"/>
      </w:pPr>
      <w:r>
        <w:t xml:space="preserve">I used </w:t>
      </w:r>
      <w:proofErr w:type="spellStart"/>
      <w:r>
        <w:t>alert_id</w:t>
      </w:r>
      <w:proofErr w:type="spellEnd"/>
      <w:r>
        <w:t xml:space="preserve"> as a unique key so that if the same alert appears across multiple </w:t>
      </w:r>
      <w:proofErr w:type="gramStart"/>
      <w:r>
        <w:t>crawl</w:t>
      </w:r>
      <w:proofErr w:type="gramEnd"/>
      <w:r>
        <w:t xml:space="preserve"> runs, it only gets processed once and does not waste API quota.</w:t>
      </w:r>
    </w:p>
    <w:p w14:paraId="78378E02" w14:textId="77777777" w:rsidR="00D02F13" w:rsidRDefault="00000000">
      <w:pPr>
        <w:pStyle w:val="ListParagraph"/>
        <w:numPr>
          <w:ilvl w:val="0"/>
          <w:numId w:val="2"/>
        </w:numPr>
        <w:spacing w:before="60" w:after="60"/>
      </w:pPr>
      <w:r>
        <w:t>I stored the STIX bundle as a plain JSON text string rather than splitting it into multiple tables. This keeps queries simple and the STIX data fully intact.</w:t>
      </w:r>
    </w:p>
    <w:p w14:paraId="064FC8A2" w14:textId="77777777" w:rsidR="00D02F13" w:rsidRDefault="00000000">
      <w:pPr>
        <w:pStyle w:val="ListParagraph"/>
        <w:numPr>
          <w:ilvl w:val="0"/>
          <w:numId w:val="2"/>
        </w:numPr>
        <w:spacing w:before="60" w:after="60"/>
      </w:pPr>
      <w:r>
        <w:t>Raw content is capped at 5000 characters to keep the database size manageable while still giving the AI enough text to work with.</w:t>
      </w:r>
    </w:p>
    <w:p w14:paraId="3DD0A387" w14:textId="77777777" w:rsidR="00D02F13" w:rsidRDefault="00D02F13">
      <w:pPr>
        <w:spacing w:before="80" w:after="80"/>
      </w:pPr>
    </w:p>
    <w:p w14:paraId="081E401F" w14:textId="77777777" w:rsidR="00D02F13" w:rsidRDefault="00000000">
      <w:r>
        <w:br w:type="page"/>
      </w:r>
    </w:p>
    <w:p w14:paraId="0B8EA315" w14:textId="77777777" w:rsidR="00D02F13" w:rsidRDefault="00000000">
      <w:pPr>
        <w:pStyle w:val="Heading1"/>
      </w:pPr>
      <w:r>
        <w:lastRenderedPageBreak/>
        <w:t>5. AI Workflow</w:t>
      </w:r>
    </w:p>
    <w:p w14:paraId="7A130A7B" w14:textId="77777777" w:rsidR="00D02F13" w:rsidRDefault="00000000">
      <w:pPr>
        <w:spacing w:before="80" w:after="80"/>
      </w:pPr>
      <w:r>
        <w:t>The AI enrichment step is the most important part of the pipeline. It takes unstructured alert text and turns it into structured data that can then be converted to STIX format.</w:t>
      </w:r>
    </w:p>
    <w:p w14:paraId="4786172E" w14:textId="77777777" w:rsidR="00D02F13" w:rsidRDefault="00D02F13">
      <w:pPr>
        <w:spacing w:before="80" w:after="80"/>
      </w:pPr>
    </w:p>
    <w:p w14:paraId="7E341B58" w14:textId="77777777" w:rsidR="00D02F13" w:rsidRDefault="00000000">
      <w:pPr>
        <w:pStyle w:val="Heading2"/>
      </w:pPr>
      <w:r>
        <w:t>5.1 How the Enrichment Works</w:t>
      </w:r>
    </w:p>
    <w:p w14:paraId="300A04CB" w14:textId="77777777" w:rsidR="00D02F13" w:rsidRDefault="00000000">
      <w:pPr>
        <w:pStyle w:val="ListParagraph"/>
        <w:numPr>
          <w:ilvl w:val="0"/>
          <w:numId w:val="2"/>
        </w:numPr>
        <w:spacing w:before="60" w:after="60"/>
      </w:pPr>
      <w:r>
        <w:t>The raw page text is trimmed to 4000 characters to stay within token limits</w:t>
      </w:r>
    </w:p>
    <w:p w14:paraId="0B66A31C" w14:textId="77777777" w:rsidR="00D02F13" w:rsidRDefault="00000000">
      <w:pPr>
        <w:pStyle w:val="ListParagraph"/>
        <w:numPr>
          <w:ilvl w:val="0"/>
          <w:numId w:val="2"/>
        </w:numPr>
        <w:spacing w:before="60" w:after="60"/>
      </w:pPr>
      <w:r>
        <w:t>A prompt is constructed asking the model to act as a cybersecurity analyst</w:t>
      </w:r>
    </w:p>
    <w:p w14:paraId="7B8C27F5" w14:textId="77777777" w:rsidR="00D02F13" w:rsidRDefault="00000000">
      <w:pPr>
        <w:pStyle w:val="ListParagraph"/>
        <w:numPr>
          <w:ilvl w:val="0"/>
          <w:numId w:val="2"/>
        </w:numPr>
        <w:spacing w:before="60" w:after="60"/>
      </w:pPr>
      <w:r>
        <w:t>The model is instructed to return only a JSON object with no extra text or markdown</w:t>
      </w:r>
    </w:p>
    <w:p w14:paraId="4AE5EA73" w14:textId="77777777" w:rsidR="00D02F13" w:rsidRDefault="00000000">
      <w:pPr>
        <w:pStyle w:val="ListParagraph"/>
        <w:numPr>
          <w:ilvl w:val="0"/>
          <w:numId w:val="2"/>
        </w:numPr>
        <w:spacing w:before="60" w:after="60"/>
      </w:pPr>
      <w:r>
        <w:t>The response is parsed and if it fails JSON parsing it falls back to an empty enrichment object so the pipeline does not crash</w:t>
      </w:r>
    </w:p>
    <w:p w14:paraId="71600EC6" w14:textId="77777777" w:rsidR="00D02F13" w:rsidRDefault="00D02F13">
      <w:pPr>
        <w:spacing w:before="80" w:after="80"/>
      </w:pPr>
    </w:p>
    <w:p w14:paraId="0D23A956" w14:textId="77777777" w:rsidR="00D02F13" w:rsidRDefault="00000000">
      <w:pPr>
        <w:pStyle w:val="Heading2"/>
      </w:pPr>
      <w:r>
        <w:t>5.2 What the AI Extracts</w:t>
      </w:r>
    </w:p>
    <w:p w14:paraId="2C23EED5" w14:textId="77777777" w:rsidR="00D02F13" w:rsidRDefault="00000000">
      <w:pPr>
        <w:spacing w:before="80" w:after="80"/>
      </w:pPr>
      <w:r>
        <w:t>I designed the prompt to extract the following fields from each alert:</w:t>
      </w:r>
    </w:p>
    <w:p w14:paraId="798E29C2" w14:textId="77777777" w:rsidR="00D02F13" w:rsidRDefault="00000000">
      <w:pPr>
        <w:pStyle w:val="ListParagraph"/>
        <w:numPr>
          <w:ilvl w:val="0"/>
          <w:numId w:val="2"/>
        </w:numPr>
        <w:spacing w:before="60" w:after="60"/>
      </w:pPr>
      <w:r>
        <w:t>severity: One of Critical, High, Medium, Low, or Unknown</w:t>
      </w:r>
    </w:p>
    <w:p w14:paraId="5DE4E326" w14:textId="77777777" w:rsidR="00D02F13" w:rsidRDefault="00000000">
      <w:pPr>
        <w:pStyle w:val="ListParagraph"/>
        <w:numPr>
          <w:ilvl w:val="0"/>
          <w:numId w:val="2"/>
        </w:numPr>
        <w:spacing w:before="60" w:after="60"/>
      </w:pPr>
      <w:proofErr w:type="spellStart"/>
      <w:r>
        <w:t>threat_type</w:t>
      </w:r>
      <w:proofErr w:type="spellEnd"/>
      <w:r>
        <w:t>: The category of threat such as Malware, Ransomware, Phishing, Vulnerability, etc.</w:t>
      </w:r>
    </w:p>
    <w:p w14:paraId="30EB0365" w14:textId="77777777" w:rsidR="00D02F13" w:rsidRDefault="00000000">
      <w:pPr>
        <w:pStyle w:val="ListParagraph"/>
        <w:numPr>
          <w:ilvl w:val="0"/>
          <w:numId w:val="2"/>
        </w:numPr>
        <w:spacing w:before="60" w:after="60"/>
      </w:pPr>
      <w:r>
        <w:t>summary: A 2 to 3 sentence plain English explanation of the alert</w:t>
      </w:r>
    </w:p>
    <w:p w14:paraId="42EE0452" w14:textId="77777777" w:rsidR="00D02F13" w:rsidRDefault="00000000">
      <w:pPr>
        <w:pStyle w:val="ListParagraph"/>
        <w:numPr>
          <w:ilvl w:val="0"/>
          <w:numId w:val="2"/>
        </w:numPr>
        <w:spacing w:before="60" w:after="60"/>
      </w:pPr>
      <w:proofErr w:type="spellStart"/>
      <w:r>
        <w:t>affected_systems</w:t>
      </w:r>
      <w:proofErr w:type="spellEnd"/>
      <w:r>
        <w:t>: A list of software or platforms that are affected</w:t>
      </w:r>
    </w:p>
    <w:p w14:paraId="40289455" w14:textId="77777777" w:rsidR="00D02F13" w:rsidRDefault="00000000">
      <w:pPr>
        <w:pStyle w:val="ListParagraph"/>
        <w:numPr>
          <w:ilvl w:val="0"/>
          <w:numId w:val="2"/>
        </w:numPr>
        <w:spacing w:before="60" w:after="60"/>
      </w:pPr>
      <w:proofErr w:type="spellStart"/>
      <w:r>
        <w:t>cves</w:t>
      </w:r>
      <w:proofErr w:type="spellEnd"/>
      <w:r>
        <w:t>: A list of CVE identifiers in the standard CVE-YYYY-NNNNN format</w:t>
      </w:r>
    </w:p>
    <w:p w14:paraId="6FCF52D9" w14:textId="77777777" w:rsidR="00D02F13" w:rsidRDefault="00000000">
      <w:pPr>
        <w:pStyle w:val="ListParagraph"/>
        <w:numPr>
          <w:ilvl w:val="0"/>
          <w:numId w:val="2"/>
        </w:numPr>
        <w:spacing w:before="60" w:after="60"/>
      </w:pPr>
      <w:proofErr w:type="spellStart"/>
      <w:r>
        <w:t>iocs</w:t>
      </w:r>
      <w:proofErr w:type="spellEnd"/>
      <w:r>
        <w:t>: Structured object containing IPs, domains, file hashes, and URLs</w:t>
      </w:r>
    </w:p>
    <w:p w14:paraId="7FAA4417" w14:textId="77777777" w:rsidR="00D02F13" w:rsidRDefault="00000000">
      <w:pPr>
        <w:pStyle w:val="ListParagraph"/>
        <w:numPr>
          <w:ilvl w:val="0"/>
          <w:numId w:val="2"/>
        </w:numPr>
        <w:spacing w:before="60" w:after="60"/>
      </w:pPr>
      <w:proofErr w:type="spellStart"/>
      <w:r>
        <w:t>attack_patterns</w:t>
      </w:r>
      <w:proofErr w:type="spellEnd"/>
      <w:r>
        <w:t>: Techniques used in the attack</w:t>
      </w:r>
    </w:p>
    <w:p w14:paraId="420330E6" w14:textId="77777777" w:rsidR="00D02F13" w:rsidRDefault="00000000">
      <w:pPr>
        <w:pStyle w:val="ListParagraph"/>
        <w:numPr>
          <w:ilvl w:val="0"/>
          <w:numId w:val="2"/>
        </w:numPr>
        <w:spacing w:before="60" w:after="60"/>
      </w:pPr>
      <w:r>
        <w:t>recommendations: Brief advice on how to mitigate the threat</w:t>
      </w:r>
    </w:p>
    <w:p w14:paraId="0F77BBDA" w14:textId="77777777" w:rsidR="00D02F13" w:rsidRDefault="00D02F13">
      <w:pPr>
        <w:spacing w:before="80" w:after="80"/>
      </w:pPr>
    </w:p>
    <w:p w14:paraId="7F6E5AEE" w14:textId="77777777" w:rsidR="00D02F13" w:rsidRDefault="00000000">
      <w:pPr>
        <w:pStyle w:val="Heading2"/>
      </w:pPr>
      <w:r>
        <w:t>5.3 Managing API Quota</w:t>
      </w:r>
    </w:p>
    <w:p w14:paraId="47A35A44" w14:textId="77777777" w:rsidR="00D02F13" w:rsidRDefault="00000000">
      <w:pPr>
        <w:spacing w:before="80" w:after="80"/>
      </w:pPr>
      <w:r>
        <w:t xml:space="preserve">Since I am using the free tier of </w:t>
      </w:r>
      <w:proofErr w:type="spellStart"/>
      <w:r>
        <w:t>Groq</w:t>
      </w:r>
      <w:proofErr w:type="spellEnd"/>
      <w:r>
        <w:t>, I added two safeguards to avoid running out of quota mid-crawl:</w:t>
      </w:r>
    </w:p>
    <w:p w14:paraId="60CABBA4" w14:textId="77777777" w:rsidR="00D02F13" w:rsidRDefault="00000000">
      <w:pPr>
        <w:pStyle w:val="ListParagraph"/>
        <w:numPr>
          <w:ilvl w:val="0"/>
          <w:numId w:val="2"/>
        </w:numPr>
        <w:spacing w:before="60" w:after="60"/>
      </w:pPr>
      <w:r>
        <w:t>Each crawl session processes a maximum of 10 new alerts. This limit can be changed in main.py by editing the MAX_ALERTS_PER_CRAWL variable.</w:t>
      </w:r>
    </w:p>
    <w:p w14:paraId="5C8D73B8" w14:textId="77777777" w:rsidR="00D02F13" w:rsidRDefault="00000000">
      <w:pPr>
        <w:pStyle w:val="ListParagraph"/>
        <w:numPr>
          <w:ilvl w:val="0"/>
          <w:numId w:val="2"/>
        </w:numPr>
        <w:spacing w:before="60" w:after="60"/>
      </w:pPr>
      <w:r>
        <w:t>There is a 5 second delay between each API call. This is controlled by DELAY_BETWEEN_CALLS in main.py.</w:t>
      </w:r>
    </w:p>
    <w:p w14:paraId="399D3E53" w14:textId="77777777" w:rsidR="00D02F13" w:rsidRDefault="00000000">
      <w:pPr>
        <w:pStyle w:val="ListParagraph"/>
        <w:numPr>
          <w:ilvl w:val="0"/>
          <w:numId w:val="2"/>
        </w:numPr>
        <w:spacing w:before="60" w:after="60"/>
      </w:pPr>
      <w:r>
        <w:t>Alerts that are already in the database are skipped entirely so no API calls are wasted on duplicates.</w:t>
      </w:r>
    </w:p>
    <w:p w14:paraId="606CBFE1" w14:textId="77777777" w:rsidR="00D02F13" w:rsidRDefault="00D02F13">
      <w:pPr>
        <w:spacing w:before="80" w:after="80"/>
      </w:pPr>
    </w:p>
    <w:p w14:paraId="470A10C0" w14:textId="77777777" w:rsidR="00D02F13" w:rsidRDefault="00000000">
      <w:r>
        <w:br w:type="page"/>
      </w:r>
    </w:p>
    <w:p w14:paraId="683172CF" w14:textId="77777777" w:rsidR="00D02F13" w:rsidRDefault="00000000">
      <w:pPr>
        <w:pStyle w:val="Heading1"/>
      </w:pPr>
      <w:r>
        <w:lastRenderedPageBreak/>
        <w:t xml:space="preserve">6. STIX 2.1 </w:t>
      </w:r>
      <w:proofErr w:type="spellStart"/>
      <w:r>
        <w:t>Modeling</w:t>
      </w:r>
      <w:proofErr w:type="spellEnd"/>
    </w:p>
    <w:p w14:paraId="4C0E5FF7" w14:textId="77777777" w:rsidR="00D02F13" w:rsidRDefault="00000000">
      <w:pPr>
        <w:spacing w:before="80" w:after="80"/>
      </w:pPr>
      <w:r>
        <w:t xml:space="preserve">STIX (Structured Threat Information </w:t>
      </w:r>
      <w:proofErr w:type="spellStart"/>
      <w:r>
        <w:t>eXpression</w:t>
      </w:r>
      <w:proofErr w:type="spellEnd"/>
      <w:r>
        <w:t>) is a standardized language for describing cyber threats. I used version 2.1 of the specification. Each alert gets converted into a STIX Bundle which can contain multiple STIX Domain Objects depending on what information was found in the alert.</w:t>
      </w:r>
    </w:p>
    <w:p w14:paraId="5E846EBB" w14:textId="77777777" w:rsidR="00D02F13" w:rsidRDefault="00D02F13">
      <w:pPr>
        <w:spacing w:before="80" w:after="80"/>
      </w:pPr>
    </w:p>
    <w:p w14:paraId="1998DA45" w14:textId="77777777" w:rsidR="00D02F13" w:rsidRDefault="00000000">
      <w:pPr>
        <w:pStyle w:val="Heading2"/>
      </w:pPr>
      <w:r>
        <w:t>6.1 STIX Objects I Generate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760"/>
      </w:tblGrid>
      <w:tr w:rsidR="00D02F13" w14:paraId="3D8FF9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17FA56D8" w14:textId="77777777" w:rsidR="00D02F13" w:rsidRDefault="00000000">
            <w:r>
              <w:rPr>
                <w:b/>
                <w:bCs/>
                <w:sz w:val="20"/>
                <w:szCs w:val="20"/>
              </w:rPr>
              <w:t>STIX Object</w:t>
            </w:r>
          </w:p>
        </w:tc>
        <w:tc>
          <w:tcPr>
            <w:tcW w:w="260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79E264C5" w14:textId="77777777" w:rsidR="00D02F13" w:rsidRDefault="00000000">
            <w:r>
              <w:rPr>
                <w:b/>
                <w:bCs/>
                <w:sz w:val="20"/>
                <w:szCs w:val="20"/>
              </w:rPr>
              <w:t>When it is created</w:t>
            </w:r>
          </w:p>
        </w:tc>
        <w:tc>
          <w:tcPr>
            <w:tcW w:w="476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7D40E4A1" w14:textId="77777777" w:rsidR="00D02F13" w:rsidRDefault="00000000">
            <w:r>
              <w:rPr>
                <w:b/>
                <w:bCs/>
                <w:sz w:val="20"/>
                <w:szCs w:val="20"/>
              </w:rPr>
              <w:t>What it represents</w:t>
            </w:r>
          </w:p>
        </w:tc>
      </w:tr>
      <w:tr w:rsidR="00D02F13" w14:paraId="007072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2F3C5" w14:textId="77777777" w:rsidR="00D02F13" w:rsidRDefault="00000000">
            <w:r>
              <w:rPr>
                <w:sz w:val="20"/>
                <w:szCs w:val="20"/>
              </w:rPr>
              <w:t>Identity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EB1B9" w14:textId="77777777" w:rsidR="00D02F13" w:rsidRDefault="00000000">
            <w:r>
              <w:rPr>
                <w:sz w:val="20"/>
                <w:szCs w:val="20"/>
              </w:rPr>
              <w:t>Always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4C1ED" w14:textId="77777777" w:rsidR="00D02F13" w:rsidRDefault="00000000">
            <w:r>
              <w:rPr>
                <w:sz w:val="20"/>
                <w:szCs w:val="20"/>
              </w:rPr>
              <w:t>The CSK organization as the source of the intelligence</w:t>
            </w:r>
          </w:p>
        </w:tc>
      </w:tr>
      <w:tr w:rsidR="00D02F13" w14:paraId="0095CB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30A3F" w14:textId="77777777" w:rsidR="00D02F13" w:rsidRDefault="00000000">
            <w:r>
              <w:rPr>
                <w:sz w:val="20"/>
                <w:szCs w:val="20"/>
              </w:rPr>
              <w:t>Vulnerability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D0A52" w14:textId="77777777" w:rsidR="00D02F13" w:rsidRDefault="00000000">
            <w:r>
              <w:rPr>
                <w:sz w:val="20"/>
                <w:szCs w:val="20"/>
              </w:rPr>
              <w:t>When CVEs are found</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1E5B3" w14:textId="77777777" w:rsidR="00D02F13" w:rsidRDefault="00000000">
            <w:r>
              <w:rPr>
                <w:sz w:val="20"/>
                <w:szCs w:val="20"/>
              </w:rPr>
              <w:t>One object per CVE with a link to the NVD database</w:t>
            </w:r>
          </w:p>
        </w:tc>
      </w:tr>
      <w:tr w:rsidR="00D02F13" w14:paraId="26013F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89E7E" w14:textId="77777777" w:rsidR="00D02F13" w:rsidRDefault="00000000">
            <w:r>
              <w:rPr>
                <w:sz w:val="20"/>
                <w:szCs w:val="20"/>
              </w:rPr>
              <w:t>Malware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4F687" w14:textId="77777777" w:rsidR="00D02F13" w:rsidRDefault="00000000">
            <w:r>
              <w:rPr>
                <w:sz w:val="20"/>
                <w:szCs w:val="20"/>
              </w:rPr>
              <w:t>When threat is malware-related</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28B93" w14:textId="77777777" w:rsidR="00D02F13" w:rsidRDefault="00000000">
            <w:r>
              <w:rPr>
                <w:sz w:val="20"/>
                <w:szCs w:val="20"/>
              </w:rPr>
              <w:t>The malware family mentioned in the alert</w:t>
            </w:r>
          </w:p>
        </w:tc>
      </w:tr>
      <w:tr w:rsidR="00D02F13" w14:paraId="477AA8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5351A" w14:textId="77777777" w:rsidR="00D02F13" w:rsidRDefault="00000000">
            <w:r>
              <w:rPr>
                <w:sz w:val="20"/>
                <w:szCs w:val="20"/>
              </w:rPr>
              <w:t>Attack Pattern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2E3AA" w14:textId="77777777" w:rsidR="00D02F13" w:rsidRDefault="00000000">
            <w:r>
              <w:rPr>
                <w:sz w:val="20"/>
                <w:szCs w:val="20"/>
              </w:rPr>
              <w:t>When techniques are found</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4B398" w14:textId="77777777" w:rsidR="00D02F13" w:rsidRDefault="00000000">
            <w:r>
              <w:rPr>
                <w:sz w:val="20"/>
                <w:szCs w:val="20"/>
              </w:rPr>
              <w:t>Attack methods described in the alert</w:t>
            </w:r>
          </w:p>
        </w:tc>
      </w:tr>
      <w:tr w:rsidR="00D02F13" w14:paraId="15FFA4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09792" w14:textId="77777777" w:rsidR="00D02F13" w:rsidRDefault="00000000">
            <w:r>
              <w:rPr>
                <w:sz w:val="20"/>
                <w:szCs w:val="20"/>
              </w:rPr>
              <w:t>Indicator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8A56" w14:textId="77777777" w:rsidR="00D02F13" w:rsidRDefault="00000000">
            <w:r>
              <w:rPr>
                <w:sz w:val="20"/>
                <w:szCs w:val="20"/>
              </w:rPr>
              <w:t>When IOCs are found</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EFE53" w14:textId="77777777" w:rsidR="00D02F13" w:rsidRDefault="00000000">
            <w:r>
              <w:rPr>
                <w:sz w:val="20"/>
                <w:szCs w:val="20"/>
              </w:rPr>
              <w:t>Malicious IPs, domains, or file hashes with STIX patterns</w:t>
            </w:r>
          </w:p>
        </w:tc>
      </w:tr>
      <w:tr w:rsidR="00D02F13" w14:paraId="45D933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1B1D9" w14:textId="77777777" w:rsidR="00D02F13" w:rsidRDefault="00000000">
            <w:r>
              <w:rPr>
                <w:sz w:val="20"/>
                <w:szCs w:val="20"/>
              </w:rPr>
              <w:t>Report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0836F" w14:textId="77777777" w:rsidR="00D02F13" w:rsidRDefault="00000000">
            <w:r>
              <w:rPr>
                <w:sz w:val="20"/>
                <w:szCs w:val="20"/>
              </w:rPr>
              <w:t>Always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F1C9A" w14:textId="77777777" w:rsidR="00D02F13" w:rsidRDefault="00000000">
            <w:r>
              <w:rPr>
                <w:sz w:val="20"/>
                <w:szCs w:val="20"/>
              </w:rPr>
              <w:t>A wrapper that links all objects back to the source alert</w:t>
            </w:r>
          </w:p>
        </w:tc>
      </w:tr>
    </w:tbl>
    <w:p w14:paraId="389EB913" w14:textId="77777777" w:rsidR="00D02F13" w:rsidRDefault="00D02F13">
      <w:pPr>
        <w:spacing w:before="80" w:after="80"/>
      </w:pPr>
    </w:p>
    <w:p w14:paraId="3C2EE4F8" w14:textId="77777777" w:rsidR="00D02F13" w:rsidRDefault="00000000">
      <w:pPr>
        <w:pStyle w:val="Heading2"/>
      </w:pPr>
      <w:r>
        <w:t>6.2 How IDs are Generated</w:t>
      </w:r>
    </w:p>
    <w:p w14:paraId="6E12DA7A" w14:textId="77777777" w:rsidR="00D02F13" w:rsidRDefault="00000000">
      <w:pPr>
        <w:spacing w:before="80" w:after="80"/>
      </w:pPr>
      <w:r>
        <w:t>I generate all STIX object IDs using UUID version 5 with the DNS namespace, seeded with a unique value like the CVE ID or the alert slug. This means the same alert will always produce the same STIX IDs, which is useful for deduplication if the data is imported into a threat intelligence platform later.</w:t>
      </w:r>
    </w:p>
    <w:p w14:paraId="64547919" w14:textId="77777777" w:rsidR="00D02F13" w:rsidRDefault="00D02F13">
      <w:pPr>
        <w:spacing w:before="80" w:after="80"/>
      </w:pPr>
    </w:p>
    <w:p w14:paraId="17B69AD0" w14:textId="77777777" w:rsidR="00D02F13" w:rsidRDefault="00000000">
      <w:pPr>
        <w:pStyle w:val="Heading2"/>
      </w:pPr>
      <w:r>
        <w:t>6.3 Example STIX Objects</w:t>
      </w:r>
    </w:p>
    <w:p w14:paraId="535DD229" w14:textId="77777777" w:rsidR="00D02F13" w:rsidRDefault="00000000">
      <w:pPr>
        <w:pStyle w:val="ListParagraph"/>
        <w:numPr>
          <w:ilvl w:val="0"/>
          <w:numId w:val="2"/>
        </w:numPr>
        <w:spacing w:before="60" w:after="60"/>
      </w:pPr>
      <w:r>
        <w:t>A CVE produces a Vulnerability object with name CVE-2021-44228 and an external reference to nvd.nist.gov</w:t>
      </w:r>
    </w:p>
    <w:p w14:paraId="51545C5D" w14:textId="77777777" w:rsidR="00D02F13" w:rsidRDefault="00000000">
      <w:pPr>
        <w:pStyle w:val="ListParagraph"/>
        <w:numPr>
          <w:ilvl w:val="0"/>
          <w:numId w:val="2"/>
        </w:numPr>
        <w:spacing w:before="60" w:after="60"/>
      </w:pPr>
      <w:r>
        <w:t>A malicious IP produces an Indicator with pattern [ipv4-addr:value = '1.2.3.4']</w:t>
      </w:r>
    </w:p>
    <w:p w14:paraId="2C684416" w14:textId="77777777" w:rsidR="00D02F13" w:rsidRDefault="00000000">
      <w:pPr>
        <w:pStyle w:val="ListParagraph"/>
        <w:numPr>
          <w:ilvl w:val="0"/>
          <w:numId w:val="2"/>
        </w:numPr>
        <w:spacing w:before="60" w:after="60"/>
      </w:pPr>
      <w:r>
        <w:t>A malware threat produces a Malware object with the alert title as its name</w:t>
      </w:r>
    </w:p>
    <w:p w14:paraId="3708D3D6" w14:textId="77777777" w:rsidR="00D02F13" w:rsidRDefault="00D02F13">
      <w:pPr>
        <w:spacing w:before="80" w:after="80"/>
      </w:pPr>
    </w:p>
    <w:p w14:paraId="68B39C65" w14:textId="77777777" w:rsidR="00D02F13" w:rsidRDefault="00000000">
      <w:r>
        <w:br w:type="page"/>
      </w:r>
    </w:p>
    <w:p w14:paraId="4D83BEDC" w14:textId="77777777" w:rsidR="00D02F13" w:rsidRDefault="00000000">
      <w:pPr>
        <w:pStyle w:val="Heading1"/>
      </w:pPr>
      <w:r>
        <w:lastRenderedPageBreak/>
        <w:t>7. REST API</w:t>
      </w:r>
    </w:p>
    <w:p w14:paraId="523DD48A" w14:textId="77777777" w:rsidR="00D02F13" w:rsidRDefault="00000000">
      <w:pPr>
        <w:spacing w:before="80" w:after="80"/>
      </w:pPr>
      <w:r>
        <w:t xml:space="preserve">I used </w:t>
      </w:r>
      <w:proofErr w:type="spellStart"/>
      <w:r>
        <w:t>FastAPI</w:t>
      </w:r>
      <w:proofErr w:type="spellEnd"/>
      <w:r>
        <w:t xml:space="preserve"> to build the backend API. The documentation is automatically available at http://localhost:8000/docs when the server is running.</w:t>
      </w:r>
    </w:p>
    <w:p w14:paraId="290F8B13" w14:textId="77777777" w:rsidR="00D02F13" w:rsidRDefault="00D02F1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2799"/>
        <w:gridCol w:w="5654"/>
      </w:tblGrid>
      <w:tr w:rsidR="00D02F13" w14:paraId="6B6CAB8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545722AE" w14:textId="77777777" w:rsidR="00D02F13" w:rsidRDefault="00000000">
            <w:r>
              <w:rPr>
                <w:b/>
                <w:bCs/>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2DDA51B1" w14:textId="77777777" w:rsidR="00D02F13" w:rsidRDefault="00000000">
            <w:r>
              <w:rPr>
                <w:b/>
                <w:bCs/>
                <w:sz w:val="20"/>
                <w:szCs w:val="20"/>
              </w:rPr>
              <w:t>Endpoint</w:t>
            </w:r>
          </w:p>
        </w:tc>
        <w:tc>
          <w:tcPr>
            <w:tcW w:w="5660" w:type="dxa"/>
            <w:tcBorders>
              <w:top w:val="single" w:sz="1" w:space="0" w:color="CCCCCC"/>
              <w:left w:val="single" w:sz="1" w:space="0" w:color="CCCCCC"/>
              <w:bottom w:val="single" w:sz="1" w:space="0" w:color="CCCCCC"/>
              <w:right w:val="single" w:sz="1" w:space="0" w:color="CCCCCC"/>
            </w:tcBorders>
            <w:shd w:val="clear" w:color="auto" w:fill="DDDDDD"/>
            <w:tcMar>
              <w:top w:w="80" w:type="dxa"/>
              <w:left w:w="120" w:type="dxa"/>
              <w:bottom w:w="80" w:type="dxa"/>
              <w:right w:w="120" w:type="dxa"/>
            </w:tcMar>
          </w:tcPr>
          <w:p w14:paraId="2B7CBD08" w14:textId="77777777" w:rsidR="00D02F13" w:rsidRDefault="00000000">
            <w:r>
              <w:rPr>
                <w:b/>
                <w:bCs/>
                <w:sz w:val="20"/>
                <w:szCs w:val="20"/>
              </w:rPr>
              <w:t>What it does</w:t>
            </w:r>
          </w:p>
        </w:tc>
      </w:tr>
      <w:tr w:rsidR="00D02F13" w14:paraId="67AEF2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E43A6" w14:textId="77777777" w:rsidR="00D02F13"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601DC" w14:textId="77777777" w:rsidR="00D02F13" w:rsidRDefault="00000000">
            <w:r>
              <w:rPr>
                <w:sz w:val="20"/>
                <w:szCs w:val="20"/>
              </w:rPr>
              <w:t>/</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2247F" w14:textId="77777777" w:rsidR="00D02F13" w:rsidRDefault="00000000">
            <w:r>
              <w:rPr>
                <w:sz w:val="20"/>
                <w:szCs w:val="20"/>
              </w:rPr>
              <w:t>Health check to confirm the server is running</w:t>
            </w:r>
          </w:p>
        </w:tc>
      </w:tr>
      <w:tr w:rsidR="00D02F13" w14:paraId="0BF8A5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F8FF5" w14:textId="77777777" w:rsidR="00D02F13"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291A1" w14:textId="77777777" w:rsidR="00D02F13" w:rsidRDefault="00000000">
            <w:r>
              <w:rPr>
                <w:sz w:val="20"/>
                <w:szCs w:val="20"/>
              </w:rPr>
              <w:t>/</w:t>
            </w:r>
            <w:proofErr w:type="spellStart"/>
            <w:r>
              <w:rPr>
                <w:sz w:val="20"/>
                <w:szCs w:val="20"/>
              </w:rPr>
              <w:t>api</w:t>
            </w:r>
            <w:proofErr w:type="spellEnd"/>
            <w:r>
              <w:rPr>
                <w:sz w:val="20"/>
                <w:szCs w:val="20"/>
              </w:rPr>
              <w:t>/crawl</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9AF58" w14:textId="77777777" w:rsidR="00D02F13" w:rsidRDefault="00000000">
            <w:r>
              <w:rPr>
                <w:sz w:val="20"/>
                <w:szCs w:val="20"/>
              </w:rPr>
              <w:t>Starts a background crawl of the CSK alerts page</w:t>
            </w:r>
          </w:p>
        </w:tc>
      </w:tr>
      <w:tr w:rsidR="00D02F13" w14:paraId="4A6384E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C3420" w14:textId="77777777" w:rsidR="00D02F13"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8A5EF" w14:textId="77777777" w:rsidR="00D02F13" w:rsidRDefault="00000000">
            <w:r>
              <w:rPr>
                <w:sz w:val="20"/>
                <w:szCs w:val="20"/>
              </w:rPr>
              <w:t>/</w:t>
            </w:r>
            <w:proofErr w:type="spellStart"/>
            <w:r>
              <w:rPr>
                <w:sz w:val="20"/>
                <w:szCs w:val="20"/>
              </w:rPr>
              <w:t>api</w:t>
            </w:r>
            <w:proofErr w:type="spellEnd"/>
            <w:r>
              <w:rPr>
                <w:sz w:val="20"/>
                <w:szCs w:val="20"/>
              </w:rPr>
              <w:t>/alerts</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2BAC2" w14:textId="77777777" w:rsidR="00D02F13" w:rsidRDefault="00000000">
            <w:r>
              <w:rPr>
                <w:sz w:val="20"/>
                <w:szCs w:val="20"/>
              </w:rPr>
              <w:t>Returns a paginated list of alerts with optional search and severity filters</w:t>
            </w:r>
          </w:p>
        </w:tc>
      </w:tr>
      <w:tr w:rsidR="00D02F13" w14:paraId="354B0E4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EAFB7" w14:textId="77777777" w:rsidR="00D02F13"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7EDD9" w14:textId="77777777" w:rsidR="00D02F13" w:rsidRDefault="00000000">
            <w:r>
              <w:rPr>
                <w:sz w:val="20"/>
                <w:szCs w:val="20"/>
              </w:rPr>
              <w:t>/</w:t>
            </w:r>
            <w:proofErr w:type="spellStart"/>
            <w:proofErr w:type="gramStart"/>
            <w:r>
              <w:rPr>
                <w:sz w:val="20"/>
                <w:szCs w:val="20"/>
              </w:rPr>
              <w:t>api</w:t>
            </w:r>
            <w:proofErr w:type="spellEnd"/>
            <w:proofErr w:type="gramEnd"/>
            <w:r>
              <w:rPr>
                <w:sz w:val="20"/>
                <w:szCs w:val="20"/>
              </w:rPr>
              <w:t>/alerts/{</w:t>
            </w:r>
            <w:proofErr w:type="spellStart"/>
            <w:r>
              <w:rPr>
                <w:sz w:val="20"/>
                <w:szCs w:val="20"/>
              </w:rPr>
              <w:t>alert_id</w:t>
            </w:r>
            <w:proofErr w:type="spellEnd"/>
            <w:r>
              <w:rPr>
                <w:sz w:val="20"/>
                <w:szCs w:val="20"/>
              </w:rPr>
              <w:t>}</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C8D07" w14:textId="77777777" w:rsidR="00D02F13" w:rsidRDefault="00000000">
            <w:r>
              <w:rPr>
                <w:sz w:val="20"/>
                <w:szCs w:val="20"/>
              </w:rPr>
              <w:t>Returns full details of one alert including the STIX bundle</w:t>
            </w:r>
          </w:p>
        </w:tc>
      </w:tr>
      <w:tr w:rsidR="00D02F13" w14:paraId="42498B9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061C3" w14:textId="77777777" w:rsidR="00D02F13"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33BC0" w14:textId="77777777" w:rsidR="00D02F13" w:rsidRDefault="00000000">
            <w:r>
              <w:rPr>
                <w:sz w:val="20"/>
                <w:szCs w:val="20"/>
              </w:rPr>
              <w:t>/</w:t>
            </w:r>
            <w:proofErr w:type="spellStart"/>
            <w:proofErr w:type="gramStart"/>
            <w:r>
              <w:rPr>
                <w:sz w:val="20"/>
                <w:szCs w:val="20"/>
              </w:rPr>
              <w:t>api</w:t>
            </w:r>
            <w:proofErr w:type="spellEnd"/>
            <w:proofErr w:type="gramEnd"/>
            <w:r>
              <w:rPr>
                <w:sz w:val="20"/>
                <w:szCs w:val="20"/>
              </w:rPr>
              <w:t>/alerts/{</w:t>
            </w:r>
            <w:proofErr w:type="spellStart"/>
            <w:r>
              <w:rPr>
                <w:sz w:val="20"/>
                <w:szCs w:val="20"/>
              </w:rPr>
              <w:t>alert_id</w:t>
            </w:r>
            <w:proofErr w:type="spellEnd"/>
            <w:r>
              <w:rPr>
                <w:sz w:val="20"/>
                <w:szCs w:val="20"/>
              </w:rPr>
              <w:t>}/</w:t>
            </w:r>
            <w:proofErr w:type="spellStart"/>
            <w:r>
              <w:rPr>
                <w:sz w:val="20"/>
                <w:szCs w:val="20"/>
              </w:rPr>
              <w:t>stix</w:t>
            </w:r>
            <w:proofErr w:type="spellEnd"/>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7FA49" w14:textId="77777777" w:rsidR="00D02F13" w:rsidRDefault="00000000">
            <w:r>
              <w:rPr>
                <w:sz w:val="20"/>
                <w:szCs w:val="20"/>
              </w:rPr>
              <w:t>Returns just the raw STIX JSON for an alert</w:t>
            </w:r>
          </w:p>
        </w:tc>
      </w:tr>
      <w:tr w:rsidR="00D02F13" w14:paraId="6919872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C6411" w14:textId="77777777" w:rsidR="00D02F13"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7959A" w14:textId="77777777" w:rsidR="00D02F13" w:rsidRDefault="00000000">
            <w:r>
              <w:rPr>
                <w:sz w:val="20"/>
                <w:szCs w:val="20"/>
              </w:rPr>
              <w:t>/</w:t>
            </w:r>
            <w:proofErr w:type="spellStart"/>
            <w:r>
              <w:rPr>
                <w:sz w:val="20"/>
                <w:szCs w:val="20"/>
              </w:rPr>
              <w:t>api</w:t>
            </w:r>
            <w:proofErr w:type="spellEnd"/>
            <w:r>
              <w:rPr>
                <w:sz w:val="20"/>
                <w:szCs w:val="20"/>
              </w:rPr>
              <w:t>/stats</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2FBFA" w14:textId="77777777" w:rsidR="00D02F13" w:rsidRDefault="00000000">
            <w:r>
              <w:rPr>
                <w:sz w:val="20"/>
                <w:szCs w:val="20"/>
              </w:rPr>
              <w:t>Returns counts of alerts grouped by severity for the dashboard</w:t>
            </w:r>
          </w:p>
        </w:tc>
      </w:tr>
    </w:tbl>
    <w:p w14:paraId="1362BB36" w14:textId="77777777" w:rsidR="00D02F13" w:rsidRDefault="00D02F13">
      <w:pPr>
        <w:spacing w:before="80" w:after="80"/>
      </w:pPr>
    </w:p>
    <w:p w14:paraId="4DB4CA80" w14:textId="77777777" w:rsidR="00D02F13" w:rsidRDefault="00000000">
      <w:pPr>
        <w:pStyle w:val="Heading2"/>
      </w:pPr>
      <w:r>
        <w:t>7.1 A Note on the Crawl Endpoint</w:t>
      </w:r>
    </w:p>
    <w:p w14:paraId="2BC98012" w14:textId="77777777" w:rsidR="00D02F13" w:rsidRDefault="00000000">
      <w:pPr>
        <w:spacing w:before="80" w:after="80"/>
      </w:pPr>
      <w:r>
        <w:t xml:space="preserve">The crawl pipeline runs in a </w:t>
      </w:r>
      <w:proofErr w:type="spellStart"/>
      <w:r>
        <w:t>ThreadPoolExecutor</w:t>
      </w:r>
      <w:proofErr w:type="spellEnd"/>
      <w:r>
        <w:t xml:space="preserve"> worker thread rather than directly in </w:t>
      </w:r>
      <w:proofErr w:type="spellStart"/>
      <w:r>
        <w:t>FastAPI's</w:t>
      </w:r>
      <w:proofErr w:type="spellEnd"/>
      <w:r>
        <w:t xml:space="preserve"> async event loop. This was necessary because Playwright uses subprocess calls that conflict with </w:t>
      </w:r>
      <w:proofErr w:type="spellStart"/>
      <w:r>
        <w:t>FastAPI's</w:t>
      </w:r>
      <w:proofErr w:type="spellEnd"/>
      <w:r>
        <w:t xml:space="preserve"> internal event loop if run directly. Running it in a separate thread avoids this problem entirely.</w:t>
      </w:r>
    </w:p>
    <w:p w14:paraId="6C42F7C5" w14:textId="77777777" w:rsidR="00D02F13" w:rsidRDefault="00D02F13">
      <w:pPr>
        <w:spacing w:before="80" w:after="80"/>
      </w:pPr>
    </w:p>
    <w:p w14:paraId="60283A79" w14:textId="77777777" w:rsidR="00D02F13" w:rsidRDefault="00000000">
      <w:r>
        <w:br w:type="page"/>
      </w:r>
    </w:p>
    <w:p w14:paraId="0258222E" w14:textId="77777777" w:rsidR="00D02F13" w:rsidRDefault="00000000">
      <w:pPr>
        <w:pStyle w:val="Heading1"/>
      </w:pPr>
      <w:r>
        <w:lastRenderedPageBreak/>
        <w:t>8. Validation</w:t>
      </w:r>
    </w:p>
    <w:p w14:paraId="0A23F99C" w14:textId="77777777" w:rsidR="00D02F13" w:rsidRDefault="00D02F13">
      <w:pPr>
        <w:spacing w:before="80" w:after="80"/>
      </w:pPr>
    </w:p>
    <w:p w14:paraId="212B8050" w14:textId="77777777" w:rsidR="00D02F13" w:rsidRDefault="00000000">
      <w:pPr>
        <w:pStyle w:val="Heading2"/>
      </w:pPr>
      <w:r>
        <w:t>8.1 AI Output Validation</w:t>
      </w:r>
    </w:p>
    <w:p w14:paraId="1CE62EBC" w14:textId="77777777" w:rsidR="00D02F13" w:rsidRDefault="00000000">
      <w:pPr>
        <w:pStyle w:val="ListParagraph"/>
        <w:numPr>
          <w:ilvl w:val="0"/>
          <w:numId w:val="2"/>
        </w:numPr>
        <w:spacing w:before="60" w:after="60"/>
      </w:pPr>
      <w:r>
        <w:t xml:space="preserve">All </w:t>
      </w:r>
      <w:proofErr w:type="spellStart"/>
      <w:r>
        <w:t>Groq</w:t>
      </w:r>
      <w:proofErr w:type="spellEnd"/>
      <w:r>
        <w:t xml:space="preserve"> responses are wrapped in a try/except block. If the response cannot be parsed as JSON, the alert is still saved with Unknown severity and an empty enrichment rather than crashing the pipeline.</w:t>
      </w:r>
    </w:p>
    <w:p w14:paraId="459B96EF" w14:textId="77777777" w:rsidR="00D02F13" w:rsidRDefault="00000000">
      <w:pPr>
        <w:pStyle w:val="ListParagraph"/>
        <w:numPr>
          <w:ilvl w:val="0"/>
          <w:numId w:val="2"/>
        </w:numPr>
        <w:spacing w:before="60" w:after="60"/>
      </w:pPr>
      <w:r>
        <w:t>Markdown code fences like ```</w:t>
      </w:r>
      <w:proofErr w:type="spellStart"/>
      <w:r>
        <w:t>json</w:t>
      </w:r>
      <w:proofErr w:type="spellEnd"/>
      <w:r>
        <w:t xml:space="preserve"> are stripped before parsing since the model sometimes includes them even when told not to.</w:t>
      </w:r>
    </w:p>
    <w:p w14:paraId="7CFA2C98" w14:textId="77777777" w:rsidR="00D02F13" w:rsidRDefault="00000000">
      <w:pPr>
        <w:pStyle w:val="ListParagraph"/>
        <w:numPr>
          <w:ilvl w:val="0"/>
          <w:numId w:val="2"/>
        </w:numPr>
        <w:spacing w:before="60" w:after="60"/>
      </w:pPr>
      <w:r>
        <w:t>CVE identifiers are checked against the standard format CVE-YYYY-NNNNN before being included in STIX objects.</w:t>
      </w:r>
    </w:p>
    <w:p w14:paraId="248DBC9B" w14:textId="77777777" w:rsidR="00D02F13" w:rsidRDefault="00D02F13">
      <w:pPr>
        <w:spacing w:before="80" w:after="80"/>
      </w:pPr>
    </w:p>
    <w:p w14:paraId="6C8943AC" w14:textId="77777777" w:rsidR="00D02F13" w:rsidRDefault="00000000">
      <w:pPr>
        <w:pStyle w:val="Heading2"/>
      </w:pPr>
      <w:r>
        <w:t>8.2 STIX Validation</w:t>
      </w:r>
    </w:p>
    <w:p w14:paraId="68F6149E" w14:textId="77777777" w:rsidR="00D02F13" w:rsidRDefault="00000000">
      <w:pPr>
        <w:pStyle w:val="ListParagraph"/>
        <w:numPr>
          <w:ilvl w:val="0"/>
          <w:numId w:val="2"/>
        </w:numPr>
        <w:spacing w:before="60" w:after="60"/>
      </w:pPr>
      <w:r>
        <w:t>The stix2 library validates every object against the STIX 2.1 specification when it is created. If an object is invalid it raises an exception which is caught and logged.</w:t>
      </w:r>
    </w:p>
    <w:p w14:paraId="4381EA68" w14:textId="77777777" w:rsidR="00D02F13" w:rsidRDefault="00000000">
      <w:pPr>
        <w:pStyle w:val="ListParagraph"/>
        <w:numPr>
          <w:ilvl w:val="0"/>
          <w:numId w:val="2"/>
        </w:numPr>
        <w:spacing w:before="60" w:after="60"/>
      </w:pPr>
      <w:r>
        <w:t>STIX pattern strings for indicators are also validated by the library. Invalid patterns like malformed IP addresses are skipped individually so the rest of the bundle is not affected.</w:t>
      </w:r>
    </w:p>
    <w:p w14:paraId="6A0A7F08" w14:textId="77777777" w:rsidR="00D02F13" w:rsidRDefault="00D02F13">
      <w:pPr>
        <w:spacing w:before="80" w:after="80"/>
      </w:pPr>
    </w:p>
    <w:p w14:paraId="2FB83B49" w14:textId="77777777" w:rsidR="00D02F13" w:rsidRDefault="00000000">
      <w:pPr>
        <w:pStyle w:val="Heading2"/>
      </w:pPr>
      <w:r>
        <w:t>8.3 Scraper Validation</w:t>
      </w:r>
    </w:p>
    <w:p w14:paraId="49C73024" w14:textId="77777777" w:rsidR="00D02F13" w:rsidRDefault="00000000">
      <w:pPr>
        <w:pStyle w:val="ListParagraph"/>
        <w:numPr>
          <w:ilvl w:val="0"/>
          <w:numId w:val="2"/>
        </w:numPr>
        <w:spacing w:before="60" w:after="60"/>
      </w:pPr>
      <w:r>
        <w:t>HTTP status codes are checked before any content extraction happens.</w:t>
      </w:r>
    </w:p>
    <w:p w14:paraId="798EBFFF" w14:textId="77777777" w:rsidR="00D02F13" w:rsidRDefault="00000000">
      <w:pPr>
        <w:pStyle w:val="ListParagraph"/>
        <w:numPr>
          <w:ilvl w:val="0"/>
          <w:numId w:val="2"/>
        </w:numPr>
        <w:spacing w:before="60" w:after="60"/>
      </w:pPr>
      <w:r>
        <w:t xml:space="preserve">The unique </w:t>
      </w:r>
      <w:proofErr w:type="spellStart"/>
      <w:r>
        <w:t>alert_id</w:t>
      </w:r>
      <w:proofErr w:type="spellEnd"/>
      <w:r>
        <w:t xml:space="preserve"> constraint in the database ensures an alert is never processed twice even if the crawl is run multiple times.</w:t>
      </w:r>
    </w:p>
    <w:p w14:paraId="7468A18E" w14:textId="77777777" w:rsidR="00D02F13" w:rsidRDefault="00000000">
      <w:pPr>
        <w:pStyle w:val="ListParagraph"/>
        <w:numPr>
          <w:ilvl w:val="0"/>
          <w:numId w:val="2"/>
        </w:numPr>
        <w:spacing w:before="60" w:after="60"/>
      </w:pPr>
      <w:r>
        <w:t xml:space="preserve">Playwright waits for the </w:t>
      </w:r>
      <w:proofErr w:type="spellStart"/>
      <w:r>
        <w:t>networkidle</w:t>
      </w:r>
      <w:proofErr w:type="spellEnd"/>
      <w:r>
        <w:t xml:space="preserve"> state before extracting text, which ensures JavaScript-rendered content has fully loaded.</w:t>
      </w:r>
    </w:p>
    <w:p w14:paraId="6D0AB19B" w14:textId="77777777" w:rsidR="00D02F13" w:rsidRDefault="00D02F13">
      <w:pPr>
        <w:spacing w:before="80" w:after="80"/>
      </w:pPr>
    </w:p>
    <w:p w14:paraId="4E4C6C3D" w14:textId="77777777" w:rsidR="00D02F13" w:rsidRDefault="00000000">
      <w:r>
        <w:br w:type="page"/>
      </w:r>
    </w:p>
    <w:p w14:paraId="64E12D69" w14:textId="77777777" w:rsidR="00D02F13" w:rsidRDefault="00000000">
      <w:pPr>
        <w:pStyle w:val="Heading1"/>
      </w:pPr>
      <w:r>
        <w:lastRenderedPageBreak/>
        <w:t>9. How the System Can Be Extended</w:t>
      </w:r>
    </w:p>
    <w:p w14:paraId="2D97F966" w14:textId="77777777" w:rsidR="00D02F13" w:rsidRDefault="00000000">
      <w:pPr>
        <w:spacing w:before="80" w:after="80"/>
      </w:pPr>
      <w:r>
        <w:t>I designed each component to be independent so that the system can be extended to support more threat intelligence sources in the future.</w:t>
      </w:r>
    </w:p>
    <w:p w14:paraId="3A47993E" w14:textId="77777777" w:rsidR="00D02F13" w:rsidRDefault="00D02F13">
      <w:pPr>
        <w:spacing w:before="80" w:after="80"/>
      </w:pPr>
    </w:p>
    <w:p w14:paraId="67CEBB89" w14:textId="77777777" w:rsidR="00D02F13" w:rsidRDefault="00000000">
      <w:pPr>
        <w:pStyle w:val="ListParagraph"/>
        <w:numPr>
          <w:ilvl w:val="0"/>
          <w:numId w:val="2"/>
        </w:numPr>
        <w:spacing w:before="60" w:after="60"/>
      </w:pPr>
      <w:r>
        <w:t xml:space="preserve">A new scraper for a different source like CERT-In or NVD can be added as a separate Python file following the same </w:t>
      </w:r>
      <w:proofErr w:type="spellStart"/>
      <w:r>
        <w:t>fetch_alert_list</w:t>
      </w:r>
      <w:proofErr w:type="spellEnd"/>
      <w:r>
        <w:t xml:space="preserve"> and </w:t>
      </w:r>
      <w:proofErr w:type="spellStart"/>
      <w:r>
        <w:t>fetch_alert_detail</w:t>
      </w:r>
      <w:proofErr w:type="spellEnd"/>
      <w:r>
        <w:t xml:space="preserve"> interface.</w:t>
      </w:r>
    </w:p>
    <w:p w14:paraId="00FD52B6" w14:textId="77777777" w:rsidR="00D02F13" w:rsidRDefault="00000000">
      <w:pPr>
        <w:pStyle w:val="ListParagraph"/>
        <w:numPr>
          <w:ilvl w:val="0"/>
          <w:numId w:val="2"/>
        </w:numPr>
        <w:spacing w:before="60" w:after="60"/>
      </w:pPr>
      <w:r>
        <w:t>The enricher does not know anything about the source — it just processes raw text, so it works for any new source automatically.</w:t>
      </w:r>
    </w:p>
    <w:p w14:paraId="115ABEBA" w14:textId="77777777" w:rsidR="00D02F13" w:rsidRDefault="00000000">
      <w:pPr>
        <w:pStyle w:val="ListParagraph"/>
        <w:numPr>
          <w:ilvl w:val="0"/>
          <w:numId w:val="2"/>
        </w:numPr>
        <w:spacing w:before="60" w:after="60"/>
      </w:pPr>
      <w:r>
        <w:t>The STIX converter takes a generic dictionary as input so it can be reused for any new source.</w:t>
      </w:r>
    </w:p>
    <w:p w14:paraId="6153984C" w14:textId="77777777" w:rsidR="00D02F13" w:rsidRDefault="00000000">
      <w:pPr>
        <w:pStyle w:val="ListParagraph"/>
        <w:numPr>
          <w:ilvl w:val="0"/>
          <w:numId w:val="2"/>
        </w:numPr>
        <w:spacing w:before="60" w:after="60"/>
      </w:pPr>
      <w:r>
        <w:t>Additional STIX object types like Course of Action, Campaign, or Threat Actor can be added to stix_converter.py with minimal changes.</w:t>
      </w:r>
    </w:p>
    <w:p w14:paraId="5F067FD3" w14:textId="77777777" w:rsidR="00D02F13" w:rsidRDefault="00000000">
      <w:pPr>
        <w:pStyle w:val="ListParagraph"/>
        <w:numPr>
          <w:ilvl w:val="0"/>
          <w:numId w:val="2"/>
        </w:numPr>
        <w:spacing w:before="60" w:after="60"/>
      </w:pPr>
      <w:r>
        <w:t>A source column can be added to the database table to track which intelligence feed each alert came from.</w:t>
      </w:r>
    </w:p>
    <w:p w14:paraId="1762AC81" w14:textId="77777777" w:rsidR="00D02F13" w:rsidRDefault="00D02F13">
      <w:pPr>
        <w:spacing w:before="80" w:after="80"/>
      </w:pPr>
    </w:p>
    <w:p w14:paraId="3F808517" w14:textId="77777777" w:rsidR="00D02F13" w:rsidRDefault="00000000">
      <w:pPr>
        <w:pStyle w:val="Heading1"/>
      </w:pPr>
      <w:r>
        <w:t>10. Setup Instructions</w:t>
      </w:r>
    </w:p>
    <w:p w14:paraId="407E8DFC" w14:textId="77777777" w:rsidR="00D02F13" w:rsidRDefault="00D02F13">
      <w:pPr>
        <w:spacing w:before="80" w:after="80"/>
      </w:pPr>
    </w:p>
    <w:p w14:paraId="5219D317" w14:textId="77777777" w:rsidR="00D02F13" w:rsidRDefault="00000000">
      <w:pPr>
        <w:pStyle w:val="Heading2"/>
      </w:pPr>
      <w:r>
        <w:t>10.1 Requirements</w:t>
      </w:r>
    </w:p>
    <w:p w14:paraId="43C3EB54" w14:textId="77777777" w:rsidR="00D02F13" w:rsidRDefault="00000000">
      <w:pPr>
        <w:pStyle w:val="ListParagraph"/>
        <w:numPr>
          <w:ilvl w:val="0"/>
          <w:numId w:val="2"/>
        </w:numPr>
        <w:spacing w:before="60" w:after="60"/>
      </w:pPr>
      <w:r>
        <w:t>Python 3.11 or higher</w:t>
      </w:r>
    </w:p>
    <w:p w14:paraId="4E27C46A" w14:textId="77777777" w:rsidR="00D02F13" w:rsidRDefault="00000000">
      <w:pPr>
        <w:pStyle w:val="ListParagraph"/>
        <w:numPr>
          <w:ilvl w:val="0"/>
          <w:numId w:val="2"/>
        </w:numPr>
        <w:spacing w:before="60" w:after="60"/>
      </w:pPr>
      <w:r>
        <w:t xml:space="preserve">A free </w:t>
      </w:r>
      <w:proofErr w:type="spellStart"/>
      <w:r>
        <w:t>Groq</w:t>
      </w:r>
      <w:proofErr w:type="spellEnd"/>
      <w:r>
        <w:t xml:space="preserve"> API key from console.groq.com</w:t>
      </w:r>
    </w:p>
    <w:p w14:paraId="66A6FA9C" w14:textId="77777777" w:rsidR="00D02F13" w:rsidRDefault="00000000">
      <w:pPr>
        <w:pStyle w:val="ListParagraph"/>
        <w:numPr>
          <w:ilvl w:val="0"/>
          <w:numId w:val="2"/>
        </w:numPr>
        <w:spacing w:before="60" w:after="60"/>
      </w:pPr>
      <w:r>
        <w:t>Internet connection to reach csk.gov.in</w:t>
      </w:r>
    </w:p>
    <w:p w14:paraId="2EE9264A" w14:textId="77777777" w:rsidR="00D02F13" w:rsidRDefault="00D02F13">
      <w:pPr>
        <w:spacing w:before="80" w:after="80"/>
      </w:pPr>
    </w:p>
    <w:p w14:paraId="416EA2C6" w14:textId="77777777" w:rsidR="00D02F13" w:rsidRDefault="00000000">
      <w:pPr>
        <w:pStyle w:val="Heading2"/>
      </w:pPr>
      <w:r>
        <w:t>10.2 Steps to Run</w:t>
      </w:r>
    </w:p>
    <w:p w14:paraId="4C67611E" w14:textId="77777777" w:rsidR="00D02F13" w:rsidRDefault="00000000">
      <w:pPr>
        <w:spacing w:before="80" w:after="80"/>
      </w:pPr>
      <w:r>
        <w:t>1. Install all dependencies by running: pip install -r requirements.txt</w:t>
      </w:r>
    </w:p>
    <w:p w14:paraId="350597E9" w14:textId="77777777" w:rsidR="00D02F13" w:rsidRDefault="00000000">
      <w:pPr>
        <w:spacing w:before="80" w:after="80"/>
      </w:pPr>
      <w:r>
        <w:t>2. Install the Chromium browser for Playwright by running: playwright install chromium</w:t>
      </w:r>
    </w:p>
    <w:p w14:paraId="32A1A195" w14:textId="77777777" w:rsidR="00D02F13" w:rsidRDefault="00000000">
      <w:pPr>
        <w:spacing w:before="80" w:after="80"/>
      </w:pPr>
      <w:r>
        <w:t xml:space="preserve">3. Create a file </w:t>
      </w:r>
      <w:proofErr w:type="gramStart"/>
      <w:r>
        <w:t>called .env</w:t>
      </w:r>
      <w:proofErr w:type="gramEnd"/>
      <w:r>
        <w:t xml:space="preserve"> in the root folder and add: GROQ_API_KEY=</w:t>
      </w:r>
      <w:proofErr w:type="spellStart"/>
      <w:r>
        <w:t>your_key_here</w:t>
      </w:r>
      <w:proofErr w:type="spellEnd"/>
    </w:p>
    <w:p w14:paraId="7DC0A618" w14:textId="77777777" w:rsidR="00D02F13" w:rsidRDefault="00000000">
      <w:pPr>
        <w:spacing w:before="80" w:after="80"/>
      </w:pPr>
      <w:r>
        <w:t>4. Start the backend by running: cd backend &amp;&amp; python main.py</w:t>
      </w:r>
    </w:p>
    <w:p w14:paraId="62B0E62C" w14:textId="77777777" w:rsidR="00D02F13" w:rsidRDefault="00000000">
      <w:pPr>
        <w:spacing w:before="80" w:after="80"/>
      </w:pPr>
      <w:r>
        <w:t>5. Open the frontend by opening frontend/index.html in any browser</w:t>
      </w:r>
    </w:p>
    <w:p w14:paraId="377AFEC6" w14:textId="77777777" w:rsidR="00D02F13" w:rsidRDefault="00000000">
      <w:pPr>
        <w:spacing w:before="80" w:after="80"/>
      </w:pPr>
      <w:r>
        <w:t>6. Click the Crawl CSK button to start ingesting alerts</w:t>
      </w:r>
    </w:p>
    <w:p w14:paraId="048CD524" w14:textId="77777777" w:rsidR="00D02F13" w:rsidRDefault="00000000">
      <w:pPr>
        <w:spacing w:before="80" w:after="80"/>
      </w:pPr>
      <w:r>
        <w:t>7. Alerts will appear on the dashboard as they are processed</w:t>
      </w:r>
    </w:p>
    <w:p w14:paraId="29D96613" w14:textId="77777777" w:rsidR="00D02F13" w:rsidRDefault="00D02F13">
      <w:pPr>
        <w:spacing w:before="80" w:after="80"/>
      </w:pPr>
    </w:p>
    <w:p w14:paraId="142DAFE3" w14:textId="77777777" w:rsidR="00D02F13" w:rsidRDefault="00000000">
      <w:pPr>
        <w:spacing w:before="320"/>
        <w:jc w:val="center"/>
      </w:pPr>
      <w:r>
        <w:rPr>
          <w:i/>
          <w:iCs/>
          <w:sz w:val="20"/>
          <w:szCs w:val="20"/>
        </w:rPr>
        <w:t>End of Document</w:t>
      </w:r>
    </w:p>
    <w:sectPr w:rsidR="00D02F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F3002"/>
    <w:multiLevelType w:val="hybridMultilevel"/>
    <w:tmpl w:val="E71E2D7A"/>
    <w:lvl w:ilvl="0" w:tplc="ECA29F80">
      <w:start w:val="1"/>
      <w:numFmt w:val="bullet"/>
      <w:lvlText w:val="•"/>
      <w:lvlJc w:val="left"/>
      <w:pPr>
        <w:ind w:left="720" w:hanging="360"/>
      </w:pPr>
    </w:lvl>
    <w:lvl w:ilvl="1" w:tplc="72AEF726">
      <w:numFmt w:val="decimal"/>
      <w:lvlText w:val=""/>
      <w:lvlJc w:val="left"/>
    </w:lvl>
    <w:lvl w:ilvl="2" w:tplc="2AD47F50">
      <w:numFmt w:val="decimal"/>
      <w:lvlText w:val=""/>
      <w:lvlJc w:val="left"/>
    </w:lvl>
    <w:lvl w:ilvl="3" w:tplc="7D188E68">
      <w:numFmt w:val="decimal"/>
      <w:lvlText w:val=""/>
      <w:lvlJc w:val="left"/>
    </w:lvl>
    <w:lvl w:ilvl="4" w:tplc="CDB080B2">
      <w:numFmt w:val="decimal"/>
      <w:lvlText w:val=""/>
      <w:lvlJc w:val="left"/>
    </w:lvl>
    <w:lvl w:ilvl="5" w:tplc="BCA6B3CC">
      <w:numFmt w:val="decimal"/>
      <w:lvlText w:val=""/>
      <w:lvlJc w:val="left"/>
    </w:lvl>
    <w:lvl w:ilvl="6" w:tplc="222074EC">
      <w:numFmt w:val="decimal"/>
      <w:lvlText w:val=""/>
      <w:lvlJc w:val="left"/>
    </w:lvl>
    <w:lvl w:ilvl="7" w:tplc="EC344AE8">
      <w:numFmt w:val="decimal"/>
      <w:lvlText w:val=""/>
      <w:lvlJc w:val="left"/>
    </w:lvl>
    <w:lvl w:ilvl="8" w:tplc="FECED846">
      <w:numFmt w:val="decimal"/>
      <w:lvlText w:val=""/>
      <w:lvlJc w:val="left"/>
    </w:lvl>
  </w:abstractNum>
  <w:abstractNum w:abstractNumId="1" w15:restartNumberingAfterBreak="0">
    <w:nsid w:val="746D4944"/>
    <w:multiLevelType w:val="hybridMultilevel"/>
    <w:tmpl w:val="195A09EA"/>
    <w:lvl w:ilvl="0" w:tplc="BFE8BB4C">
      <w:start w:val="1"/>
      <w:numFmt w:val="bullet"/>
      <w:lvlText w:val="●"/>
      <w:lvlJc w:val="left"/>
      <w:pPr>
        <w:ind w:left="720" w:hanging="360"/>
      </w:pPr>
    </w:lvl>
    <w:lvl w:ilvl="1" w:tplc="E1062AB6">
      <w:start w:val="1"/>
      <w:numFmt w:val="bullet"/>
      <w:lvlText w:val="○"/>
      <w:lvlJc w:val="left"/>
      <w:pPr>
        <w:ind w:left="1440" w:hanging="360"/>
      </w:pPr>
    </w:lvl>
    <w:lvl w:ilvl="2" w:tplc="01BA92E4">
      <w:start w:val="1"/>
      <w:numFmt w:val="bullet"/>
      <w:lvlText w:val="■"/>
      <w:lvlJc w:val="left"/>
      <w:pPr>
        <w:ind w:left="2160" w:hanging="360"/>
      </w:pPr>
    </w:lvl>
    <w:lvl w:ilvl="3" w:tplc="BC708FCC">
      <w:start w:val="1"/>
      <w:numFmt w:val="bullet"/>
      <w:lvlText w:val="●"/>
      <w:lvlJc w:val="left"/>
      <w:pPr>
        <w:ind w:left="2880" w:hanging="360"/>
      </w:pPr>
    </w:lvl>
    <w:lvl w:ilvl="4" w:tplc="0B76247A">
      <w:start w:val="1"/>
      <w:numFmt w:val="bullet"/>
      <w:lvlText w:val="○"/>
      <w:lvlJc w:val="left"/>
      <w:pPr>
        <w:ind w:left="3600" w:hanging="360"/>
      </w:pPr>
    </w:lvl>
    <w:lvl w:ilvl="5" w:tplc="E7C89848">
      <w:start w:val="1"/>
      <w:numFmt w:val="bullet"/>
      <w:lvlText w:val="■"/>
      <w:lvlJc w:val="left"/>
      <w:pPr>
        <w:ind w:left="4320" w:hanging="360"/>
      </w:pPr>
    </w:lvl>
    <w:lvl w:ilvl="6" w:tplc="6B68085A">
      <w:start w:val="1"/>
      <w:numFmt w:val="bullet"/>
      <w:lvlText w:val="●"/>
      <w:lvlJc w:val="left"/>
      <w:pPr>
        <w:ind w:left="5040" w:hanging="360"/>
      </w:pPr>
    </w:lvl>
    <w:lvl w:ilvl="7" w:tplc="A7C0EB00">
      <w:start w:val="1"/>
      <w:numFmt w:val="bullet"/>
      <w:lvlText w:val="●"/>
      <w:lvlJc w:val="left"/>
      <w:pPr>
        <w:ind w:left="5760" w:hanging="360"/>
      </w:pPr>
    </w:lvl>
    <w:lvl w:ilvl="8" w:tplc="254AEEDA">
      <w:start w:val="1"/>
      <w:numFmt w:val="bullet"/>
      <w:lvlText w:val="●"/>
      <w:lvlJc w:val="left"/>
      <w:pPr>
        <w:ind w:left="6480" w:hanging="360"/>
      </w:pPr>
    </w:lvl>
  </w:abstractNum>
  <w:num w:numId="1" w16cid:durableId="147795260">
    <w:abstractNumId w:val="1"/>
    <w:lvlOverride w:ilvl="0">
      <w:startOverride w:val="1"/>
    </w:lvlOverride>
  </w:num>
  <w:num w:numId="2" w16cid:durableId="1131240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F13"/>
    <w:rsid w:val="005C5A73"/>
    <w:rsid w:val="0070050A"/>
    <w:rsid w:val="00D02F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D1CA"/>
  <w15:docId w15:val="{F6CD2F30-3E5D-4388-8147-E48F682CE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1877</Words>
  <Characters>10703</Characters>
  <Application>Microsoft Office Word</Application>
  <DocSecurity>0</DocSecurity>
  <Lines>89</Lines>
  <Paragraphs>25</Paragraphs>
  <ScaleCrop>false</ScaleCrop>
  <Company/>
  <LinksUpToDate>false</LinksUpToDate>
  <CharactersWithSpaces>12555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bansi bharadwa</cp:lastModifiedBy>
  <cp:revision>2</cp:revision>
  <dcterms:created xsi:type="dcterms:W3CDTF">2026-06-06T06:06:00Z</dcterms:created>
  <dcterms:modified xsi:type="dcterms:W3CDTF">2026-06-06T07:32:00Z</dcterms:modified>
</cp:coreProperties>
</file>