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061" w:rsidRDefault="00DC75C9" w:rsidP="00DC75C9">
      <w:pPr>
        <w:pStyle w:val="Heading1"/>
      </w:pPr>
      <w:r>
        <w:t>APPENDIX A</w:t>
      </w:r>
      <w:r w:rsidR="009F79D1">
        <w:t>: INFRASTRUCTURE</w:t>
      </w:r>
    </w:p>
    <w:p w:rsidR="009F79D1" w:rsidRDefault="009F79D1" w:rsidP="004D19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2490" w:rsidRDefault="00161BC2" w:rsidP="004D19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6A543E">
        <w:rPr>
          <w:rFonts w:ascii="Times New Roman" w:hAnsi="Times New Roman" w:cs="Times New Roman"/>
          <w:sz w:val="24"/>
          <w:szCs w:val="24"/>
        </w:rPr>
        <w:t xml:space="preserve"> fundamental</w:t>
      </w:r>
      <w:r>
        <w:rPr>
          <w:rFonts w:ascii="Times New Roman" w:hAnsi="Times New Roman" w:cs="Times New Roman"/>
          <w:sz w:val="24"/>
          <w:szCs w:val="24"/>
        </w:rPr>
        <w:t xml:space="preserve"> purpose of a data warehouse infrastructure is to support the </w:t>
      </w:r>
      <w:r w:rsidR="004D19DB" w:rsidRPr="004D19DB">
        <w:rPr>
          <w:rFonts w:ascii="Times New Roman" w:hAnsi="Times New Roman" w:cs="Times New Roman"/>
          <w:sz w:val="24"/>
          <w:szCs w:val="24"/>
        </w:rPr>
        <w:t>overlying</w:t>
      </w:r>
      <w:r w:rsidR="004D19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architectu</w:t>
      </w:r>
      <w:r w:rsidR="00671FCB">
        <w:rPr>
          <w:rFonts w:ascii="Times New Roman" w:hAnsi="Times New Roman" w:cs="Times New Roman"/>
          <w:sz w:val="24"/>
          <w:szCs w:val="24"/>
        </w:rPr>
        <w:t>ral components</w:t>
      </w:r>
      <w:r w:rsidR="0034537E">
        <w:rPr>
          <w:rFonts w:ascii="Times New Roman" w:hAnsi="Times New Roman" w:cs="Times New Roman"/>
          <w:sz w:val="24"/>
          <w:szCs w:val="24"/>
        </w:rPr>
        <w:t>.</w:t>
      </w:r>
      <w:r w:rsidR="005C6130">
        <w:rPr>
          <w:rFonts w:ascii="Times New Roman" w:hAnsi="Times New Roman" w:cs="Times New Roman"/>
          <w:sz w:val="24"/>
          <w:szCs w:val="24"/>
        </w:rPr>
        <w:t xml:space="preserve"> In other words, </w:t>
      </w:r>
      <w:r w:rsidR="00671FCB">
        <w:rPr>
          <w:rFonts w:ascii="Times New Roman" w:hAnsi="Times New Roman" w:cs="Times New Roman"/>
          <w:sz w:val="24"/>
          <w:szCs w:val="24"/>
        </w:rPr>
        <w:t>the</w:t>
      </w:r>
      <w:r w:rsidR="005C6130">
        <w:rPr>
          <w:rFonts w:ascii="Times New Roman" w:hAnsi="Times New Roman" w:cs="Times New Roman"/>
          <w:sz w:val="24"/>
          <w:szCs w:val="24"/>
        </w:rPr>
        <w:t xml:space="preserve"> infrastructure includes all the foundational elements that enable the</w:t>
      </w:r>
      <w:r w:rsidR="00671FCB">
        <w:rPr>
          <w:rFonts w:ascii="Times New Roman" w:hAnsi="Times New Roman" w:cs="Times New Roman"/>
          <w:sz w:val="24"/>
          <w:szCs w:val="24"/>
        </w:rPr>
        <w:t xml:space="preserve"> data warehouse</w:t>
      </w:r>
      <w:r w:rsidR="005C6130">
        <w:rPr>
          <w:rFonts w:ascii="Times New Roman" w:hAnsi="Times New Roman" w:cs="Times New Roman"/>
          <w:sz w:val="24"/>
          <w:szCs w:val="24"/>
        </w:rPr>
        <w:t xml:space="preserve"> architecture to be implemented.</w:t>
      </w:r>
      <w:r w:rsidR="00B01B79">
        <w:rPr>
          <w:rFonts w:ascii="Times New Roman" w:hAnsi="Times New Roman" w:cs="Times New Roman"/>
          <w:sz w:val="24"/>
          <w:szCs w:val="24"/>
        </w:rPr>
        <w:t xml:space="preserve"> For example, elements such as server hardware, operating system, network software, LAN and WAN, people, procedures and training are all part of infrastructure</w:t>
      </w:r>
      <w:r w:rsidR="008333AE">
        <w:rPr>
          <w:rFonts w:ascii="Times New Roman" w:hAnsi="Times New Roman" w:cs="Times New Roman"/>
          <w:sz w:val="24"/>
          <w:szCs w:val="24"/>
        </w:rPr>
        <w:t>.</w:t>
      </w:r>
    </w:p>
    <w:p w:rsidR="001B1380" w:rsidRDefault="001B1380" w:rsidP="004D19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broad classification the elements of a data warehouse infrastructure can be </w:t>
      </w:r>
      <w:r w:rsidR="002E3F26">
        <w:rPr>
          <w:rFonts w:ascii="Times New Roman" w:hAnsi="Times New Roman" w:cs="Times New Roman"/>
          <w:sz w:val="24"/>
          <w:szCs w:val="24"/>
        </w:rPr>
        <w:t>divided</w:t>
      </w:r>
      <w:r>
        <w:rPr>
          <w:rFonts w:ascii="Times New Roman" w:hAnsi="Times New Roman" w:cs="Times New Roman"/>
          <w:sz w:val="24"/>
          <w:szCs w:val="24"/>
        </w:rPr>
        <w:t xml:space="preserve"> into two major categories: operational infrastructure and physical infrastructure.</w:t>
      </w:r>
      <w:r w:rsidR="009C0F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6CA8" w:rsidRDefault="00FB6CA8" w:rsidP="004D19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infrastructure consists of people, procedures, training and management software</w:t>
      </w:r>
      <w:bookmarkStart w:id="0" w:name="_GoBack"/>
      <w:bookmarkEnd w:id="0"/>
    </w:p>
    <w:p w:rsidR="00FB6CA8" w:rsidRDefault="00FB6CA8" w:rsidP="004D19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Physical infrastructure has components such as Hardware, Operating Systems, </w:t>
      </w:r>
      <w:r w:rsidR="00C323F8">
        <w:rPr>
          <w:rFonts w:ascii="Times New Roman" w:hAnsi="Times New Roman" w:cs="Times New Roman"/>
          <w:sz w:val="24"/>
          <w:szCs w:val="24"/>
        </w:rPr>
        <w:t>and DBMS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1061">
        <w:rPr>
          <w:rFonts w:ascii="Times New Roman" w:hAnsi="Times New Roman" w:cs="Times New Roman"/>
          <w:sz w:val="24"/>
          <w:szCs w:val="24"/>
        </w:rPr>
        <w:t>etc.</w:t>
      </w:r>
    </w:p>
    <w:p w:rsidR="00FD421B" w:rsidRDefault="009C0F47" w:rsidP="00B31D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section will </w:t>
      </w:r>
      <w:r w:rsidR="00212CC0">
        <w:rPr>
          <w:rFonts w:ascii="Times New Roman" w:hAnsi="Times New Roman" w:cs="Times New Roman"/>
          <w:sz w:val="24"/>
          <w:szCs w:val="24"/>
        </w:rPr>
        <w:t>list in detail</w:t>
      </w:r>
      <w:r w:rsidR="00453652">
        <w:rPr>
          <w:rFonts w:ascii="Times New Roman" w:hAnsi="Times New Roman" w:cs="Times New Roman"/>
          <w:sz w:val="24"/>
          <w:szCs w:val="24"/>
        </w:rPr>
        <w:t xml:space="preserve"> the infrastructure used for each </w:t>
      </w:r>
      <w:r w:rsidR="00B55E8E">
        <w:rPr>
          <w:rFonts w:ascii="Times New Roman" w:hAnsi="Times New Roman" w:cs="Times New Roman"/>
          <w:sz w:val="24"/>
          <w:szCs w:val="24"/>
        </w:rPr>
        <w:t xml:space="preserve">of </w:t>
      </w:r>
      <w:r w:rsidR="00453652">
        <w:rPr>
          <w:rFonts w:ascii="Times New Roman" w:hAnsi="Times New Roman" w:cs="Times New Roman"/>
          <w:sz w:val="24"/>
          <w:szCs w:val="24"/>
        </w:rPr>
        <w:t>architectural component</w:t>
      </w:r>
      <w:r w:rsidR="005944A4">
        <w:rPr>
          <w:rFonts w:ascii="Times New Roman" w:hAnsi="Times New Roman" w:cs="Times New Roman"/>
          <w:sz w:val="24"/>
          <w:szCs w:val="24"/>
        </w:rPr>
        <w:t>s</w:t>
      </w:r>
      <w:r w:rsidR="00453652">
        <w:rPr>
          <w:rFonts w:ascii="Times New Roman" w:hAnsi="Times New Roman" w:cs="Times New Roman"/>
          <w:sz w:val="24"/>
          <w:szCs w:val="24"/>
        </w:rPr>
        <w:t xml:space="preserve"> </w:t>
      </w:r>
      <w:r w:rsidR="00B55E8E">
        <w:rPr>
          <w:rFonts w:ascii="Times New Roman" w:hAnsi="Times New Roman" w:cs="Times New Roman"/>
          <w:sz w:val="24"/>
          <w:szCs w:val="24"/>
        </w:rPr>
        <w:t>in</w:t>
      </w:r>
      <w:r w:rsidR="00453652">
        <w:rPr>
          <w:rFonts w:ascii="Times New Roman" w:hAnsi="Times New Roman" w:cs="Times New Roman"/>
          <w:sz w:val="24"/>
          <w:szCs w:val="24"/>
        </w:rPr>
        <w:t xml:space="preserve"> our project. </w:t>
      </w:r>
    </w:p>
    <w:p w:rsidR="00FD421B" w:rsidRDefault="00FD421B" w:rsidP="00DC75C9">
      <w:pPr>
        <w:pStyle w:val="Heading2"/>
      </w:pPr>
      <w:r w:rsidRPr="00FD421B">
        <w:t>Operational Infrastructure</w:t>
      </w:r>
      <w:r>
        <w:t>:</w:t>
      </w:r>
    </w:p>
    <w:p w:rsidR="00FD421B" w:rsidRDefault="00FD421B" w:rsidP="00DC75C9">
      <w:pPr>
        <w:pStyle w:val="Heading3"/>
      </w:pPr>
      <w:r>
        <w:t xml:space="preserve">People:  </w:t>
      </w:r>
    </w:p>
    <w:p w:rsidR="00FD421B" w:rsidRDefault="00FD421B" w:rsidP="00FD421B">
      <w:r>
        <w:t xml:space="preserve">Project Team and </w:t>
      </w:r>
      <w:r w:rsidR="00532681">
        <w:t xml:space="preserve">Internal </w:t>
      </w:r>
      <w:r w:rsidR="00A26D9C">
        <w:t>Information Technology t</w:t>
      </w:r>
      <w:r>
        <w:t>eam of Brazos University</w:t>
      </w:r>
    </w:p>
    <w:p w:rsidR="00FD421B" w:rsidRDefault="00FD421B" w:rsidP="00DC75C9">
      <w:pPr>
        <w:pStyle w:val="Heading3"/>
      </w:pPr>
      <w:r>
        <w:t>Management Software:</w:t>
      </w:r>
    </w:p>
    <w:p w:rsidR="00FD421B" w:rsidRDefault="00FD421B" w:rsidP="00FD421B">
      <w:r>
        <w:t>Microsoft Project to schedule, monitor and administer data transformation tasks.</w:t>
      </w:r>
    </w:p>
    <w:p w:rsidR="0074473B" w:rsidRDefault="0074473B" w:rsidP="00DC75C9">
      <w:pPr>
        <w:pStyle w:val="Heading3"/>
      </w:pPr>
      <w:r>
        <w:t>Training</w:t>
      </w:r>
      <w:r w:rsidR="006B546D">
        <w:t xml:space="preserve"> </w:t>
      </w:r>
    </w:p>
    <w:p w:rsidR="00251BF1" w:rsidRDefault="009D021F" w:rsidP="00FD421B">
      <w:r>
        <w:t xml:space="preserve">Scheduled trainings between </w:t>
      </w:r>
      <w:r w:rsidR="0074473B">
        <w:t xml:space="preserve">Project Team, Brazos University IT Team </w:t>
      </w:r>
      <w:r w:rsidR="00E96897">
        <w:t>and</w:t>
      </w:r>
      <w:r w:rsidR="0074473B">
        <w:t xml:space="preserve"> its Executive Management</w:t>
      </w:r>
    </w:p>
    <w:p w:rsidR="00E96897" w:rsidRDefault="00251BF1" w:rsidP="00DC75C9">
      <w:pPr>
        <w:pStyle w:val="Heading2"/>
      </w:pPr>
      <w:r>
        <w:t>Physical Infrastructure</w:t>
      </w:r>
    </w:p>
    <w:p w:rsidR="00E96897" w:rsidRDefault="00DC75C9" w:rsidP="00DC75C9">
      <w:pPr>
        <w:pStyle w:val="Heading3"/>
      </w:pPr>
      <w:r>
        <w:t xml:space="preserve">For </w:t>
      </w:r>
      <w:r w:rsidR="00E96897">
        <w:t>Data Acquisition</w:t>
      </w:r>
      <w:r w:rsidR="003C7E2A">
        <w:t xml:space="preserve"> and Staging</w:t>
      </w:r>
      <w:r w:rsidR="00E96897">
        <w:t xml:space="preserve"> Tools:</w:t>
      </w:r>
    </w:p>
    <w:p w:rsidR="00E96897" w:rsidRDefault="00E96897" w:rsidP="00E96897">
      <w:r w:rsidRPr="00E96897">
        <w:rPr>
          <w:b/>
        </w:rPr>
        <w:t>Hardware:</w:t>
      </w:r>
      <w:r>
        <w:t xml:space="preserve"> Brazos University Operational Databases</w:t>
      </w:r>
    </w:p>
    <w:p w:rsidR="00610207" w:rsidRDefault="00307A22" w:rsidP="00E96897">
      <w:r w:rsidRPr="00307A22">
        <w:rPr>
          <w:b/>
        </w:rPr>
        <w:t>Software</w:t>
      </w:r>
      <w:r>
        <w:rPr>
          <w:b/>
        </w:rPr>
        <w:t xml:space="preserve">: </w:t>
      </w:r>
      <w:r w:rsidRPr="00307A22">
        <w:t>Microsoft Excel, Microsoft Access</w:t>
      </w:r>
    </w:p>
    <w:p w:rsidR="00610207" w:rsidRDefault="00DC75C9" w:rsidP="00DC75C9">
      <w:pPr>
        <w:pStyle w:val="Heading3"/>
      </w:pPr>
      <w:r>
        <w:t xml:space="preserve">For </w:t>
      </w:r>
      <w:r w:rsidR="00610207">
        <w:t>Data Storage</w:t>
      </w:r>
      <w:r w:rsidR="00094D4A">
        <w:t>:</w:t>
      </w:r>
    </w:p>
    <w:p w:rsidR="00EA3C5E" w:rsidRDefault="00EA3C5E" w:rsidP="00094D4A">
      <w:r>
        <w:rPr>
          <w:b/>
        </w:rPr>
        <w:t xml:space="preserve">Server: </w:t>
      </w:r>
      <w:r w:rsidR="00B80B01">
        <w:t>SQL Server 2012</w:t>
      </w:r>
      <w:r>
        <w:t xml:space="preserve"> Enterprise Edition</w:t>
      </w:r>
    </w:p>
    <w:p w:rsidR="00AF26DF" w:rsidRDefault="00EA3C5E" w:rsidP="00AF26DF">
      <w:r w:rsidRPr="00EA3C5E">
        <w:rPr>
          <w:b/>
        </w:rPr>
        <w:t>Location</w:t>
      </w:r>
      <w:r w:rsidR="00EE2C73">
        <w:rPr>
          <w:b/>
        </w:rPr>
        <w:t xml:space="preserve"> </w:t>
      </w:r>
      <w:r w:rsidR="00422803">
        <w:rPr>
          <w:b/>
        </w:rPr>
        <w:t>(Network)</w:t>
      </w:r>
      <w:r>
        <w:t>: (INFODATA.TAMU.EDU)</w:t>
      </w:r>
      <w:r w:rsidR="00B21061">
        <w:tab/>
      </w:r>
      <w:r>
        <w:rPr>
          <w:b/>
        </w:rPr>
        <w:t xml:space="preserve">Server type: </w:t>
      </w:r>
      <w:r w:rsidRPr="00EA3C5E">
        <w:t>Database Engine</w:t>
      </w:r>
    </w:p>
    <w:p w:rsidR="00BE1BF8" w:rsidRDefault="00DC75C9" w:rsidP="00DC75C9">
      <w:pPr>
        <w:pStyle w:val="Heading3"/>
      </w:pPr>
      <w:r>
        <w:t xml:space="preserve">For </w:t>
      </w:r>
      <w:r w:rsidR="00BE1BF8">
        <w:t>Information Delivery</w:t>
      </w:r>
      <w:r w:rsidR="006D29EA">
        <w:t xml:space="preserve"> through OLAP</w:t>
      </w:r>
      <w:r w:rsidR="00BE1BF8">
        <w:t>:</w:t>
      </w:r>
    </w:p>
    <w:p w:rsidR="00BE1BF8" w:rsidRDefault="00BE1BF8" w:rsidP="00BE1BF8">
      <w:pPr>
        <w:rPr>
          <w:b/>
        </w:rPr>
      </w:pPr>
      <w:r w:rsidRPr="00BE1BF8">
        <w:rPr>
          <w:b/>
        </w:rPr>
        <w:t>Hardware</w:t>
      </w:r>
      <w:r>
        <w:t xml:space="preserve">: SQL Server 2012 Analytical Services Server at </w:t>
      </w:r>
      <w:r w:rsidRPr="002A581F">
        <w:rPr>
          <w:b/>
        </w:rPr>
        <w:t>INFODATA.TAMU.EDU</w:t>
      </w:r>
    </w:p>
    <w:p w:rsidR="00B31DB9" w:rsidRDefault="00AB6F70" w:rsidP="00BE1BF8">
      <w:pPr>
        <w:rPr>
          <w:b/>
        </w:rPr>
      </w:pPr>
      <w:r>
        <w:rPr>
          <w:b/>
        </w:rPr>
        <w:t>Software:</w:t>
      </w:r>
    </w:p>
    <w:p w:rsidR="00B31DB9" w:rsidRDefault="00AB6F70" w:rsidP="00B31DB9">
      <w:pPr>
        <w:pStyle w:val="ListParagraph"/>
        <w:numPr>
          <w:ilvl w:val="0"/>
          <w:numId w:val="1"/>
        </w:numPr>
      </w:pPr>
      <w:r w:rsidRPr="00B31DB9">
        <w:rPr>
          <w:b/>
        </w:rPr>
        <w:t xml:space="preserve">SQL Server Data Tools - </w:t>
      </w:r>
      <w:r w:rsidRPr="00AB6F70">
        <w:t xml:space="preserve">Microsoft Visual Studio </w:t>
      </w:r>
      <w:r w:rsidR="009C32F0">
        <w:t xml:space="preserve">2010 Shell </w:t>
      </w:r>
      <w:r w:rsidRPr="00AB6F70">
        <w:t>(Business Intelligence)</w:t>
      </w:r>
      <w:r w:rsidR="00B31DB9">
        <w:t>.</w:t>
      </w:r>
    </w:p>
    <w:p w:rsidR="00674C18" w:rsidRPr="00B31DB9" w:rsidRDefault="00B31DB9" w:rsidP="00B31DB9">
      <w:pPr>
        <w:pStyle w:val="ListParagraph"/>
        <w:numPr>
          <w:ilvl w:val="0"/>
          <w:numId w:val="1"/>
        </w:numPr>
      </w:pPr>
      <w:r>
        <w:t>Microsoft Excel and PowerPivot</w:t>
      </w:r>
    </w:p>
    <w:sectPr w:rsidR="00674C18" w:rsidRPr="00B3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83E4A"/>
    <w:multiLevelType w:val="hybridMultilevel"/>
    <w:tmpl w:val="0888C3D2"/>
    <w:lvl w:ilvl="0" w:tplc="A3A0D8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6F"/>
    <w:rsid w:val="00094D4A"/>
    <w:rsid w:val="001330A0"/>
    <w:rsid w:val="00161BC2"/>
    <w:rsid w:val="001B1380"/>
    <w:rsid w:val="00212CC0"/>
    <w:rsid w:val="00251BF1"/>
    <w:rsid w:val="002A581F"/>
    <w:rsid w:val="002E3F26"/>
    <w:rsid w:val="00307A22"/>
    <w:rsid w:val="0034430B"/>
    <w:rsid w:val="0034537E"/>
    <w:rsid w:val="003C7E2A"/>
    <w:rsid w:val="00407809"/>
    <w:rsid w:val="00422803"/>
    <w:rsid w:val="00453652"/>
    <w:rsid w:val="00467322"/>
    <w:rsid w:val="004D19DB"/>
    <w:rsid w:val="00532681"/>
    <w:rsid w:val="005944A4"/>
    <w:rsid w:val="005C6130"/>
    <w:rsid w:val="00610207"/>
    <w:rsid w:val="00620CF2"/>
    <w:rsid w:val="00671FCB"/>
    <w:rsid w:val="00674C18"/>
    <w:rsid w:val="006A543E"/>
    <w:rsid w:val="006B546D"/>
    <w:rsid w:val="006D29EA"/>
    <w:rsid w:val="0074473B"/>
    <w:rsid w:val="00794195"/>
    <w:rsid w:val="007B64AD"/>
    <w:rsid w:val="008333AE"/>
    <w:rsid w:val="008822E9"/>
    <w:rsid w:val="008E0382"/>
    <w:rsid w:val="008E2490"/>
    <w:rsid w:val="00977B7D"/>
    <w:rsid w:val="009C006F"/>
    <w:rsid w:val="009C0F47"/>
    <w:rsid w:val="009C32F0"/>
    <w:rsid w:val="009D021F"/>
    <w:rsid w:val="009F79D1"/>
    <w:rsid w:val="00A11E35"/>
    <w:rsid w:val="00A26D9C"/>
    <w:rsid w:val="00AA6675"/>
    <w:rsid w:val="00AB6F70"/>
    <w:rsid w:val="00AF26DF"/>
    <w:rsid w:val="00B01B79"/>
    <w:rsid w:val="00B21061"/>
    <w:rsid w:val="00B31DB9"/>
    <w:rsid w:val="00B55E8E"/>
    <w:rsid w:val="00B80B01"/>
    <w:rsid w:val="00BE1BF8"/>
    <w:rsid w:val="00C323F8"/>
    <w:rsid w:val="00CD7BBB"/>
    <w:rsid w:val="00D34F73"/>
    <w:rsid w:val="00D75EC0"/>
    <w:rsid w:val="00DC75C9"/>
    <w:rsid w:val="00DD4F18"/>
    <w:rsid w:val="00E20AA4"/>
    <w:rsid w:val="00E96897"/>
    <w:rsid w:val="00EA3C5E"/>
    <w:rsid w:val="00EB21E6"/>
    <w:rsid w:val="00EE2C73"/>
    <w:rsid w:val="00F253A0"/>
    <w:rsid w:val="00FA26A0"/>
    <w:rsid w:val="00FB6CA8"/>
    <w:rsid w:val="00FD421B"/>
    <w:rsid w:val="00FF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3B450-9138-4A23-8BA5-EE07BF36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0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30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0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B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1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Deep Simhadri</dc:creator>
  <cp:keywords/>
  <dc:description/>
  <cp:lastModifiedBy>Ratna Deep Simhadri</cp:lastModifiedBy>
  <cp:revision>65</cp:revision>
  <dcterms:created xsi:type="dcterms:W3CDTF">2015-05-03T17:29:00Z</dcterms:created>
  <dcterms:modified xsi:type="dcterms:W3CDTF">2015-05-03T19:23:00Z</dcterms:modified>
</cp:coreProperties>
</file>