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1F33E3" w:rsidRDefault="00141C04" w:rsidP="00A85D79">
      <w:pPr>
        <w:ind w:hanging="720"/>
        <w:jc w:val="center"/>
        <w:rPr>
          <w:rFonts w:ascii="Times New Roman" w:eastAsia="Times New Roman" w:hAnsi="Times New Roman" w:cs="Times New Roman"/>
          <w:b/>
          <w:sz w:val="36"/>
          <w:szCs w:val="36"/>
        </w:rPr>
      </w:pPr>
      <w:r>
        <w:rPr>
          <w:noProof/>
        </w:rPr>
        <w:drawing>
          <wp:anchor distT="0" distB="0" distL="114300" distR="114300" simplePos="0" relativeHeight="251738112" behindDoc="0" locked="0" layoutInCell="1" allowOverlap="1" wp14:anchorId="1C0F9F8A" wp14:editId="1E6844AE">
            <wp:simplePos x="0" y="0"/>
            <wp:positionH relativeFrom="column">
              <wp:posOffset>-438150</wp:posOffset>
            </wp:positionH>
            <wp:positionV relativeFrom="paragraph">
              <wp:posOffset>304800</wp:posOffset>
            </wp:positionV>
            <wp:extent cx="5906135" cy="4391025"/>
            <wp:effectExtent l="0" t="0" r="0" b="9525"/>
            <wp:wrapNone/>
            <wp:docPr id="1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5906135" cy="4391025"/>
                    </a:xfrm>
                    <a:prstGeom prst="rect">
                      <a:avLst/>
                    </a:prstGeom>
                    <a:ln/>
                  </pic:spPr>
                </pic:pic>
              </a:graphicData>
            </a:graphic>
            <wp14:sizeRelH relativeFrom="margin">
              <wp14:pctWidth>0</wp14:pctWidth>
            </wp14:sizeRelH>
            <wp14:sizeRelV relativeFrom="margin">
              <wp14:pctHeight>0</wp14:pctHeight>
            </wp14:sizeRelV>
          </wp:anchor>
        </w:drawing>
      </w:r>
      <w:r w:rsidR="00E87DFE">
        <w:rPr>
          <w:rFonts w:ascii="Times New Roman" w:eastAsia="Times New Roman" w:hAnsi="Times New Roman" w:cs="Times New Roman"/>
          <w:b/>
          <w:sz w:val="36"/>
          <w:szCs w:val="36"/>
        </w:rPr>
        <w:t xml:space="preserve">  </w:t>
      </w:r>
    </w:p>
    <w:p w:rsidR="007062F2" w:rsidRDefault="007062F2">
      <w:pPr>
        <w:jc w:val="center"/>
      </w:pPr>
    </w:p>
    <w:p w:rsidR="001F33E3" w:rsidRDefault="001F33E3">
      <w:pPr>
        <w:jc w:val="center"/>
      </w:pPr>
    </w:p>
    <w:p w:rsidR="001F33E3" w:rsidRDefault="001F33E3">
      <w:pPr>
        <w:jc w:val="center"/>
      </w:pPr>
    </w:p>
    <w:p w:rsidR="001F33E3" w:rsidRDefault="001F33E3">
      <w:pPr>
        <w:jc w:val="center"/>
      </w:pPr>
    </w:p>
    <w:p w:rsidR="001F33E3" w:rsidRDefault="001F33E3">
      <w:pPr>
        <w:jc w:val="center"/>
      </w:pPr>
    </w:p>
    <w:p w:rsidR="001F33E3" w:rsidRDefault="001F33E3">
      <w:pPr>
        <w:jc w:val="center"/>
      </w:pPr>
    </w:p>
    <w:p w:rsidR="001F33E3" w:rsidRDefault="001F33E3">
      <w:pPr>
        <w:jc w:val="center"/>
      </w:pPr>
    </w:p>
    <w:p w:rsidR="001F33E3" w:rsidRDefault="001F33E3">
      <w:pPr>
        <w:jc w:val="center"/>
      </w:pPr>
    </w:p>
    <w:p w:rsidR="001F33E3" w:rsidRDefault="001F33E3">
      <w:pPr>
        <w:jc w:val="center"/>
      </w:pPr>
    </w:p>
    <w:p w:rsidR="001F33E3" w:rsidRDefault="001F33E3">
      <w:pPr>
        <w:jc w:val="center"/>
      </w:pPr>
    </w:p>
    <w:p w:rsidR="001F33E3" w:rsidRDefault="001F33E3">
      <w:pPr>
        <w:jc w:val="center"/>
      </w:pPr>
    </w:p>
    <w:p w:rsidR="001F33E3" w:rsidRDefault="001F33E3">
      <w:pPr>
        <w:jc w:val="center"/>
      </w:pPr>
    </w:p>
    <w:p w:rsidR="001F33E3" w:rsidRDefault="001F33E3">
      <w:pPr>
        <w:jc w:val="center"/>
      </w:pPr>
    </w:p>
    <w:p w:rsidR="008750F5" w:rsidRDefault="008750F5">
      <w:pPr>
        <w:jc w:val="center"/>
        <w:rPr>
          <w:rFonts w:ascii="Times New Roman" w:eastAsia="Times New Roman" w:hAnsi="Times New Roman" w:cs="Times New Roman"/>
          <w:b/>
          <w:sz w:val="36"/>
          <w:szCs w:val="36"/>
        </w:rPr>
      </w:pPr>
    </w:p>
    <w:p w:rsidR="008750F5" w:rsidRDefault="008750F5">
      <w:pPr>
        <w:jc w:val="center"/>
        <w:rPr>
          <w:rFonts w:ascii="Times New Roman" w:eastAsia="Times New Roman" w:hAnsi="Times New Roman" w:cs="Times New Roman"/>
          <w:b/>
          <w:sz w:val="36"/>
          <w:szCs w:val="36"/>
        </w:rPr>
      </w:pPr>
    </w:p>
    <w:p w:rsidR="008750F5" w:rsidRDefault="008750F5">
      <w:pPr>
        <w:jc w:val="center"/>
        <w:rPr>
          <w:rFonts w:ascii="Times New Roman" w:eastAsia="Times New Roman" w:hAnsi="Times New Roman" w:cs="Times New Roman"/>
          <w:b/>
          <w:sz w:val="36"/>
          <w:szCs w:val="36"/>
        </w:rPr>
      </w:pPr>
    </w:p>
    <w:p w:rsidR="008750F5" w:rsidRDefault="008750F5" w:rsidP="00141C04">
      <w:pPr>
        <w:ind w:left="-720"/>
        <w:jc w:val="center"/>
        <w:rPr>
          <w:rFonts w:ascii="Times New Roman" w:eastAsia="Times New Roman" w:hAnsi="Times New Roman" w:cs="Times New Roman"/>
          <w:b/>
          <w:sz w:val="36"/>
          <w:szCs w:val="36"/>
        </w:rPr>
      </w:pPr>
    </w:p>
    <w:p w:rsidR="008750F5" w:rsidRDefault="008750F5">
      <w:pPr>
        <w:jc w:val="center"/>
        <w:rPr>
          <w:rFonts w:ascii="Times New Roman" w:eastAsia="Times New Roman" w:hAnsi="Times New Roman" w:cs="Times New Roman"/>
          <w:b/>
          <w:sz w:val="36"/>
          <w:szCs w:val="36"/>
        </w:rPr>
      </w:pPr>
    </w:p>
    <w:p w:rsidR="008750F5" w:rsidRDefault="00A85D79">
      <w:pPr>
        <w:jc w:val="center"/>
        <w:rPr>
          <w:rFonts w:ascii="Times New Roman" w:eastAsia="Times New Roman" w:hAnsi="Times New Roman" w:cs="Times New Roman"/>
          <w:b/>
          <w:sz w:val="36"/>
          <w:szCs w:val="36"/>
        </w:rPr>
      </w:pPr>
      <w:r w:rsidRPr="007062F2">
        <w:rPr>
          <w:rFonts w:ascii="Times New Roman" w:eastAsia="Times New Roman" w:hAnsi="Times New Roman" w:cs="Times New Roman"/>
          <w:b/>
          <w:noProof/>
          <w:sz w:val="36"/>
          <w:szCs w:val="36"/>
        </w:rPr>
        <mc:AlternateContent>
          <mc:Choice Requires="wps">
            <w:drawing>
              <wp:anchor distT="45720" distB="45720" distL="114300" distR="114300" simplePos="0" relativeHeight="251736064" behindDoc="0" locked="0" layoutInCell="1" allowOverlap="1" wp14:anchorId="55F9ADAF" wp14:editId="668907FC">
                <wp:simplePos x="0" y="0"/>
                <wp:positionH relativeFrom="column">
                  <wp:posOffset>-428625</wp:posOffset>
                </wp:positionH>
                <wp:positionV relativeFrom="paragraph">
                  <wp:posOffset>480695</wp:posOffset>
                </wp:positionV>
                <wp:extent cx="5886450" cy="343852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6450" cy="3438525"/>
                        </a:xfrm>
                        <a:prstGeom prst="rect">
                          <a:avLst/>
                        </a:prstGeom>
                        <a:ln>
                          <a:headEnd/>
                          <a:tailEnd/>
                        </a:ln>
                      </wps:spPr>
                      <wps:style>
                        <a:lnRef idx="1">
                          <a:schemeClr val="accent6"/>
                        </a:lnRef>
                        <a:fillRef idx="3">
                          <a:schemeClr val="accent6"/>
                        </a:fillRef>
                        <a:effectRef idx="2">
                          <a:schemeClr val="accent6"/>
                        </a:effectRef>
                        <a:fontRef idx="minor">
                          <a:schemeClr val="lt1"/>
                        </a:fontRef>
                      </wps:style>
                      <wps:txbx>
                        <w:txbxContent>
                          <w:p w:rsidR="00E87DFE" w:rsidRPr="002912E0" w:rsidRDefault="00E87DFE" w:rsidP="00114623">
                            <w:pPr>
                              <w:jc w:val="center"/>
                              <w:rPr>
                                <w:rFonts w:ascii="Times New Roman" w:hAnsi="Times New Roman" w:cs="Times New Roman"/>
                                <w:b/>
                                <w:color w:val="E7E6E6" w:themeColor="background2"/>
                                <w:sz w:val="40"/>
                                <w:szCs w:val="40"/>
                              </w:rPr>
                            </w:pPr>
                            <w:r w:rsidRPr="002912E0">
                              <w:rPr>
                                <w:rFonts w:ascii="Times New Roman" w:hAnsi="Times New Roman" w:cs="Times New Roman"/>
                                <w:b/>
                                <w:color w:val="E7E6E6" w:themeColor="background2"/>
                                <w:sz w:val="40"/>
                                <w:szCs w:val="40"/>
                              </w:rPr>
                              <w:t>HEALTH CARE DATA MINING: REPORT 2</w:t>
                            </w:r>
                          </w:p>
                          <w:p w:rsidR="00114623" w:rsidRPr="002912E0" w:rsidRDefault="00114623" w:rsidP="00114623">
                            <w:pPr>
                              <w:jc w:val="center"/>
                              <w:rPr>
                                <w:rFonts w:ascii="Times New Roman" w:hAnsi="Times New Roman" w:cs="Times New Roman"/>
                                <w:b/>
                                <w:color w:val="E7E6E6" w:themeColor="background2"/>
                                <w:sz w:val="40"/>
                                <w:szCs w:val="40"/>
                              </w:rPr>
                            </w:pPr>
                            <w:r w:rsidRPr="002912E0">
                              <w:rPr>
                                <w:rFonts w:ascii="Times New Roman" w:hAnsi="Times New Roman" w:cs="Times New Roman"/>
                                <w:b/>
                                <w:color w:val="E7E6E6" w:themeColor="background2"/>
                                <w:sz w:val="40"/>
                                <w:szCs w:val="40"/>
                              </w:rPr>
                              <w:t>GROUP 12</w:t>
                            </w:r>
                          </w:p>
                          <w:p w:rsidR="00114623" w:rsidRPr="002912E0" w:rsidRDefault="00114623" w:rsidP="00114623">
                            <w:pPr>
                              <w:jc w:val="center"/>
                              <w:rPr>
                                <w:rFonts w:ascii="Times New Roman" w:hAnsi="Times New Roman" w:cs="Times New Roman"/>
                                <w:b/>
                                <w:color w:val="E7E6E6" w:themeColor="background2"/>
                                <w:sz w:val="40"/>
                                <w:szCs w:val="40"/>
                              </w:rPr>
                            </w:pPr>
                            <w:r w:rsidRPr="002912E0">
                              <w:rPr>
                                <w:rFonts w:ascii="Times New Roman" w:hAnsi="Times New Roman" w:cs="Times New Roman"/>
                                <w:b/>
                                <w:color w:val="E7E6E6" w:themeColor="background2"/>
                                <w:sz w:val="40"/>
                                <w:szCs w:val="40"/>
                              </w:rPr>
                              <w:t>ISYS 650</w:t>
                            </w:r>
                          </w:p>
                          <w:p w:rsidR="005823AD" w:rsidRPr="002912E0" w:rsidRDefault="005823AD" w:rsidP="00114623">
                            <w:pPr>
                              <w:jc w:val="center"/>
                              <w:rPr>
                                <w:rFonts w:ascii="Times New Roman" w:hAnsi="Times New Roman" w:cs="Times New Roman"/>
                                <w:b/>
                                <w:color w:val="E7E6E6" w:themeColor="background2"/>
                                <w:sz w:val="40"/>
                                <w:szCs w:val="40"/>
                              </w:rPr>
                            </w:pPr>
                            <w:r w:rsidRPr="002912E0">
                              <w:rPr>
                                <w:rFonts w:ascii="Times New Roman" w:hAnsi="Times New Roman" w:cs="Times New Roman"/>
                                <w:b/>
                                <w:color w:val="E7E6E6" w:themeColor="background2"/>
                                <w:sz w:val="40"/>
                                <w:szCs w:val="40"/>
                              </w:rPr>
                              <w:t>10/26/2015</w:t>
                            </w:r>
                          </w:p>
                          <w:p w:rsidR="005823AD" w:rsidRDefault="005823AD" w:rsidP="00114623">
                            <w:pPr>
                              <w:jc w:val="center"/>
                              <w:rPr>
                                <w:rFonts w:ascii="Times New Roman" w:hAnsi="Times New Roman" w:cs="Times New Roman"/>
                                <w:b/>
                                <w:color w:val="44546A" w:themeColor="text2"/>
                                <w:sz w:val="40"/>
                                <w:szCs w:val="40"/>
                              </w:rPr>
                            </w:pPr>
                          </w:p>
                          <w:p w:rsidR="005823AD" w:rsidRPr="005823AD" w:rsidRDefault="005823AD" w:rsidP="00114623">
                            <w:pPr>
                              <w:jc w:val="center"/>
                              <w:rPr>
                                <w:rFonts w:ascii="Times New Roman" w:hAnsi="Times New Roman" w:cs="Times New Roman"/>
                                <w:b/>
                                <w:color w:val="44546A" w:themeColor="text2"/>
                                <w:sz w:val="40"/>
                                <w:szCs w:val="40"/>
                              </w:rPr>
                            </w:pPr>
                          </w:p>
                          <w:p w:rsidR="005823AD" w:rsidRPr="00AB4CA8" w:rsidRDefault="005823AD" w:rsidP="005823AD">
                            <w:pPr>
                              <w:rPr>
                                <w:rFonts w:ascii="Times New Roman" w:hAnsi="Times New Roman" w:cs="Times New Roman"/>
                                <w:sz w:val="24"/>
                                <w:szCs w:val="24"/>
                              </w:rPr>
                            </w:pPr>
                            <w:r>
                              <w:rPr>
                                <w:rFonts w:ascii="Times New Roman" w:hAnsi="Times New Roman" w:cs="Times New Roman"/>
                                <w:sz w:val="24"/>
                                <w:szCs w:val="24"/>
                              </w:rPr>
                              <w:t xml:space="preserve">    </w:t>
                            </w:r>
                            <w:r w:rsidRPr="002912E0">
                              <w:rPr>
                                <w:rFonts w:ascii="Times New Roman" w:hAnsi="Times New Roman" w:cs="Times New Roman"/>
                                <w:b/>
                                <w:color w:val="E7E6E6" w:themeColor="background2"/>
                                <w:sz w:val="24"/>
                                <w:szCs w:val="24"/>
                              </w:rPr>
                              <w:t>PRADEEP ALAGIRI</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A85D79">
                              <w:rPr>
                                <w:rFonts w:ascii="Times New Roman" w:hAnsi="Times New Roman" w:cs="Times New Roman"/>
                                <w:sz w:val="24"/>
                                <w:szCs w:val="24"/>
                              </w:rPr>
                              <w:t xml:space="preserve">        </w:t>
                            </w:r>
                            <w:hyperlink r:id="rId9" w:history="1">
                              <w:r w:rsidRPr="00AB4CA8">
                                <w:rPr>
                                  <w:rStyle w:val="Hyperlink"/>
                                  <w:rFonts w:ascii="Times New Roman" w:hAnsi="Times New Roman" w:cs="Times New Roman"/>
                                  <w:sz w:val="24"/>
                                  <w:szCs w:val="24"/>
                                </w:rPr>
                                <w:t>pradeep_alagiri@tamu.edu</w:t>
                              </w:r>
                            </w:hyperlink>
                          </w:p>
                          <w:p w:rsidR="005823AD" w:rsidRPr="00AB4CA8" w:rsidRDefault="005823AD" w:rsidP="005823AD">
                            <w:pPr>
                              <w:rPr>
                                <w:rFonts w:ascii="Times New Roman" w:hAnsi="Times New Roman" w:cs="Times New Roman"/>
                                <w:sz w:val="24"/>
                                <w:szCs w:val="24"/>
                              </w:rPr>
                            </w:pPr>
                            <w:r w:rsidRPr="005823AD">
                              <w:rPr>
                                <w:rFonts w:ascii="Times New Roman" w:hAnsi="Times New Roman" w:cs="Times New Roman"/>
                                <w:caps/>
                                <w:color w:val="44546A" w:themeColor="text2"/>
                                <w:sz w:val="24"/>
                                <w:szCs w:val="24"/>
                              </w:rPr>
                              <w:t xml:space="preserve">    </w:t>
                            </w:r>
                            <w:r w:rsidRPr="002912E0">
                              <w:rPr>
                                <w:rFonts w:ascii="Times New Roman" w:hAnsi="Times New Roman" w:cs="Times New Roman"/>
                                <w:b/>
                                <w:caps/>
                                <w:color w:val="E7E6E6" w:themeColor="background2"/>
                                <w:sz w:val="24"/>
                                <w:szCs w:val="24"/>
                              </w:rPr>
                              <w:t>Sharath R Subramaniya</w:t>
                            </w:r>
                            <w:r w:rsidRPr="00AB4CA8">
                              <w:rPr>
                                <w:rFonts w:ascii="Times New Roman" w:hAnsi="Times New Roman" w:cs="Times New Roman"/>
                                <w:caps/>
                                <w:sz w:val="24"/>
                                <w:szCs w:val="24"/>
                              </w:rPr>
                              <w:tab/>
                            </w:r>
                            <w:r w:rsidRPr="00AB4CA8">
                              <w:rPr>
                                <w:rFonts w:ascii="Times New Roman" w:hAnsi="Times New Roman" w:cs="Times New Roman"/>
                                <w:caps/>
                                <w:sz w:val="24"/>
                                <w:szCs w:val="24"/>
                              </w:rPr>
                              <w:tab/>
                            </w:r>
                            <w:r w:rsidRPr="00AB4CA8">
                              <w:rPr>
                                <w:rFonts w:ascii="Times New Roman" w:hAnsi="Times New Roman" w:cs="Times New Roman"/>
                                <w:caps/>
                                <w:sz w:val="24"/>
                                <w:szCs w:val="24"/>
                              </w:rPr>
                              <w:tab/>
                            </w:r>
                            <w:r>
                              <w:rPr>
                                <w:rFonts w:ascii="Times New Roman" w:hAnsi="Times New Roman" w:cs="Times New Roman"/>
                                <w:caps/>
                                <w:sz w:val="24"/>
                                <w:szCs w:val="24"/>
                              </w:rPr>
                              <w:t xml:space="preserve">    </w:t>
                            </w:r>
                            <w:r w:rsidR="00A85D79">
                              <w:rPr>
                                <w:rFonts w:ascii="Times New Roman" w:hAnsi="Times New Roman" w:cs="Times New Roman"/>
                                <w:caps/>
                                <w:sz w:val="24"/>
                                <w:szCs w:val="24"/>
                              </w:rPr>
                              <w:t xml:space="preserve">        </w:t>
                            </w:r>
                            <w:hyperlink r:id="rId10" w:history="1">
                              <w:r w:rsidRPr="00AB4CA8">
                                <w:rPr>
                                  <w:rStyle w:val="Hyperlink"/>
                                  <w:rFonts w:ascii="Times New Roman" w:hAnsi="Times New Roman" w:cs="Times New Roman"/>
                                  <w:sz w:val="24"/>
                                  <w:szCs w:val="24"/>
                                </w:rPr>
                                <w:t>sharath_rs@tamu.edu</w:t>
                              </w:r>
                            </w:hyperlink>
                          </w:p>
                          <w:p w:rsidR="005823AD" w:rsidRDefault="005823AD" w:rsidP="005823AD">
                            <w:r>
                              <w:rPr>
                                <w:rFonts w:ascii="Times New Roman" w:hAnsi="Times New Roman" w:cs="Times New Roman"/>
                                <w:sz w:val="24"/>
                                <w:szCs w:val="24"/>
                              </w:rPr>
                              <w:t xml:space="preserve">    </w:t>
                            </w:r>
                            <w:r w:rsidRPr="002912E0">
                              <w:rPr>
                                <w:rFonts w:ascii="Times New Roman" w:hAnsi="Times New Roman" w:cs="Times New Roman"/>
                                <w:b/>
                                <w:color w:val="E7E6E6" w:themeColor="background2"/>
                                <w:sz w:val="24"/>
                                <w:szCs w:val="24"/>
                              </w:rPr>
                              <w:t>BHARADWAJ VENKATESWARAN</w:t>
                            </w:r>
                            <w:r w:rsidRPr="00AB4CA8">
                              <w:rPr>
                                <w:rFonts w:ascii="Times New Roman" w:hAnsi="Times New Roman" w:cs="Times New Roman"/>
                                <w:sz w:val="24"/>
                                <w:szCs w:val="24"/>
                              </w:rPr>
                              <w:tab/>
                            </w:r>
                            <w:r w:rsidRPr="00AB4CA8">
                              <w:rPr>
                                <w:rFonts w:ascii="Times New Roman" w:hAnsi="Times New Roman" w:cs="Times New Roman"/>
                                <w:sz w:val="24"/>
                                <w:szCs w:val="24"/>
                              </w:rPr>
                              <w:tab/>
                            </w:r>
                            <w:r>
                              <w:rPr>
                                <w:rFonts w:ascii="Times New Roman" w:hAnsi="Times New Roman" w:cs="Times New Roman"/>
                                <w:sz w:val="24"/>
                                <w:szCs w:val="24"/>
                              </w:rPr>
                              <w:t xml:space="preserve">    </w:t>
                            </w:r>
                            <w:r w:rsidR="00A85D79">
                              <w:rPr>
                                <w:rFonts w:ascii="Times New Roman" w:hAnsi="Times New Roman" w:cs="Times New Roman"/>
                                <w:sz w:val="24"/>
                                <w:szCs w:val="24"/>
                              </w:rPr>
                              <w:t xml:space="preserve">        </w:t>
                            </w:r>
                            <w:hyperlink r:id="rId11" w:history="1">
                              <w:r w:rsidRPr="00AB4CA8">
                                <w:rPr>
                                  <w:rStyle w:val="Hyperlink"/>
                                  <w:rFonts w:ascii="Times New Roman" w:hAnsi="Times New Roman" w:cs="Times New Roman"/>
                                  <w:sz w:val="24"/>
                                  <w:szCs w:val="24"/>
                                </w:rPr>
                                <w:t>bharadwaj.v@tamu.edu</w:t>
                              </w:r>
                            </w:hyperlink>
                          </w:p>
                          <w:p w:rsidR="005823AD" w:rsidRDefault="005823AD" w:rsidP="00114623">
                            <w:pPr>
                              <w:jc w:val="center"/>
                              <w:rPr>
                                <w:rFonts w:ascii="Times New Roman" w:hAnsi="Times New Roman" w:cs="Times New Roman"/>
                                <w:b/>
                                <w:color w:val="44546A" w:themeColor="text2"/>
                                <w:sz w:val="40"/>
                                <w:szCs w:val="40"/>
                              </w:rPr>
                            </w:pPr>
                          </w:p>
                          <w:p w:rsidR="005823AD" w:rsidRDefault="005823AD" w:rsidP="00114623">
                            <w:pPr>
                              <w:jc w:val="center"/>
                              <w:rPr>
                                <w:rFonts w:ascii="Times New Roman" w:hAnsi="Times New Roman" w:cs="Times New Roman"/>
                                <w:b/>
                                <w:color w:val="44546A" w:themeColor="text2"/>
                                <w:sz w:val="40"/>
                                <w:szCs w:val="40"/>
                              </w:rPr>
                            </w:pPr>
                          </w:p>
                          <w:p w:rsidR="005823AD" w:rsidRPr="005823AD" w:rsidRDefault="005823AD" w:rsidP="00114623">
                            <w:pPr>
                              <w:jc w:val="center"/>
                              <w:rPr>
                                <w:rFonts w:ascii="Times New Roman" w:hAnsi="Times New Roman" w:cs="Times New Roman"/>
                                <w:b/>
                                <w:color w:val="44546A" w:themeColor="text2"/>
                                <w:sz w:val="40"/>
                                <w:szCs w:val="40"/>
                              </w:rPr>
                            </w:pPr>
                          </w:p>
                          <w:p w:rsidR="00114623" w:rsidRPr="007062F2" w:rsidRDefault="00114623" w:rsidP="005823AD">
                            <w:pPr>
                              <w:rPr>
                                <w:rFonts w:ascii="Times New Roman" w:hAnsi="Times New Roman" w:cs="Times New Roman"/>
                                <w:b/>
                                <w:sz w:val="40"/>
                                <w:szCs w:val="4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5F9ADAF" id="_x0000_t202" coordsize="21600,21600" o:spt="202" path="m,l,21600r21600,l21600,xe">
                <v:stroke joinstyle="miter"/>
                <v:path gradientshapeok="t" o:connecttype="rect"/>
              </v:shapetype>
              <v:shape id="Text Box 2" o:spid="_x0000_s1026" type="#_x0000_t202" style="position:absolute;left:0;text-align:left;margin-left:-33.75pt;margin-top:37.85pt;width:463.5pt;height:270.75pt;z-index:251736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" fillcolor="#77b64e [3033]" strokecolor="#70ad47 [3209]" strokeweight=".5pt">
                <v:fill color2="#6eaa46 [3177]" rotate="t" colors="0 #81b861;.5 #6fb242;1 #61a235" focus="100%" type="gradient">
                  <o:fill v:ext="view" type="gradientUnscaled"/>
                </v:fill>
                <v:textbox>
                  <w:txbxContent>
                    <w:p w:rsidR="00E87DFE" w:rsidRPr="002912E0" w:rsidRDefault="00E87DFE" w:rsidP="00114623">
                      <w:pPr>
                        <w:jc w:val="center"/>
                        <w:rPr>
                          <w:rFonts w:ascii="Times New Roman" w:hAnsi="Times New Roman" w:cs="Times New Roman"/>
                          <w:b/>
                          <w:color w:val="E7E6E6" w:themeColor="background2"/>
                          <w:sz w:val="40"/>
                          <w:szCs w:val="40"/>
                        </w:rPr>
                      </w:pPr>
                      <w:r w:rsidRPr="002912E0">
                        <w:rPr>
                          <w:rFonts w:ascii="Times New Roman" w:hAnsi="Times New Roman" w:cs="Times New Roman"/>
                          <w:b/>
                          <w:color w:val="E7E6E6" w:themeColor="background2"/>
                          <w:sz w:val="40"/>
                          <w:szCs w:val="40"/>
                        </w:rPr>
                        <w:t>HEALTH CARE DATA MINING: REPORT 2</w:t>
                      </w:r>
                    </w:p>
                    <w:p w:rsidR="00114623" w:rsidRPr="002912E0" w:rsidRDefault="00114623" w:rsidP="00114623">
                      <w:pPr>
                        <w:jc w:val="center"/>
                        <w:rPr>
                          <w:rFonts w:ascii="Times New Roman" w:hAnsi="Times New Roman" w:cs="Times New Roman"/>
                          <w:b/>
                          <w:color w:val="E7E6E6" w:themeColor="background2"/>
                          <w:sz w:val="40"/>
                          <w:szCs w:val="40"/>
                        </w:rPr>
                      </w:pPr>
                      <w:r w:rsidRPr="002912E0">
                        <w:rPr>
                          <w:rFonts w:ascii="Times New Roman" w:hAnsi="Times New Roman" w:cs="Times New Roman"/>
                          <w:b/>
                          <w:color w:val="E7E6E6" w:themeColor="background2"/>
                          <w:sz w:val="40"/>
                          <w:szCs w:val="40"/>
                        </w:rPr>
                        <w:t>GROUP 12</w:t>
                      </w:r>
                    </w:p>
                    <w:p w:rsidR="00114623" w:rsidRPr="002912E0" w:rsidRDefault="00114623" w:rsidP="00114623">
                      <w:pPr>
                        <w:jc w:val="center"/>
                        <w:rPr>
                          <w:rFonts w:ascii="Times New Roman" w:hAnsi="Times New Roman" w:cs="Times New Roman"/>
                          <w:b/>
                          <w:color w:val="E7E6E6" w:themeColor="background2"/>
                          <w:sz w:val="40"/>
                          <w:szCs w:val="40"/>
                        </w:rPr>
                      </w:pPr>
                      <w:r w:rsidRPr="002912E0">
                        <w:rPr>
                          <w:rFonts w:ascii="Times New Roman" w:hAnsi="Times New Roman" w:cs="Times New Roman"/>
                          <w:b/>
                          <w:color w:val="E7E6E6" w:themeColor="background2"/>
                          <w:sz w:val="40"/>
                          <w:szCs w:val="40"/>
                        </w:rPr>
                        <w:t>ISYS 650</w:t>
                      </w:r>
                    </w:p>
                    <w:p w:rsidR="005823AD" w:rsidRPr="002912E0" w:rsidRDefault="005823AD" w:rsidP="00114623">
                      <w:pPr>
                        <w:jc w:val="center"/>
                        <w:rPr>
                          <w:rFonts w:ascii="Times New Roman" w:hAnsi="Times New Roman" w:cs="Times New Roman"/>
                          <w:b/>
                          <w:color w:val="E7E6E6" w:themeColor="background2"/>
                          <w:sz w:val="40"/>
                          <w:szCs w:val="40"/>
                        </w:rPr>
                      </w:pPr>
                      <w:r w:rsidRPr="002912E0">
                        <w:rPr>
                          <w:rFonts w:ascii="Times New Roman" w:hAnsi="Times New Roman" w:cs="Times New Roman"/>
                          <w:b/>
                          <w:color w:val="E7E6E6" w:themeColor="background2"/>
                          <w:sz w:val="40"/>
                          <w:szCs w:val="40"/>
                        </w:rPr>
                        <w:t>10/26/2015</w:t>
                      </w:r>
                    </w:p>
                    <w:p w:rsidR="005823AD" w:rsidRDefault="005823AD" w:rsidP="00114623">
                      <w:pPr>
                        <w:jc w:val="center"/>
                        <w:rPr>
                          <w:rFonts w:ascii="Times New Roman" w:hAnsi="Times New Roman" w:cs="Times New Roman"/>
                          <w:b/>
                          <w:color w:val="44546A" w:themeColor="text2"/>
                          <w:sz w:val="40"/>
                          <w:szCs w:val="40"/>
                        </w:rPr>
                      </w:pPr>
                    </w:p>
                    <w:p w:rsidR="005823AD" w:rsidRPr="005823AD" w:rsidRDefault="005823AD" w:rsidP="00114623">
                      <w:pPr>
                        <w:jc w:val="center"/>
                        <w:rPr>
                          <w:rFonts w:ascii="Times New Roman" w:hAnsi="Times New Roman" w:cs="Times New Roman"/>
                          <w:b/>
                          <w:color w:val="44546A" w:themeColor="text2"/>
                          <w:sz w:val="40"/>
                          <w:szCs w:val="40"/>
                        </w:rPr>
                      </w:pPr>
                    </w:p>
                    <w:p w:rsidR="005823AD" w:rsidRPr="00AB4CA8" w:rsidRDefault="005823AD" w:rsidP="005823AD">
                      <w:pPr>
                        <w:rPr>
                          <w:rFonts w:ascii="Times New Roman" w:hAnsi="Times New Roman" w:cs="Times New Roman"/>
                          <w:sz w:val="24"/>
                          <w:szCs w:val="24"/>
                        </w:rPr>
                      </w:pPr>
                      <w:r>
                        <w:rPr>
                          <w:rFonts w:ascii="Times New Roman" w:hAnsi="Times New Roman" w:cs="Times New Roman"/>
                          <w:sz w:val="24"/>
                          <w:szCs w:val="24"/>
                        </w:rPr>
                        <w:t xml:space="preserve">    </w:t>
                      </w:r>
                      <w:r w:rsidRPr="002912E0">
                        <w:rPr>
                          <w:rFonts w:ascii="Times New Roman" w:hAnsi="Times New Roman" w:cs="Times New Roman"/>
                          <w:b/>
                          <w:color w:val="E7E6E6" w:themeColor="background2"/>
                          <w:sz w:val="24"/>
                          <w:szCs w:val="24"/>
                        </w:rPr>
                        <w:t>PRADEEP ALAGIRI</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A85D79">
                        <w:rPr>
                          <w:rFonts w:ascii="Times New Roman" w:hAnsi="Times New Roman" w:cs="Times New Roman"/>
                          <w:sz w:val="24"/>
                          <w:szCs w:val="24"/>
                        </w:rPr>
                        <w:t xml:space="preserve">        </w:t>
                      </w:r>
                      <w:hyperlink r:id="rId12" w:history="1">
                        <w:r w:rsidRPr="00AB4CA8">
                          <w:rPr>
                            <w:rStyle w:val="Hyperlink"/>
                            <w:rFonts w:ascii="Times New Roman" w:hAnsi="Times New Roman" w:cs="Times New Roman"/>
                            <w:sz w:val="24"/>
                            <w:szCs w:val="24"/>
                          </w:rPr>
                          <w:t>pradeep_alagiri@tamu.edu</w:t>
                        </w:r>
                      </w:hyperlink>
                    </w:p>
                    <w:p w:rsidR="005823AD" w:rsidRPr="00AB4CA8" w:rsidRDefault="005823AD" w:rsidP="005823AD">
                      <w:pPr>
                        <w:rPr>
                          <w:rFonts w:ascii="Times New Roman" w:hAnsi="Times New Roman" w:cs="Times New Roman"/>
                          <w:sz w:val="24"/>
                          <w:szCs w:val="24"/>
                        </w:rPr>
                      </w:pPr>
                      <w:r w:rsidRPr="005823AD">
                        <w:rPr>
                          <w:rFonts w:ascii="Times New Roman" w:hAnsi="Times New Roman" w:cs="Times New Roman"/>
                          <w:caps/>
                          <w:color w:val="44546A" w:themeColor="text2"/>
                          <w:sz w:val="24"/>
                          <w:szCs w:val="24"/>
                        </w:rPr>
                        <w:t xml:space="preserve">    </w:t>
                      </w:r>
                      <w:r w:rsidRPr="002912E0">
                        <w:rPr>
                          <w:rFonts w:ascii="Times New Roman" w:hAnsi="Times New Roman" w:cs="Times New Roman"/>
                          <w:b/>
                          <w:caps/>
                          <w:color w:val="E7E6E6" w:themeColor="background2"/>
                          <w:sz w:val="24"/>
                          <w:szCs w:val="24"/>
                        </w:rPr>
                        <w:t>Sharath R Subramaniya</w:t>
                      </w:r>
                      <w:r w:rsidRPr="00AB4CA8">
                        <w:rPr>
                          <w:rFonts w:ascii="Times New Roman" w:hAnsi="Times New Roman" w:cs="Times New Roman"/>
                          <w:caps/>
                          <w:sz w:val="24"/>
                          <w:szCs w:val="24"/>
                        </w:rPr>
                        <w:tab/>
                      </w:r>
                      <w:r w:rsidRPr="00AB4CA8">
                        <w:rPr>
                          <w:rFonts w:ascii="Times New Roman" w:hAnsi="Times New Roman" w:cs="Times New Roman"/>
                          <w:caps/>
                          <w:sz w:val="24"/>
                          <w:szCs w:val="24"/>
                        </w:rPr>
                        <w:tab/>
                      </w:r>
                      <w:r w:rsidRPr="00AB4CA8">
                        <w:rPr>
                          <w:rFonts w:ascii="Times New Roman" w:hAnsi="Times New Roman" w:cs="Times New Roman"/>
                          <w:caps/>
                          <w:sz w:val="24"/>
                          <w:szCs w:val="24"/>
                        </w:rPr>
                        <w:tab/>
                      </w:r>
                      <w:r>
                        <w:rPr>
                          <w:rFonts w:ascii="Times New Roman" w:hAnsi="Times New Roman" w:cs="Times New Roman"/>
                          <w:caps/>
                          <w:sz w:val="24"/>
                          <w:szCs w:val="24"/>
                        </w:rPr>
                        <w:t xml:space="preserve">    </w:t>
                      </w:r>
                      <w:r w:rsidR="00A85D79">
                        <w:rPr>
                          <w:rFonts w:ascii="Times New Roman" w:hAnsi="Times New Roman" w:cs="Times New Roman"/>
                          <w:caps/>
                          <w:sz w:val="24"/>
                          <w:szCs w:val="24"/>
                        </w:rPr>
                        <w:t xml:space="preserve">        </w:t>
                      </w:r>
                      <w:hyperlink r:id="rId13" w:history="1">
                        <w:r w:rsidRPr="00AB4CA8">
                          <w:rPr>
                            <w:rStyle w:val="Hyperlink"/>
                            <w:rFonts w:ascii="Times New Roman" w:hAnsi="Times New Roman" w:cs="Times New Roman"/>
                            <w:sz w:val="24"/>
                            <w:szCs w:val="24"/>
                          </w:rPr>
                          <w:t>sharath_rs@tamu.edu</w:t>
                        </w:r>
                      </w:hyperlink>
                    </w:p>
                    <w:p w:rsidR="005823AD" w:rsidRDefault="005823AD" w:rsidP="005823AD">
                      <w:r>
                        <w:rPr>
                          <w:rFonts w:ascii="Times New Roman" w:hAnsi="Times New Roman" w:cs="Times New Roman"/>
                          <w:sz w:val="24"/>
                          <w:szCs w:val="24"/>
                        </w:rPr>
                        <w:t xml:space="preserve">    </w:t>
                      </w:r>
                      <w:r w:rsidRPr="002912E0">
                        <w:rPr>
                          <w:rFonts w:ascii="Times New Roman" w:hAnsi="Times New Roman" w:cs="Times New Roman"/>
                          <w:b/>
                          <w:color w:val="E7E6E6" w:themeColor="background2"/>
                          <w:sz w:val="24"/>
                          <w:szCs w:val="24"/>
                        </w:rPr>
                        <w:t>BHARADWAJ VENKATESWARAN</w:t>
                      </w:r>
                      <w:r w:rsidRPr="00AB4CA8">
                        <w:rPr>
                          <w:rFonts w:ascii="Times New Roman" w:hAnsi="Times New Roman" w:cs="Times New Roman"/>
                          <w:sz w:val="24"/>
                          <w:szCs w:val="24"/>
                        </w:rPr>
                        <w:tab/>
                      </w:r>
                      <w:r w:rsidRPr="00AB4CA8">
                        <w:rPr>
                          <w:rFonts w:ascii="Times New Roman" w:hAnsi="Times New Roman" w:cs="Times New Roman"/>
                          <w:sz w:val="24"/>
                          <w:szCs w:val="24"/>
                        </w:rPr>
                        <w:tab/>
                      </w:r>
                      <w:r>
                        <w:rPr>
                          <w:rFonts w:ascii="Times New Roman" w:hAnsi="Times New Roman" w:cs="Times New Roman"/>
                          <w:sz w:val="24"/>
                          <w:szCs w:val="24"/>
                        </w:rPr>
                        <w:t xml:space="preserve">    </w:t>
                      </w:r>
                      <w:r w:rsidR="00A85D79">
                        <w:rPr>
                          <w:rFonts w:ascii="Times New Roman" w:hAnsi="Times New Roman" w:cs="Times New Roman"/>
                          <w:sz w:val="24"/>
                          <w:szCs w:val="24"/>
                        </w:rPr>
                        <w:t xml:space="preserve">        </w:t>
                      </w:r>
                      <w:hyperlink r:id="rId14" w:history="1">
                        <w:r w:rsidRPr="00AB4CA8">
                          <w:rPr>
                            <w:rStyle w:val="Hyperlink"/>
                            <w:rFonts w:ascii="Times New Roman" w:hAnsi="Times New Roman" w:cs="Times New Roman"/>
                            <w:sz w:val="24"/>
                            <w:szCs w:val="24"/>
                          </w:rPr>
                          <w:t>bharadwaj.v@tamu.edu</w:t>
                        </w:r>
                      </w:hyperlink>
                    </w:p>
                    <w:p w:rsidR="005823AD" w:rsidRDefault="005823AD" w:rsidP="00114623">
                      <w:pPr>
                        <w:jc w:val="center"/>
                        <w:rPr>
                          <w:rFonts w:ascii="Times New Roman" w:hAnsi="Times New Roman" w:cs="Times New Roman"/>
                          <w:b/>
                          <w:color w:val="44546A" w:themeColor="text2"/>
                          <w:sz w:val="40"/>
                          <w:szCs w:val="40"/>
                        </w:rPr>
                      </w:pPr>
                    </w:p>
                    <w:p w:rsidR="005823AD" w:rsidRDefault="005823AD" w:rsidP="00114623">
                      <w:pPr>
                        <w:jc w:val="center"/>
                        <w:rPr>
                          <w:rFonts w:ascii="Times New Roman" w:hAnsi="Times New Roman" w:cs="Times New Roman"/>
                          <w:b/>
                          <w:color w:val="44546A" w:themeColor="text2"/>
                          <w:sz w:val="40"/>
                          <w:szCs w:val="40"/>
                        </w:rPr>
                      </w:pPr>
                    </w:p>
                    <w:p w:rsidR="005823AD" w:rsidRPr="005823AD" w:rsidRDefault="005823AD" w:rsidP="00114623">
                      <w:pPr>
                        <w:jc w:val="center"/>
                        <w:rPr>
                          <w:rFonts w:ascii="Times New Roman" w:hAnsi="Times New Roman" w:cs="Times New Roman"/>
                          <w:b/>
                          <w:color w:val="44546A" w:themeColor="text2"/>
                          <w:sz w:val="40"/>
                          <w:szCs w:val="40"/>
                        </w:rPr>
                      </w:pPr>
                    </w:p>
                    <w:p w:rsidR="00114623" w:rsidRPr="007062F2" w:rsidRDefault="00114623" w:rsidP="005823AD">
                      <w:pPr>
                        <w:rPr>
                          <w:rFonts w:ascii="Times New Roman" w:hAnsi="Times New Roman" w:cs="Times New Roman"/>
                          <w:b/>
                          <w:sz w:val="40"/>
                          <w:szCs w:val="40"/>
                        </w:rPr>
                      </w:pPr>
                    </w:p>
                  </w:txbxContent>
                </v:textbox>
                <w10:wrap type="square"/>
              </v:shape>
            </w:pict>
          </mc:Fallback>
        </mc:AlternateContent>
      </w:r>
    </w:p>
    <w:p w:rsidR="001F33E3" w:rsidRDefault="001F33E3"/>
    <w:bookmarkStart w:id="0" w:name="h.cw72zs59bskf" w:colFirst="0" w:colLast="0" w:displacedByCustomXml="next"/>
    <w:bookmarkEnd w:id="0" w:displacedByCustomXml="next"/>
    <w:sdt>
      <w:sdtPr>
        <w:rPr>
          <w:rFonts w:ascii="Arial" w:eastAsia="Arial" w:hAnsi="Arial" w:cs="Arial"/>
          <w:color w:val="000000"/>
          <w:sz w:val="22"/>
          <w:szCs w:val="22"/>
        </w:rPr>
        <w:id w:val="1757021865"/>
        <w:docPartObj>
          <w:docPartGallery w:val="Table of Contents"/>
          <w:docPartUnique/>
        </w:docPartObj>
      </w:sdtPr>
      <w:sdtEndPr>
        <w:rPr>
          <w:b/>
          <w:bCs/>
          <w:noProof/>
        </w:rPr>
      </w:sdtEndPr>
      <w:sdtContent>
        <w:p w:rsidR="00D30915" w:rsidRPr="00571C94" w:rsidRDefault="00D30915">
          <w:pPr>
            <w:pStyle w:val="TOCHeading"/>
            <w:rPr>
              <w:rFonts w:ascii="Times New Roman" w:hAnsi="Times New Roman" w:cs="Times New Roman"/>
              <w:b/>
              <w:color w:val="000000" w:themeColor="text1"/>
            </w:rPr>
          </w:pPr>
          <w:r w:rsidRPr="00571C94">
            <w:rPr>
              <w:rFonts w:ascii="Times New Roman" w:hAnsi="Times New Roman" w:cs="Times New Roman"/>
              <w:b/>
              <w:color w:val="000000" w:themeColor="text1"/>
            </w:rPr>
            <w:t>Table of Contents</w:t>
          </w:r>
        </w:p>
        <w:p w:rsidR="00571C94" w:rsidRDefault="00D30915">
          <w:pPr>
            <w:pStyle w:val="TOC1"/>
            <w:tabs>
              <w:tab w:val="right" w:leader="dot" w:pos="8630"/>
            </w:tabs>
            <w:rPr>
              <w:rFonts w:asciiTheme="minorHAnsi" w:eastAsiaTheme="minorEastAsia" w:hAnsiTheme="minorHAnsi" w:cstheme="minorBidi"/>
              <w:noProof/>
              <w:color w:val="auto"/>
            </w:rPr>
          </w:pPr>
          <w:r>
            <w:rPr>
              <w:sz w:val="24"/>
              <w:szCs w:val="24"/>
            </w:rPr>
            <w:fldChar w:fldCharType="begin"/>
          </w:r>
          <w:r w:rsidRPr="00571C94">
            <w:rPr>
              <w:sz w:val="24"/>
              <w:szCs w:val="24"/>
            </w:rPr>
            <w:instrText xml:space="preserve"> TOC \o "1-3" \h \z \u </w:instrText>
          </w:r>
          <w:r>
            <w:rPr>
              <w:sz w:val="24"/>
              <w:szCs w:val="24"/>
            </w:rPr>
            <w:fldChar w:fldCharType="separate"/>
          </w:r>
          <w:hyperlink w:anchor="_Toc433594931" w:history="1">
            <w:r w:rsidR="00571C94" w:rsidRPr="00571C94">
              <w:rPr>
                <w:rStyle w:val="Hyperlink"/>
                <w:rFonts w:ascii="Times New Roman" w:hAnsi="Times New Roman" w:cs="Times New Roman"/>
                <w:b/>
                <w:bCs/>
                <w:noProof/>
                <w:sz w:val="24"/>
                <w:szCs w:val="24"/>
              </w:rPr>
              <w:t>INTRODUCTION</w:t>
            </w:r>
            <w:r w:rsidR="00571C94">
              <w:rPr>
                <w:noProof/>
                <w:webHidden/>
              </w:rPr>
              <w:tab/>
            </w:r>
            <w:r w:rsidR="00571C94">
              <w:rPr>
                <w:noProof/>
                <w:webHidden/>
              </w:rPr>
              <w:fldChar w:fldCharType="begin"/>
            </w:r>
            <w:r w:rsidR="00571C94">
              <w:rPr>
                <w:noProof/>
                <w:webHidden/>
              </w:rPr>
              <w:instrText xml:space="preserve"> PAGEREF _Toc433594931 \h </w:instrText>
            </w:r>
            <w:r w:rsidR="00571C94">
              <w:rPr>
                <w:noProof/>
                <w:webHidden/>
              </w:rPr>
            </w:r>
            <w:r w:rsidR="00571C94">
              <w:rPr>
                <w:noProof/>
                <w:webHidden/>
              </w:rPr>
              <w:fldChar w:fldCharType="separate"/>
            </w:r>
            <w:r w:rsidR="00571C94">
              <w:rPr>
                <w:noProof/>
                <w:webHidden/>
              </w:rPr>
              <w:t>3</w:t>
            </w:r>
            <w:r w:rsidR="00571C94">
              <w:rPr>
                <w:noProof/>
                <w:webHidden/>
              </w:rPr>
              <w:fldChar w:fldCharType="end"/>
            </w:r>
          </w:hyperlink>
        </w:p>
        <w:p w:rsidR="00571C94" w:rsidRDefault="00844658">
          <w:pPr>
            <w:pStyle w:val="TOC2"/>
            <w:tabs>
              <w:tab w:val="right" w:leader="dot" w:pos="8630"/>
            </w:tabs>
            <w:rPr>
              <w:rFonts w:asciiTheme="minorHAnsi" w:eastAsiaTheme="minorEastAsia" w:hAnsiTheme="minorHAnsi" w:cstheme="minorBidi"/>
              <w:noProof/>
              <w:color w:val="auto"/>
            </w:rPr>
          </w:pPr>
          <w:hyperlink w:anchor="_Toc433594932" w:history="1">
            <w:r w:rsidR="00571C94" w:rsidRPr="00852D05">
              <w:rPr>
                <w:rStyle w:val="Hyperlink"/>
                <w:rFonts w:ascii="Times New Roman" w:hAnsi="Times New Roman" w:cs="Times New Roman"/>
                <w:b/>
                <w:noProof/>
              </w:rPr>
              <w:t>Survey of healthcare analytics area</w:t>
            </w:r>
            <w:r w:rsidR="00571C94">
              <w:rPr>
                <w:noProof/>
                <w:webHidden/>
              </w:rPr>
              <w:tab/>
            </w:r>
            <w:r w:rsidR="00571C94">
              <w:rPr>
                <w:noProof/>
                <w:webHidden/>
              </w:rPr>
              <w:fldChar w:fldCharType="begin"/>
            </w:r>
            <w:r w:rsidR="00571C94">
              <w:rPr>
                <w:noProof/>
                <w:webHidden/>
              </w:rPr>
              <w:instrText xml:space="preserve"> PAGEREF _Toc433594932 \h </w:instrText>
            </w:r>
            <w:r w:rsidR="00571C94">
              <w:rPr>
                <w:noProof/>
                <w:webHidden/>
              </w:rPr>
            </w:r>
            <w:r w:rsidR="00571C94">
              <w:rPr>
                <w:noProof/>
                <w:webHidden/>
              </w:rPr>
              <w:fldChar w:fldCharType="separate"/>
            </w:r>
            <w:r w:rsidR="00571C94">
              <w:rPr>
                <w:noProof/>
                <w:webHidden/>
              </w:rPr>
              <w:t>3</w:t>
            </w:r>
            <w:r w:rsidR="00571C94">
              <w:rPr>
                <w:noProof/>
                <w:webHidden/>
              </w:rPr>
              <w:fldChar w:fldCharType="end"/>
            </w:r>
          </w:hyperlink>
        </w:p>
        <w:p w:rsidR="00571C94" w:rsidRDefault="00844658">
          <w:pPr>
            <w:pStyle w:val="TOC2"/>
            <w:tabs>
              <w:tab w:val="right" w:leader="dot" w:pos="8630"/>
            </w:tabs>
            <w:rPr>
              <w:rFonts w:asciiTheme="minorHAnsi" w:eastAsiaTheme="minorEastAsia" w:hAnsiTheme="minorHAnsi" w:cstheme="minorBidi"/>
              <w:noProof/>
              <w:color w:val="auto"/>
            </w:rPr>
          </w:pPr>
          <w:hyperlink w:anchor="_Toc433594933" w:history="1">
            <w:r w:rsidR="00571C94" w:rsidRPr="00852D05">
              <w:rPr>
                <w:rStyle w:val="Hyperlink"/>
                <w:rFonts w:ascii="Times New Roman" w:hAnsi="Times New Roman" w:cs="Times New Roman"/>
                <w:b/>
                <w:noProof/>
                <w:highlight w:val="white"/>
              </w:rPr>
              <w:t>Healthcare delivery problem</w:t>
            </w:r>
            <w:r w:rsidR="00571C94">
              <w:rPr>
                <w:noProof/>
                <w:webHidden/>
              </w:rPr>
              <w:tab/>
            </w:r>
            <w:r w:rsidR="00571C94">
              <w:rPr>
                <w:noProof/>
                <w:webHidden/>
              </w:rPr>
              <w:fldChar w:fldCharType="begin"/>
            </w:r>
            <w:r w:rsidR="00571C94">
              <w:rPr>
                <w:noProof/>
                <w:webHidden/>
              </w:rPr>
              <w:instrText xml:space="preserve"> PAGEREF _Toc433594933 \h </w:instrText>
            </w:r>
            <w:r w:rsidR="00571C94">
              <w:rPr>
                <w:noProof/>
                <w:webHidden/>
              </w:rPr>
            </w:r>
            <w:r w:rsidR="00571C94">
              <w:rPr>
                <w:noProof/>
                <w:webHidden/>
              </w:rPr>
              <w:fldChar w:fldCharType="separate"/>
            </w:r>
            <w:r w:rsidR="00571C94">
              <w:rPr>
                <w:noProof/>
                <w:webHidden/>
              </w:rPr>
              <w:t>4</w:t>
            </w:r>
            <w:r w:rsidR="00571C94">
              <w:rPr>
                <w:noProof/>
                <w:webHidden/>
              </w:rPr>
              <w:fldChar w:fldCharType="end"/>
            </w:r>
          </w:hyperlink>
        </w:p>
        <w:p w:rsidR="00571C94" w:rsidRDefault="00844658">
          <w:pPr>
            <w:pStyle w:val="TOC2"/>
            <w:tabs>
              <w:tab w:val="right" w:leader="dot" w:pos="8630"/>
            </w:tabs>
            <w:rPr>
              <w:rFonts w:asciiTheme="minorHAnsi" w:eastAsiaTheme="minorEastAsia" w:hAnsiTheme="minorHAnsi" w:cstheme="minorBidi"/>
              <w:noProof/>
              <w:color w:val="auto"/>
            </w:rPr>
          </w:pPr>
          <w:hyperlink w:anchor="_Toc433594934" w:history="1">
            <w:r w:rsidR="00571C94" w:rsidRPr="00852D05">
              <w:rPr>
                <w:rStyle w:val="Hyperlink"/>
                <w:rFonts w:ascii="Times New Roman" w:hAnsi="Times New Roman" w:cs="Times New Roman"/>
                <w:b/>
                <w:noProof/>
              </w:rPr>
              <w:t>Data mining problem: Classify risk of mortality</w:t>
            </w:r>
            <w:r w:rsidR="00571C94">
              <w:rPr>
                <w:noProof/>
                <w:webHidden/>
              </w:rPr>
              <w:tab/>
            </w:r>
            <w:r w:rsidR="00571C94">
              <w:rPr>
                <w:noProof/>
                <w:webHidden/>
              </w:rPr>
              <w:fldChar w:fldCharType="begin"/>
            </w:r>
            <w:r w:rsidR="00571C94">
              <w:rPr>
                <w:noProof/>
                <w:webHidden/>
              </w:rPr>
              <w:instrText xml:space="preserve"> PAGEREF _Toc433594934 \h </w:instrText>
            </w:r>
            <w:r w:rsidR="00571C94">
              <w:rPr>
                <w:noProof/>
                <w:webHidden/>
              </w:rPr>
            </w:r>
            <w:r w:rsidR="00571C94">
              <w:rPr>
                <w:noProof/>
                <w:webHidden/>
              </w:rPr>
              <w:fldChar w:fldCharType="separate"/>
            </w:r>
            <w:r w:rsidR="00571C94">
              <w:rPr>
                <w:noProof/>
                <w:webHidden/>
              </w:rPr>
              <w:t>4</w:t>
            </w:r>
            <w:r w:rsidR="00571C94">
              <w:rPr>
                <w:noProof/>
                <w:webHidden/>
              </w:rPr>
              <w:fldChar w:fldCharType="end"/>
            </w:r>
          </w:hyperlink>
        </w:p>
        <w:p w:rsidR="00571C94" w:rsidRDefault="00844658">
          <w:pPr>
            <w:pStyle w:val="TOC1"/>
            <w:tabs>
              <w:tab w:val="right" w:leader="dot" w:pos="8630"/>
            </w:tabs>
            <w:rPr>
              <w:rFonts w:asciiTheme="minorHAnsi" w:eastAsiaTheme="minorEastAsia" w:hAnsiTheme="minorHAnsi" w:cstheme="minorBidi"/>
              <w:noProof/>
              <w:color w:val="auto"/>
            </w:rPr>
          </w:pPr>
          <w:hyperlink w:anchor="_Toc433594935" w:history="1">
            <w:r w:rsidR="00571C94" w:rsidRPr="00852D05">
              <w:rPr>
                <w:rStyle w:val="Hyperlink"/>
                <w:rFonts w:ascii="Times New Roman" w:hAnsi="Times New Roman" w:cs="Times New Roman"/>
                <w:b/>
                <w:noProof/>
              </w:rPr>
              <w:t>MOTIVATION AND PROBLEM FORMULATION</w:t>
            </w:r>
            <w:r w:rsidR="00571C94">
              <w:rPr>
                <w:noProof/>
                <w:webHidden/>
              </w:rPr>
              <w:tab/>
            </w:r>
            <w:r w:rsidR="00571C94">
              <w:rPr>
                <w:noProof/>
                <w:webHidden/>
              </w:rPr>
              <w:fldChar w:fldCharType="begin"/>
            </w:r>
            <w:r w:rsidR="00571C94">
              <w:rPr>
                <w:noProof/>
                <w:webHidden/>
              </w:rPr>
              <w:instrText xml:space="preserve"> PAGEREF _Toc433594935 \h </w:instrText>
            </w:r>
            <w:r w:rsidR="00571C94">
              <w:rPr>
                <w:noProof/>
                <w:webHidden/>
              </w:rPr>
            </w:r>
            <w:r w:rsidR="00571C94">
              <w:rPr>
                <w:noProof/>
                <w:webHidden/>
              </w:rPr>
              <w:fldChar w:fldCharType="separate"/>
            </w:r>
            <w:r w:rsidR="00571C94">
              <w:rPr>
                <w:noProof/>
                <w:webHidden/>
              </w:rPr>
              <w:t>5</w:t>
            </w:r>
            <w:r w:rsidR="00571C94">
              <w:rPr>
                <w:noProof/>
                <w:webHidden/>
              </w:rPr>
              <w:fldChar w:fldCharType="end"/>
            </w:r>
          </w:hyperlink>
        </w:p>
        <w:p w:rsidR="00571C94" w:rsidRDefault="00844658">
          <w:pPr>
            <w:pStyle w:val="TOC2"/>
            <w:tabs>
              <w:tab w:val="right" w:leader="dot" w:pos="8630"/>
            </w:tabs>
            <w:rPr>
              <w:rFonts w:asciiTheme="minorHAnsi" w:eastAsiaTheme="minorEastAsia" w:hAnsiTheme="minorHAnsi" w:cstheme="minorBidi"/>
              <w:noProof/>
              <w:color w:val="auto"/>
            </w:rPr>
          </w:pPr>
          <w:hyperlink w:anchor="_Toc433594936" w:history="1">
            <w:r w:rsidR="00571C94" w:rsidRPr="00852D05">
              <w:rPr>
                <w:rStyle w:val="Hyperlink"/>
                <w:rFonts w:ascii="Times New Roman" w:hAnsi="Times New Roman" w:cs="Times New Roman"/>
                <w:b/>
                <w:noProof/>
                <w:highlight w:val="white"/>
              </w:rPr>
              <w:t>Motivation</w:t>
            </w:r>
            <w:r w:rsidR="00571C94">
              <w:rPr>
                <w:noProof/>
                <w:webHidden/>
              </w:rPr>
              <w:tab/>
            </w:r>
            <w:r w:rsidR="00571C94">
              <w:rPr>
                <w:noProof/>
                <w:webHidden/>
              </w:rPr>
              <w:fldChar w:fldCharType="begin"/>
            </w:r>
            <w:r w:rsidR="00571C94">
              <w:rPr>
                <w:noProof/>
                <w:webHidden/>
              </w:rPr>
              <w:instrText xml:space="preserve"> PAGEREF _Toc433594936 \h </w:instrText>
            </w:r>
            <w:r w:rsidR="00571C94">
              <w:rPr>
                <w:noProof/>
                <w:webHidden/>
              </w:rPr>
            </w:r>
            <w:r w:rsidR="00571C94">
              <w:rPr>
                <w:noProof/>
                <w:webHidden/>
              </w:rPr>
              <w:fldChar w:fldCharType="separate"/>
            </w:r>
            <w:r w:rsidR="00571C94">
              <w:rPr>
                <w:noProof/>
                <w:webHidden/>
              </w:rPr>
              <w:t>5</w:t>
            </w:r>
            <w:r w:rsidR="00571C94">
              <w:rPr>
                <w:noProof/>
                <w:webHidden/>
              </w:rPr>
              <w:fldChar w:fldCharType="end"/>
            </w:r>
          </w:hyperlink>
        </w:p>
        <w:p w:rsidR="00571C94" w:rsidRDefault="00844658">
          <w:pPr>
            <w:pStyle w:val="TOC2"/>
            <w:tabs>
              <w:tab w:val="right" w:leader="dot" w:pos="8630"/>
            </w:tabs>
            <w:rPr>
              <w:rFonts w:asciiTheme="minorHAnsi" w:eastAsiaTheme="minorEastAsia" w:hAnsiTheme="minorHAnsi" w:cstheme="minorBidi"/>
              <w:noProof/>
              <w:color w:val="auto"/>
            </w:rPr>
          </w:pPr>
          <w:hyperlink w:anchor="_Toc433594937" w:history="1">
            <w:r w:rsidR="00571C94" w:rsidRPr="00852D05">
              <w:rPr>
                <w:rStyle w:val="Hyperlink"/>
                <w:rFonts w:ascii="Times New Roman" w:hAnsi="Times New Roman" w:cs="Times New Roman"/>
                <w:b/>
                <w:noProof/>
              </w:rPr>
              <w:t>Pre-Processing</w:t>
            </w:r>
            <w:r w:rsidR="00571C94">
              <w:rPr>
                <w:noProof/>
                <w:webHidden/>
              </w:rPr>
              <w:tab/>
            </w:r>
            <w:r w:rsidR="00571C94">
              <w:rPr>
                <w:noProof/>
                <w:webHidden/>
              </w:rPr>
              <w:fldChar w:fldCharType="begin"/>
            </w:r>
            <w:r w:rsidR="00571C94">
              <w:rPr>
                <w:noProof/>
                <w:webHidden/>
              </w:rPr>
              <w:instrText xml:space="preserve"> PAGEREF _Toc433594937 \h </w:instrText>
            </w:r>
            <w:r w:rsidR="00571C94">
              <w:rPr>
                <w:noProof/>
                <w:webHidden/>
              </w:rPr>
            </w:r>
            <w:r w:rsidR="00571C94">
              <w:rPr>
                <w:noProof/>
                <w:webHidden/>
              </w:rPr>
              <w:fldChar w:fldCharType="separate"/>
            </w:r>
            <w:r w:rsidR="00571C94">
              <w:rPr>
                <w:noProof/>
                <w:webHidden/>
              </w:rPr>
              <w:t>7</w:t>
            </w:r>
            <w:r w:rsidR="00571C94">
              <w:rPr>
                <w:noProof/>
                <w:webHidden/>
              </w:rPr>
              <w:fldChar w:fldCharType="end"/>
            </w:r>
          </w:hyperlink>
        </w:p>
        <w:p w:rsidR="00571C94" w:rsidRDefault="00844658">
          <w:pPr>
            <w:pStyle w:val="TOC3"/>
            <w:tabs>
              <w:tab w:val="left" w:pos="880"/>
              <w:tab w:val="right" w:leader="dot" w:pos="8630"/>
            </w:tabs>
            <w:rPr>
              <w:rFonts w:asciiTheme="minorHAnsi" w:eastAsiaTheme="minorEastAsia" w:hAnsiTheme="minorHAnsi" w:cstheme="minorBidi"/>
              <w:noProof/>
              <w:color w:val="auto"/>
            </w:rPr>
          </w:pPr>
          <w:hyperlink w:anchor="_Toc433594938" w:history="1">
            <w:r w:rsidR="00571C94" w:rsidRPr="00852D05">
              <w:rPr>
                <w:rStyle w:val="Hyperlink"/>
                <w:rFonts w:ascii="Times New Roman" w:hAnsi="Times New Roman" w:cs="Times New Roman"/>
                <w:b/>
                <w:noProof/>
                <w:highlight w:val="white"/>
              </w:rPr>
              <w:t>1.</w:t>
            </w:r>
            <w:r w:rsidR="00571C94">
              <w:rPr>
                <w:rFonts w:asciiTheme="minorHAnsi" w:eastAsiaTheme="minorEastAsia" w:hAnsiTheme="minorHAnsi" w:cstheme="minorBidi"/>
                <w:noProof/>
                <w:color w:val="auto"/>
              </w:rPr>
              <w:tab/>
            </w:r>
            <w:r w:rsidR="00571C94" w:rsidRPr="00852D05">
              <w:rPr>
                <w:rStyle w:val="Hyperlink"/>
                <w:rFonts w:ascii="Times New Roman" w:hAnsi="Times New Roman" w:cs="Times New Roman"/>
                <w:b/>
                <w:noProof/>
                <w:highlight w:val="white"/>
              </w:rPr>
              <w:t>Principal Diagnosis coded in ICD-9-CM (PRINC_DIAG_CODE)</w:t>
            </w:r>
            <w:r w:rsidR="00571C94">
              <w:rPr>
                <w:noProof/>
                <w:webHidden/>
              </w:rPr>
              <w:tab/>
            </w:r>
            <w:r w:rsidR="00571C94">
              <w:rPr>
                <w:noProof/>
                <w:webHidden/>
              </w:rPr>
              <w:fldChar w:fldCharType="begin"/>
            </w:r>
            <w:r w:rsidR="00571C94">
              <w:rPr>
                <w:noProof/>
                <w:webHidden/>
              </w:rPr>
              <w:instrText xml:space="preserve"> PAGEREF _Toc433594938 \h </w:instrText>
            </w:r>
            <w:r w:rsidR="00571C94">
              <w:rPr>
                <w:noProof/>
                <w:webHidden/>
              </w:rPr>
            </w:r>
            <w:r w:rsidR="00571C94">
              <w:rPr>
                <w:noProof/>
                <w:webHidden/>
              </w:rPr>
              <w:fldChar w:fldCharType="separate"/>
            </w:r>
            <w:r w:rsidR="00571C94">
              <w:rPr>
                <w:noProof/>
                <w:webHidden/>
              </w:rPr>
              <w:t>8</w:t>
            </w:r>
            <w:r w:rsidR="00571C94">
              <w:rPr>
                <w:noProof/>
                <w:webHidden/>
              </w:rPr>
              <w:fldChar w:fldCharType="end"/>
            </w:r>
          </w:hyperlink>
        </w:p>
        <w:p w:rsidR="00571C94" w:rsidRDefault="00844658">
          <w:pPr>
            <w:pStyle w:val="TOC3"/>
            <w:tabs>
              <w:tab w:val="left" w:pos="880"/>
              <w:tab w:val="right" w:leader="dot" w:pos="8630"/>
            </w:tabs>
            <w:rPr>
              <w:rFonts w:asciiTheme="minorHAnsi" w:eastAsiaTheme="minorEastAsia" w:hAnsiTheme="minorHAnsi" w:cstheme="minorBidi"/>
              <w:noProof/>
              <w:color w:val="auto"/>
            </w:rPr>
          </w:pPr>
          <w:hyperlink w:anchor="_Toc433594939" w:history="1">
            <w:r w:rsidR="00571C94" w:rsidRPr="00852D05">
              <w:rPr>
                <w:rStyle w:val="Hyperlink"/>
                <w:rFonts w:ascii="Times New Roman" w:hAnsi="Times New Roman" w:cs="Times New Roman"/>
                <w:b/>
                <w:noProof/>
                <w:highlight w:val="white"/>
              </w:rPr>
              <w:t>2.</w:t>
            </w:r>
            <w:r w:rsidR="00571C94">
              <w:rPr>
                <w:rFonts w:asciiTheme="minorHAnsi" w:eastAsiaTheme="minorEastAsia" w:hAnsiTheme="minorHAnsi" w:cstheme="minorBidi"/>
                <w:noProof/>
                <w:color w:val="auto"/>
              </w:rPr>
              <w:tab/>
            </w:r>
            <w:r w:rsidR="00571C94" w:rsidRPr="00852D05">
              <w:rPr>
                <w:rStyle w:val="Hyperlink"/>
                <w:rFonts w:ascii="Times New Roman" w:hAnsi="Times New Roman" w:cs="Times New Roman"/>
                <w:b/>
                <w:noProof/>
                <w:highlight w:val="white"/>
              </w:rPr>
              <w:t>Secondary Diagnosis coded in ICD-9-CM (OTH_DIAG_CODE)</w:t>
            </w:r>
            <w:r w:rsidR="00571C94">
              <w:rPr>
                <w:noProof/>
                <w:webHidden/>
              </w:rPr>
              <w:tab/>
            </w:r>
            <w:r w:rsidR="00571C94">
              <w:rPr>
                <w:noProof/>
                <w:webHidden/>
              </w:rPr>
              <w:fldChar w:fldCharType="begin"/>
            </w:r>
            <w:r w:rsidR="00571C94">
              <w:rPr>
                <w:noProof/>
                <w:webHidden/>
              </w:rPr>
              <w:instrText xml:space="preserve"> PAGEREF _Toc433594939 \h </w:instrText>
            </w:r>
            <w:r w:rsidR="00571C94">
              <w:rPr>
                <w:noProof/>
                <w:webHidden/>
              </w:rPr>
            </w:r>
            <w:r w:rsidR="00571C94">
              <w:rPr>
                <w:noProof/>
                <w:webHidden/>
              </w:rPr>
              <w:fldChar w:fldCharType="separate"/>
            </w:r>
            <w:r w:rsidR="00571C94">
              <w:rPr>
                <w:noProof/>
                <w:webHidden/>
              </w:rPr>
              <w:t>9</w:t>
            </w:r>
            <w:r w:rsidR="00571C94">
              <w:rPr>
                <w:noProof/>
                <w:webHidden/>
              </w:rPr>
              <w:fldChar w:fldCharType="end"/>
            </w:r>
          </w:hyperlink>
        </w:p>
        <w:p w:rsidR="00571C94" w:rsidRDefault="00844658">
          <w:pPr>
            <w:pStyle w:val="TOC3"/>
            <w:tabs>
              <w:tab w:val="left" w:pos="880"/>
              <w:tab w:val="right" w:leader="dot" w:pos="8630"/>
            </w:tabs>
            <w:rPr>
              <w:rFonts w:asciiTheme="minorHAnsi" w:eastAsiaTheme="minorEastAsia" w:hAnsiTheme="minorHAnsi" w:cstheme="minorBidi"/>
              <w:noProof/>
              <w:color w:val="auto"/>
            </w:rPr>
          </w:pPr>
          <w:hyperlink w:anchor="_Toc433594940" w:history="1">
            <w:r w:rsidR="00571C94" w:rsidRPr="00852D05">
              <w:rPr>
                <w:rStyle w:val="Hyperlink"/>
                <w:rFonts w:ascii="Times New Roman" w:hAnsi="Times New Roman" w:cs="Times New Roman"/>
                <w:b/>
                <w:noProof/>
                <w:highlight w:val="white"/>
              </w:rPr>
              <w:t>3.</w:t>
            </w:r>
            <w:r w:rsidR="00571C94">
              <w:rPr>
                <w:rFonts w:asciiTheme="minorHAnsi" w:eastAsiaTheme="minorEastAsia" w:hAnsiTheme="minorHAnsi" w:cstheme="minorBidi"/>
                <w:noProof/>
                <w:color w:val="auto"/>
              </w:rPr>
              <w:tab/>
            </w:r>
            <w:r w:rsidR="00571C94" w:rsidRPr="00852D05">
              <w:rPr>
                <w:rStyle w:val="Hyperlink"/>
                <w:rFonts w:ascii="Times New Roman" w:hAnsi="Times New Roman" w:cs="Times New Roman"/>
                <w:b/>
                <w:noProof/>
                <w:highlight w:val="white"/>
              </w:rPr>
              <w:t>Age (PAT_AGE)</w:t>
            </w:r>
            <w:r w:rsidR="00571C94">
              <w:rPr>
                <w:noProof/>
                <w:webHidden/>
              </w:rPr>
              <w:tab/>
            </w:r>
            <w:r w:rsidR="00571C94">
              <w:rPr>
                <w:noProof/>
                <w:webHidden/>
              </w:rPr>
              <w:fldChar w:fldCharType="begin"/>
            </w:r>
            <w:r w:rsidR="00571C94">
              <w:rPr>
                <w:noProof/>
                <w:webHidden/>
              </w:rPr>
              <w:instrText xml:space="preserve"> PAGEREF _Toc433594940 \h </w:instrText>
            </w:r>
            <w:r w:rsidR="00571C94">
              <w:rPr>
                <w:noProof/>
                <w:webHidden/>
              </w:rPr>
            </w:r>
            <w:r w:rsidR="00571C94">
              <w:rPr>
                <w:noProof/>
                <w:webHidden/>
              </w:rPr>
              <w:fldChar w:fldCharType="separate"/>
            </w:r>
            <w:r w:rsidR="00571C94">
              <w:rPr>
                <w:noProof/>
                <w:webHidden/>
              </w:rPr>
              <w:t>10</w:t>
            </w:r>
            <w:r w:rsidR="00571C94">
              <w:rPr>
                <w:noProof/>
                <w:webHidden/>
              </w:rPr>
              <w:fldChar w:fldCharType="end"/>
            </w:r>
          </w:hyperlink>
        </w:p>
        <w:p w:rsidR="00571C94" w:rsidRDefault="00844658">
          <w:pPr>
            <w:pStyle w:val="TOC3"/>
            <w:tabs>
              <w:tab w:val="left" w:pos="880"/>
              <w:tab w:val="right" w:leader="dot" w:pos="8630"/>
            </w:tabs>
            <w:rPr>
              <w:rFonts w:asciiTheme="minorHAnsi" w:eastAsiaTheme="minorEastAsia" w:hAnsiTheme="minorHAnsi" w:cstheme="minorBidi"/>
              <w:noProof/>
              <w:color w:val="auto"/>
            </w:rPr>
          </w:pPr>
          <w:hyperlink w:anchor="_Toc433594941" w:history="1">
            <w:r w:rsidR="00571C94" w:rsidRPr="00852D05">
              <w:rPr>
                <w:rStyle w:val="Hyperlink"/>
                <w:rFonts w:ascii="Times New Roman" w:hAnsi="Times New Roman" w:cs="Times New Roman"/>
                <w:b/>
                <w:noProof/>
                <w:highlight w:val="white"/>
              </w:rPr>
              <w:t>4.</w:t>
            </w:r>
            <w:r w:rsidR="00571C94">
              <w:rPr>
                <w:rFonts w:asciiTheme="minorHAnsi" w:eastAsiaTheme="minorEastAsia" w:hAnsiTheme="minorHAnsi" w:cstheme="minorBidi"/>
                <w:noProof/>
                <w:color w:val="auto"/>
              </w:rPr>
              <w:tab/>
            </w:r>
            <w:r w:rsidR="00571C94" w:rsidRPr="00852D05">
              <w:rPr>
                <w:rStyle w:val="Hyperlink"/>
                <w:rFonts w:ascii="Times New Roman" w:hAnsi="Times New Roman" w:cs="Times New Roman"/>
                <w:b/>
                <w:noProof/>
                <w:highlight w:val="white"/>
              </w:rPr>
              <w:t>Sex (SEX_CODE)</w:t>
            </w:r>
            <w:r w:rsidR="00571C94">
              <w:rPr>
                <w:noProof/>
                <w:webHidden/>
              </w:rPr>
              <w:tab/>
            </w:r>
            <w:r w:rsidR="00571C94">
              <w:rPr>
                <w:noProof/>
                <w:webHidden/>
              </w:rPr>
              <w:fldChar w:fldCharType="begin"/>
            </w:r>
            <w:r w:rsidR="00571C94">
              <w:rPr>
                <w:noProof/>
                <w:webHidden/>
              </w:rPr>
              <w:instrText xml:space="preserve"> PAGEREF _Toc433594941 \h </w:instrText>
            </w:r>
            <w:r w:rsidR="00571C94">
              <w:rPr>
                <w:noProof/>
                <w:webHidden/>
              </w:rPr>
            </w:r>
            <w:r w:rsidR="00571C94">
              <w:rPr>
                <w:noProof/>
                <w:webHidden/>
              </w:rPr>
              <w:fldChar w:fldCharType="separate"/>
            </w:r>
            <w:r w:rsidR="00571C94">
              <w:rPr>
                <w:noProof/>
                <w:webHidden/>
              </w:rPr>
              <w:t>11</w:t>
            </w:r>
            <w:r w:rsidR="00571C94">
              <w:rPr>
                <w:noProof/>
                <w:webHidden/>
              </w:rPr>
              <w:fldChar w:fldCharType="end"/>
            </w:r>
          </w:hyperlink>
        </w:p>
        <w:p w:rsidR="00571C94" w:rsidRDefault="00844658">
          <w:pPr>
            <w:pStyle w:val="TOC3"/>
            <w:tabs>
              <w:tab w:val="left" w:pos="880"/>
              <w:tab w:val="right" w:leader="dot" w:pos="8630"/>
            </w:tabs>
            <w:rPr>
              <w:rFonts w:asciiTheme="minorHAnsi" w:eastAsiaTheme="minorEastAsia" w:hAnsiTheme="minorHAnsi" w:cstheme="minorBidi"/>
              <w:noProof/>
              <w:color w:val="auto"/>
            </w:rPr>
          </w:pPr>
          <w:hyperlink w:anchor="_Toc433594942" w:history="1">
            <w:r w:rsidR="00571C94" w:rsidRPr="00852D05">
              <w:rPr>
                <w:rStyle w:val="Hyperlink"/>
                <w:rFonts w:ascii="Times New Roman" w:hAnsi="Times New Roman" w:cs="Times New Roman"/>
                <w:b/>
                <w:noProof/>
                <w:highlight w:val="white"/>
              </w:rPr>
              <w:t>5.</w:t>
            </w:r>
            <w:r w:rsidR="00571C94">
              <w:rPr>
                <w:rFonts w:asciiTheme="minorHAnsi" w:eastAsiaTheme="minorEastAsia" w:hAnsiTheme="minorHAnsi" w:cstheme="minorBidi"/>
                <w:noProof/>
                <w:color w:val="auto"/>
              </w:rPr>
              <w:tab/>
            </w:r>
            <w:r w:rsidR="00571C94" w:rsidRPr="00852D05">
              <w:rPr>
                <w:rStyle w:val="Hyperlink"/>
                <w:rFonts w:ascii="Times New Roman" w:hAnsi="Times New Roman" w:cs="Times New Roman"/>
                <w:b/>
                <w:noProof/>
                <w:highlight w:val="white"/>
              </w:rPr>
              <w:t>Discharge Disposition (PAT_STATUS)</w:t>
            </w:r>
            <w:r w:rsidR="00571C94">
              <w:rPr>
                <w:noProof/>
                <w:webHidden/>
              </w:rPr>
              <w:tab/>
            </w:r>
            <w:r w:rsidR="00571C94">
              <w:rPr>
                <w:noProof/>
                <w:webHidden/>
              </w:rPr>
              <w:fldChar w:fldCharType="begin"/>
            </w:r>
            <w:r w:rsidR="00571C94">
              <w:rPr>
                <w:noProof/>
                <w:webHidden/>
              </w:rPr>
              <w:instrText xml:space="preserve"> PAGEREF _Toc433594942 \h </w:instrText>
            </w:r>
            <w:r w:rsidR="00571C94">
              <w:rPr>
                <w:noProof/>
                <w:webHidden/>
              </w:rPr>
            </w:r>
            <w:r w:rsidR="00571C94">
              <w:rPr>
                <w:noProof/>
                <w:webHidden/>
              </w:rPr>
              <w:fldChar w:fldCharType="separate"/>
            </w:r>
            <w:r w:rsidR="00571C94">
              <w:rPr>
                <w:noProof/>
                <w:webHidden/>
              </w:rPr>
              <w:t>12</w:t>
            </w:r>
            <w:r w:rsidR="00571C94">
              <w:rPr>
                <w:noProof/>
                <w:webHidden/>
              </w:rPr>
              <w:fldChar w:fldCharType="end"/>
            </w:r>
          </w:hyperlink>
        </w:p>
        <w:p w:rsidR="00571C94" w:rsidRDefault="00844658">
          <w:pPr>
            <w:pStyle w:val="TOC3"/>
            <w:tabs>
              <w:tab w:val="left" w:pos="880"/>
              <w:tab w:val="right" w:leader="dot" w:pos="8630"/>
            </w:tabs>
            <w:rPr>
              <w:rFonts w:asciiTheme="minorHAnsi" w:eastAsiaTheme="minorEastAsia" w:hAnsiTheme="minorHAnsi" w:cstheme="minorBidi"/>
              <w:noProof/>
              <w:color w:val="auto"/>
            </w:rPr>
          </w:pPr>
          <w:hyperlink w:anchor="_Toc433594943" w:history="1">
            <w:r w:rsidR="00571C94" w:rsidRPr="00852D05">
              <w:rPr>
                <w:rStyle w:val="Hyperlink"/>
                <w:rFonts w:ascii="Times New Roman" w:hAnsi="Times New Roman" w:cs="Times New Roman"/>
                <w:b/>
                <w:noProof/>
                <w:highlight w:val="white"/>
              </w:rPr>
              <w:t>6.</w:t>
            </w:r>
            <w:r w:rsidR="00571C94">
              <w:rPr>
                <w:rFonts w:asciiTheme="minorHAnsi" w:eastAsiaTheme="minorEastAsia" w:hAnsiTheme="minorHAnsi" w:cstheme="minorBidi"/>
                <w:noProof/>
                <w:color w:val="auto"/>
              </w:rPr>
              <w:tab/>
            </w:r>
            <w:r w:rsidR="00571C94" w:rsidRPr="00852D05">
              <w:rPr>
                <w:rStyle w:val="Hyperlink"/>
                <w:rFonts w:ascii="Times New Roman" w:hAnsi="Times New Roman" w:cs="Times New Roman"/>
                <w:b/>
                <w:noProof/>
                <w:highlight w:val="white"/>
              </w:rPr>
              <w:t>Race (RACE)</w:t>
            </w:r>
            <w:r w:rsidR="00571C94">
              <w:rPr>
                <w:noProof/>
                <w:webHidden/>
              </w:rPr>
              <w:tab/>
            </w:r>
            <w:r w:rsidR="00571C94">
              <w:rPr>
                <w:noProof/>
                <w:webHidden/>
              </w:rPr>
              <w:fldChar w:fldCharType="begin"/>
            </w:r>
            <w:r w:rsidR="00571C94">
              <w:rPr>
                <w:noProof/>
                <w:webHidden/>
              </w:rPr>
              <w:instrText xml:space="preserve"> PAGEREF _Toc433594943 \h </w:instrText>
            </w:r>
            <w:r w:rsidR="00571C94">
              <w:rPr>
                <w:noProof/>
                <w:webHidden/>
              </w:rPr>
            </w:r>
            <w:r w:rsidR="00571C94">
              <w:rPr>
                <w:noProof/>
                <w:webHidden/>
              </w:rPr>
              <w:fldChar w:fldCharType="separate"/>
            </w:r>
            <w:r w:rsidR="00571C94">
              <w:rPr>
                <w:noProof/>
                <w:webHidden/>
              </w:rPr>
              <w:t>13</w:t>
            </w:r>
            <w:r w:rsidR="00571C94">
              <w:rPr>
                <w:noProof/>
                <w:webHidden/>
              </w:rPr>
              <w:fldChar w:fldCharType="end"/>
            </w:r>
          </w:hyperlink>
        </w:p>
        <w:p w:rsidR="00571C94" w:rsidRDefault="00844658">
          <w:pPr>
            <w:pStyle w:val="TOC3"/>
            <w:tabs>
              <w:tab w:val="left" w:pos="880"/>
              <w:tab w:val="right" w:leader="dot" w:pos="8630"/>
            </w:tabs>
            <w:rPr>
              <w:rFonts w:asciiTheme="minorHAnsi" w:eastAsiaTheme="minorEastAsia" w:hAnsiTheme="minorHAnsi" w:cstheme="minorBidi"/>
              <w:noProof/>
              <w:color w:val="auto"/>
            </w:rPr>
          </w:pPr>
          <w:hyperlink w:anchor="_Toc433594944" w:history="1">
            <w:r w:rsidR="00571C94" w:rsidRPr="00852D05">
              <w:rPr>
                <w:rStyle w:val="Hyperlink"/>
                <w:rFonts w:ascii="Times New Roman" w:hAnsi="Times New Roman" w:cs="Times New Roman"/>
                <w:b/>
                <w:noProof/>
                <w:highlight w:val="white"/>
              </w:rPr>
              <w:t>7.</w:t>
            </w:r>
            <w:r w:rsidR="00571C94">
              <w:rPr>
                <w:rFonts w:asciiTheme="minorHAnsi" w:eastAsiaTheme="minorEastAsia" w:hAnsiTheme="minorHAnsi" w:cstheme="minorBidi"/>
                <w:noProof/>
                <w:color w:val="auto"/>
              </w:rPr>
              <w:tab/>
            </w:r>
            <w:r w:rsidR="00571C94" w:rsidRPr="00852D05">
              <w:rPr>
                <w:rStyle w:val="Hyperlink"/>
                <w:rFonts w:ascii="Times New Roman" w:hAnsi="Times New Roman" w:cs="Times New Roman"/>
                <w:b/>
                <w:noProof/>
                <w:highlight w:val="white"/>
              </w:rPr>
              <w:t>Ethnicity (ETHNICITY)</w:t>
            </w:r>
            <w:r w:rsidR="00571C94">
              <w:rPr>
                <w:noProof/>
                <w:webHidden/>
              </w:rPr>
              <w:tab/>
            </w:r>
            <w:r w:rsidR="00571C94">
              <w:rPr>
                <w:noProof/>
                <w:webHidden/>
              </w:rPr>
              <w:fldChar w:fldCharType="begin"/>
            </w:r>
            <w:r w:rsidR="00571C94">
              <w:rPr>
                <w:noProof/>
                <w:webHidden/>
              </w:rPr>
              <w:instrText xml:space="preserve"> PAGEREF _Toc433594944 \h </w:instrText>
            </w:r>
            <w:r w:rsidR="00571C94">
              <w:rPr>
                <w:noProof/>
                <w:webHidden/>
              </w:rPr>
            </w:r>
            <w:r w:rsidR="00571C94">
              <w:rPr>
                <w:noProof/>
                <w:webHidden/>
              </w:rPr>
              <w:fldChar w:fldCharType="separate"/>
            </w:r>
            <w:r w:rsidR="00571C94">
              <w:rPr>
                <w:noProof/>
                <w:webHidden/>
              </w:rPr>
              <w:t>14</w:t>
            </w:r>
            <w:r w:rsidR="00571C94">
              <w:rPr>
                <w:noProof/>
                <w:webHidden/>
              </w:rPr>
              <w:fldChar w:fldCharType="end"/>
            </w:r>
          </w:hyperlink>
        </w:p>
        <w:p w:rsidR="00571C94" w:rsidRDefault="00844658">
          <w:pPr>
            <w:pStyle w:val="TOC3"/>
            <w:tabs>
              <w:tab w:val="left" w:pos="880"/>
              <w:tab w:val="right" w:leader="dot" w:pos="8630"/>
            </w:tabs>
            <w:rPr>
              <w:rFonts w:asciiTheme="minorHAnsi" w:eastAsiaTheme="minorEastAsia" w:hAnsiTheme="minorHAnsi" w:cstheme="minorBidi"/>
              <w:noProof/>
              <w:color w:val="auto"/>
            </w:rPr>
          </w:pPr>
          <w:hyperlink w:anchor="_Toc433594945" w:history="1">
            <w:r w:rsidR="00571C94" w:rsidRPr="00852D05">
              <w:rPr>
                <w:rStyle w:val="Hyperlink"/>
                <w:rFonts w:ascii="Times New Roman" w:hAnsi="Times New Roman" w:cs="Times New Roman"/>
                <w:b/>
                <w:noProof/>
                <w:highlight w:val="white"/>
              </w:rPr>
              <w:t>8.</w:t>
            </w:r>
            <w:r w:rsidR="00571C94">
              <w:rPr>
                <w:rFonts w:asciiTheme="minorHAnsi" w:eastAsiaTheme="minorEastAsia" w:hAnsiTheme="minorHAnsi" w:cstheme="minorBidi"/>
                <w:noProof/>
                <w:color w:val="auto"/>
              </w:rPr>
              <w:tab/>
            </w:r>
            <w:r w:rsidR="00571C94" w:rsidRPr="00852D05">
              <w:rPr>
                <w:rStyle w:val="Hyperlink"/>
                <w:rFonts w:ascii="Times New Roman" w:hAnsi="Times New Roman" w:cs="Times New Roman"/>
                <w:b/>
                <w:noProof/>
                <w:highlight w:val="white"/>
              </w:rPr>
              <w:t>Type of admission (TYPE_OF_ADMISSION)</w:t>
            </w:r>
            <w:r w:rsidR="00571C94">
              <w:rPr>
                <w:noProof/>
                <w:webHidden/>
              </w:rPr>
              <w:tab/>
            </w:r>
            <w:r w:rsidR="00571C94">
              <w:rPr>
                <w:noProof/>
                <w:webHidden/>
              </w:rPr>
              <w:fldChar w:fldCharType="begin"/>
            </w:r>
            <w:r w:rsidR="00571C94">
              <w:rPr>
                <w:noProof/>
                <w:webHidden/>
              </w:rPr>
              <w:instrText xml:space="preserve"> PAGEREF _Toc433594945 \h </w:instrText>
            </w:r>
            <w:r w:rsidR="00571C94">
              <w:rPr>
                <w:noProof/>
                <w:webHidden/>
              </w:rPr>
            </w:r>
            <w:r w:rsidR="00571C94">
              <w:rPr>
                <w:noProof/>
                <w:webHidden/>
              </w:rPr>
              <w:fldChar w:fldCharType="separate"/>
            </w:r>
            <w:r w:rsidR="00571C94">
              <w:rPr>
                <w:noProof/>
                <w:webHidden/>
              </w:rPr>
              <w:t>15</w:t>
            </w:r>
            <w:r w:rsidR="00571C94">
              <w:rPr>
                <w:noProof/>
                <w:webHidden/>
              </w:rPr>
              <w:fldChar w:fldCharType="end"/>
            </w:r>
          </w:hyperlink>
        </w:p>
        <w:p w:rsidR="00571C94" w:rsidRDefault="00844658">
          <w:pPr>
            <w:pStyle w:val="TOC3"/>
            <w:tabs>
              <w:tab w:val="left" w:pos="880"/>
              <w:tab w:val="right" w:leader="dot" w:pos="8630"/>
            </w:tabs>
            <w:rPr>
              <w:rFonts w:asciiTheme="minorHAnsi" w:eastAsiaTheme="minorEastAsia" w:hAnsiTheme="minorHAnsi" w:cstheme="minorBidi"/>
              <w:noProof/>
              <w:color w:val="auto"/>
            </w:rPr>
          </w:pPr>
          <w:hyperlink w:anchor="_Toc433594946" w:history="1">
            <w:r w:rsidR="00571C94" w:rsidRPr="00852D05">
              <w:rPr>
                <w:rStyle w:val="Hyperlink"/>
                <w:rFonts w:ascii="Times New Roman" w:hAnsi="Times New Roman" w:cs="Times New Roman"/>
                <w:b/>
                <w:noProof/>
                <w:highlight w:val="white"/>
              </w:rPr>
              <w:t>9.</w:t>
            </w:r>
            <w:r w:rsidR="00571C94">
              <w:rPr>
                <w:rFonts w:asciiTheme="minorHAnsi" w:eastAsiaTheme="minorEastAsia" w:hAnsiTheme="minorHAnsi" w:cstheme="minorBidi"/>
                <w:noProof/>
                <w:color w:val="auto"/>
              </w:rPr>
              <w:tab/>
            </w:r>
            <w:r w:rsidR="00571C94" w:rsidRPr="00852D05">
              <w:rPr>
                <w:rStyle w:val="Hyperlink"/>
                <w:rFonts w:ascii="Times New Roman" w:hAnsi="Times New Roman" w:cs="Times New Roman"/>
                <w:b/>
                <w:noProof/>
                <w:highlight w:val="white"/>
              </w:rPr>
              <w:t>Admitting diagnosis (ADMITTING_DIAGNOSIS)</w:t>
            </w:r>
            <w:r w:rsidR="00571C94">
              <w:rPr>
                <w:noProof/>
                <w:webHidden/>
              </w:rPr>
              <w:tab/>
            </w:r>
            <w:r w:rsidR="00571C94">
              <w:rPr>
                <w:noProof/>
                <w:webHidden/>
              </w:rPr>
              <w:fldChar w:fldCharType="begin"/>
            </w:r>
            <w:r w:rsidR="00571C94">
              <w:rPr>
                <w:noProof/>
                <w:webHidden/>
              </w:rPr>
              <w:instrText xml:space="preserve"> PAGEREF _Toc433594946 \h </w:instrText>
            </w:r>
            <w:r w:rsidR="00571C94">
              <w:rPr>
                <w:noProof/>
                <w:webHidden/>
              </w:rPr>
            </w:r>
            <w:r w:rsidR="00571C94">
              <w:rPr>
                <w:noProof/>
                <w:webHidden/>
              </w:rPr>
              <w:fldChar w:fldCharType="separate"/>
            </w:r>
            <w:r w:rsidR="00571C94">
              <w:rPr>
                <w:noProof/>
                <w:webHidden/>
              </w:rPr>
              <w:t>16</w:t>
            </w:r>
            <w:r w:rsidR="00571C94">
              <w:rPr>
                <w:noProof/>
                <w:webHidden/>
              </w:rPr>
              <w:fldChar w:fldCharType="end"/>
            </w:r>
          </w:hyperlink>
        </w:p>
        <w:p w:rsidR="00571C94" w:rsidRDefault="00844658">
          <w:pPr>
            <w:pStyle w:val="TOC3"/>
            <w:tabs>
              <w:tab w:val="left" w:pos="1100"/>
              <w:tab w:val="right" w:leader="dot" w:pos="8630"/>
            </w:tabs>
            <w:rPr>
              <w:rFonts w:asciiTheme="minorHAnsi" w:eastAsiaTheme="minorEastAsia" w:hAnsiTheme="minorHAnsi" w:cstheme="minorBidi"/>
              <w:noProof/>
              <w:color w:val="auto"/>
            </w:rPr>
          </w:pPr>
          <w:hyperlink w:anchor="_Toc433594947" w:history="1">
            <w:r w:rsidR="00571C94" w:rsidRPr="00852D05">
              <w:rPr>
                <w:rStyle w:val="Hyperlink"/>
                <w:rFonts w:ascii="Times New Roman" w:hAnsi="Times New Roman" w:cs="Times New Roman"/>
                <w:b/>
                <w:noProof/>
                <w:highlight w:val="white"/>
              </w:rPr>
              <w:t>10.</w:t>
            </w:r>
            <w:r w:rsidR="00571C94">
              <w:rPr>
                <w:rFonts w:asciiTheme="minorHAnsi" w:eastAsiaTheme="minorEastAsia" w:hAnsiTheme="minorHAnsi" w:cstheme="minorBidi"/>
                <w:noProof/>
                <w:color w:val="auto"/>
              </w:rPr>
              <w:t xml:space="preserve">   </w:t>
            </w:r>
            <w:r w:rsidR="00571C94" w:rsidRPr="00852D05">
              <w:rPr>
                <w:rStyle w:val="Hyperlink"/>
                <w:rFonts w:ascii="Times New Roman" w:hAnsi="Times New Roman" w:cs="Times New Roman"/>
                <w:b/>
                <w:noProof/>
                <w:highlight w:val="white"/>
              </w:rPr>
              <w:t>Risk Mortality</w:t>
            </w:r>
            <w:r w:rsidR="00571C94">
              <w:rPr>
                <w:noProof/>
                <w:webHidden/>
              </w:rPr>
              <w:tab/>
            </w:r>
            <w:r w:rsidR="00571C94">
              <w:rPr>
                <w:noProof/>
                <w:webHidden/>
              </w:rPr>
              <w:fldChar w:fldCharType="begin"/>
            </w:r>
            <w:r w:rsidR="00571C94">
              <w:rPr>
                <w:noProof/>
                <w:webHidden/>
              </w:rPr>
              <w:instrText xml:space="preserve"> PAGEREF _Toc433594947 \h </w:instrText>
            </w:r>
            <w:r w:rsidR="00571C94">
              <w:rPr>
                <w:noProof/>
                <w:webHidden/>
              </w:rPr>
            </w:r>
            <w:r w:rsidR="00571C94">
              <w:rPr>
                <w:noProof/>
                <w:webHidden/>
              </w:rPr>
              <w:fldChar w:fldCharType="separate"/>
            </w:r>
            <w:r w:rsidR="00571C94">
              <w:rPr>
                <w:noProof/>
                <w:webHidden/>
              </w:rPr>
              <w:t>17</w:t>
            </w:r>
            <w:r w:rsidR="00571C94">
              <w:rPr>
                <w:noProof/>
                <w:webHidden/>
              </w:rPr>
              <w:fldChar w:fldCharType="end"/>
            </w:r>
          </w:hyperlink>
        </w:p>
        <w:p w:rsidR="00571C94" w:rsidRDefault="00844658">
          <w:pPr>
            <w:pStyle w:val="TOC1"/>
            <w:tabs>
              <w:tab w:val="right" w:leader="dot" w:pos="8630"/>
            </w:tabs>
            <w:rPr>
              <w:rFonts w:asciiTheme="minorHAnsi" w:eastAsiaTheme="minorEastAsia" w:hAnsiTheme="minorHAnsi" w:cstheme="minorBidi"/>
              <w:noProof/>
              <w:color w:val="auto"/>
            </w:rPr>
          </w:pPr>
          <w:hyperlink w:anchor="_Toc433594948" w:history="1">
            <w:r w:rsidR="00571C94" w:rsidRPr="00852D05">
              <w:rPr>
                <w:rStyle w:val="Hyperlink"/>
                <w:rFonts w:ascii="Times New Roman" w:hAnsi="Times New Roman" w:cs="Times New Roman"/>
                <w:b/>
                <w:noProof/>
              </w:rPr>
              <w:t>SOLUTION</w:t>
            </w:r>
            <w:r w:rsidR="00571C94">
              <w:rPr>
                <w:noProof/>
                <w:webHidden/>
              </w:rPr>
              <w:tab/>
            </w:r>
            <w:r w:rsidR="00571C94">
              <w:rPr>
                <w:noProof/>
                <w:webHidden/>
              </w:rPr>
              <w:fldChar w:fldCharType="begin"/>
            </w:r>
            <w:r w:rsidR="00571C94">
              <w:rPr>
                <w:noProof/>
                <w:webHidden/>
              </w:rPr>
              <w:instrText xml:space="preserve"> PAGEREF _Toc433594948 \h </w:instrText>
            </w:r>
            <w:r w:rsidR="00571C94">
              <w:rPr>
                <w:noProof/>
                <w:webHidden/>
              </w:rPr>
            </w:r>
            <w:r w:rsidR="00571C94">
              <w:rPr>
                <w:noProof/>
                <w:webHidden/>
              </w:rPr>
              <w:fldChar w:fldCharType="separate"/>
            </w:r>
            <w:r w:rsidR="00571C94">
              <w:rPr>
                <w:noProof/>
                <w:webHidden/>
              </w:rPr>
              <w:t>19</w:t>
            </w:r>
            <w:r w:rsidR="00571C94">
              <w:rPr>
                <w:noProof/>
                <w:webHidden/>
              </w:rPr>
              <w:fldChar w:fldCharType="end"/>
            </w:r>
          </w:hyperlink>
        </w:p>
        <w:p w:rsidR="00571C94" w:rsidRDefault="00844658">
          <w:pPr>
            <w:pStyle w:val="TOC2"/>
            <w:tabs>
              <w:tab w:val="right" w:leader="dot" w:pos="8630"/>
            </w:tabs>
            <w:rPr>
              <w:rFonts w:asciiTheme="minorHAnsi" w:eastAsiaTheme="minorEastAsia" w:hAnsiTheme="minorHAnsi" w:cstheme="minorBidi"/>
              <w:noProof/>
              <w:color w:val="auto"/>
            </w:rPr>
          </w:pPr>
          <w:hyperlink w:anchor="_Toc433594949" w:history="1">
            <w:r w:rsidR="00571C94" w:rsidRPr="00852D05">
              <w:rPr>
                <w:rStyle w:val="Hyperlink"/>
                <w:rFonts w:ascii="Times New Roman" w:hAnsi="Times New Roman" w:cs="Times New Roman"/>
                <w:b/>
                <w:noProof/>
              </w:rPr>
              <w:t>Case</w:t>
            </w:r>
            <w:r w:rsidR="00571C94" w:rsidRPr="00852D05">
              <w:rPr>
                <w:rStyle w:val="Hyperlink"/>
                <w:rFonts w:eastAsia="Times New Roman"/>
                <w:noProof/>
              </w:rPr>
              <w:t xml:space="preserve"> </w:t>
            </w:r>
            <w:r w:rsidR="00571C94" w:rsidRPr="00852D05">
              <w:rPr>
                <w:rStyle w:val="Hyperlink"/>
                <w:rFonts w:ascii="Times New Roman" w:eastAsia="Times New Roman" w:hAnsi="Times New Roman" w:cs="Times New Roman"/>
                <w:b/>
                <w:noProof/>
              </w:rPr>
              <w:t>Table</w:t>
            </w:r>
            <w:r w:rsidR="00571C94">
              <w:rPr>
                <w:noProof/>
                <w:webHidden/>
              </w:rPr>
              <w:tab/>
            </w:r>
            <w:r w:rsidR="00571C94">
              <w:rPr>
                <w:noProof/>
                <w:webHidden/>
              </w:rPr>
              <w:fldChar w:fldCharType="begin"/>
            </w:r>
            <w:r w:rsidR="00571C94">
              <w:rPr>
                <w:noProof/>
                <w:webHidden/>
              </w:rPr>
              <w:instrText xml:space="preserve"> PAGEREF _Toc433594949 \h </w:instrText>
            </w:r>
            <w:r w:rsidR="00571C94">
              <w:rPr>
                <w:noProof/>
                <w:webHidden/>
              </w:rPr>
            </w:r>
            <w:r w:rsidR="00571C94">
              <w:rPr>
                <w:noProof/>
                <w:webHidden/>
              </w:rPr>
              <w:fldChar w:fldCharType="separate"/>
            </w:r>
            <w:r w:rsidR="00571C94">
              <w:rPr>
                <w:noProof/>
                <w:webHidden/>
              </w:rPr>
              <w:t>19</w:t>
            </w:r>
            <w:r w:rsidR="00571C94">
              <w:rPr>
                <w:noProof/>
                <w:webHidden/>
              </w:rPr>
              <w:fldChar w:fldCharType="end"/>
            </w:r>
          </w:hyperlink>
        </w:p>
        <w:p w:rsidR="00571C94" w:rsidRDefault="00844658">
          <w:pPr>
            <w:pStyle w:val="TOC2"/>
            <w:tabs>
              <w:tab w:val="right" w:leader="dot" w:pos="8630"/>
            </w:tabs>
            <w:rPr>
              <w:rFonts w:asciiTheme="minorHAnsi" w:eastAsiaTheme="minorEastAsia" w:hAnsiTheme="minorHAnsi" w:cstheme="minorBidi"/>
              <w:noProof/>
              <w:color w:val="auto"/>
            </w:rPr>
          </w:pPr>
          <w:hyperlink w:anchor="_Toc433594950" w:history="1">
            <w:r w:rsidR="00571C94" w:rsidRPr="00852D05">
              <w:rPr>
                <w:rStyle w:val="Hyperlink"/>
                <w:noProof/>
              </w:rPr>
              <w:t xml:space="preserve"> </w:t>
            </w:r>
            <w:r w:rsidR="00571C94" w:rsidRPr="00852D05">
              <w:rPr>
                <w:rStyle w:val="Hyperlink"/>
                <w:rFonts w:ascii="Times New Roman" w:hAnsi="Times New Roman" w:cs="Times New Roman"/>
                <w:b/>
                <w:noProof/>
              </w:rPr>
              <w:t>Mining Structure</w:t>
            </w:r>
            <w:r w:rsidR="00571C94">
              <w:rPr>
                <w:noProof/>
                <w:webHidden/>
              </w:rPr>
              <w:tab/>
            </w:r>
            <w:r w:rsidR="00571C94">
              <w:rPr>
                <w:noProof/>
                <w:webHidden/>
              </w:rPr>
              <w:fldChar w:fldCharType="begin"/>
            </w:r>
            <w:r w:rsidR="00571C94">
              <w:rPr>
                <w:noProof/>
                <w:webHidden/>
              </w:rPr>
              <w:instrText xml:space="preserve"> PAGEREF _Toc433594950 \h </w:instrText>
            </w:r>
            <w:r w:rsidR="00571C94">
              <w:rPr>
                <w:noProof/>
                <w:webHidden/>
              </w:rPr>
            </w:r>
            <w:r w:rsidR="00571C94">
              <w:rPr>
                <w:noProof/>
                <w:webHidden/>
              </w:rPr>
              <w:fldChar w:fldCharType="separate"/>
            </w:r>
            <w:r w:rsidR="00571C94">
              <w:rPr>
                <w:noProof/>
                <w:webHidden/>
              </w:rPr>
              <w:t>20</w:t>
            </w:r>
            <w:r w:rsidR="00571C94">
              <w:rPr>
                <w:noProof/>
                <w:webHidden/>
              </w:rPr>
              <w:fldChar w:fldCharType="end"/>
            </w:r>
          </w:hyperlink>
        </w:p>
        <w:p w:rsidR="00571C94" w:rsidRDefault="00844658">
          <w:pPr>
            <w:pStyle w:val="TOC1"/>
            <w:tabs>
              <w:tab w:val="right" w:leader="dot" w:pos="8630"/>
            </w:tabs>
            <w:rPr>
              <w:rFonts w:asciiTheme="minorHAnsi" w:eastAsiaTheme="minorEastAsia" w:hAnsiTheme="minorHAnsi" w:cstheme="minorBidi"/>
              <w:noProof/>
              <w:color w:val="auto"/>
            </w:rPr>
          </w:pPr>
          <w:hyperlink w:anchor="_Toc433594951" w:history="1">
            <w:r w:rsidR="00571C94" w:rsidRPr="00852D05">
              <w:rPr>
                <w:rStyle w:val="Hyperlink"/>
                <w:rFonts w:ascii="Times New Roman" w:hAnsi="Times New Roman" w:cs="Times New Roman"/>
                <w:b/>
                <w:noProof/>
              </w:rPr>
              <w:t>CONCLUSION</w:t>
            </w:r>
            <w:r w:rsidR="00571C94">
              <w:rPr>
                <w:noProof/>
                <w:webHidden/>
              </w:rPr>
              <w:tab/>
            </w:r>
            <w:r w:rsidR="00571C94">
              <w:rPr>
                <w:noProof/>
                <w:webHidden/>
              </w:rPr>
              <w:fldChar w:fldCharType="begin"/>
            </w:r>
            <w:r w:rsidR="00571C94">
              <w:rPr>
                <w:noProof/>
                <w:webHidden/>
              </w:rPr>
              <w:instrText xml:space="preserve"> PAGEREF _Toc433594951 \h </w:instrText>
            </w:r>
            <w:r w:rsidR="00571C94">
              <w:rPr>
                <w:noProof/>
                <w:webHidden/>
              </w:rPr>
            </w:r>
            <w:r w:rsidR="00571C94">
              <w:rPr>
                <w:noProof/>
                <w:webHidden/>
              </w:rPr>
              <w:fldChar w:fldCharType="separate"/>
            </w:r>
            <w:r w:rsidR="00571C94">
              <w:rPr>
                <w:noProof/>
                <w:webHidden/>
              </w:rPr>
              <w:t>21</w:t>
            </w:r>
            <w:r w:rsidR="00571C94">
              <w:rPr>
                <w:noProof/>
                <w:webHidden/>
              </w:rPr>
              <w:fldChar w:fldCharType="end"/>
            </w:r>
          </w:hyperlink>
        </w:p>
        <w:p w:rsidR="00571C94" w:rsidRDefault="00844658">
          <w:pPr>
            <w:pStyle w:val="TOC1"/>
            <w:tabs>
              <w:tab w:val="right" w:leader="dot" w:pos="8630"/>
            </w:tabs>
            <w:rPr>
              <w:rFonts w:asciiTheme="minorHAnsi" w:eastAsiaTheme="minorEastAsia" w:hAnsiTheme="minorHAnsi" w:cstheme="minorBidi"/>
              <w:noProof/>
              <w:color w:val="auto"/>
            </w:rPr>
          </w:pPr>
          <w:hyperlink w:anchor="_Toc433594952" w:history="1">
            <w:r w:rsidR="00571C94" w:rsidRPr="00852D05">
              <w:rPr>
                <w:rStyle w:val="Hyperlink"/>
                <w:rFonts w:ascii="Times New Roman" w:hAnsi="Times New Roman" w:cs="Times New Roman"/>
                <w:b/>
                <w:noProof/>
              </w:rPr>
              <w:t>REFERENCES</w:t>
            </w:r>
            <w:r w:rsidR="00571C94">
              <w:rPr>
                <w:noProof/>
                <w:webHidden/>
              </w:rPr>
              <w:tab/>
            </w:r>
            <w:r w:rsidR="00571C94">
              <w:rPr>
                <w:noProof/>
                <w:webHidden/>
              </w:rPr>
              <w:fldChar w:fldCharType="begin"/>
            </w:r>
            <w:r w:rsidR="00571C94">
              <w:rPr>
                <w:noProof/>
                <w:webHidden/>
              </w:rPr>
              <w:instrText xml:space="preserve"> PAGEREF _Toc433594952 \h </w:instrText>
            </w:r>
            <w:r w:rsidR="00571C94">
              <w:rPr>
                <w:noProof/>
                <w:webHidden/>
              </w:rPr>
            </w:r>
            <w:r w:rsidR="00571C94">
              <w:rPr>
                <w:noProof/>
                <w:webHidden/>
              </w:rPr>
              <w:fldChar w:fldCharType="separate"/>
            </w:r>
            <w:r w:rsidR="00571C94">
              <w:rPr>
                <w:noProof/>
                <w:webHidden/>
              </w:rPr>
              <w:t>21</w:t>
            </w:r>
            <w:r w:rsidR="00571C94">
              <w:rPr>
                <w:noProof/>
                <w:webHidden/>
              </w:rPr>
              <w:fldChar w:fldCharType="end"/>
            </w:r>
          </w:hyperlink>
        </w:p>
        <w:p w:rsidR="00D30915" w:rsidRDefault="00D30915">
          <w:r>
            <w:rPr>
              <w:b/>
              <w:bCs/>
              <w:noProof/>
            </w:rPr>
            <w:fldChar w:fldCharType="end"/>
          </w:r>
        </w:p>
      </w:sdtContent>
    </w:sdt>
    <w:p w:rsidR="00D30915" w:rsidRDefault="00D30915" w:rsidP="00D30915">
      <w:pPr>
        <w:rPr>
          <w:rStyle w:val="Strong"/>
          <w:rFonts w:ascii="Times New Roman" w:hAnsi="Times New Roman" w:cs="Times New Roman"/>
        </w:rPr>
      </w:pPr>
    </w:p>
    <w:p w:rsidR="00D30915" w:rsidRDefault="00D30915" w:rsidP="00D30915">
      <w:pPr>
        <w:rPr>
          <w:rStyle w:val="Strong"/>
          <w:rFonts w:ascii="Times New Roman" w:hAnsi="Times New Roman" w:cs="Times New Roman"/>
        </w:rPr>
      </w:pPr>
    </w:p>
    <w:p w:rsidR="00D30915" w:rsidRDefault="00D30915" w:rsidP="00D30915">
      <w:pPr>
        <w:rPr>
          <w:rStyle w:val="Strong"/>
          <w:rFonts w:ascii="Times New Roman" w:hAnsi="Times New Roman" w:cs="Times New Roman"/>
        </w:rPr>
      </w:pPr>
    </w:p>
    <w:p w:rsidR="00D30915" w:rsidRDefault="00D30915" w:rsidP="00D30915">
      <w:pPr>
        <w:rPr>
          <w:rStyle w:val="Strong"/>
          <w:rFonts w:ascii="Times New Roman" w:hAnsi="Times New Roman" w:cs="Times New Roman"/>
        </w:rPr>
      </w:pPr>
    </w:p>
    <w:p w:rsidR="001F33E3" w:rsidRPr="001332B8" w:rsidRDefault="00E87DFE" w:rsidP="00DB7A42">
      <w:pPr>
        <w:pStyle w:val="Heading1"/>
        <w:ind w:left="-720"/>
        <w:rPr>
          <w:rFonts w:ascii="Times New Roman" w:hAnsi="Times New Roman" w:cs="Times New Roman"/>
        </w:rPr>
      </w:pPr>
      <w:bookmarkStart w:id="1" w:name="_Toc433594931"/>
      <w:r w:rsidRPr="001332B8">
        <w:rPr>
          <w:rStyle w:val="Strong"/>
          <w:rFonts w:ascii="Times New Roman" w:hAnsi="Times New Roman" w:cs="Times New Roman"/>
        </w:rPr>
        <w:lastRenderedPageBreak/>
        <w:t>INTRODUCTION</w:t>
      </w:r>
      <w:bookmarkEnd w:id="1"/>
    </w:p>
    <w:p w:rsidR="001F33E3" w:rsidRPr="00DB7A42" w:rsidRDefault="00E87DFE" w:rsidP="00DB7A42">
      <w:pPr>
        <w:pStyle w:val="Heading2"/>
        <w:ind w:left="-720"/>
        <w:rPr>
          <w:rFonts w:ascii="Times New Roman" w:hAnsi="Times New Roman" w:cs="Times New Roman"/>
          <w:b/>
        </w:rPr>
      </w:pPr>
      <w:bookmarkStart w:id="2" w:name="h.8xiyatjl7aov" w:colFirst="0" w:colLast="0"/>
      <w:bookmarkStart w:id="3" w:name="_Toc433594932"/>
      <w:bookmarkEnd w:id="2"/>
      <w:r w:rsidRPr="00DB7A42">
        <w:rPr>
          <w:rFonts w:ascii="Times New Roman" w:hAnsi="Times New Roman" w:cs="Times New Roman"/>
          <w:b/>
        </w:rPr>
        <w:t>Survey of healthcare analytics area</w:t>
      </w:r>
      <w:bookmarkEnd w:id="3"/>
    </w:p>
    <w:p w:rsidR="001F33E3" w:rsidRDefault="00E87DFE" w:rsidP="00DB7A42">
      <w:pPr>
        <w:spacing w:line="480" w:lineRule="auto"/>
        <w:ind w:left="-720"/>
        <w:jc w:val="both"/>
      </w:pPr>
      <w:r>
        <w:rPr>
          <w:rFonts w:ascii="Times New Roman" w:eastAsia="Times New Roman" w:hAnsi="Times New Roman" w:cs="Times New Roman"/>
          <w:sz w:val="24"/>
          <w:szCs w:val="24"/>
          <w:highlight w:val="white"/>
        </w:rPr>
        <w:t xml:space="preserve">The healthcare industry has modernized its operations, and is increasingly adopting electronic health records (EHRs). This has </w:t>
      </w:r>
      <w:r w:rsidR="008750F5">
        <w:rPr>
          <w:rFonts w:ascii="Times New Roman" w:eastAsia="Times New Roman" w:hAnsi="Times New Roman" w:cs="Times New Roman"/>
          <w:sz w:val="24"/>
          <w:szCs w:val="24"/>
          <w:highlight w:val="white"/>
        </w:rPr>
        <w:t xml:space="preserve">led to the deployment of </w:t>
      </w:r>
      <w:r>
        <w:rPr>
          <w:rFonts w:ascii="Times New Roman" w:eastAsia="Times New Roman" w:hAnsi="Times New Roman" w:cs="Times New Roman"/>
          <w:sz w:val="24"/>
          <w:szCs w:val="24"/>
          <w:highlight w:val="white"/>
        </w:rPr>
        <w:t xml:space="preserve">new health information technology systems that constantly create, collect, and manage their information. Therefore, the amount of data available to clinicians and hospital administrators in the healthcare domain is growing at an exponential rate. However, despite such advances in technology and proven success in making data driven decisions in other domains such as </w:t>
      </w:r>
      <w:r w:rsidR="001332B8">
        <w:rPr>
          <w:rFonts w:ascii="Times New Roman" w:eastAsia="Times New Roman" w:hAnsi="Times New Roman" w:cs="Times New Roman"/>
          <w:sz w:val="24"/>
          <w:szCs w:val="24"/>
          <w:highlight w:val="white"/>
        </w:rPr>
        <w:t>retail, marketing</w:t>
      </w:r>
      <w:r>
        <w:rPr>
          <w:rFonts w:ascii="Times New Roman" w:eastAsia="Times New Roman" w:hAnsi="Times New Roman" w:cs="Times New Roman"/>
          <w:sz w:val="24"/>
          <w:szCs w:val="24"/>
          <w:highlight w:val="white"/>
        </w:rPr>
        <w:t xml:space="preserve"> etc., healthcare providers often report only minor improvements in decision making capability through the use of existing data.</w:t>
      </w:r>
      <w:r>
        <w:rPr>
          <w:rFonts w:ascii="Times New Roman" w:eastAsia="Times New Roman" w:hAnsi="Times New Roman" w:cs="Times New Roman"/>
          <w:sz w:val="24"/>
          <w:szCs w:val="24"/>
          <w:highlight w:val="white"/>
          <w:vertAlign w:val="superscript"/>
        </w:rPr>
        <w:t>[1]</w:t>
      </w:r>
    </w:p>
    <w:p w:rsidR="001F33E3" w:rsidRDefault="001F33E3" w:rsidP="00DB7A42">
      <w:pPr>
        <w:ind w:left="-720"/>
      </w:pPr>
    </w:p>
    <w:p w:rsidR="001F33E3" w:rsidRDefault="00E87DFE" w:rsidP="00DB7A42">
      <w:pPr>
        <w:spacing w:before="160" w:after="160" w:line="480" w:lineRule="auto"/>
        <w:ind w:left="-720"/>
        <w:jc w:val="both"/>
      </w:pPr>
      <w:r>
        <w:rPr>
          <w:rFonts w:ascii="Times New Roman" w:eastAsia="Times New Roman" w:hAnsi="Times New Roman" w:cs="Times New Roman"/>
          <w:sz w:val="24"/>
          <w:szCs w:val="24"/>
          <w:highlight w:val="white"/>
        </w:rPr>
        <w:t xml:space="preserve">Costs and risk are not spread evenly across a population in many healthcare systems. Therefore, relatively small number of patients who are classified as high-risk patients tend to consume or utilize more medical resources than their peers. Also, studies are showing that deficits in managing care for these patients could lead to higher expenses. These findings necessitate and warrant systematic efforts that focus on </w:t>
      </w:r>
      <w:r>
        <w:rPr>
          <w:rFonts w:ascii="Times New Roman" w:eastAsia="Times New Roman" w:hAnsi="Times New Roman" w:cs="Times New Roman"/>
          <w:i/>
          <w:sz w:val="24"/>
          <w:szCs w:val="24"/>
          <w:highlight w:val="white"/>
        </w:rPr>
        <w:t>identifying high risk patients</w:t>
      </w:r>
      <w:r>
        <w:rPr>
          <w:rFonts w:ascii="Times New Roman" w:eastAsia="Times New Roman" w:hAnsi="Times New Roman" w:cs="Times New Roman"/>
          <w:sz w:val="24"/>
          <w:szCs w:val="24"/>
          <w:highlight w:val="white"/>
        </w:rPr>
        <w:t xml:space="preserve"> to ensure that they receive the most efficient and effective care possible. </w:t>
      </w:r>
      <w:r>
        <w:rPr>
          <w:rFonts w:ascii="Times New Roman" w:eastAsia="Times New Roman" w:hAnsi="Times New Roman" w:cs="Times New Roman"/>
          <w:sz w:val="24"/>
          <w:szCs w:val="24"/>
          <w:highlight w:val="white"/>
          <w:vertAlign w:val="superscript"/>
        </w:rPr>
        <w:t>[2]</w:t>
      </w:r>
    </w:p>
    <w:p w:rsidR="001F33E3" w:rsidRDefault="00E87DFE" w:rsidP="00DB7A42">
      <w:pPr>
        <w:spacing w:line="480" w:lineRule="auto"/>
        <w:ind w:left="-720"/>
        <w:jc w:val="both"/>
      </w:pPr>
      <w:r>
        <w:rPr>
          <w:rFonts w:ascii="Times New Roman" w:eastAsia="Times New Roman" w:hAnsi="Times New Roman" w:cs="Times New Roman"/>
          <w:sz w:val="24"/>
          <w:szCs w:val="24"/>
          <w:highlight w:val="white"/>
        </w:rPr>
        <w:t xml:space="preserve">McKinsey has recently stated that big data analytics has the potential to enable savings of more than $300 billion per year in U.S. healthcare. Also, McKinsey believes big data could help minimize inefficiencies in the following three </w:t>
      </w:r>
      <w:r w:rsidR="001332B8">
        <w:rPr>
          <w:rFonts w:ascii="Times New Roman" w:eastAsia="Times New Roman" w:hAnsi="Times New Roman" w:cs="Times New Roman"/>
          <w:sz w:val="24"/>
          <w:szCs w:val="24"/>
          <w:highlight w:val="white"/>
        </w:rPr>
        <w:t>areas</w:t>
      </w:r>
      <w:r w:rsidR="001332B8">
        <w:rPr>
          <w:rFonts w:ascii="Times New Roman" w:eastAsia="Times New Roman" w:hAnsi="Times New Roman" w:cs="Times New Roman"/>
          <w:sz w:val="24"/>
          <w:szCs w:val="24"/>
          <w:highlight w:val="white"/>
          <w:vertAlign w:val="superscript"/>
        </w:rPr>
        <w:t xml:space="preserve"> [</w:t>
      </w:r>
      <w:r>
        <w:rPr>
          <w:rFonts w:ascii="Times New Roman" w:eastAsia="Times New Roman" w:hAnsi="Times New Roman" w:cs="Times New Roman"/>
          <w:sz w:val="24"/>
          <w:szCs w:val="24"/>
          <w:highlight w:val="white"/>
          <w:vertAlign w:val="superscript"/>
        </w:rPr>
        <w:t>3]</w:t>
      </w:r>
      <w:r>
        <w:rPr>
          <w:rFonts w:ascii="Times New Roman" w:eastAsia="Times New Roman" w:hAnsi="Times New Roman" w:cs="Times New Roman"/>
          <w:sz w:val="24"/>
          <w:szCs w:val="24"/>
          <w:highlight w:val="white"/>
        </w:rPr>
        <w:t xml:space="preserve">: </w:t>
      </w:r>
    </w:p>
    <w:p w:rsidR="001F33E3" w:rsidRDefault="00E87DFE" w:rsidP="00816E44">
      <w:pPr>
        <w:numPr>
          <w:ilvl w:val="0"/>
          <w:numId w:val="6"/>
        </w:numPr>
        <w:spacing w:line="480" w:lineRule="auto"/>
        <w:ind w:left="-180" w:hanging="360"/>
        <w:contextualSpacing/>
        <w:jc w:val="both"/>
        <w:rPr>
          <w:rFonts w:ascii="Times New Roman" w:eastAsia="Times New Roman" w:hAnsi="Times New Roman" w:cs="Times New Roman"/>
          <w:sz w:val="24"/>
          <w:szCs w:val="24"/>
          <w:highlight w:val="white"/>
        </w:rPr>
      </w:pPr>
      <w:r>
        <w:rPr>
          <w:rFonts w:ascii="Times New Roman" w:eastAsia="Times New Roman" w:hAnsi="Times New Roman" w:cs="Times New Roman"/>
          <w:i/>
          <w:sz w:val="24"/>
          <w:szCs w:val="24"/>
          <w:highlight w:val="white"/>
        </w:rPr>
        <w:t>Clinical operations</w:t>
      </w:r>
    </w:p>
    <w:p w:rsidR="001F33E3" w:rsidRDefault="00E87DFE" w:rsidP="00816E44">
      <w:pPr>
        <w:numPr>
          <w:ilvl w:val="0"/>
          <w:numId w:val="6"/>
        </w:numPr>
        <w:spacing w:line="480" w:lineRule="auto"/>
        <w:ind w:left="-180" w:hanging="360"/>
        <w:contextualSpacing/>
        <w:jc w:val="both"/>
        <w:rPr>
          <w:rFonts w:ascii="Times New Roman" w:eastAsia="Times New Roman" w:hAnsi="Times New Roman" w:cs="Times New Roman"/>
          <w:sz w:val="24"/>
          <w:szCs w:val="24"/>
          <w:highlight w:val="white"/>
        </w:rPr>
      </w:pPr>
      <w:r>
        <w:rPr>
          <w:rFonts w:ascii="Times New Roman" w:eastAsia="Times New Roman" w:hAnsi="Times New Roman" w:cs="Times New Roman"/>
          <w:i/>
          <w:sz w:val="24"/>
          <w:szCs w:val="24"/>
          <w:highlight w:val="white"/>
        </w:rPr>
        <w:t>Research &amp; development</w:t>
      </w:r>
    </w:p>
    <w:p w:rsidR="001F33E3" w:rsidRDefault="00E87DFE" w:rsidP="00816E44">
      <w:pPr>
        <w:numPr>
          <w:ilvl w:val="0"/>
          <w:numId w:val="6"/>
        </w:numPr>
        <w:spacing w:line="480" w:lineRule="auto"/>
        <w:ind w:left="-180" w:hanging="360"/>
        <w:contextualSpacing/>
        <w:jc w:val="both"/>
        <w:rPr>
          <w:rFonts w:ascii="Times New Roman" w:eastAsia="Times New Roman" w:hAnsi="Times New Roman" w:cs="Times New Roman"/>
          <w:sz w:val="24"/>
          <w:szCs w:val="24"/>
          <w:highlight w:val="white"/>
        </w:rPr>
      </w:pPr>
      <w:r>
        <w:rPr>
          <w:rFonts w:ascii="Times New Roman" w:eastAsia="Times New Roman" w:hAnsi="Times New Roman" w:cs="Times New Roman"/>
          <w:i/>
          <w:sz w:val="24"/>
          <w:szCs w:val="24"/>
          <w:highlight w:val="white"/>
        </w:rPr>
        <w:t>Public health</w:t>
      </w:r>
    </w:p>
    <w:p w:rsidR="001F33E3" w:rsidRPr="00DB7A42" w:rsidRDefault="00E87DFE" w:rsidP="00DB7A42">
      <w:pPr>
        <w:pStyle w:val="Heading2"/>
        <w:ind w:left="-720"/>
        <w:rPr>
          <w:rFonts w:ascii="Times New Roman" w:hAnsi="Times New Roman" w:cs="Times New Roman"/>
          <w:b/>
        </w:rPr>
      </w:pPr>
      <w:bookmarkStart w:id="4" w:name="h.qhxmfkcnh6n4" w:colFirst="0" w:colLast="0"/>
      <w:bookmarkStart w:id="5" w:name="_Toc433594933"/>
      <w:bookmarkEnd w:id="4"/>
      <w:r w:rsidRPr="00DB7A42">
        <w:rPr>
          <w:rFonts w:ascii="Times New Roman" w:hAnsi="Times New Roman" w:cs="Times New Roman"/>
          <w:b/>
          <w:highlight w:val="white"/>
        </w:rPr>
        <w:lastRenderedPageBreak/>
        <w:t>Healthcare delivery problem</w:t>
      </w:r>
      <w:bookmarkEnd w:id="5"/>
    </w:p>
    <w:p w:rsidR="001F33E3" w:rsidRDefault="00E87DFE" w:rsidP="00DB7A42">
      <w:pPr>
        <w:spacing w:line="480" w:lineRule="auto"/>
        <w:ind w:left="-720"/>
        <w:jc w:val="both"/>
      </w:pPr>
      <w:r>
        <w:rPr>
          <w:rFonts w:ascii="Times New Roman" w:eastAsia="Times New Roman" w:hAnsi="Times New Roman" w:cs="Times New Roman"/>
          <w:sz w:val="24"/>
          <w:szCs w:val="24"/>
          <w:highlight w:val="white"/>
        </w:rPr>
        <w:t>Our world has a population of more than 7 billion people today. This growing trend of global population has triggered some of the biggest healthcare challenges that the healthcare industry is facing. One of the major business problems in healthcare domain is the assessment and management of clinical problems in the hospital. Governments and patients evaluate a hospital's quality of care by looking at performance data. In many countries, the data used to compare and evaluate outcomes is frequently based on Diagnosis Related Groups (DRGs)</w:t>
      </w:r>
      <w:r w:rsidR="001332B8">
        <w:rPr>
          <w:rFonts w:ascii="Times New Roman" w:eastAsia="Times New Roman" w:hAnsi="Times New Roman" w:cs="Times New Roman"/>
          <w:sz w:val="24"/>
          <w:szCs w:val="24"/>
          <w:highlight w:val="white"/>
          <w:vertAlign w:val="superscript"/>
        </w:rPr>
        <w:t xml:space="preserve"> </w:t>
      </w:r>
      <w:r>
        <w:rPr>
          <w:rFonts w:ascii="Times New Roman" w:eastAsia="Times New Roman" w:hAnsi="Times New Roman" w:cs="Times New Roman"/>
          <w:sz w:val="24"/>
          <w:szCs w:val="24"/>
          <w:highlight w:val="white"/>
          <w:vertAlign w:val="superscript"/>
        </w:rPr>
        <w:t>[5]</w:t>
      </w:r>
      <w:r w:rsidR="001332B8">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This involves classifying a patient’s severity of illness or his mortality rate, or reducing the length of stay (</w:t>
      </w:r>
      <w:proofErr w:type="spellStart"/>
      <w:r>
        <w:rPr>
          <w:rFonts w:ascii="Times New Roman" w:eastAsia="Times New Roman" w:hAnsi="Times New Roman" w:cs="Times New Roman"/>
          <w:sz w:val="24"/>
          <w:szCs w:val="24"/>
          <w:highlight w:val="white"/>
        </w:rPr>
        <w:t>LoS</w:t>
      </w:r>
      <w:proofErr w:type="spellEnd"/>
      <w:r>
        <w:rPr>
          <w:rFonts w:ascii="Times New Roman" w:eastAsia="Times New Roman" w:hAnsi="Times New Roman" w:cs="Times New Roman"/>
          <w:sz w:val="24"/>
          <w:szCs w:val="24"/>
          <w:highlight w:val="white"/>
        </w:rPr>
        <w:t xml:space="preserve">) of patients in the hospital based on the initial diagnosis. </w:t>
      </w:r>
    </w:p>
    <w:p w:rsidR="001F33E3" w:rsidRDefault="00E87DFE" w:rsidP="00816E44">
      <w:pPr>
        <w:spacing w:line="480" w:lineRule="auto"/>
        <w:ind w:left="-720"/>
        <w:jc w:val="both"/>
      </w:pPr>
      <w:r>
        <w:rPr>
          <w:rFonts w:ascii="Times New Roman" w:eastAsia="Times New Roman" w:hAnsi="Times New Roman" w:cs="Times New Roman"/>
          <w:sz w:val="24"/>
          <w:szCs w:val="24"/>
          <w:highlight w:val="white"/>
        </w:rPr>
        <w:t>For example, by classifying the patients based on the severity of the illness, the doctors can plan a treatment schedule well ahead of time. The hospital can also plan the logistics for the proposed treatment which can help in the efficient treatment of the patient. Similarly, by predicting the length of stay of a patient, hospital can solve the problem of manpower allocation. This can help the hospital in effective scheduling for admission of elective patients</w:t>
      </w:r>
      <w:r w:rsidR="001332B8">
        <w:rPr>
          <w:rFonts w:ascii="Times New Roman" w:eastAsia="Times New Roman" w:hAnsi="Times New Roman" w:cs="Times New Roman"/>
          <w:sz w:val="24"/>
          <w:szCs w:val="24"/>
          <w:highlight w:val="white"/>
        </w:rPr>
        <w:t>.</w:t>
      </w:r>
      <w:r w:rsidR="001332B8">
        <w:rPr>
          <w:rFonts w:ascii="Times New Roman" w:eastAsia="Times New Roman" w:hAnsi="Times New Roman" w:cs="Times New Roman"/>
          <w:sz w:val="24"/>
          <w:szCs w:val="24"/>
          <w:highlight w:val="white"/>
          <w:vertAlign w:val="superscript"/>
        </w:rPr>
        <w:t xml:space="preserve"> [</w:t>
      </w:r>
      <w:r>
        <w:rPr>
          <w:rFonts w:ascii="Times New Roman" w:eastAsia="Times New Roman" w:hAnsi="Times New Roman" w:cs="Times New Roman"/>
          <w:sz w:val="24"/>
          <w:szCs w:val="24"/>
          <w:highlight w:val="white"/>
          <w:vertAlign w:val="superscript"/>
        </w:rPr>
        <w:t>3]</w:t>
      </w:r>
    </w:p>
    <w:p w:rsidR="001F33E3" w:rsidRPr="00DB7A42" w:rsidRDefault="00E87DFE" w:rsidP="00DB7A42">
      <w:pPr>
        <w:pStyle w:val="Heading2"/>
        <w:ind w:left="-720"/>
        <w:rPr>
          <w:rFonts w:ascii="Times New Roman" w:hAnsi="Times New Roman" w:cs="Times New Roman"/>
          <w:b/>
        </w:rPr>
      </w:pPr>
      <w:bookmarkStart w:id="6" w:name="h.vxhb87pc41n1" w:colFirst="0" w:colLast="0"/>
      <w:bookmarkStart w:id="7" w:name="_Toc433594934"/>
      <w:bookmarkEnd w:id="6"/>
      <w:r w:rsidRPr="00DB7A42">
        <w:rPr>
          <w:rFonts w:ascii="Times New Roman" w:hAnsi="Times New Roman" w:cs="Times New Roman"/>
          <w:b/>
        </w:rPr>
        <w:t>Data mining problem</w:t>
      </w:r>
      <w:r w:rsidR="00DB7A42">
        <w:rPr>
          <w:rFonts w:ascii="Times New Roman" w:hAnsi="Times New Roman" w:cs="Times New Roman"/>
          <w:b/>
        </w:rPr>
        <w:t>: Classify risk of mortality</w:t>
      </w:r>
      <w:bookmarkEnd w:id="7"/>
    </w:p>
    <w:p w:rsidR="001F33E3" w:rsidRDefault="00E87DFE" w:rsidP="00DB7A42">
      <w:pPr>
        <w:spacing w:line="480" w:lineRule="auto"/>
        <w:ind w:left="-720"/>
        <w:jc w:val="both"/>
      </w:pPr>
      <w:bookmarkStart w:id="8" w:name="h.syb25w4be09i" w:colFirst="0" w:colLast="0"/>
      <w:bookmarkStart w:id="9" w:name="h.gcztcgfidh5q" w:colFirst="0" w:colLast="0"/>
      <w:bookmarkEnd w:id="8"/>
      <w:bookmarkEnd w:id="9"/>
      <w:r>
        <w:rPr>
          <w:rFonts w:ascii="Times New Roman" w:eastAsia="Times New Roman" w:hAnsi="Times New Roman" w:cs="Times New Roman"/>
          <w:sz w:val="24"/>
          <w:szCs w:val="24"/>
          <w:highlight w:val="white"/>
        </w:rPr>
        <w:t>Risk of mortality is defined as the likelihood of dying. The four risk of mortality subclasses are numbered sequentially from 1 to 4 indicating respectively, minor, moderate, major, and extreme severity of illness. Based on our preliminary research we found that the variables listed below impact the risk of mortality</w:t>
      </w:r>
      <w:r w:rsidR="001332B8">
        <w:rPr>
          <w:rFonts w:ascii="Times New Roman" w:eastAsia="Times New Roman" w:hAnsi="Times New Roman" w:cs="Times New Roman"/>
          <w:sz w:val="24"/>
          <w:szCs w:val="24"/>
          <w:highlight w:val="white"/>
        </w:rPr>
        <w:t>:</w:t>
      </w:r>
      <w:r w:rsidR="001332B8">
        <w:rPr>
          <w:rFonts w:ascii="Times New Roman" w:eastAsia="Times New Roman" w:hAnsi="Times New Roman" w:cs="Times New Roman"/>
          <w:sz w:val="24"/>
          <w:szCs w:val="24"/>
          <w:highlight w:val="white"/>
          <w:vertAlign w:val="superscript"/>
        </w:rPr>
        <w:t xml:space="preserve"> [</w:t>
      </w:r>
      <w:r>
        <w:rPr>
          <w:rFonts w:ascii="Times New Roman" w:eastAsia="Times New Roman" w:hAnsi="Times New Roman" w:cs="Times New Roman"/>
          <w:sz w:val="24"/>
          <w:szCs w:val="24"/>
          <w:highlight w:val="white"/>
          <w:vertAlign w:val="superscript"/>
        </w:rPr>
        <w:t>4]</w:t>
      </w:r>
    </w:p>
    <w:p w:rsidR="001F33E3" w:rsidRDefault="00E87DFE" w:rsidP="00DB7A42">
      <w:pPr>
        <w:numPr>
          <w:ilvl w:val="0"/>
          <w:numId w:val="9"/>
        </w:numPr>
        <w:spacing w:line="480" w:lineRule="auto"/>
        <w:ind w:left="-360" w:firstLine="0"/>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4"/>
          <w:szCs w:val="24"/>
          <w:highlight w:val="white"/>
        </w:rPr>
        <w:t>Principal Diagnosis coded in ICD-9-CM (PRINC_DIAG_CODE)</w:t>
      </w:r>
    </w:p>
    <w:p w:rsidR="001F33E3" w:rsidRDefault="00E87DFE" w:rsidP="00DB7A42">
      <w:pPr>
        <w:numPr>
          <w:ilvl w:val="0"/>
          <w:numId w:val="9"/>
        </w:numPr>
        <w:spacing w:line="480" w:lineRule="auto"/>
        <w:ind w:left="-360" w:firstLine="0"/>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4"/>
          <w:szCs w:val="24"/>
          <w:highlight w:val="white"/>
        </w:rPr>
        <w:t>Secondary Diagnoses coded in ICD-9-CM (OTH_DIAG_CODE)</w:t>
      </w:r>
    </w:p>
    <w:p w:rsidR="001F33E3" w:rsidRDefault="00E87DFE" w:rsidP="00DB7A42">
      <w:pPr>
        <w:numPr>
          <w:ilvl w:val="0"/>
          <w:numId w:val="9"/>
        </w:numPr>
        <w:spacing w:line="480" w:lineRule="auto"/>
        <w:ind w:left="-360" w:firstLine="0"/>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4"/>
          <w:szCs w:val="24"/>
          <w:highlight w:val="white"/>
        </w:rPr>
        <w:t>Procedures Coded in ICD-9-CM (PRINC_ICD9_CODE,OTH_ICD9_CODE)</w:t>
      </w:r>
    </w:p>
    <w:p w:rsidR="001F33E3" w:rsidRDefault="00E87DFE" w:rsidP="00DB7A42">
      <w:pPr>
        <w:numPr>
          <w:ilvl w:val="0"/>
          <w:numId w:val="9"/>
        </w:numPr>
        <w:spacing w:line="480" w:lineRule="auto"/>
        <w:ind w:left="-360" w:firstLine="0"/>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4"/>
          <w:szCs w:val="24"/>
          <w:highlight w:val="white"/>
        </w:rPr>
        <w:t>Age (PAT_AGE)</w:t>
      </w:r>
    </w:p>
    <w:p w:rsidR="001F33E3" w:rsidRDefault="00E87DFE" w:rsidP="00DB7A42">
      <w:pPr>
        <w:numPr>
          <w:ilvl w:val="0"/>
          <w:numId w:val="9"/>
        </w:numPr>
        <w:spacing w:line="480" w:lineRule="auto"/>
        <w:ind w:left="-360" w:firstLine="0"/>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4"/>
          <w:szCs w:val="24"/>
          <w:highlight w:val="white"/>
        </w:rPr>
        <w:lastRenderedPageBreak/>
        <w:t>Sex (SEX_CODE)</w:t>
      </w:r>
    </w:p>
    <w:p w:rsidR="001F33E3" w:rsidRPr="001332B8" w:rsidRDefault="00E87DFE" w:rsidP="00DB7A42">
      <w:pPr>
        <w:numPr>
          <w:ilvl w:val="0"/>
          <w:numId w:val="9"/>
        </w:numPr>
        <w:spacing w:line="480" w:lineRule="auto"/>
        <w:ind w:left="-360" w:firstLine="0"/>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w:t>
      </w:r>
      <w:r>
        <w:rPr>
          <w:rFonts w:ascii="Times New Roman" w:eastAsia="Times New Roman" w:hAnsi="Times New Roman" w:cs="Times New Roman"/>
          <w:sz w:val="24"/>
          <w:szCs w:val="24"/>
          <w:highlight w:val="white"/>
        </w:rPr>
        <w:t>ischarge Disposition (PAT_STATUS)</w:t>
      </w:r>
      <w:bookmarkStart w:id="10" w:name="h.2vk2vk2sinlt" w:colFirst="0" w:colLast="0"/>
      <w:bookmarkEnd w:id="10"/>
    </w:p>
    <w:p w:rsidR="00DB7A42" w:rsidRPr="00DB7A42" w:rsidRDefault="00E87DFE" w:rsidP="00DB7A42">
      <w:pPr>
        <w:pStyle w:val="Heading1"/>
        <w:ind w:left="-720"/>
        <w:rPr>
          <w:rFonts w:ascii="Times New Roman" w:hAnsi="Times New Roman" w:cs="Times New Roman"/>
          <w:b/>
        </w:rPr>
      </w:pPr>
      <w:bookmarkStart w:id="11" w:name="h.fk66timqx641" w:colFirst="0" w:colLast="0"/>
      <w:bookmarkStart w:id="12" w:name="_Toc433594935"/>
      <w:bookmarkEnd w:id="11"/>
      <w:r w:rsidRPr="00DB7A42">
        <w:rPr>
          <w:rFonts w:ascii="Times New Roman" w:hAnsi="Times New Roman" w:cs="Times New Roman"/>
          <w:b/>
        </w:rPr>
        <w:t>MOTIVATION AND PROBLEM FORMULATION</w:t>
      </w:r>
      <w:bookmarkEnd w:id="12"/>
    </w:p>
    <w:p w:rsidR="00DB7A42" w:rsidRPr="00DB7A42" w:rsidRDefault="00DB7A42" w:rsidP="00DB7A42">
      <w:pPr>
        <w:pStyle w:val="Heading2"/>
        <w:ind w:left="-720"/>
        <w:rPr>
          <w:rFonts w:ascii="Times New Roman" w:hAnsi="Times New Roman" w:cs="Times New Roman"/>
          <w:b/>
          <w:highlight w:val="white"/>
        </w:rPr>
      </w:pPr>
      <w:bookmarkStart w:id="13" w:name="_Toc433594936"/>
      <w:r w:rsidRPr="00DB7A42">
        <w:rPr>
          <w:rFonts w:ascii="Times New Roman" w:hAnsi="Times New Roman" w:cs="Times New Roman"/>
          <w:b/>
          <w:highlight w:val="white"/>
        </w:rPr>
        <w:t>Motivation</w:t>
      </w:r>
      <w:bookmarkEnd w:id="13"/>
    </w:p>
    <w:p w:rsidR="001F33E3" w:rsidRPr="003947AC" w:rsidRDefault="00E87DFE" w:rsidP="00DB7A42">
      <w:pPr>
        <w:spacing w:line="480" w:lineRule="auto"/>
        <w:ind w:left="-720"/>
        <w:jc w:val="both"/>
        <w:rPr>
          <w:rFonts w:ascii="Times New Roman" w:hAnsi="Times New Roman" w:cs="Times New Roman"/>
          <w:color w:val="000000" w:themeColor="text1"/>
          <w:sz w:val="24"/>
          <w:szCs w:val="24"/>
        </w:rPr>
      </w:pPr>
      <w:r w:rsidRPr="003947AC">
        <w:rPr>
          <w:rFonts w:ascii="Times New Roman" w:eastAsia="Georgia" w:hAnsi="Times New Roman" w:cs="Times New Roman"/>
          <w:color w:val="000000" w:themeColor="text1"/>
          <w:sz w:val="24"/>
          <w:szCs w:val="24"/>
          <w:highlight w:val="white"/>
        </w:rPr>
        <w:t xml:space="preserve">Risk mortality refers to the in-hospital deaths and is one of the most important factors that define the quality of service at hospitals. In most of the cases the risk mortality of the patient is estimated during admission using history of the patient either through intuition or experience of the hospital staff. This helps them provide better services and improve intensive care to higher need patients, but with increasing complexity of diseases and increasing influential factors, it is imperative to have a more effective and reliable scoring system to provide accurate information on the risk mortality of the </w:t>
      </w:r>
      <w:r w:rsidR="00DB7A42" w:rsidRPr="003947AC">
        <w:rPr>
          <w:rFonts w:ascii="Times New Roman" w:eastAsia="Georgia" w:hAnsi="Times New Roman" w:cs="Times New Roman"/>
          <w:color w:val="000000" w:themeColor="text1"/>
          <w:sz w:val="24"/>
          <w:szCs w:val="24"/>
          <w:highlight w:val="white"/>
        </w:rPr>
        <w:t>inpatients. Hospitals</w:t>
      </w:r>
      <w:r w:rsidRPr="003947AC">
        <w:rPr>
          <w:rFonts w:ascii="Times New Roman" w:eastAsia="Georgia" w:hAnsi="Times New Roman" w:cs="Times New Roman"/>
          <w:color w:val="000000" w:themeColor="text1"/>
          <w:sz w:val="24"/>
          <w:szCs w:val="24"/>
          <w:highlight w:val="white"/>
        </w:rPr>
        <w:t xml:space="preserve"> are profiled based on risk-</w:t>
      </w:r>
      <w:r w:rsidR="00DB7A42" w:rsidRPr="003947AC">
        <w:rPr>
          <w:rFonts w:ascii="Times New Roman" w:eastAsia="Georgia" w:hAnsi="Times New Roman" w:cs="Times New Roman"/>
          <w:color w:val="000000" w:themeColor="text1"/>
          <w:sz w:val="24"/>
          <w:szCs w:val="24"/>
          <w:highlight w:val="white"/>
        </w:rPr>
        <w:t>standardized</w:t>
      </w:r>
      <w:r w:rsidRPr="003947AC">
        <w:rPr>
          <w:rFonts w:ascii="Times New Roman" w:eastAsia="Georgia" w:hAnsi="Times New Roman" w:cs="Times New Roman"/>
          <w:color w:val="000000" w:themeColor="text1"/>
          <w:sz w:val="24"/>
          <w:szCs w:val="24"/>
          <w:highlight w:val="white"/>
        </w:rPr>
        <w:t xml:space="preserve"> rates with increasing emphasis on improving patient management.</w:t>
      </w:r>
    </w:p>
    <w:p w:rsidR="001F33E3" w:rsidRPr="003947AC" w:rsidRDefault="001F33E3" w:rsidP="00DB7A42">
      <w:pPr>
        <w:spacing w:line="480" w:lineRule="auto"/>
        <w:ind w:left="-720"/>
        <w:jc w:val="both"/>
        <w:rPr>
          <w:color w:val="000000" w:themeColor="text1"/>
        </w:rPr>
      </w:pPr>
    </w:p>
    <w:p w:rsidR="001F33E3" w:rsidRPr="00DB7A42" w:rsidRDefault="00E87DFE" w:rsidP="00DB7A42">
      <w:pPr>
        <w:spacing w:line="480" w:lineRule="auto"/>
        <w:ind w:left="-720"/>
        <w:jc w:val="both"/>
        <w:rPr>
          <w:rFonts w:ascii="Times New Roman" w:hAnsi="Times New Roman" w:cs="Times New Roman"/>
          <w:sz w:val="24"/>
          <w:szCs w:val="24"/>
        </w:rPr>
      </w:pPr>
      <w:r w:rsidRPr="003947AC">
        <w:rPr>
          <w:rFonts w:ascii="Times New Roman" w:eastAsia="Georgia" w:hAnsi="Times New Roman" w:cs="Times New Roman"/>
          <w:color w:val="000000" w:themeColor="text1"/>
          <w:sz w:val="24"/>
          <w:szCs w:val="24"/>
          <w:highlight w:val="white"/>
        </w:rPr>
        <w:t xml:space="preserve">In recent years, there has been a significant increase in the number of patients admitted for heart diseases due to degrading food lifestyle and less health awareness. With increasing incidents, there has also been an increase in the risk mortality of inpatients with heart issues. According to a recent survey by CDC, diseases of the heart </w:t>
      </w:r>
      <w:r w:rsidR="00DB7A42" w:rsidRPr="003947AC">
        <w:rPr>
          <w:rFonts w:ascii="Times New Roman" w:eastAsia="Georgia" w:hAnsi="Times New Roman" w:cs="Times New Roman"/>
          <w:color w:val="000000" w:themeColor="text1"/>
          <w:sz w:val="24"/>
          <w:szCs w:val="24"/>
          <w:highlight w:val="white"/>
        </w:rPr>
        <w:t>is</w:t>
      </w:r>
      <w:r w:rsidRPr="003947AC">
        <w:rPr>
          <w:rFonts w:ascii="Times New Roman" w:eastAsia="Georgia" w:hAnsi="Times New Roman" w:cs="Times New Roman"/>
          <w:color w:val="000000" w:themeColor="text1"/>
          <w:sz w:val="24"/>
          <w:szCs w:val="24"/>
          <w:highlight w:val="white"/>
        </w:rPr>
        <w:t xml:space="preserve"> one of the leading cause of deaths among patients in the United States.</w:t>
      </w:r>
      <w:r w:rsidRPr="00DB7A42">
        <w:rPr>
          <w:rFonts w:ascii="Times New Roman" w:eastAsia="Georgia" w:hAnsi="Times New Roman" w:cs="Times New Roman"/>
          <w:color w:val="333333"/>
          <w:sz w:val="24"/>
          <w:szCs w:val="24"/>
          <w:highlight w:val="white"/>
        </w:rPr>
        <w:t xml:space="preserve"> </w:t>
      </w:r>
    </w:p>
    <w:p w:rsidR="001F33E3" w:rsidRDefault="001F33E3" w:rsidP="00DB7A42">
      <w:pPr>
        <w:spacing w:line="480" w:lineRule="auto"/>
        <w:ind w:left="-720"/>
      </w:pPr>
    </w:p>
    <w:p w:rsidR="00816E44" w:rsidRDefault="00E87DFE" w:rsidP="00816E44">
      <w:pPr>
        <w:keepNext/>
        <w:spacing w:line="480" w:lineRule="auto"/>
        <w:ind w:left="-720"/>
        <w:jc w:val="center"/>
      </w:pPr>
      <w:r>
        <w:rPr>
          <w:noProof/>
        </w:rPr>
        <w:lastRenderedPageBreak/>
        <w:drawing>
          <wp:inline distT="114300" distB="114300" distL="114300" distR="114300" wp14:anchorId="279F8203" wp14:editId="2D4B7878">
            <wp:extent cx="5576888" cy="3649956"/>
            <wp:effectExtent l="0" t="0" r="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srcRect/>
                    <a:stretch>
                      <a:fillRect/>
                    </a:stretch>
                  </pic:blipFill>
                  <pic:spPr>
                    <a:xfrm>
                      <a:off x="0" y="0"/>
                      <a:ext cx="5576888" cy="3649956"/>
                    </a:xfrm>
                    <a:prstGeom prst="rect">
                      <a:avLst/>
                    </a:prstGeom>
                    <a:ln/>
                  </pic:spPr>
                </pic:pic>
              </a:graphicData>
            </a:graphic>
          </wp:inline>
        </w:drawing>
      </w:r>
    </w:p>
    <w:p w:rsidR="00DB7A42" w:rsidRPr="00816E44" w:rsidRDefault="00816E44" w:rsidP="00816E44">
      <w:pPr>
        <w:pStyle w:val="Caption"/>
        <w:rPr>
          <w:rFonts w:ascii="Times New Roman" w:eastAsia="Georgia" w:hAnsi="Times New Roman" w:cs="Times New Roman"/>
          <w:color w:val="000000" w:themeColor="text1"/>
          <w:sz w:val="24"/>
          <w:szCs w:val="24"/>
          <w:highlight w:val="white"/>
        </w:rPr>
      </w:pPr>
      <w:r w:rsidRPr="00816E44">
        <w:rPr>
          <w:rFonts w:ascii="Times New Roman" w:hAnsi="Times New Roman" w:cs="Times New Roman"/>
          <w:color w:val="000000" w:themeColor="text1"/>
          <w:sz w:val="24"/>
          <w:szCs w:val="24"/>
        </w:rPr>
        <w:t xml:space="preserve">Figure </w:t>
      </w:r>
      <w:r w:rsidRPr="00816E44">
        <w:rPr>
          <w:rFonts w:ascii="Times New Roman" w:hAnsi="Times New Roman" w:cs="Times New Roman"/>
          <w:color w:val="000000" w:themeColor="text1"/>
          <w:sz w:val="24"/>
          <w:szCs w:val="24"/>
        </w:rPr>
        <w:fldChar w:fldCharType="begin"/>
      </w:r>
      <w:r w:rsidRPr="00816E44">
        <w:rPr>
          <w:rFonts w:ascii="Times New Roman" w:hAnsi="Times New Roman" w:cs="Times New Roman"/>
          <w:color w:val="000000" w:themeColor="text1"/>
          <w:sz w:val="24"/>
          <w:szCs w:val="24"/>
        </w:rPr>
        <w:instrText xml:space="preserve"> SEQ Figure \* ARABIC </w:instrText>
      </w:r>
      <w:r w:rsidRPr="00816E44">
        <w:rPr>
          <w:rFonts w:ascii="Times New Roman" w:hAnsi="Times New Roman" w:cs="Times New Roman"/>
          <w:color w:val="000000" w:themeColor="text1"/>
          <w:sz w:val="24"/>
          <w:szCs w:val="24"/>
        </w:rPr>
        <w:fldChar w:fldCharType="separate"/>
      </w:r>
      <w:r w:rsidR="00F50CFF">
        <w:rPr>
          <w:rFonts w:ascii="Times New Roman" w:hAnsi="Times New Roman" w:cs="Times New Roman"/>
          <w:noProof/>
          <w:color w:val="000000" w:themeColor="text1"/>
          <w:sz w:val="24"/>
          <w:szCs w:val="24"/>
        </w:rPr>
        <w:t>1</w:t>
      </w:r>
      <w:r w:rsidRPr="00816E44">
        <w:rPr>
          <w:rFonts w:ascii="Times New Roman" w:hAnsi="Times New Roman" w:cs="Times New Roman"/>
          <w:color w:val="000000" w:themeColor="text1"/>
          <w:sz w:val="24"/>
          <w:szCs w:val="24"/>
        </w:rPr>
        <w:fldChar w:fldCharType="end"/>
      </w:r>
      <w:r w:rsidRPr="00816E44">
        <w:rPr>
          <w:rFonts w:ascii="Times New Roman" w:hAnsi="Times New Roman" w:cs="Times New Roman"/>
          <w:color w:val="000000" w:themeColor="text1"/>
          <w:sz w:val="24"/>
          <w:szCs w:val="24"/>
        </w:rPr>
        <w:t>: Rate of deaths per 100,000 population, by leading cause of death — United States, 2005–2011</w:t>
      </w:r>
    </w:p>
    <w:p w:rsidR="001F33E3" w:rsidRPr="003947AC" w:rsidRDefault="00E87DFE" w:rsidP="00DB7A42">
      <w:pPr>
        <w:spacing w:line="480" w:lineRule="auto"/>
        <w:ind w:left="-720"/>
        <w:jc w:val="both"/>
        <w:rPr>
          <w:color w:val="000000" w:themeColor="text1"/>
        </w:rPr>
      </w:pPr>
      <w:r w:rsidRPr="005A34FC">
        <w:rPr>
          <w:rFonts w:ascii="Georgia" w:eastAsia="Georgia" w:hAnsi="Georgia" w:cs="Georgia"/>
          <w:b/>
          <w:color w:val="000000" w:themeColor="text1"/>
          <w:sz w:val="23"/>
          <w:szCs w:val="23"/>
          <w:highlight w:val="white"/>
        </w:rPr>
        <w:t xml:space="preserve">Every year more than 750,000 </w:t>
      </w:r>
      <w:r w:rsidR="00816E44" w:rsidRPr="005A34FC">
        <w:rPr>
          <w:rFonts w:ascii="Georgia" w:eastAsia="Georgia" w:hAnsi="Georgia" w:cs="Georgia"/>
          <w:b/>
          <w:color w:val="000000" w:themeColor="text1"/>
          <w:sz w:val="23"/>
          <w:szCs w:val="23"/>
          <w:highlight w:val="white"/>
        </w:rPr>
        <w:t>Americans</w:t>
      </w:r>
      <w:r w:rsidRPr="005A34FC">
        <w:rPr>
          <w:rFonts w:ascii="Georgia" w:eastAsia="Georgia" w:hAnsi="Georgia" w:cs="Georgia"/>
          <w:b/>
          <w:color w:val="000000" w:themeColor="text1"/>
          <w:sz w:val="23"/>
          <w:szCs w:val="23"/>
          <w:highlight w:val="white"/>
        </w:rPr>
        <w:t xml:space="preserve"> have </w:t>
      </w:r>
      <w:r w:rsidR="00816E44" w:rsidRPr="005A34FC">
        <w:rPr>
          <w:rFonts w:ascii="Georgia" w:eastAsia="Georgia" w:hAnsi="Georgia" w:cs="Georgia"/>
          <w:b/>
          <w:color w:val="000000" w:themeColor="text1"/>
          <w:sz w:val="23"/>
          <w:szCs w:val="23"/>
          <w:highlight w:val="white"/>
        </w:rPr>
        <w:t>a</w:t>
      </w:r>
      <w:r w:rsidRPr="005A34FC">
        <w:rPr>
          <w:rFonts w:ascii="Georgia" w:eastAsia="Georgia" w:hAnsi="Georgia" w:cs="Georgia"/>
          <w:b/>
          <w:color w:val="000000" w:themeColor="text1"/>
          <w:sz w:val="23"/>
          <w:szCs w:val="23"/>
          <w:highlight w:val="white"/>
        </w:rPr>
        <w:t xml:space="preserve"> heart attack and more than 610,000 people die of heart disease</w:t>
      </w:r>
      <w:r w:rsidRPr="003947AC">
        <w:rPr>
          <w:rFonts w:ascii="Georgia" w:eastAsia="Georgia" w:hAnsi="Georgia" w:cs="Georgia"/>
          <w:color w:val="000000" w:themeColor="text1"/>
          <w:sz w:val="23"/>
          <w:szCs w:val="23"/>
          <w:highlight w:val="white"/>
        </w:rPr>
        <w:t xml:space="preserve">. There following are some of the common heart </w:t>
      </w:r>
      <w:r w:rsidR="00816E44" w:rsidRPr="003947AC">
        <w:rPr>
          <w:rFonts w:ascii="Georgia" w:eastAsia="Georgia" w:hAnsi="Georgia" w:cs="Georgia"/>
          <w:color w:val="000000" w:themeColor="text1"/>
          <w:sz w:val="23"/>
          <w:szCs w:val="23"/>
          <w:highlight w:val="white"/>
        </w:rPr>
        <w:t>diseases among the population:</w:t>
      </w:r>
    </w:p>
    <w:p w:rsidR="001F33E3" w:rsidRPr="003947AC" w:rsidRDefault="001F33E3" w:rsidP="00DB7A42">
      <w:pPr>
        <w:spacing w:line="480" w:lineRule="auto"/>
        <w:ind w:left="-720"/>
        <w:jc w:val="both"/>
        <w:rPr>
          <w:color w:val="000000" w:themeColor="text1"/>
        </w:rPr>
      </w:pPr>
    </w:p>
    <w:p w:rsidR="001F33E3" w:rsidRPr="003947AC" w:rsidRDefault="00E87DFE" w:rsidP="00816E44">
      <w:pPr>
        <w:numPr>
          <w:ilvl w:val="0"/>
          <w:numId w:val="2"/>
        </w:numPr>
        <w:spacing w:line="480" w:lineRule="auto"/>
        <w:ind w:left="-180" w:hanging="360"/>
        <w:contextualSpacing/>
        <w:jc w:val="both"/>
        <w:rPr>
          <w:rFonts w:ascii="Georgia" w:eastAsia="Georgia" w:hAnsi="Georgia" w:cs="Georgia"/>
          <w:color w:val="000000" w:themeColor="text1"/>
          <w:sz w:val="23"/>
          <w:szCs w:val="23"/>
          <w:highlight w:val="white"/>
        </w:rPr>
      </w:pPr>
      <w:r w:rsidRPr="003947AC">
        <w:rPr>
          <w:rFonts w:ascii="Georgia" w:eastAsia="Georgia" w:hAnsi="Georgia" w:cs="Georgia"/>
          <w:color w:val="000000" w:themeColor="text1"/>
          <w:sz w:val="23"/>
          <w:szCs w:val="23"/>
          <w:highlight w:val="white"/>
        </w:rPr>
        <w:t>Rheumatic heart disease</w:t>
      </w:r>
    </w:p>
    <w:p w:rsidR="001F33E3" w:rsidRPr="003947AC" w:rsidRDefault="00E87DFE" w:rsidP="00816E44">
      <w:pPr>
        <w:numPr>
          <w:ilvl w:val="0"/>
          <w:numId w:val="2"/>
        </w:numPr>
        <w:spacing w:line="480" w:lineRule="auto"/>
        <w:ind w:left="-180" w:hanging="360"/>
        <w:contextualSpacing/>
        <w:jc w:val="both"/>
        <w:rPr>
          <w:rFonts w:ascii="Georgia" w:eastAsia="Georgia" w:hAnsi="Georgia" w:cs="Georgia"/>
          <w:color w:val="000000" w:themeColor="text1"/>
          <w:sz w:val="23"/>
          <w:szCs w:val="23"/>
          <w:highlight w:val="white"/>
        </w:rPr>
      </w:pPr>
      <w:r w:rsidRPr="003947AC">
        <w:rPr>
          <w:rFonts w:ascii="Georgia" w:eastAsia="Georgia" w:hAnsi="Georgia" w:cs="Georgia"/>
          <w:color w:val="000000" w:themeColor="text1"/>
          <w:sz w:val="23"/>
          <w:szCs w:val="23"/>
          <w:highlight w:val="white"/>
        </w:rPr>
        <w:t>Coronary artery disease</w:t>
      </w:r>
    </w:p>
    <w:p w:rsidR="001F33E3" w:rsidRPr="003947AC" w:rsidRDefault="00E87DFE" w:rsidP="00816E44">
      <w:pPr>
        <w:numPr>
          <w:ilvl w:val="0"/>
          <w:numId w:val="2"/>
        </w:numPr>
        <w:spacing w:line="480" w:lineRule="auto"/>
        <w:ind w:left="-180" w:hanging="360"/>
        <w:contextualSpacing/>
        <w:jc w:val="both"/>
        <w:rPr>
          <w:rFonts w:ascii="Georgia" w:eastAsia="Georgia" w:hAnsi="Georgia" w:cs="Georgia"/>
          <w:color w:val="000000" w:themeColor="text1"/>
          <w:sz w:val="23"/>
          <w:szCs w:val="23"/>
          <w:highlight w:val="white"/>
        </w:rPr>
      </w:pPr>
      <w:r w:rsidRPr="003947AC">
        <w:rPr>
          <w:rFonts w:ascii="Georgia" w:eastAsia="Georgia" w:hAnsi="Georgia" w:cs="Georgia"/>
          <w:color w:val="000000" w:themeColor="text1"/>
          <w:sz w:val="23"/>
          <w:szCs w:val="23"/>
          <w:highlight w:val="white"/>
        </w:rPr>
        <w:t>Aortic aneurysm</w:t>
      </w:r>
    </w:p>
    <w:p w:rsidR="001F33E3" w:rsidRPr="003947AC" w:rsidRDefault="00E87DFE" w:rsidP="00816E44">
      <w:pPr>
        <w:numPr>
          <w:ilvl w:val="0"/>
          <w:numId w:val="2"/>
        </w:numPr>
        <w:spacing w:line="480" w:lineRule="auto"/>
        <w:ind w:left="-180" w:hanging="360"/>
        <w:contextualSpacing/>
        <w:jc w:val="both"/>
        <w:rPr>
          <w:rFonts w:ascii="Georgia" w:eastAsia="Georgia" w:hAnsi="Georgia" w:cs="Georgia"/>
          <w:color w:val="000000" w:themeColor="text1"/>
          <w:sz w:val="23"/>
          <w:szCs w:val="23"/>
          <w:highlight w:val="white"/>
        </w:rPr>
      </w:pPr>
      <w:r w:rsidRPr="003947AC">
        <w:rPr>
          <w:rFonts w:ascii="Georgia" w:eastAsia="Georgia" w:hAnsi="Georgia" w:cs="Georgia"/>
          <w:color w:val="000000" w:themeColor="text1"/>
          <w:sz w:val="23"/>
          <w:szCs w:val="23"/>
          <w:highlight w:val="white"/>
        </w:rPr>
        <w:t>Pulmonary heart disease</w:t>
      </w:r>
    </w:p>
    <w:p w:rsidR="001F33E3" w:rsidRPr="003947AC" w:rsidRDefault="001F33E3" w:rsidP="00DB7A42">
      <w:pPr>
        <w:spacing w:line="480" w:lineRule="auto"/>
        <w:ind w:left="-720"/>
        <w:jc w:val="both"/>
        <w:rPr>
          <w:color w:val="000000" w:themeColor="text1"/>
        </w:rPr>
      </w:pPr>
    </w:p>
    <w:p w:rsidR="001F33E3" w:rsidRPr="003947AC" w:rsidRDefault="00E87DFE" w:rsidP="00DB7A42">
      <w:pPr>
        <w:spacing w:line="480" w:lineRule="auto"/>
        <w:ind w:left="-720"/>
        <w:jc w:val="both"/>
        <w:rPr>
          <w:color w:val="000000" w:themeColor="text1"/>
        </w:rPr>
      </w:pPr>
      <w:r w:rsidRPr="005A34FC">
        <w:rPr>
          <w:rFonts w:ascii="Georgia" w:eastAsia="Georgia" w:hAnsi="Georgia" w:cs="Georgia"/>
          <w:b/>
          <w:color w:val="000000" w:themeColor="text1"/>
          <w:sz w:val="23"/>
          <w:szCs w:val="23"/>
          <w:highlight w:val="white"/>
        </w:rPr>
        <w:t xml:space="preserve">Coronary heart disease alone kills more than 370,000 people every year in the </w:t>
      </w:r>
      <w:r w:rsidR="00816E44" w:rsidRPr="005A34FC">
        <w:rPr>
          <w:rFonts w:ascii="Georgia" w:eastAsia="Georgia" w:hAnsi="Georgia" w:cs="Georgia"/>
          <w:b/>
          <w:color w:val="000000" w:themeColor="text1"/>
          <w:sz w:val="23"/>
          <w:szCs w:val="23"/>
          <w:highlight w:val="white"/>
        </w:rPr>
        <w:t>United States of America</w:t>
      </w:r>
      <w:r w:rsidR="00816E44" w:rsidRPr="003947AC">
        <w:rPr>
          <w:rFonts w:ascii="Georgia" w:eastAsia="Georgia" w:hAnsi="Georgia" w:cs="Georgia"/>
          <w:color w:val="000000" w:themeColor="text1"/>
          <w:sz w:val="23"/>
          <w:szCs w:val="23"/>
          <w:highlight w:val="white"/>
          <w:vertAlign w:val="superscript"/>
        </w:rPr>
        <w:t xml:space="preserve"> [</w:t>
      </w:r>
      <w:r w:rsidRPr="003947AC">
        <w:rPr>
          <w:rFonts w:ascii="Georgia" w:eastAsia="Georgia" w:hAnsi="Georgia" w:cs="Georgia"/>
          <w:color w:val="000000" w:themeColor="text1"/>
          <w:sz w:val="23"/>
          <w:szCs w:val="23"/>
          <w:highlight w:val="white"/>
          <w:vertAlign w:val="superscript"/>
        </w:rPr>
        <w:t>14]</w:t>
      </w:r>
      <w:r w:rsidRPr="003947AC">
        <w:rPr>
          <w:rFonts w:ascii="Georgia" w:eastAsia="Georgia" w:hAnsi="Georgia" w:cs="Georgia"/>
          <w:color w:val="000000" w:themeColor="text1"/>
          <w:sz w:val="23"/>
          <w:szCs w:val="23"/>
          <w:highlight w:val="white"/>
        </w:rPr>
        <w:t xml:space="preserve">. As seen in Fig 1. </w:t>
      </w:r>
      <w:r w:rsidR="00816E44" w:rsidRPr="003947AC">
        <w:rPr>
          <w:rFonts w:ascii="Georgia" w:eastAsia="Georgia" w:hAnsi="Georgia" w:cs="Georgia"/>
          <w:color w:val="000000" w:themeColor="text1"/>
          <w:sz w:val="23"/>
          <w:szCs w:val="23"/>
          <w:highlight w:val="white"/>
        </w:rPr>
        <w:t>The</w:t>
      </w:r>
      <w:r w:rsidRPr="003947AC">
        <w:rPr>
          <w:rFonts w:ascii="Georgia" w:eastAsia="Georgia" w:hAnsi="Georgia" w:cs="Georgia"/>
          <w:color w:val="000000" w:themeColor="text1"/>
          <w:sz w:val="23"/>
          <w:szCs w:val="23"/>
          <w:highlight w:val="white"/>
        </w:rPr>
        <w:t xml:space="preserve"> deaths due to the diseases of heart has seen a slight decline, but there has not been a significant drop in the death rates given the </w:t>
      </w:r>
      <w:r w:rsidRPr="003947AC">
        <w:rPr>
          <w:rFonts w:ascii="Georgia" w:eastAsia="Georgia" w:hAnsi="Georgia" w:cs="Georgia"/>
          <w:color w:val="000000" w:themeColor="text1"/>
          <w:sz w:val="23"/>
          <w:szCs w:val="23"/>
          <w:highlight w:val="white"/>
        </w:rPr>
        <w:lastRenderedPageBreak/>
        <w:t xml:space="preserve">technological advancement in the treatment of heart diseases in the last decade. This makes it imperative to find the leading factors that increase the mortality risk for patients of heart disease. This will enable the hospital management to prioritize services for patients with high pre-determined risk of mortality. </w:t>
      </w:r>
    </w:p>
    <w:p w:rsidR="001F33E3" w:rsidRPr="003947AC" w:rsidRDefault="001F33E3" w:rsidP="00DB7A42">
      <w:pPr>
        <w:spacing w:line="480" w:lineRule="auto"/>
        <w:ind w:left="-720"/>
        <w:rPr>
          <w:color w:val="000000" w:themeColor="text1"/>
        </w:rPr>
      </w:pPr>
    </w:p>
    <w:p w:rsidR="001F33E3" w:rsidRPr="003947AC" w:rsidRDefault="00E87DFE" w:rsidP="00DB7A42">
      <w:pPr>
        <w:spacing w:line="480" w:lineRule="auto"/>
        <w:ind w:left="-720"/>
        <w:rPr>
          <w:color w:val="000000" w:themeColor="text1"/>
        </w:rPr>
      </w:pPr>
      <w:r w:rsidRPr="003947AC">
        <w:rPr>
          <w:rFonts w:ascii="Georgia" w:eastAsia="Georgia" w:hAnsi="Georgia" w:cs="Georgia"/>
          <w:color w:val="000000" w:themeColor="text1"/>
          <w:sz w:val="23"/>
          <w:szCs w:val="23"/>
          <w:highlight w:val="white"/>
        </w:rPr>
        <w:t xml:space="preserve">Listed below are some of the important factors that affect the risk mortality among patients with diseases of the </w:t>
      </w:r>
      <w:r w:rsidR="00DB7A42" w:rsidRPr="003947AC">
        <w:rPr>
          <w:rFonts w:ascii="Georgia" w:eastAsia="Georgia" w:hAnsi="Georgia" w:cs="Georgia"/>
          <w:color w:val="000000" w:themeColor="text1"/>
          <w:sz w:val="23"/>
          <w:szCs w:val="23"/>
          <w:highlight w:val="white"/>
        </w:rPr>
        <w:t>heart</w:t>
      </w:r>
      <w:r w:rsidR="00DB7A42" w:rsidRPr="003947AC">
        <w:rPr>
          <w:rFonts w:ascii="Georgia" w:eastAsia="Georgia" w:hAnsi="Georgia" w:cs="Georgia"/>
          <w:color w:val="000000" w:themeColor="text1"/>
          <w:sz w:val="23"/>
          <w:szCs w:val="23"/>
          <w:highlight w:val="white"/>
          <w:vertAlign w:val="superscript"/>
        </w:rPr>
        <w:t xml:space="preserve"> [</w:t>
      </w:r>
      <w:r w:rsidRPr="003947AC">
        <w:rPr>
          <w:rFonts w:ascii="Georgia" w:eastAsia="Georgia" w:hAnsi="Georgia" w:cs="Georgia"/>
          <w:color w:val="000000" w:themeColor="text1"/>
          <w:sz w:val="23"/>
          <w:szCs w:val="23"/>
          <w:highlight w:val="white"/>
          <w:vertAlign w:val="superscript"/>
        </w:rPr>
        <w:t>14]</w:t>
      </w:r>
      <w:r w:rsidR="003947AC">
        <w:rPr>
          <w:rFonts w:ascii="Georgia" w:eastAsia="Georgia" w:hAnsi="Georgia" w:cs="Georgia"/>
          <w:color w:val="000000" w:themeColor="text1"/>
          <w:sz w:val="23"/>
          <w:szCs w:val="23"/>
          <w:highlight w:val="white"/>
        </w:rPr>
        <w:t>:</w:t>
      </w:r>
    </w:p>
    <w:p w:rsidR="001F33E3" w:rsidRPr="003947AC" w:rsidRDefault="001F33E3" w:rsidP="00DB7A42">
      <w:pPr>
        <w:spacing w:line="480" w:lineRule="auto"/>
        <w:ind w:left="-720"/>
        <w:rPr>
          <w:color w:val="000000" w:themeColor="text1"/>
        </w:rPr>
      </w:pPr>
    </w:p>
    <w:p w:rsidR="001F33E3" w:rsidRPr="003947AC" w:rsidRDefault="00E87DFE" w:rsidP="00DB7A42">
      <w:pPr>
        <w:numPr>
          <w:ilvl w:val="0"/>
          <w:numId w:val="8"/>
        </w:numPr>
        <w:spacing w:line="480" w:lineRule="auto"/>
        <w:ind w:left="-180" w:hanging="360"/>
        <w:contextualSpacing/>
        <w:rPr>
          <w:rFonts w:ascii="Georgia" w:eastAsia="Georgia" w:hAnsi="Georgia" w:cs="Georgia"/>
          <w:color w:val="000000" w:themeColor="text1"/>
          <w:sz w:val="23"/>
          <w:szCs w:val="23"/>
          <w:highlight w:val="white"/>
        </w:rPr>
      </w:pPr>
      <w:r w:rsidRPr="003947AC">
        <w:rPr>
          <w:rFonts w:ascii="Georgia" w:eastAsia="Georgia" w:hAnsi="Georgia" w:cs="Georgia"/>
          <w:color w:val="000000" w:themeColor="text1"/>
          <w:sz w:val="23"/>
          <w:szCs w:val="23"/>
          <w:highlight w:val="white"/>
        </w:rPr>
        <w:t>Age</w:t>
      </w:r>
    </w:p>
    <w:p w:rsidR="001F33E3" w:rsidRPr="003947AC" w:rsidRDefault="00E87DFE" w:rsidP="00DB7A42">
      <w:pPr>
        <w:numPr>
          <w:ilvl w:val="0"/>
          <w:numId w:val="8"/>
        </w:numPr>
        <w:spacing w:line="480" w:lineRule="auto"/>
        <w:ind w:left="-180" w:hanging="360"/>
        <w:contextualSpacing/>
        <w:rPr>
          <w:rFonts w:ascii="Georgia" w:eastAsia="Georgia" w:hAnsi="Georgia" w:cs="Georgia"/>
          <w:color w:val="000000" w:themeColor="text1"/>
          <w:sz w:val="23"/>
          <w:szCs w:val="23"/>
          <w:highlight w:val="white"/>
        </w:rPr>
      </w:pPr>
      <w:r w:rsidRPr="003947AC">
        <w:rPr>
          <w:rFonts w:ascii="Georgia" w:eastAsia="Georgia" w:hAnsi="Georgia" w:cs="Georgia"/>
          <w:color w:val="000000" w:themeColor="text1"/>
          <w:sz w:val="23"/>
          <w:szCs w:val="23"/>
          <w:highlight w:val="white"/>
        </w:rPr>
        <w:t>Sex</w:t>
      </w:r>
    </w:p>
    <w:p w:rsidR="001F33E3" w:rsidRPr="003947AC" w:rsidRDefault="00DB7A42" w:rsidP="00DB7A42">
      <w:pPr>
        <w:numPr>
          <w:ilvl w:val="0"/>
          <w:numId w:val="8"/>
        </w:numPr>
        <w:spacing w:line="480" w:lineRule="auto"/>
        <w:ind w:left="-270" w:hanging="270"/>
        <w:contextualSpacing/>
        <w:rPr>
          <w:rFonts w:ascii="Georgia" w:eastAsia="Georgia" w:hAnsi="Georgia" w:cs="Georgia"/>
          <w:color w:val="000000" w:themeColor="text1"/>
          <w:sz w:val="23"/>
          <w:szCs w:val="23"/>
          <w:highlight w:val="white"/>
        </w:rPr>
      </w:pPr>
      <w:r w:rsidRPr="003947AC">
        <w:rPr>
          <w:rFonts w:ascii="Georgia" w:eastAsia="Georgia" w:hAnsi="Georgia" w:cs="Georgia"/>
          <w:color w:val="000000" w:themeColor="text1"/>
          <w:sz w:val="23"/>
          <w:szCs w:val="23"/>
          <w:highlight w:val="white"/>
        </w:rPr>
        <w:t xml:space="preserve">  </w:t>
      </w:r>
      <w:r w:rsidR="00E87DFE" w:rsidRPr="003947AC">
        <w:rPr>
          <w:rFonts w:ascii="Georgia" w:eastAsia="Georgia" w:hAnsi="Georgia" w:cs="Georgia"/>
          <w:color w:val="000000" w:themeColor="text1"/>
          <w:sz w:val="23"/>
          <w:szCs w:val="23"/>
          <w:highlight w:val="white"/>
        </w:rPr>
        <w:t>Race</w:t>
      </w:r>
    </w:p>
    <w:p w:rsidR="001F33E3" w:rsidRPr="003947AC" w:rsidRDefault="00E87DFE" w:rsidP="00DB7A42">
      <w:pPr>
        <w:numPr>
          <w:ilvl w:val="0"/>
          <w:numId w:val="8"/>
        </w:numPr>
        <w:spacing w:line="480" w:lineRule="auto"/>
        <w:ind w:left="-180" w:hanging="360"/>
        <w:contextualSpacing/>
        <w:rPr>
          <w:rFonts w:ascii="Georgia" w:eastAsia="Georgia" w:hAnsi="Georgia" w:cs="Georgia"/>
          <w:color w:val="000000" w:themeColor="text1"/>
          <w:sz w:val="23"/>
          <w:szCs w:val="23"/>
          <w:highlight w:val="white"/>
        </w:rPr>
      </w:pPr>
      <w:r w:rsidRPr="003947AC">
        <w:rPr>
          <w:rFonts w:ascii="Georgia" w:eastAsia="Georgia" w:hAnsi="Georgia" w:cs="Georgia"/>
          <w:color w:val="000000" w:themeColor="text1"/>
          <w:sz w:val="23"/>
          <w:szCs w:val="23"/>
          <w:highlight w:val="white"/>
        </w:rPr>
        <w:t>Non</w:t>
      </w:r>
      <w:r w:rsidR="00DB7A42" w:rsidRPr="003947AC">
        <w:rPr>
          <w:rFonts w:ascii="Georgia" w:eastAsia="Georgia" w:hAnsi="Georgia" w:cs="Georgia"/>
          <w:color w:val="000000" w:themeColor="text1"/>
          <w:sz w:val="23"/>
          <w:szCs w:val="23"/>
          <w:highlight w:val="white"/>
        </w:rPr>
        <w:t>-cardiac history - diabetes</w:t>
      </w:r>
      <w:r w:rsidRPr="003947AC">
        <w:rPr>
          <w:rFonts w:ascii="Georgia" w:eastAsia="Georgia" w:hAnsi="Georgia" w:cs="Georgia"/>
          <w:color w:val="000000" w:themeColor="text1"/>
          <w:sz w:val="23"/>
          <w:szCs w:val="23"/>
          <w:highlight w:val="white"/>
        </w:rPr>
        <w:t xml:space="preserve"> etc</w:t>
      </w:r>
      <w:r w:rsidR="00DB7A42" w:rsidRPr="003947AC">
        <w:rPr>
          <w:rFonts w:ascii="Georgia" w:eastAsia="Georgia" w:hAnsi="Georgia" w:cs="Georgia"/>
          <w:color w:val="000000" w:themeColor="text1"/>
          <w:sz w:val="23"/>
          <w:szCs w:val="23"/>
          <w:highlight w:val="white"/>
        </w:rPr>
        <w:t>.</w:t>
      </w:r>
    </w:p>
    <w:p w:rsidR="001F33E3" w:rsidRPr="003947AC" w:rsidRDefault="00E87DFE" w:rsidP="00DB7A42">
      <w:pPr>
        <w:numPr>
          <w:ilvl w:val="0"/>
          <w:numId w:val="8"/>
        </w:numPr>
        <w:spacing w:line="480" w:lineRule="auto"/>
        <w:ind w:left="-180" w:hanging="360"/>
        <w:contextualSpacing/>
        <w:rPr>
          <w:rFonts w:ascii="Georgia" w:eastAsia="Georgia" w:hAnsi="Georgia" w:cs="Georgia"/>
          <w:color w:val="000000" w:themeColor="text1"/>
          <w:sz w:val="23"/>
          <w:szCs w:val="23"/>
          <w:highlight w:val="white"/>
        </w:rPr>
      </w:pPr>
      <w:r w:rsidRPr="003947AC">
        <w:rPr>
          <w:rFonts w:ascii="Georgia" w:eastAsia="Georgia" w:hAnsi="Georgia" w:cs="Georgia"/>
          <w:color w:val="000000" w:themeColor="text1"/>
          <w:sz w:val="23"/>
          <w:szCs w:val="23"/>
          <w:highlight w:val="white"/>
        </w:rPr>
        <w:t>Cardiac history - Previous attacks or heart diseases</w:t>
      </w:r>
    </w:p>
    <w:p w:rsidR="001F33E3" w:rsidRPr="003947AC" w:rsidRDefault="00E87DFE" w:rsidP="00DB7A42">
      <w:pPr>
        <w:numPr>
          <w:ilvl w:val="0"/>
          <w:numId w:val="8"/>
        </w:numPr>
        <w:spacing w:line="480" w:lineRule="auto"/>
        <w:ind w:left="-180" w:hanging="360"/>
        <w:contextualSpacing/>
        <w:rPr>
          <w:rFonts w:ascii="Georgia" w:eastAsia="Georgia" w:hAnsi="Georgia" w:cs="Georgia"/>
          <w:color w:val="000000" w:themeColor="text1"/>
          <w:sz w:val="23"/>
          <w:szCs w:val="23"/>
          <w:highlight w:val="white"/>
        </w:rPr>
      </w:pPr>
      <w:r w:rsidRPr="003947AC">
        <w:rPr>
          <w:rFonts w:ascii="Georgia" w:eastAsia="Georgia" w:hAnsi="Georgia" w:cs="Georgia"/>
          <w:color w:val="000000" w:themeColor="text1"/>
          <w:sz w:val="23"/>
          <w:szCs w:val="23"/>
          <w:highlight w:val="white"/>
        </w:rPr>
        <w:t>Vital measures - measure of vital elements in blood</w:t>
      </w:r>
    </w:p>
    <w:p w:rsidR="001F33E3" w:rsidRPr="003947AC" w:rsidRDefault="00E87DFE" w:rsidP="00DB7A42">
      <w:pPr>
        <w:numPr>
          <w:ilvl w:val="0"/>
          <w:numId w:val="8"/>
        </w:numPr>
        <w:spacing w:line="480" w:lineRule="auto"/>
        <w:ind w:left="-180" w:hanging="360"/>
        <w:contextualSpacing/>
        <w:rPr>
          <w:rFonts w:ascii="Georgia" w:eastAsia="Georgia" w:hAnsi="Georgia" w:cs="Georgia"/>
          <w:color w:val="000000" w:themeColor="text1"/>
          <w:sz w:val="23"/>
          <w:szCs w:val="23"/>
          <w:highlight w:val="white"/>
        </w:rPr>
      </w:pPr>
      <w:r w:rsidRPr="003947AC">
        <w:rPr>
          <w:rFonts w:ascii="Georgia" w:eastAsia="Georgia" w:hAnsi="Georgia" w:cs="Georgia"/>
          <w:color w:val="000000" w:themeColor="text1"/>
          <w:sz w:val="23"/>
          <w:szCs w:val="23"/>
          <w:highlight w:val="white"/>
        </w:rPr>
        <w:t>Dependencies - Alcohol or drug dependencies</w:t>
      </w:r>
    </w:p>
    <w:p w:rsidR="001F33E3" w:rsidRPr="003947AC" w:rsidRDefault="00E87DFE" w:rsidP="00DB7A42">
      <w:pPr>
        <w:numPr>
          <w:ilvl w:val="0"/>
          <w:numId w:val="8"/>
        </w:numPr>
        <w:spacing w:line="480" w:lineRule="auto"/>
        <w:ind w:left="-180" w:hanging="360"/>
        <w:contextualSpacing/>
        <w:rPr>
          <w:rFonts w:ascii="Georgia" w:eastAsia="Georgia" w:hAnsi="Georgia" w:cs="Georgia"/>
          <w:color w:val="000000" w:themeColor="text1"/>
          <w:sz w:val="23"/>
          <w:szCs w:val="23"/>
          <w:highlight w:val="white"/>
        </w:rPr>
      </w:pPr>
      <w:r w:rsidRPr="003947AC">
        <w:rPr>
          <w:rFonts w:ascii="Georgia" w:eastAsia="Georgia" w:hAnsi="Georgia" w:cs="Georgia"/>
          <w:color w:val="000000" w:themeColor="text1"/>
          <w:sz w:val="23"/>
          <w:szCs w:val="23"/>
          <w:highlight w:val="white"/>
        </w:rPr>
        <w:t>Family history or genetic disorder</w:t>
      </w:r>
    </w:p>
    <w:p w:rsidR="001F33E3" w:rsidRPr="003947AC" w:rsidRDefault="001F33E3" w:rsidP="00DB7A42">
      <w:pPr>
        <w:spacing w:line="480" w:lineRule="auto"/>
        <w:ind w:left="-720"/>
        <w:rPr>
          <w:color w:val="000000" w:themeColor="text1"/>
        </w:rPr>
      </w:pPr>
    </w:p>
    <w:p w:rsidR="001F33E3" w:rsidRPr="003947AC" w:rsidRDefault="00E87DFE" w:rsidP="004834B6">
      <w:pPr>
        <w:spacing w:line="480" w:lineRule="auto"/>
        <w:ind w:left="-720"/>
        <w:jc w:val="both"/>
        <w:rPr>
          <w:color w:val="000000" w:themeColor="text1"/>
        </w:rPr>
      </w:pPr>
      <w:r w:rsidRPr="003947AC">
        <w:rPr>
          <w:rFonts w:ascii="Georgia" w:eastAsia="Georgia" w:hAnsi="Georgia" w:cs="Georgia"/>
          <w:b/>
          <w:color w:val="000000" w:themeColor="text1"/>
          <w:sz w:val="23"/>
          <w:szCs w:val="23"/>
          <w:highlight w:val="white"/>
        </w:rPr>
        <w:t>Problem formulation</w:t>
      </w:r>
      <w:r w:rsidR="00816E44" w:rsidRPr="003947AC">
        <w:rPr>
          <w:rFonts w:ascii="Georgia" w:eastAsia="Georgia" w:hAnsi="Georgia" w:cs="Georgia"/>
          <w:color w:val="000000" w:themeColor="text1"/>
          <w:sz w:val="23"/>
          <w:szCs w:val="23"/>
          <w:highlight w:val="white"/>
        </w:rPr>
        <w:t>:</w:t>
      </w:r>
      <w:r w:rsidRPr="003947AC">
        <w:rPr>
          <w:rFonts w:ascii="Georgia" w:eastAsia="Georgia" w:hAnsi="Georgia" w:cs="Georgia"/>
          <w:i/>
          <w:color w:val="000000" w:themeColor="text1"/>
          <w:sz w:val="23"/>
          <w:szCs w:val="23"/>
          <w:highlight w:val="white"/>
        </w:rPr>
        <w:t xml:space="preserve"> </w:t>
      </w:r>
      <w:r w:rsidRPr="003947AC">
        <w:rPr>
          <w:rFonts w:ascii="Georgia" w:eastAsia="Georgia" w:hAnsi="Georgia" w:cs="Georgia"/>
          <w:color w:val="000000" w:themeColor="text1"/>
          <w:sz w:val="23"/>
          <w:szCs w:val="23"/>
          <w:highlight w:val="white"/>
        </w:rPr>
        <w:t>The above factors have motivated us to concentrate our data mining problem towards risk associated with</w:t>
      </w:r>
      <w:r w:rsidR="00816E44" w:rsidRPr="003947AC">
        <w:rPr>
          <w:rFonts w:ascii="Georgia" w:eastAsia="Georgia" w:hAnsi="Georgia" w:cs="Georgia"/>
          <w:color w:val="000000" w:themeColor="text1"/>
          <w:sz w:val="23"/>
          <w:szCs w:val="23"/>
          <w:highlight w:val="white"/>
        </w:rPr>
        <w:t xml:space="preserve"> a more specific health concern, that is, disease</w:t>
      </w:r>
      <w:r w:rsidRPr="003947AC">
        <w:rPr>
          <w:rFonts w:ascii="Georgia" w:eastAsia="Georgia" w:hAnsi="Georgia" w:cs="Georgia"/>
          <w:color w:val="000000" w:themeColor="text1"/>
          <w:sz w:val="23"/>
          <w:szCs w:val="23"/>
          <w:highlight w:val="white"/>
        </w:rPr>
        <w:t xml:space="preserve"> of the circulatory system or heart.</w:t>
      </w:r>
    </w:p>
    <w:p w:rsidR="001F33E3" w:rsidRPr="00816E44" w:rsidRDefault="00816E44" w:rsidP="00816E44">
      <w:pPr>
        <w:pStyle w:val="Heading2"/>
        <w:ind w:left="-720"/>
        <w:rPr>
          <w:rFonts w:ascii="Times New Roman" w:hAnsi="Times New Roman" w:cs="Times New Roman"/>
          <w:b/>
        </w:rPr>
      </w:pPr>
      <w:bookmarkStart w:id="14" w:name="h.i3reps4zf2eq" w:colFirst="0" w:colLast="0"/>
      <w:bookmarkStart w:id="15" w:name="_Toc433594937"/>
      <w:bookmarkEnd w:id="14"/>
      <w:r>
        <w:rPr>
          <w:rFonts w:ascii="Times New Roman" w:hAnsi="Times New Roman" w:cs="Times New Roman"/>
          <w:b/>
        </w:rPr>
        <w:t>Pre-Processing</w:t>
      </w:r>
      <w:bookmarkEnd w:id="15"/>
    </w:p>
    <w:p w:rsidR="00816E44" w:rsidRPr="00DE0AC7" w:rsidRDefault="00DE0AC7" w:rsidP="000D364F">
      <w:pPr>
        <w:spacing w:line="480" w:lineRule="auto"/>
        <w:ind w:left="-720"/>
        <w:jc w:val="both"/>
        <w:rPr>
          <w:rFonts w:ascii="Times New Roman" w:eastAsia="Times New Roman" w:hAnsi="Times New Roman" w:cs="Times New Roman"/>
          <w:sz w:val="24"/>
          <w:szCs w:val="24"/>
        </w:rPr>
      </w:pPr>
      <w:r w:rsidRPr="00DE0AC7">
        <w:rPr>
          <w:rFonts w:ascii="Times New Roman" w:eastAsia="Times New Roman" w:hAnsi="Times New Roman" w:cs="Times New Roman"/>
          <w:sz w:val="24"/>
          <w:szCs w:val="24"/>
        </w:rPr>
        <w:t xml:space="preserve">Since </w:t>
      </w:r>
      <w:r>
        <w:rPr>
          <w:rFonts w:ascii="Times New Roman" w:eastAsia="Times New Roman" w:hAnsi="Times New Roman" w:cs="Times New Roman"/>
          <w:sz w:val="24"/>
          <w:szCs w:val="24"/>
        </w:rPr>
        <w:t xml:space="preserve">our main focus is on risk mortality associated with heart diseases we have included principal diagnosis codes </w:t>
      </w:r>
      <w:r w:rsidR="000D364F">
        <w:rPr>
          <w:rFonts w:ascii="Times New Roman" w:eastAsia="Times New Roman" w:hAnsi="Times New Roman" w:cs="Times New Roman"/>
          <w:sz w:val="24"/>
          <w:szCs w:val="24"/>
        </w:rPr>
        <w:t>starting from 390 to 459 (inclusive). Based on our exploration of this data we found that there are around 96,000 records in Q1 and around 89000 records in Q2.</w:t>
      </w:r>
    </w:p>
    <w:p w:rsidR="001F33E3" w:rsidRPr="000D364F" w:rsidRDefault="00E87DFE" w:rsidP="0016202A">
      <w:pPr>
        <w:pStyle w:val="Heading3"/>
        <w:numPr>
          <w:ilvl w:val="3"/>
          <w:numId w:val="25"/>
        </w:numPr>
        <w:ind w:left="-360"/>
        <w:rPr>
          <w:rFonts w:ascii="Times New Roman" w:hAnsi="Times New Roman" w:cs="Times New Roman"/>
          <w:b/>
          <w:color w:val="000000" w:themeColor="text1"/>
          <w:highlight w:val="white"/>
        </w:rPr>
      </w:pPr>
      <w:bookmarkStart w:id="16" w:name="_Toc433594938"/>
      <w:r w:rsidRPr="000D364F">
        <w:rPr>
          <w:rFonts w:ascii="Times New Roman" w:hAnsi="Times New Roman" w:cs="Times New Roman"/>
          <w:b/>
          <w:color w:val="000000" w:themeColor="text1"/>
          <w:highlight w:val="white"/>
        </w:rPr>
        <w:lastRenderedPageBreak/>
        <w:t>Principal Diagnosis code</w:t>
      </w:r>
      <w:r w:rsidR="0016202A">
        <w:rPr>
          <w:rFonts w:ascii="Times New Roman" w:hAnsi="Times New Roman" w:cs="Times New Roman"/>
          <w:b/>
          <w:color w:val="000000" w:themeColor="text1"/>
          <w:highlight w:val="white"/>
        </w:rPr>
        <w:t>d in ICD-9-CM (PRINC_DIAG_CODE)</w:t>
      </w:r>
      <w:bookmarkEnd w:id="16"/>
    </w:p>
    <w:p w:rsidR="001F33E3" w:rsidRDefault="000D364F" w:rsidP="000D364F">
      <w:pPr>
        <w:spacing w:line="480" w:lineRule="auto"/>
        <w:ind w:left="-720"/>
        <w:jc w:val="both"/>
      </w:pPr>
      <w:r>
        <w:rPr>
          <w:rFonts w:ascii="Times New Roman" w:eastAsia="Times New Roman" w:hAnsi="Times New Roman" w:cs="Times New Roman"/>
          <w:b/>
          <w:sz w:val="24"/>
          <w:szCs w:val="24"/>
        </w:rPr>
        <w:t>Reason</w:t>
      </w:r>
      <w:r w:rsidR="00E87DFE">
        <w:rPr>
          <w:rFonts w:ascii="Times New Roman" w:eastAsia="Times New Roman" w:hAnsi="Times New Roman" w:cs="Times New Roman"/>
          <w:b/>
          <w:sz w:val="24"/>
          <w:szCs w:val="24"/>
        </w:rPr>
        <w:t>:</w:t>
      </w:r>
    </w:p>
    <w:p w:rsidR="001F33E3" w:rsidRDefault="00E87DFE" w:rsidP="000D364F">
      <w:pPr>
        <w:spacing w:line="480" w:lineRule="auto"/>
        <w:ind w:left="-720"/>
        <w:jc w:val="both"/>
      </w:pPr>
      <w:r>
        <w:rPr>
          <w:rFonts w:ascii="Times New Roman" w:eastAsia="Times New Roman" w:hAnsi="Times New Roman" w:cs="Times New Roman"/>
          <w:sz w:val="24"/>
          <w:szCs w:val="24"/>
          <w:highlight w:val="white"/>
        </w:rPr>
        <w:t xml:space="preserve">The Principal Diagnosis is the condition established after ascertaining the condition that is chiefly responsible for the admission of the patient to the hospital for care. </w:t>
      </w:r>
    </w:p>
    <w:p w:rsidR="00F50CFF" w:rsidRDefault="00F50CFF" w:rsidP="000D364F">
      <w:pPr>
        <w:spacing w:line="480" w:lineRule="auto"/>
        <w:ind w:left="-720"/>
        <w:jc w:val="both"/>
        <w:rPr>
          <w:rFonts w:ascii="Times New Roman" w:eastAsia="Times New Roman" w:hAnsi="Times New Roman" w:cs="Times New Roman"/>
          <w:sz w:val="24"/>
          <w:szCs w:val="24"/>
          <w:highlight w:val="white"/>
        </w:rPr>
      </w:pPr>
      <w:r>
        <w:rPr>
          <w:noProof/>
        </w:rPr>
        <mc:AlternateContent>
          <mc:Choice Requires="wps">
            <w:drawing>
              <wp:anchor distT="0" distB="0" distL="114300" distR="114300" simplePos="0" relativeHeight="251728896" behindDoc="0" locked="0" layoutInCell="1" allowOverlap="1" wp14:anchorId="17A06153" wp14:editId="7EC26A4A">
                <wp:simplePos x="0" y="0"/>
                <wp:positionH relativeFrom="column">
                  <wp:posOffset>-180340</wp:posOffset>
                </wp:positionH>
                <wp:positionV relativeFrom="paragraph">
                  <wp:posOffset>4930775</wp:posOffset>
                </wp:positionV>
                <wp:extent cx="538607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5386070" cy="635"/>
                        </a:xfrm>
                        <a:prstGeom prst="rect">
                          <a:avLst/>
                        </a:prstGeom>
                        <a:solidFill>
                          <a:prstClr val="white"/>
                        </a:solidFill>
                        <a:ln>
                          <a:noFill/>
                        </a:ln>
                        <a:effectLst/>
                      </wps:spPr>
                      <wps:txbx>
                        <w:txbxContent>
                          <w:p w:rsidR="00E87DFE" w:rsidRPr="00F50CFF" w:rsidRDefault="00E87DFE" w:rsidP="00F50CFF">
                            <w:pPr>
                              <w:pStyle w:val="Caption"/>
                              <w:rPr>
                                <w:rFonts w:ascii="Times New Roman" w:hAnsi="Times New Roman" w:cs="Times New Roman"/>
                                <w:noProof/>
                                <w:color w:val="000000" w:themeColor="text1"/>
                                <w:sz w:val="24"/>
                                <w:szCs w:val="24"/>
                              </w:rPr>
                            </w:pPr>
                            <w:r w:rsidRPr="00F50CFF">
                              <w:rPr>
                                <w:rFonts w:ascii="Times New Roman" w:hAnsi="Times New Roman" w:cs="Times New Roman"/>
                                <w:color w:val="000000" w:themeColor="text1"/>
                                <w:sz w:val="24"/>
                                <w:szCs w:val="24"/>
                              </w:rPr>
                              <w:t xml:space="preserve">Figure </w:t>
                            </w:r>
                            <w:r w:rsidRPr="00F50CFF">
                              <w:rPr>
                                <w:rFonts w:ascii="Times New Roman" w:hAnsi="Times New Roman" w:cs="Times New Roman"/>
                                <w:color w:val="000000" w:themeColor="text1"/>
                                <w:sz w:val="24"/>
                                <w:szCs w:val="24"/>
                              </w:rPr>
                              <w:fldChar w:fldCharType="begin"/>
                            </w:r>
                            <w:r w:rsidRPr="00F50CFF">
                              <w:rPr>
                                <w:rFonts w:ascii="Times New Roman" w:hAnsi="Times New Roman" w:cs="Times New Roman"/>
                                <w:color w:val="000000" w:themeColor="text1"/>
                                <w:sz w:val="24"/>
                                <w:szCs w:val="24"/>
                              </w:rPr>
                              <w:instrText xml:space="preserve"> SEQ Figure \* ARABIC </w:instrText>
                            </w:r>
                            <w:r w:rsidRPr="00F50CFF">
                              <w:rPr>
                                <w:rFonts w:ascii="Times New Roman" w:hAnsi="Times New Roman" w:cs="Times New Roman"/>
                                <w:color w:val="000000" w:themeColor="text1"/>
                                <w:sz w:val="24"/>
                                <w:szCs w:val="24"/>
                              </w:rPr>
                              <w:fldChar w:fldCharType="separate"/>
                            </w:r>
                            <w:r w:rsidRPr="00F50CFF">
                              <w:rPr>
                                <w:rFonts w:ascii="Times New Roman" w:hAnsi="Times New Roman" w:cs="Times New Roman"/>
                                <w:noProof/>
                                <w:color w:val="000000" w:themeColor="text1"/>
                                <w:sz w:val="24"/>
                                <w:szCs w:val="24"/>
                              </w:rPr>
                              <w:t>2</w:t>
                            </w:r>
                            <w:r w:rsidRPr="00F50CFF">
                              <w:rPr>
                                <w:rFonts w:ascii="Times New Roman" w:hAnsi="Times New Roman" w:cs="Times New Roman"/>
                                <w:color w:val="000000" w:themeColor="text1"/>
                                <w:sz w:val="24"/>
                                <w:szCs w:val="24"/>
                              </w:rPr>
                              <w:fldChar w:fldCharType="end"/>
                            </w:r>
                            <w:r w:rsidRPr="00F50CFF">
                              <w:rPr>
                                <w:rFonts w:ascii="Times New Roman" w:hAnsi="Times New Roman" w:cs="Times New Roman"/>
                                <w:color w:val="000000" w:themeColor="text1"/>
                                <w:sz w:val="24"/>
                                <w:szCs w:val="24"/>
                              </w:rPr>
                              <w:t>: Distribution of records based on principal diagnosis code (first 3 digits)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A06153" id="Text Box 15" o:spid="_x0000_s1027" type="#_x0000_t202" style="position:absolute;left:0;text-align:left;margin-left:-14.2pt;margin-top:388.25pt;width:424.1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" stroked="f">
                <v:textbox style="mso-fit-shape-to-text:t" inset="0,0,0,0">
                  <w:txbxContent>
                    <w:p w:rsidR="00E87DFE" w:rsidRPr="00F50CFF" w:rsidRDefault="00E87DFE" w:rsidP="00F50CFF">
                      <w:pPr>
                        <w:pStyle w:val="Caption"/>
                        <w:rPr>
                          <w:rFonts w:ascii="Times New Roman" w:hAnsi="Times New Roman" w:cs="Times New Roman"/>
                          <w:noProof/>
                          <w:color w:val="000000" w:themeColor="text1"/>
                          <w:sz w:val="24"/>
                          <w:szCs w:val="24"/>
                        </w:rPr>
                      </w:pPr>
                      <w:r w:rsidRPr="00F50CFF">
                        <w:rPr>
                          <w:rFonts w:ascii="Times New Roman" w:hAnsi="Times New Roman" w:cs="Times New Roman"/>
                          <w:color w:val="000000" w:themeColor="text1"/>
                          <w:sz w:val="24"/>
                          <w:szCs w:val="24"/>
                        </w:rPr>
                        <w:t xml:space="preserve">Figure </w:t>
                      </w:r>
                      <w:r w:rsidRPr="00F50CFF">
                        <w:rPr>
                          <w:rFonts w:ascii="Times New Roman" w:hAnsi="Times New Roman" w:cs="Times New Roman"/>
                          <w:color w:val="000000" w:themeColor="text1"/>
                          <w:sz w:val="24"/>
                          <w:szCs w:val="24"/>
                        </w:rPr>
                        <w:fldChar w:fldCharType="begin"/>
                      </w:r>
                      <w:r w:rsidRPr="00F50CFF">
                        <w:rPr>
                          <w:rFonts w:ascii="Times New Roman" w:hAnsi="Times New Roman" w:cs="Times New Roman"/>
                          <w:color w:val="000000" w:themeColor="text1"/>
                          <w:sz w:val="24"/>
                          <w:szCs w:val="24"/>
                        </w:rPr>
                        <w:instrText xml:space="preserve"> SEQ Figure \* ARABIC </w:instrText>
                      </w:r>
                      <w:r w:rsidRPr="00F50CFF">
                        <w:rPr>
                          <w:rFonts w:ascii="Times New Roman" w:hAnsi="Times New Roman" w:cs="Times New Roman"/>
                          <w:color w:val="000000" w:themeColor="text1"/>
                          <w:sz w:val="24"/>
                          <w:szCs w:val="24"/>
                        </w:rPr>
                        <w:fldChar w:fldCharType="separate"/>
                      </w:r>
                      <w:r w:rsidRPr="00F50CFF">
                        <w:rPr>
                          <w:rFonts w:ascii="Times New Roman" w:hAnsi="Times New Roman" w:cs="Times New Roman"/>
                          <w:noProof/>
                          <w:color w:val="000000" w:themeColor="text1"/>
                          <w:sz w:val="24"/>
                          <w:szCs w:val="24"/>
                        </w:rPr>
                        <w:t>2</w:t>
                      </w:r>
                      <w:r w:rsidRPr="00F50CFF">
                        <w:rPr>
                          <w:rFonts w:ascii="Times New Roman" w:hAnsi="Times New Roman" w:cs="Times New Roman"/>
                          <w:color w:val="000000" w:themeColor="text1"/>
                          <w:sz w:val="24"/>
                          <w:szCs w:val="24"/>
                        </w:rPr>
                        <w:fldChar w:fldCharType="end"/>
                      </w:r>
                      <w:r w:rsidRPr="00F50CFF">
                        <w:rPr>
                          <w:rFonts w:ascii="Times New Roman" w:hAnsi="Times New Roman" w:cs="Times New Roman"/>
                          <w:color w:val="000000" w:themeColor="text1"/>
                          <w:sz w:val="24"/>
                          <w:szCs w:val="24"/>
                        </w:rPr>
                        <w:t>: Distribution of records based on principal diagnosis code (first 3 digits)</w:t>
                      </w:r>
                    </w:p>
                  </w:txbxContent>
                </v:textbox>
                <w10:wrap type="topAndBottom"/>
              </v:shape>
            </w:pict>
          </mc:Fallback>
        </mc:AlternateContent>
      </w:r>
      <w:r w:rsidR="00E87DFE">
        <w:rPr>
          <w:rFonts w:ascii="Times New Roman" w:eastAsia="Times New Roman" w:hAnsi="Times New Roman" w:cs="Times New Roman"/>
          <w:sz w:val="24"/>
          <w:szCs w:val="24"/>
          <w:highlight w:val="white"/>
        </w:rPr>
        <w:t xml:space="preserve">Based on our research, Principal Diagnosis Code is one of the data elements that is used to determine the risk of </w:t>
      </w:r>
      <w:r w:rsidR="000D364F">
        <w:rPr>
          <w:rFonts w:ascii="Times New Roman" w:eastAsia="Times New Roman" w:hAnsi="Times New Roman" w:cs="Times New Roman"/>
          <w:sz w:val="24"/>
          <w:szCs w:val="24"/>
          <w:highlight w:val="white"/>
        </w:rPr>
        <w:t>mortality</w:t>
      </w:r>
      <w:r w:rsidR="000D364F">
        <w:rPr>
          <w:rFonts w:ascii="Times New Roman" w:eastAsia="Times New Roman" w:hAnsi="Times New Roman" w:cs="Times New Roman"/>
          <w:sz w:val="24"/>
          <w:szCs w:val="24"/>
          <w:highlight w:val="white"/>
          <w:vertAlign w:val="superscript"/>
        </w:rPr>
        <w:t xml:space="preserve"> [</w:t>
      </w:r>
      <w:r w:rsidR="00E87DFE">
        <w:rPr>
          <w:rFonts w:ascii="Times New Roman" w:eastAsia="Times New Roman" w:hAnsi="Times New Roman" w:cs="Times New Roman"/>
          <w:sz w:val="24"/>
          <w:szCs w:val="24"/>
          <w:highlight w:val="white"/>
          <w:vertAlign w:val="superscript"/>
        </w:rPr>
        <w:t>4]</w:t>
      </w:r>
      <w:r w:rsidR="00E87DFE">
        <w:rPr>
          <w:rFonts w:ascii="Times New Roman" w:eastAsia="Times New Roman" w:hAnsi="Times New Roman" w:cs="Times New Roman"/>
          <w:sz w:val="24"/>
          <w:szCs w:val="24"/>
          <w:highlight w:val="white"/>
        </w:rPr>
        <w:t>. For the intents and purposes of this project, we are considering the ICD-9-CM codes that correspond to diseases related to the circulatory system</w:t>
      </w:r>
      <w:r>
        <w:rPr>
          <w:rFonts w:ascii="Times New Roman" w:eastAsia="Times New Roman" w:hAnsi="Times New Roman" w:cs="Times New Roman"/>
          <w:sz w:val="24"/>
          <w:szCs w:val="24"/>
          <w:highlight w:val="white"/>
        </w:rPr>
        <w:t>.</w:t>
      </w:r>
    </w:p>
    <w:p w:rsidR="00F50CFF" w:rsidRPr="00F50CFF" w:rsidRDefault="00F50CFF" w:rsidP="000D364F">
      <w:pPr>
        <w:spacing w:line="480" w:lineRule="auto"/>
        <w:ind w:left="-720"/>
        <w:jc w:val="both"/>
        <w:rPr>
          <w:rFonts w:ascii="Times New Roman" w:eastAsia="Times New Roman" w:hAnsi="Times New Roman" w:cs="Times New Roman"/>
          <w:b/>
          <w:sz w:val="24"/>
          <w:szCs w:val="24"/>
        </w:rPr>
      </w:pPr>
      <w:r>
        <w:rPr>
          <w:noProof/>
        </w:rPr>
        <w:drawing>
          <wp:anchor distT="114300" distB="114300" distL="114300" distR="114300" simplePos="0" relativeHeight="251597824" behindDoc="0" locked="0" layoutInCell="0" hidden="0" allowOverlap="0" wp14:anchorId="05A130C7" wp14:editId="13D8E9A2">
            <wp:simplePos x="0" y="0"/>
            <wp:positionH relativeFrom="margin">
              <wp:posOffset>-190500</wp:posOffset>
            </wp:positionH>
            <wp:positionV relativeFrom="paragraph">
              <wp:posOffset>478155</wp:posOffset>
            </wp:positionV>
            <wp:extent cx="5386070" cy="3276600"/>
            <wp:effectExtent l="0" t="0" r="5080" b="0"/>
            <wp:wrapTopAndBottom distT="114300" distB="114300"/>
            <wp:docPr id="5" name="image09.png" descr="principal_diag_code.png"/>
            <wp:cNvGraphicFramePr/>
            <a:graphic xmlns:a="http://schemas.openxmlformats.org/drawingml/2006/main">
              <a:graphicData uri="http://schemas.openxmlformats.org/drawingml/2006/picture">
                <pic:pic xmlns:pic="http://schemas.openxmlformats.org/drawingml/2006/picture">
                  <pic:nvPicPr>
                    <pic:cNvPr id="0" name="image09.png" descr="principal_diag_code.png"/>
                    <pic:cNvPicPr preferRelativeResize="0"/>
                  </pic:nvPicPr>
                  <pic:blipFill>
                    <a:blip r:embed="rId16"/>
                    <a:srcRect/>
                    <a:stretch>
                      <a:fillRect/>
                    </a:stretch>
                  </pic:blipFill>
                  <pic:spPr>
                    <a:xfrm>
                      <a:off x="0" y="0"/>
                      <a:ext cx="5386070" cy="3276600"/>
                    </a:xfrm>
                    <a:prstGeom prst="rect">
                      <a:avLst/>
                    </a:prstGeom>
                    <a:ln/>
                  </pic:spPr>
                </pic:pic>
              </a:graphicData>
            </a:graphic>
          </wp:anchor>
        </w:drawing>
      </w:r>
      <w:r w:rsidRPr="00F50CFF">
        <w:rPr>
          <w:rFonts w:ascii="Times New Roman" w:eastAsia="Times New Roman" w:hAnsi="Times New Roman" w:cs="Times New Roman"/>
          <w:b/>
          <w:sz w:val="24"/>
          <w:szCs w:val="24"/>
        </w:rPr>
        <w:t>Data Exploration:</w:t>
      </w:r>
    </w:p>
    <w:p w:rsidR="001F33E3" w:rsidRDefault="001F33E3">
      <w:pPr>
        <w:spacing w:line="480" w:lineRule="auto"/>
        <w:jc w:val="both"/>
      </w:pPr>
    </w:p>
    <w:p w:rsidR="001F33E3" w:rsidRDefault="00F50CFF" w:rsidP="00F50CFF">
      <w:pPr>
        <w:spacing w:line="480" w:lineRule="auto"/>
        <w:ind w:left="-720"/>
        <w:jc w:val="both"/>
      </w:pPr>
      <w:r>
        <w:rPr>
          <w:rFonts w:ascii="Times New Roman" w:eastAsia="Times New Roman" w:hAnsi="Times New Roman" w:cs="Times New Roman"/>
          <w:i/>
          <w:sz w:val="24"/>
          <w:szCs w:val="24"/>
          <w:highlight w:val="white"/>
        </w:rPr>
        <w:t>Inference:</w:t>
      </w:r>
      <w:r w:rsidR="00E87DFE">
        <w:rPr>
          <w:rFonts w:ascii="Times New Roman" w:eastAsia="Times New Roman" w:hAnsi="Times New Roman" w:cs="Times New Roman"/>
          <w:i/>
          <w:sz w:val="24"/>
          <w:szCs w:val="24"/>
          <w:highlight w:val="white"/>
        </w:rPr>
        <w:t xml:space="preserve"> </w:t>
      </w:r>
      <w:r w:rsidR="00E87DFE">
        <w:rPr>
          <w:rFonts w:ascii="Times New Roman" w:eastAsia="Times New Roman" w:hAnsi="Times New Roman" w:cs="Times New Roman"/>
          <w:sz w:val="24"/>
          <w:szCs w:val="24"/>
          <w:highlight w:val="white"/>
        </w:rPr>
        <w:t xml:space="preserve">In order to reduce the number of categories we have considered only the first 3 digits of the ICD 9 code for the principal diagnosis code column in the dataset. Figure </w:t>
      </w:r>
      <w:r w:rsidR="004834B6">
        <w:rPr>
          <w:rFonts w:ascii="Times New Roman" w:eastAsia="Times New Roman" w:hAnsi="Times New Roman" w:cs="Times New Roman"/>
          <w:sz w:val="24"/>
          <w:szCs w:val="24"/>
          <w:highlight w:val="white"/>
        </w:rPr>
        <w:t>2</w:t>
      </w:r>
      <w:r w:rsidR="00E87DFE">
        <w:rPr>
          <w:rFonts w:ascii="Times New Roman" w:eastAsia="Times New Roman" w:hAnsi="Times New Roman" w:cs="Times New Roman"/>
          <w:sz w:val="24"/>
          <w:szCs w:val="24"/>
          <w:highlight w:val="white"/>
        </w:rPr>
        <w:t xml:space="preserve"> depicts the number of records in each of these </w:t>
      </w:r>
      <w:r w:rsidR="00E87DFE">
        <w:rPr>
          <w:rFonts w:ascii="Times New Roman" w:eastAsia="Times New Roman" w:hAnsi="Times New Roman" w:cs="Times New Roman"/>
          <w:i/>
          <w:sz w:val="24"/>
          <w:szCs w:val="24"/>
          <w:highlight w:val="white"/>
        </w:rPr>
        <w:t>modified ICD 9 codes (first 3 digits)</w:t>
      </w:r>
      <w:r w:rsidR="00E87DFE">
        <w:rPr>
          <w:rFonts w:ascii="Times New Roman" w:eastAsia="Times New Roman" w:hAnsi="Times New Roman" w:cs="Times New Roman"/>
          <w:sz w:val="24"/>
          <w:szCs w:val="24"/>
          <w:highlight w:val="white"/>
        </w:rPr>
        <w:t>. We can see that 440 (arterial diseases) constitute almost 13% of the 96000 records.</w:t>
      </w:r>
    </w:p>
    <w:p w:rsidR="001F33E3" w:rsidRDefault="00E87DFE" w:rsidP="00F50CFF">
      <w:pPr>
        <w:spacing w:line="480" w:lineRule="auto"/>
        <w:ind w:left="-720"/>
        <w:jc w:val="both"/>
      </w:pPr>
      <w:r>
        <w:rPr>
          <w:rFonts w:ascii="Times New Roman" w:eastAsia="Times New Roman" w:hAnsi="Times New Roman" w:cs="Times New Roman"/>
          <w:b/>
          <w:sz w:val="24"/>
          <w:szCs w:val="24"/>
          <w:highlight w:val="white"/>
        </w:rPr>
        <w:lastRenderedPageBreak/>
        <w:t>Data cleansing approach:</w:t>
      </w:r>
    </w:p>
    <w:p w:rsidR="001F33E3" w:rsidRDefault="00E87DFE" w:rsidP="00F50CFF">
      <w:pPr>
        <w:spacing w:line="480" w:lineRule="auto"/>
        <w:ind w:left="-720"/>
        <w:jc w:val="both"/>
      </w:pPr>
      <w:r>
        <w:rPr>
          <w:rFonts w:ascii="Times New Roman" w:eastAsia="Times New Roman" w:hAnsi="Times New Roman" w:cs="Times New Roman"/>
          <w:sz w:val="24"/>
          <w:szCs w:val="24"/>
          <w:highlight w:val="white"/>
        </w:rPr>
        <w:t>Since the records were filtered based on the ICD 9 codes column to get records pertinent to circulatory diseases, the PRINC_DIAG_CODE field does not contain any null or empty values that needs to be cleansed.</w:t>
      </w:r>
    </w:p>
    <w:p w:rsidR="001F33E3" w:rsidRPr="0016202A" w:rsidRDefault="00E87DFE" w:rsidP="0016202A">
      <w:pPr>
        <w:pStyle w:val="Heading3"/>
        <w:numPr>
          <w:ilvl w:val="3"/>
          <w:numId w:val="25"/>
        </w:numPr>
        <w:ind w:left="-360"/>
        <w:rPr>
          <w:rFonts w:ascii="Times New Roman" w:hAnsi="Times New Roman" w:cs="Times New Roman"/>
          <w:b/>
          <w:color w:val="000000" w:themeColor="text1"/>
          <w:highlight w:val="white"/>
        </w:rPr>
      </w:pPr>
      <w:bookmarkStart w:id="17" w:name="_Toc433594939"/>
      <w:r w:rsidRPr="0016202A">
        <w:rPr>
          <w:rFonts w:ascii="Times New Roman" w:hAnsi="Times New Roman" w:cs="Times New Roman"/>
          <w:b/>
          <w:color w:val="000000" w:themeColor="text1"/>
          <w:highlight w:val="white"/>
        </w:rPr>
        <w:t>Secondary Diagnosis coded in ICD-9-CM (OTH_DIAG_CODE)</w:t>
      </w:r>
      <w:bookmarkEnd w:id="17"/>
    </w:p>
    <w:p w:rsidR="001F33E3" w:rsidRDefault="00E87DFE" w:rsidP="0016202A">
      <w:pPr>
        <w:spacing w:line="480" w:lineRule="auto"/>
        <w:ind w:left="-720"/>
        <w:jc w:val="both"/>
      </w:pPr>
      <w:r>
        <w:rPr>
          <w:rFonts w:ascii="Times New Roman" w:eastAsia="Times New Roman" w:hAnsi="Times New Roman" w:cs="Times New Roman"/>
          <w:b/>
          <w:sz w:val="24"/>
          <w:szCs w:val="24"/>
        </w:rPr>
        <w:t>Reason:</w:t>
      </w:r>
    </w:p>
    <w:p w:rsidR="001F33E3" w:rsidRDefault="00E87DFE" w:rsidP="0016202A">
      <w:pPr>
        <w:spacing w:line="480" w:lineRule="auto"/>
        <w:ind w:left="-720"/>
        <w:jc w:val="both"/>
      </w:pPr>
      <w:r>
        <w:rPr>
          <w:rFonts w:ascii="Times New Roman" w:eastAsia="Times New Roman" w:hAnsi="Times New Roman" w:cs="Times New Roman"/>
          <w:sz w:val="24"/>
          <w:szCs w:val="24"/>
          <w:highlight w:val="white"/>
        </w:rPr>
        <w:t>Other Diagnoses include all conditions that coexist at the time of inpatient admission or ambulatory surgical service, or develop subsequently, which affect the treatment received and/or length of stay. Based on our research, we believe that pre-existing medical condition could play a major role in determining the risk mortality of the patient.</w:t>
      </w:r>
    </w:p>
    <w:p w:rsidR="001F33E3" w:rsidRDefault="0016202A" w:rsidP="0016202A">
      <w:pPr>
        <w:spacing w:line="480" w:lineRule="auto"/>
        <w:ind w:left="-720"/>
        <w:jc w:val="both"/>
      </w:pPr>
      <w:r>
        <w:rPr>
          <w:noProof/>
        </w:rPr>
        <w:drawing>
          <wp:anchor distT="114300" distB="114300" distL="114300" distR="114300" simplePos="0" relativeHeight="251696128" behindDoc="0" locked="0" layoutInCell="0" hidden="0" allowOverlap="0" wp14:anchorId="080168D8" wp14:editId="391FEDE0">
            <wp:simplePos x="0" y="0"/>
            <wp:positionH relativeFrom="margin">
              <wp:posOffset>419100</wp:posOffset>
            </wp:positionH>
            <wp:positionV relativeFrom="paragraph">
              <wp:posOffset>475615</wp:posOffset>
            </wp:positionV>
            <wp:extent cx="4181475" cy="3181350"/>
            <wp:effectExtent l="0" t="0" r="9525" b="0"/>
            <wp:wrapTopAndBottom distT="114300" distB="114300"/>
            <wp:docPr id="2" name="image06.png" descr="Secondary_Diag_code.png"/>
            <wp:cNvGraphicFramePr/>
            <a:graphic xmlns:a="http://schemas.openxmlformats.org/drawingml/2006/main">
              <a:graphicData uri="http://schemas.openxmlformats.org/drawingml/2006/picture">
                <pic:pic xmlns:pic="http://schemas.openxmlformats.org/drawingml/2006/picture">
                  <pic:nvPicPr>
                    <pic:cNvPr id="0" name="image06.png" descr="Secondary_Diag_code.png"/>
                    <pic:cNvPicPr preferRelativeResize="0"/>
                  </pic:nvPicPr>
                  <pic:blipFill>
                    <a:blip r:embed="rId17"/>
                    <a:srcRect/>
                    <a:stretch>
                      <a:fillRect/>
                    </a:stretch>
                  </pic:blipFill>
                  <pic:spPr>
                    <a:xfrm>
                      <a:off x="0" y="0"/>
                      <a:ext cx="4181475" cy="3181350"/>
                    </a:xfrm>
                    <a:prstGeom prst="rect">
                      <a:avLst/>
                    </a:prstGeom>
                    <a:ln/>
                  </pic:spPr>
                </pic:pic>
              </a:graphicData>
            </a:graphic>
            <wp14:sizeRelH relativeFrom="margin">
              <wp14:pctWidth>0</wp14:pctWidth>
            </wp14:sizeRelH>
            <wp14:sizeRelV relativeFrom="margin">
              <wp14:pctHeight>0</wp14:pctHeight>
            </wp14:sizeRelV>
          </wp:anchor>
        </w:drawing>
      </w:r>
      <w:r w:rsidR="00E87DFE">
        <w:rPr>
          <w:rFonts w:ascii="Times New Roman" w:eastAsia="Times New Roman" w:hAnsi="Times New Roman" w:cs="Times New Roman"/>
          <w:b/>
          <w:sz w:val="24"/>
          <w:szCs w:val="24"/>
        </w:rPr>
        <w:t>Data exploration:</w:t>
      </w:r>
    </w:p>
    <w:p w:rsidR="001F33E3" w:rsidRDefault="0016202A">
      <w:pPr>
        <w:spacing w:line="240" w:lineRule="auto"/>
        <w:jc w:val="center"/>
      </w:pPr>
      <w:r>
        <w:rPr>
          <w:rFonts w:ascii="Times New Roman" w:eastAsia="Times New Roman" w:hAnsi="Times New Roman" w:cs="Times New Roman"/>
          <w:i/>
          <w:sz w:val="24"/>
          <w:szCs w:val="24"/>
          <w:highlight w:val="white"/>
        </w:rPr>
        <w:t>Figure 3:</w:t>
      </w:r>
      <w:r w:rsidR="00E87DFE">
        <w:rPr>
          <w:rFonts w:ascii="Times New Roman" w:eastAsia="Times New Roman" w:hAnsi="Times New Roman" w:cs="Times New Roman"/>
          <w:i/>
          <w:sz w:val="24"/>
          <w:szCs w:val="24"/>
          <w:highlight w:val="white"/>
        </w:rPr>
        <w:t xml:space="preserve"> Subset of distribution of number of records based on other diagnosis code (ICD 9 codes)</w:t>
      </w:r>
    </w:p>
    <w:p w:rsidR="001F33E3" w:rsidRDefault="00E87DFE" w:rsidP="0016202A">
      <w:pPr>
        <w:spacing w:line="480" w:lineRule="auto"/>
        <w:ind w:left="-720"/>
        <w:jc w:val="both"/>
      </w:pPr>
      <w:r>
        <w:rPr>
          <w:rFonts w:ascii="Times New Roman" w:eastAsia="Times New Roman" w:hAnsi="Times New Roman" w:cs="Times New Roman"/>
          <w:i/>
          <w:sz w:val="24"/>
          <w:szCs w:val="24"/>
          <w:highlight w:val="white"/>
        </w:rPr>
        <w:lastRenderedPageBreak/>
        <w:t xml:space="preserve">Inference: </w:t>
      </w:r>
      <w:r w:rsidR="0016202A">
        <w:rPr>
          <w:rFonts w:ascii="Times New Roman" w:eastAsia="Times New Roman" w:hAnsi="Times New Roman" w:cs="Times New Roman"/>
          <w:sz w:val="24"/>
          <w:szCs w:val="24"/>
          <w:highlight w:val="white"/>
        </w:rPr>
        <w:t>As seen in figure 3</w:t>
      </w:r>
      <w:r>
        <w:rPr>
          <w:rFonts w:ascii="Times New Roman" w:eastAsia="Times New Roman" w:hAnsi="Times New Roman" w:cs="Times New Roman"/>
          <w:sz w:val="24"/>
          <w:szCs w:val="24"/>
          <w:highlight w:val="white"/>
        </w:rPr>
        <w:t>, the distribution of records for secondary diagnosis is spread across multiple ICD 9 codes. Since this is just a supporting variable in cases where a principal diagnosis code is not present, we do not intend to clean this field.</w:t>
      </w:r>
    </w:p>
    <w:p w:rsidR="001F33E3" w:rsidRPr="0016202A" w:rsidRDefault="00E87DFE" w:rsidP="0016202A">
      <w:pPr>
        <w:pStyle w:val="Heading3"/>
        <w:numPr>
          <w:ilvl w:val="3"/>
          <w:numId w:val="25"/>
        </w:numPr>
        <w:ind w:left="-360"/>
        <w:rPr>
          <w:rFonts w:ascii="Times New Roman" w:hAnsi="Times New Roman" w:cs="Times New Roman"/>
          <w:b/>
          <w:color w:val="000000" w:themeColor="text1"/>
          <w:highlight w:val="white"/>
        </w:rPr>
      </w:pPr>
      <w:bookmarkStart w:id="18" w:name="_Toc433594940"/>
      <w:r w:rsidRPr="0016202A">
        <w:rPr>
          <w:rFonts w:ascii="Times New Roman" w:hAnsi="Times New Roman" w:cs="Times New Roman"/>
          <w:b/>
          <w:color w:val="000000" w:themeColor="text1"/>
          <w:highlight w:val="white"/>
        </w:rPr>
        <w:t>Age (PAT_AGE)</w:t>
      </w:r>
      <w:bookmarkEnd w:id="18"/>
    </w:p>
    <w:p w:rsidR="001F33E3" w:rsidRDefault="00E87DFE" w:rsidP="0016202A">
      <w:pPr>
        <w:spacing w:line="480" w:lineRule="auto"/>
        <w:ind w:left="-720"/>
        <w:jc w:val="both"/>
      </w:pPr>
      <w:r>
        <w:rPr>
          <w:rFonts w:ascii="Times New Roman" w:eastAsia="Times New Roman" w:hAnsi="Times New Roman" w:cs="Times New Roman"/>
          <w:b/>
          <w:sz w:val="24"/>
          <w:szCs w:val="24"/>
        </w:rPr>
        <w:t>Reason:</w:t>
      </w:r>
    </w:p>
    <w:p w:rsidR="001F33E3" w:rsidRDefault="00E87DFE" w:rsidP="0016202A">
      <w:pPr>
        <w:spacing w:line="480" w:lineRule="auto"/>
        <w:ind w:left="-720"/>
        <w:jc w:val="both"/>
      </w:pPr>
      <w:r>
        <w:rPr>
          <w:rFonts w:ascii="Times New Roman" w:eastAsia="Times New Roman" w:hAnsi="Times New Roman" w:cs="Times New Roman"/>
          <w:sz w:val="24"/>
          <w:szCs w:val="24"/>
          <w:highlight w:val="white"/>
        </w:rPr>
        <w:t xml:space="preserve">Based on our research, patient age is one of the data elements that is used to determine the risk of </w:t>
      </w:r>
      <w:r w:rsidR="0016202A">
        <w:rPr>
          <w:rFonts w:ascii="Times New Roman" w:eastAsia="Times New Roman" w:hAnsi="Times New Roman" w:cs="Times New Roman"/>
          <w:sz w:val="24"/>
          <w:szCs w:val="24"/>
          <w:highlight w:val="white"/>
        </w:rPr>
        <w:t>mortality</w:t>
      </w:r>
      <w:r w:rsidR="0016202A">
        <w:rPr>
          <w:rFonts w:ascii="Times New Roman" w:eastAsia="Times New Roman" w:hAnsi="Times New Roman" w:cs="Times New Roman"/>
          <w:sz w:val="24"/>
          <w:szCs w:val="24"/>
          <w:highlight w:val="white"/>
          <w:vertAlign w:val="superscript"/>
        </w:rPr>
        <w:t xml:space="preserve"> [</w:t>
      </w:r>
      <w:r>
        <w:rPr>
          <w:rFonts w:ascii="Times New Roman" w:eastAsia="Times New Roman" w:hAnsi="Times New Roman" w:cs="Times New Roman"/>
          <w:sz w:val="24"/>
          <w:szCs w:val="24"/>
          <w:highlight w:val="white"/>
          <w:vertAlign w:val="superscript"/>
        </w:rPr>
        <w:t>4]</w:t>
      </w:r>
      <w:r>
        <w:rPr>
          <w:rFonts w:ascii="Times New Roman" w:eastAsia="Times New Roman" w:hAnsi="Times New Roman" w:cs="Times New Roman"/>
          <w:sz w:val="24"/>
          <w:szCs w:val="24"/>
          <w:highlight w:val="white"/>
        </w:rPr>
        <w:t>. For example, the risk mortality of a patient who is 70 years old and suffers from an ischemic heart disease is higher than a patient whose age is 40 years and suffers from the same heart condition.</w:t>
      </w:r>
    </w:p>
    <w:p w:rsidR="001F33E3" w:rsidRDefault="0016202A" w:rsidP="0016202A">
      <w:pPr>
        <w:spacing w:line="480" w:lineRule="auto"/>
        <w:ind w:left="-720"/>
        <w:jc w:val="both"/>
      </w:pPr>
      <w:r>
        <w:rPr>
          <w:noProof/>
        </w:rPr>
        <w:drawing>
          <wp:anchor distT="114300" distB="114300" distL="114300" distR="114300" simplePos="0" relativeHeight="251703296" behindDoc="0" locked="0" layoutInCell="0" hidden="0" allowOverlap="0" wp14:anchorId="5606ED05" wp14:editId="62BFC696">
            <wp:simplePos x="0" y="0"/>
            <wp:positionH relativeFrom="margin">
              <wp:posOffset>-190500</wp:posOffset>
            </wp:positionH>
            <wp:positionV relativeFrom="paragraph">
              <wp:posOffset>525780</wp:posOffset>
            </wp:positionV>
            <wp:extent cx="5667375" cy="3057525"/>
            <wp:effectExtent l="0" t="0" r="9525" b="9525"/>
            <wp:wrapTopAndBottom distT="114300" distB="114300"/>
            <wp:docPr id="9" name="image21.png" descr="Patient_Age.png"/>
            <wp:cNvGraphicFramePr/>
            <a:graphic xmlns:a="http://schemas.openxmlformats.org/drawingml/2006/main">
              <a:graphicData uri="http://schemas.openxmlformats.org/drawingml/2006/picture">
                <pic:pic xmlns:pic="http://schemas.openxmlformats.org/drawingml/2006/picture">
                  <pic:nvPicPr>
                    <pic:cNvPr id="0" name="image21.png" descr="Patient_Age.png"/>
                    <pic:cNvPicPr preferRelativeResize="0"/>
                  </pic:nvPicPr>
                  <pic:blipFill>
                    <a:blip r:embed="rId18"/>
                    <a:srcRect/>
                    <a:stretch>
                      <a:fillRect/>
                    </a:stretch>
                  </pic:blipFill>
                  <pic:spPr>
                    <a:xfrm>
                      <a:off x="0" y="0"/>
                      <a:ext cx="5667375" cy="3057525"/>
                    </a:xfrm>
                    <a:prstGeom prst="rect">
                      <a:avLst/>
                    </a:prstGeom>
                    <a:ln/>
                  </pic:spPr>
                </pic:pic>
              </a:graphicData>
            </a:graphic>
            <wp14:sizeRelH relativeFrom="margin">
              <wp14:pctWidth>0</wp14:pctWidth>
            </wp14:sizeRelH>
            <wp14:sizeRelV relativeFrom="margin">
              <wp14:pctHeight>0</wp14:pctHeight>
            </wp14:sizeRelV>
          </wp:anchor>
        </w:drawing>
      </w:r>
      <w:r w:rsidR="00E87DFE">
        <w:rPr>
          <w:rFonts w:ascii="Times New Roman" w:eastAsia="Times New Roman" w:hAnsi="Times New Roman" w:cs="Times New Roman"/>
          <w:b/>
          <w:sz w:val="24"/>
          <w:szCs w:val="24"/>
        </w:rPr>
        <w:t>Data Exploration:</w:t>
      </w:r>
    </w:p>
    <w:p w:rsidR="001F33E3" w:rsidRDefault="00E87DFE">
      <w:pPr>
        <w:spacing w:line="480" w:lineRule="auto"/>
        <w:jc w:val="center"/>
      </w:pPr>
      <w:r>
        <w:rPr>
          <w:rFonts w:ascii="Times New Roman" w:eastAsia="Times New Roman" w:hAnsi="Times New Roman" w:cs="Times New Roman"/>
          <w:i/>
          <w:sz w:val="24"/>
          <w:szCs w:val="24"/>
          <w:highlight w:val="white"/>
        </w:rPr>
        <w:t>Figur</w:t>
      </w:r>
      <w:r w:rsidR="0018328F">
        <w:rPr>
          <w:rFonts w:ascii="Times New Roman" w:eastAsia="Times New Roman" w:hAnsi="Times New Roman" w:cs="Times New Roman"/>
          <w:i/>
          <w:sz w:val="24"/>
          <w:szCs w:val="24"/>
          <w:highlight w:val="white"/>
        </w:rPr>
        <w:t>e 4</w:t>
      </w:r>
      <w:r w:rsidR="0016202A">
        <w:rPr>
          <w:rFonts w:ascii="Times New Roman" w:eastAsia="Times New Roman" w:hAnsi="Times New Roman" w:cs="Times New Roman"/>
          <w:i/>
          <w:sz w:val="24"/>
          <w:szCs w:val="24"/>
          <w:highlight w:val="white"/>
        </w:rPr>
        <w:t>. Distribution (percentage) of total</w:t>
      </w:r>
      <w:r>
        <w:rPr>
          <w:rFonts w:ascii="Times New Roman" w:eastAsia="Times New Roman" w:hAnsi="Times New Roman" w:cs="Times New Roman"/>
          <w:i/>
          <w:sz w:val="24"/>
          <w:szCs w:val="24"/>
          <w:highlight w:val="white"/>
        </w:rPr>
        <w:t xml:space="preserve"> records based on patient age</w:t>
      </w:r>
    </w:p>
    <w:p w:rsidR="001F33E3" w:rsidRDefault="00E87DFE" w:rsidP="0016202A">
      <w:pPr>
        <w:spacing w:line="480" w:lineRule="auto"/>
        <w:ind w:left="-720"/>
        <w:jc w:val="both"/>
      </w:pPr>
      <w:r>
        <w:rPr>
          <w:rFonts w:ascii="Times New Roman" w:eastAsia="Times New Roman" w:hAnsi="Times New Roman" w:cs="Times New Roman"/>
          <w:i/>
          <w:sz w:val="24"/>
          <w:szCs w:val="24"/>
          <w:highlight w:val="white"/>
        </w:rPr>
        <w:t xml:space="preserve">Inference:  </w:t>
      </w:r>
      <w:r w:rsidR="0016202A">
        <w:rPr>
          <w:rFonts w:ascii="Times New Roman" w:eastAsia="Times New Roman" w:hAnsi="Times New Roman" w:cs="Times New Roman"/>
          <w:sz w:val="24"/>
          <w:szCs w:val="24"/>
          <w:highlight w:val="white"/>
        </w:rPr>
        <w:t xml:space="preserve">From </w:t>
      </w:r>
      <w:r w:rsidR="0016202A" w:rsidRPr="0016202A">
        <w:rPr>
          <w:rFonts w:ascii="Times New Roman" w:eastAsia="Times New Roman" w:hAnsi="Times New Roman" w:cs="Times New Roman"/>
          <w:sz w:val="24"/>
          <w:szCs w:val="24"/>
          <w:highlight w:val="white"/>
        </w:rPr>
        <w:t>figure</w:t>
      </w:r>
      <w:r w:rsidR="0018328F">
        <w:rPr>
          <w:rFonts w:ascii="Times New Roman" w:eastAsia="Times New Roman" w:hAnsi="Times New Roman" w:cs="Times New Roman"/>
          <w:sz w:val="24"/>
          <w:szCs w:val="24"/>
          <w:highlight w:val="white"/>
        </w:rPr>
        <w:t xml:space="preserve"> 4</w:t>
      </w:r>
      <w:r>
        <w:rPr>
          <w:rFonts w:ascii="Times New Roman" w:eastAsia="Times New Roman" w:hAnsi="Times New Roman" w:cs="Times New Roman"/>
          <w:sz w:val="24"/>
          <w:szCs w:val="24"/>
          <w:highlight w:val="white"/>
        </w:rPr>
        <w:t>, we can understand that majority of the patients fall into the age group categories 14-19 which signify age groups 55-84. This is because we are considering the case of circulatory diseases which are more prevalent in people of this age group.</w:t>
      </w:r>
    </w:p>
    <w:p w:rsidR="001F33E3" w:rsidRDefault="00E87DFE" w:rsidP="0016202A">
      <w:pPr>
        <w:spacing w:line="480" w:lineRule="auto"/>
        <w:ind w:left="-720"/>
        <w:jc w:val="both"/>
      </w:pPr>
      <w:r>
        <w:rPr>
          <w:rFonts w:ascii="Times New Roman" w:eastAsia="Times New Roman" w:hAnsi="Times New Roman" w:cs="Times New Roman"/>
          <w:b/>
          <w:sz w:val="24"/>
          <w:szCs w:val="24"/>
        </w:rPr>
        <w:lastRenderedPageBreak/>
        <w:t>Data cleansing approach:</w:t>
      </w:r>
    </w:p>
    <w:p w:rsidR="001F33E3" w:rsidRDefault="00E87DFE" w:rsidP="0016202A">
      <w:pPr>
        <w:spacing w:line="480" w:lineRule="auto"/>
        <w:ind w:left="-720"/>
        <w:jc w:val="both"/>
      </w:pPr>
      <w:r>
        <w:rPr>
          <w:rFonts w:ascii="Times New Roman" w:eastAsia="Times New Roman" w:hAnsi="Times New Roman" w:cs="Times New Roman"/>
          <w:sz w:val="24"/>
          <w:szCs w:val="24"/>
        </w:rPr>
        <w:t xml:space="preserve">The field PAT_AGE doesn’t contain any invalid or erroneous data values. </w:t>
      </w:r>
    </w:p>
    <w:p w:rsidR="001F33E3" w:rsidRPr="0016202A" w:rsidRDefault="0016202A" w:rsidP="0016202A">
      <w:pPr>
        <w:pStyle w:val="Heading3"/>
        <w:numPr>
          <w:ilvl w:val="3"/>
          <w:numId w:val="25"/>
        </w:numPr>
        <w:ind w:left="-360"/>
        <w:rPr>
          <w:rFonts w:ascii="Times New Roman" w:hAnsi="Times New Roman" w:cs="Times New Roman"/>
          <w:b/>
          <w:color w:val="000000" w:themeColor="text1"/>
          <w:highlight w:val="white"/>
        </w:rPr>
      </w:pPr>
      <w:bookmarkStart w:id="19" w:name="_Toc433594941"/>
      <w:r>
        <w:rPr>
          <w:rFonts w:ascii="Times New Roman" w:hAnsi="Times New Roman" w:cs="Times New Roman"/>
          <w:b/>
          <w:color w:val="000000" w:themeColor="text1"/>
          <w:highlight w:val="white"/>
        </w:rPr>
        <w:t>Sex (SEX_CODE)</w:t>
      </w:r>
      <w:bookmarkEnd w:id="19"/>
    </w:p>
    <w:p w:rsidR="001F33E3" w:rsidRDefault="00E87DFE" w:rsidP="0016202A">
      <w:pPr>
        <w:spacing w:line="480" w:lineRule="auto"/>
        <w:ind w:left="-720"/>
        <w:jc w:val="both"/>
      </w:pPr>
      <w:r>
        <w:rPr>
          <w:rFonts w:ascii="Times New Roman" w:eastAsia="Times New Roman" w:hAnsi="Times New Roman" w:cs="Times New Roman"/>
          <w:b/>
          <w:sz w:val="24"/>
          <w:szCs w:val="24"/>
        </w:rPr>
        <w:t>Reason:</w:t>
      </w:r>
    </w:p>
    <w:p w:rsidR="001F33E3" w:rsidRDefault="00E87DFE" w:rsidP="0016202A">
      <w:pPr>
        <w:spacing w:line="480" w:lineRule="auto"/>
        <w:ind w:left="-720"/>
        <w:jc w:val="both"/>
      </w:pPr>
      <w:r>
        <w:rPr>
          <w:rFonts w:ascii="Times New Roman" w:eastAsia="Times New Roman" w:hAnsi="Times New Roman" w:cs="Times New Roman"/>
          <w:sz w:val="24"/>
          <w:szCs w:val="24"/>
          <w:highlight w:val="white"/>
        </w:rPr>
        <w:t xml:space="preserve">Based on our research, patient age is one of the data elements that is used to determine the risk of </w:t>
      </w:r>
      <w:r w:rsidR="0016202A">
        <w:rPr>
          <w:rFonts w:ascii="Times New Roman" w:eastAsia="Times New Roman" w:hAnsi="Times New Roman" w:cs="Times New Roman"/>
          <w:sz w:val="24"/>
          <w:szCs w:val="24"/>
          <w:highlight w:val="white"/>
        </w:rPr>
        <w:t>mortality</w:t>
      </w:r>
      <w:r w:rsidR="0016202A">
        <w:rPr>
          <w:rFonts w:ascii="Times New Roman" w:eastAsia="Times New Roman" w:hAnsi="Times New Roman" w:cs="Times New Roman"/>
          <w:sz w:val="24"/>
          <w:szCs w:val="24"/>
          <w:highlight w:val="white"/>
          <w:vertAlign w:val="superscript"/>
        </w:rPr>
        <w:t xml:space="preserve"> [</w:t>
      </w:r>
      <w:r>
        <w:rPr>
          <w:rFonts w:ascii="Times New Roman" w:eastAsia="Times New Roman" w:hAnsi="Times New Roman" w:cs="Times New Roman"/>
          <w:sz w:val="24"/>
          <w:szCs w:val="24"/>
          <w:highlight w:val="white"/>
          <w:vertAlign w:val="superscript"/>
        </w:rPr>
        <w:t>4]</w:t>
      </w:r>
      <w:r>
        <w:rPr>
          <w:rFonts w:ascii="Times New Roman" w:eastAsia="Times New Roman" w:hAnsi="Times New Roman" w:cs="Times New Roman"/>
          <w:sz w:val="24"/>
          <w:szCs w:val="24"/>
          <w:highlight w:val="white"/>
        </w:rPr>
        <w:t xml:space="preserve">. For example, Heart attack symptoms in women may be different from those experienced by men. Many women who have a heart attack do not know it. Women tend to feel a burning sensation in their upper abdomen and may experience lightheadedness, an upset stomach, and sweating. Because they may not feel the typical pain in the left half of their chest, many women may ignore symptoms that indicate they are having a heart </w:t>
      </w:r>
      <w:r w:rsidR="0016202A">
        <w:rPr>
          <w:rFonts w:ascii="Times New Roman" w:eastAsia="Times New Roman" w:hAnsi="Times New Roman" w:cs="Times New Roman"/>
          <w:sz w:val="24"/>
          <w:szCs w:val="24"/>
          <w:highlight w:val="white"/>
        </w:rPr>
        <w:t>attack</w:t>
      </w:r>
      <w:r w:rsidR="0016202A">
        <w:rPr>
          <w:rFonts w:ascii="Times New Roman" w:eastAsia="Times New Roman" w:hAnsi="Times New Roman" w:cs="Times New Roman"/>
          <w:sz w:val="24"/>
          <w:szCs w:val="24"/>
          <w:highlight w:val="white"/>
          <w:vertAlign w:val="superscript"/>
        </w:rPr>
        <w:t xml:space="preserve"> [</w:t>
      </w:r>
      <w:r>
        <w:rPr>
          <w:rFonts w:ascii="Times New Roman" w:eastAsia="Times New Roman" w:hAnsi="Times New Roman" w:cs="Times New Roman"/>
          <w:sz w:val="24"/>
          <w:szCs w:val="24"/>
          <w:highlight w:val="white"/>
          <w:vertAlign w:val="superscript"/>
        </w:rPr>
        <w:t>10]</w:t>
      </w:r>
      <w:r>
        <w:rPr>
          <w:rFonts w:ascii="Times New Roman" w:eastAsia="Times New Roman" w:hAnsi="Times New Roman" w:cs="Times New Roman"/>
          <w:sz w:val="24"/>
          <w:szCs w:val="24"/>
          <w:highlight w:val="white"/>
        </w:rPr>
        <w:t>. Accordingly the diagnosis for men and women may be different.</w:t>
      </w:r>
    </w:p>
    <w:p w:rsidR="001F33E3" w:rsidRPr="00D30915" w:rsidRDefault="0016202A" w:rsidP="00D30915">
      <w:pPr>
        <w:ind w:left="-720"/>
        <w:rPr>
          <w:rFonts w:ascii="Times New Roman" w:hAnsi="Times New Roman" w:cs="Times New Roman"/>
          <w:b/>
          <w:sz w:val="24"/>
          <w:szCs w:val="24"/>
        </w:rPr>
      </w:pPr>
      <w:bookmarkStart w:id="20" w:name="h.edylfxl0zxp1" w:colFirst="0" w:colLast="0"/>
      <w:bookmarkEnd w:id="20"/>
      <w:r w:rsidRPr="00D30915">
        <w:rPr>
          <w:rFonts w:ascii="Times New Roman" w:hAnsi="Times New Roman" w:cs="Times New Roman"/>
          <w:b/>
          <w:noProof/>
          <w:sz w:val="24"/>
          <w:szCs w:val="24"/>
        </w:rPr>
        <w:drawing>
          <wp:anchor distT="114300" distB="114300" distL="114300" distR="114300" simplePos="0" relativeHeight="251714560" behindDoc="0" locked="0" layoutInCell="0" hidden="0" allowOverlap="0" wp14:anchorId="0603324E" wp14:editId="43AD81D3">
            <wp:simplePos x="0" y="0"/>
            <wp:positionH relativeFrom="margin">
              <wp:posOffset>-133350</wp:posOffset>
            </wp:positionH>
            <wp:positionV relativeFrom="paragraph">
              <wp:posOffset>587375</wp:posOffset>
            </wp:positionV>
            <wp:extent cx="5334000" cy="2562225"/>
            <wp:effectExtent l="0" t="0" r="0" b="9525"/>
            <wp:wrapTopAndBottom distT="114300" distB="114300"/>
            <wp:docPr id="12" name="image24.png" descr="Sex_Distribution.png"/>
            <wp:cNvGraphicFramePr/>
            <a:graphic xmlns:a="http://schemas.openxmlformats.org/drawingml/2006/main">
              <a:graphicData uri="http://schemas.openxmlformats.org/drawingml/2006/picture">
                <pic:pic xmlns:pic="http://schemas.openxmlformats.org/drawingml/2006/picture">
                  <pic:nvPicPr>
                    <pic:cNvPr id="0" name="image24.png" descr="Sex_Distribution.png"/>
                    <pic:cNvPicPr preferRelativeResize="0"/>
                  </pic:nvPicPr>
                  <pic:blipFill>
                    <a:blip r:embed="rId19"/>
                    <a:srcRect/>
                    <a:stretch>
                      <a:fillRect/>
                    </a:stretch>
                  </pic:blipFill>
                  <pic:spPr>
                    <a:xfrm>
                      <a:off x="0" y="0"/>
                      <a:ext cx="5334000" cy="2562225"/>
                    </a:xfrm>
                    <a:prstGeom prst="rect">
                      <a:avLst/>
                    </a:prstGeom>
                    <a:ln/>
                  </pic:spPr>
                </pic:pic>
              </a:graphicData>
            </a:graphic>
            <wp14:sizeRelH relativeFrom="margin">
              <wp14:pctWidth>0</wp14:pctWidth>
            </wp14:sizeRelH>
            <wp14:sizeRelV relativeFrom="margin">
              <wp14:pctHeight>0</wp14:pctHeight>
            </wp14:sizeRelV>
          </wp:anchor>
        </w:drawing>
      </w:r>
      <w:r w:rsidR="00E87DFE" w:rsidRPr="00D30915">
        <w:rPr>
          <w:rFonts w:ascii="Times New Roman" w:hAnsi="Times New Roman" w:cs="Times New Roman"/>
          <w:b/>
          <w:sz w:val="24"/>
          <w:szCs w:val="24"/>
        </w:rPr>
        <w:t>Data exploration:</w:t>
      </w:r>
    </w:p>
    <w:p w:rsidR="001F33E3" w:rsidRDefault="0018328F">
      <w:pPr>
        <w:spacing w:line="480" w:lineRule="auto"/>
        <w:jc w:val="center"/>
      </w:pPr>
      <w:r>
        <w:rPr>
          <w:rFonts w:ascii="Times New Roman" w:eastAsia="Times New Roman" w:hAnsi="Times New Roman" w:cs="Times New Roman"/>
          <w:i/>
          <w:sz w:val="24"/>
          <w:szCs w:val="24"/>
          <w:highlight w:val="white"/>
        </w:rPr>
        <w:t>Figure 5</w:t>
      </w:r>
      <w:r w:rsidR="00E87DFE">
        <w:rPr>
          <w:rFonts w:ascii="Times New Roman" w:eastAsia="Times New Roman" w:hAnsi="Times New Roman" w:cs="Times New Roman"/>
          <w:i/>
          <w:sz w:val="24"/>
          <w:szCs w:val="24"/>
          <w:highlight w:val="white"/>
        </w:rPr>
        <w:t xml:space="preserve">. Distribution (percentage </w:t>
      </w:r>
      <w:r>
        <w:rPr>
          <w:rFonts w:ascii="Times New Roman" w:eastAsia="Times New Roman" w:hAnsi="Times New Roman" w:cs="Times New Roman"/>
          <w:i/>
          <w:sz w:val="24"/>
          <w:szCs w:val="24"/>
          <w:highlight w:val="white"/>
        </w:rPr>
        <w:t>of total</w:t>
      </w:r>
      <w:r w:rsidR="00E87DFE">
        <w:rPr>
          <w:rFonts w:ascii="Times New Roman" w:eastAsia="Times New Roman" w:hAnsi="Times New Roman" w:cs="Times New Roman"/>
          <w:i/>
          <w:sz w:val="24"/>
          <w:szCs w:val="24"/>
          <w:highlight w:val="white"/>
        </w:rPr>
        <w:t xml:space="preserve"> records) based on patient sex code</w:t>
      </w:r>
    </w:p>
    <w:p w:rsidR="001F33E3" w:rsidRDefault="00E87DFE" w:rsidP="003947AC">
      <w:pPr>
        <w:spacing w:line="480" w:lineRule="auto"/>
        <w:ind w:left="-720"/>
      </w:pPr>
      <w:r>
        <w:rPr>
          <w:rFonts w:ascii="Times New Roman" w:eastAsia="Times New Roman" w:hAnsi="Times New Roman" w:cs="Times New Roman"/>
          <w:i/>
          <w:sz w:val="24"/>
          <w:szCs w:val="24"/>
        </w:rPr>
        <w:t xml:space="preserve">Inference: </w:t>
      </w:r>
      <w:r>
        <w:rPr>
          <w:rFonts w:ascii="Times New Roman" w:eastAsia="Times New Roman" w:hAnsi="Times New Roman" w:cs="Times New Roman"/>
          <w:sz w:val="24"/>
          <w:szCs w:val="24"/>
        </w:rPr>
        <w:t xml:space="preserve">As seen in figure </w:t>
      </w:r>
      <w:r w:rsidR="003947AC">
        <w:rPr>
          <w:rFonts w:ascii="Times New Roman" w:eastAsia="Times New Roman" w:hAnsi="Times New Roman" w:cs="Times New Roman"/>
          <w:sz w:val="24"/>
          <w:szCs w:val="24"/>
        </w:rPr>
        <w:t>5</w:t>
      </w:r>
      <w:r>
        <w:rPr>
          <w:rFonts w:ascii="Times New Roman" w:eastAsia="Times New Roman" w:hAnsi="Times New Roman" w:cs="Times New Roman"/>
          <w:sz w:val="24"/>
          <w:szCs w:val="24"/>
        </w:rPr>
        <w:t>, the distribution of data is pretty even among male and female genders. This will help in classifying the risk mortality for both men and women effectively.</w:t>
      </w:r>
      <w:r>
        <w:rPr>
          <w:sz w:val="24"/>
          <w:szCs w:val="24"/>
        </w:rPr>
        <w:tab/>
      </w:r>
    </w:p>
    <w:p w:rsidR="005A34FC" w:rsidRDefault="005A34FC" w:rsidP="003947AC">
      <w:pPr>
        <w:spacing w:line="480" w:lineRule="auto"/>
        <w:ind w:left="-720"/>
        <w:jc w:val="both"/>
        <w:rPr>
          <w:rFonts w:ascii="Times New Roman" w:eastAsia="Times New Roman" w:hAnsi="Times New Roman" w:cs="Times New Roman"/>
          <w:b/>
          <w:sz w:val="24"/>
          <w:szCs w:val="24"/>
        </w:rPr>
      </w:pPr>
    </w:p>
    <w:p w:rsidR="001F33E3" w:rsidRDefault="00E87DFE" w:rsidP="003947AC">
      <w:pPr>
        <w:spacing w:line="480" w:lineRule="auto"/>
        <w:ind w:left="-720"/>
        <w:jc w:val="both"/>
      </w:pPr>
      <w:r>
        <w:rPr>
          <w:rFonts w:ascii="Times New Roman" w:eastAsia="Times New Roman" w:hAnsi="Times New Roman" w:cs="Times New Roman"/>
          <w:b/>
          <w:sz w:val="24"/>
          <w:szCs w:val="24"/>
        </w:rPr>
        <w:lastRenderedPageBreak/>
        <w:t>Data cleansing approach:</w:t>
      </w:r>
    </w:p>
    <w:p w:rsidR="00E84E62" w:rsidRDefault="00E87DFE" w:rsidP="003947AC">
      <w:pPr>
        <w:spacing w:line="480" w:lineRule="auto"/>
        <w:ind w:left="-720"/>
      </w:pPr>
      <w:r>
        <w:rPr>
          <w:rFonts w:ascii="Times New Roman" w:eastAsia="Times New Roman" w:hAnsi="Times New Roman" w:cs="Times New Roman"/>
          <w:sz w:val="24"/>
          <w:szCs w:val="24"/>
        </w:rPr>
        <w:t>Upon investigation, we found that only a negligible percentage (4%) of the total number of records had empty values. These records can be removed while preprocessing.</w:t>
      </w:r>
    </w:p>
    <w:p w:rsidR="001F33E3" w:rsidRPr="00E84E62" w:rsidRDefault="00E87DFE" w:rsidP="00E84E62">
      <w:pPr>
        <w:pStyle w:val="Heading3"/>
        <w:numPr>
          <w:ilvl w:val="3"/>
          <w:numId w:val="25"/>
        </w:numPr>
        <w:ind w:left="-360"/>
        <w:rPr>
          <w:rFonts w:ascii="Times New Roman" w:hAnsi="Times New Roman" w:cs="Times New Roman"/>
          <w:b/>
          <w:color w:val="000000" w:themeColor="text1"/>
          <w:highlight w:val="white"/>
        </w:rPr>
      </w:pPr>
      <w:bookmarkStart w:id="21" w:name="_Toc433594942"/>
      <w:r w:rsidRPr="00E84E62">
        <w:rPr>
          <w:rFonts w:ascii="Times New Roman" w:hAnsi="Times New Roman" w:cs="Times New Roman"/>
          <w:b/>
          <w:color w:val="000000" w:themeColor="text1"/>
          <w:highlight w:val="white"/>
        </w:rPr>
        <w:t>Discharge Disposition (PAT_STATUS)</w:t>
      </w:r>
      <w:bookmarkEnd w:id="21"/>
    </w:p>
    <w:p w:rsidR="001F33E3" w:rsidRDefault="00E87DFE" w:rsidP="00E84E62">
      <w:pPr>
        <w:spacing w:line="480" w:lineRule="auto"/>
        <w:ind w:left="-720"/>
        <w:jc w:val="both"/>
      </w:pPr>
      <w:r>
        <w:rPr>
          <w:rFonts w:ascii="Times New Roman" w:eastAsia="Times New Roman" w:hAnsi="Times New Roman" w:cs="Times New Roman"/>
          <w:b/>
          <w:sz w:val="24"/>
          <w:szCs w:val="24"/>
          <w:highlight w:val="white"/>
        </w:rPr>
        <w:t>Reason:</w:t>
      </w:r>
    </w:p>
    <w:p w:rsidR="001F33E3" w:rsidRDefault="00E87DFE" w:rsidP="00E84E62">
      <w:pPr>
        <w:spacing w:line="480" w:lineRule="auto"/>
        <w:ind w:left="-720"/>
        <w:jc w:val="both"/>
      </w:pPr>
      <w:r>
        <w:rPr>
          <w:rFonts w:ascii="Times New Roman" w:eastAsia="Times New Roman" w:hAnsi="Times New Roman" w:cs="Times New Roman"/>
          <w:sz w:val="24"/>
          <w:szCs w:val="24"/>
          <w:highlight w:val="white"/>
        </w:rPr>
        <w:t xml:space="preserve">A patient discharge status code is a two-digit code that identifies where the patient is at the conclusion of a healthcare facility encounter. Based on our research, patient age is one of the data elements that is used to determine the risk of </w:t>
      </w:r>
      <w:r w:rsidR="00E84E62">
        <w:rPr>
          <w:rFonts w:ascii="Times New Roman" w:eastAsia="Times New Roman" w:hAnsi="Times New Roman" w:cs="Times New Roman"/>
          <w:sz w:val="24"/>
          <w:szCs w:val="24"/>
          <w:highlight w:val="white"/>
        </w:rPr>
        <w:t>mortality</w:t>
      </w:r>
      <w:r w:rsidR="00E84E62">
        <w:rPr>
          <w:rFonts w:ascii="Times New Roman" w:eastAsia="Times New Roman" w:hAnsi="Times New Roman" w:cs="Times New Roman"/>
          <w:sz w:val="24"/>
          <w:szCs w:val="24"/>
          <w:highlight w:val="white"/>
          <w:vertAlign w:val="superscript"/>
        </w:rPr>
        <w:t xml:space="preserve"> [</w:t>
      </w:r>
      <w:r>
        <w:rPr>
          <w:rFonts w:ascii="Times New Roman" w:eastAsia="Times New Roman" w:hAnsi="Times New Roman" w:cs="Times New Roman"/>
          <w:sz w:val="24"/>
          <w:szCs w:val="24"/>
          <w:highlight w:val="white"/>
          <w:vertAlign w:val="superscript"/>
        </w:rPr>
        <w:t>4]</w:t>
      </w:r>
      <w:r>
        <w:rPr>
          <w:rFonts w:ascii="Times New Roman" w:eastAsia="Times New Roman" w:hAnsi="Times New Roman" w:cs="Times New Roman"/>
          <w:sz w:val="24"/>
          <w:szCs w:val="24"/>
          <w:highlight w:val="white"/>
        </w:rPr>
        <w:t xml:space="preserve">. This parameter can provide us the details on how a patient discharge status can affect the risk of mortality. For example, if the risk mortality for acute myocardial infarction with a discharge code </w:t>
      </w:r>
      <w:r>
        <w:rPr>
          <w:rFonts w:ascii="Times New Roman" w:eastAsia="Times New Roman" w:hAnsi="Times New Roman" w:cs="Times New Roman"/>
          <w:i/>
          <w:sz w:val="24"/>
          <w:szCs w:val="24"/>
          <w:highlight w:val="white"/>
        </w:rPr>
        <w:t>07</w:t>
      </w:r>
      <w:r>
        <w:rPr>
          <w:rFonts w:ascii="Times New Roman" w:eastAsia="Times New Roman" w:hAnsi="Times New Roman" w:cs="Times New Roman"/>
          <w:sz w:val="24"/>
          <w:szCs w:val="24"/>
          <w:highlight w:val="white"/>
        </w:rPr>
        <w:t xml:space="preserve"> (Left </w:t>
      </w:r>
      <w:r w:rsidR="00E84E62">
        <w:rPr>
          <w:rFonts w:ascii="Times New Roman" w:eastAsia="Times New Roman" w:hAnsi="Times New Roman" w:cs="Times New Roman"/>
          <w:sz w:val="24"/>
          <w:szCs w:val="24"/>
          <w:highlight w:val="white"/>
        </w:rPr>
        <w:t>against</w:t>
      </w:r>
      <w:r>
        <w:rPr>
          <w:rFonts w:ascii="Times New Roman" w:eastAsia="Times New Roman" w:hAnsi="Times New Roman" w:cs="Times New Roman"/>
          <w:sz w:val="24"/>
          <w:szCs w:val="24"/>
          <w:highlight w:val="white"/>
        </w:rPr>
        <w:t xml:space="preserve"> Medical Advice or Discontinued Care) is high, the hospital can allocate adequate resource to take care of the patient once he is discharged. </w:t>
      </w:r>
    </w:p>
    <w:p w:rsidR="001F33E3" w:rsidRPr="00D30915" w:rsidRDefault="00D30915" w:rsidP="00D30915">
      <w:pPr>
        <w:ind w:left="-720"/>
        <w:rPr>
          <w:rFonts w:ascii="Times New Roman" w:hAnsi="Times New Roman" w:cs="Times New Roman"/>
          <w:b/>
          <w:sz w:val="24"/>
          <w:szCs w:val="24"/>
        </w:rPr>
      </w:pPr>
      <w:bookmarkStart w:id="22" w:name="h.apwn2v9ux70o" w:colFirst="0" w:colLast="0"/>
      <w:bookmarkEnd w:id="22"/>
      <w:r w:rsidRPr="00D30915">
        <w:rPr>
          <w:rFonts w:ascii="Times New Roman" w:hAnsi="Times New Roman" w:cs="Times New Roman"/>
          <w:b/>
          <w:noProof/>
          <w:sz w:val="24"/>
          <w:szCs w:val="24"/>
        </w:rPr>
        <w:drawing>
          <wp:anchor distT="114300" distB="114300" distL="114300" distR="114300" simplePos="0" relativeHeight="251623424" behindDoc="0" locked="0" layoutInCell="0" hidden="0" allowOverlap="0" wp14:anchorId="05DB2B70" wp14:editId="441E17F1">
            <wp:simplePos x="0" y="0"/>
            <wp:positionH relativeFrom="margin">
              <wp:posOffset>-171450</wp:posOffset>
            </wp:positionH>
            <wp:positionV relativeFrom="paragraph">
              <wp:posOffset>421640</wp:posOffset>
            </wp:positionV>
            <wp:extent cx="5648325" cy="2276475"/>
            <wp:effectExtent l="0" t="0" r="9525" b="9525"/>
            <wp:wrapTopAndBottom distT="114300" distB="114300"/>
            <wp:docPr id="1" name="image05.png" descr="Discharge_Distribution.png"/>
            <wp:cNvGraphicFramePr/>
            <a:graphic xmlns:a="http://schemas.openxmlformats.org/drawingml/2006/main">
              <a:graphicData uri="http://schemas.openxmlformats.org/drawingml/2006/picture">
                <pic:pic xmlns:pic="http://schemas.openxmlformats.org/drawingml/2006/picture">
                  <pic:nvPicPr>
                    <pic:cNvPr id="0" name="image05.png" descr="Discharge_Distribution.png"/>
                    <pic:cNvPicPr preferRelativeResize="0"/>
                  </pic:nvPicPr>
                  <pic:blipFill>
                    <a:blip r:embed="rId20"/>
                    <a:srcRect/>
                    <a:stretch>
                      <a:fillRect/>
                    </a:stretch>
                  </pic:blipFill>
                  <pic:spPr>
                    <a:xfrm>
                      <a:off x="0" y="0"/>
                      <a:ext cx="5648325" cy="2276475"/>
                    </a:xfrm>
                    <a:prstGeom prst="rect">
                      <a:avLst/>
                    </a:prstGeom>
                    <a:ln/>
                  </pic:spPr>
                </pic:pic>
              </a:graphicData>
            </a:graphic>
            <wp14:sizeRelH relativeFrom="margin">
              <wp14:pctWidth>0</wp14:pctWidth>
            </wp14:sizeRelH>
            <wp14:sizeRelV relativeFrom="margin">
              <wp14:pctHeight>0</wp14:pctHeight>
            </wp14:sizeRelV>
          </wp:anchor>
        </w:drawing>
      </w:r>
      <w:r w:rsidR="00E87DFE" w:rsidRPr="00D30915">
        <w:rPr>
          <w:rFonts w:ascii="Times New Roman" w:hAnsi="Times New Roman" w:cs="Times New Roman"/>
          <w:b/>
          <w:sz w:val="24"/>
          <w:szCs w:val="24"/>
        </w:rPr>
        <w:t>Data exploration:</w:t>
      </w:r>
    </w:p>
    <w:p w:rsidR="001F33E3" w:rsidRDefault="00E84E62">
      <w:pPr>
        <w:spacing w:line="240" w:lineRule="auto"/>
        <w:jc w:val="center"/>
      </w:pPr>
      <w:r>
        <w:rPr>
          <w:rFonts w:ascii="Times New Roman" w:eastAsia="Times New Roman" w:hAnsi="Times New Roman" w:cs="Times New Roman"/>
          <w:i/>
          <w:sz w:val="24"/>
          <w:szCs w:val="24"/>
          <w:highlight w:val="white"/>
        </w:rPr>
        <w:t>Figure 6</w:t>
      </w:r>
      <w:r w:rsidR="00E87DFE">
        <w:rPr>
          <w:rFonts w:ascii="Times New Roman" w:eastAsia="Times New Roman" w:hAnsi="Times New Roman" w:cs="Times New Roman"/>
          <w:i/>
          <w:sz w:val="24"/>
          <w:szCs w:val="24"/>
          <w:highlight w:val="white"/>
        </w:rPr>
        <w:t xml:space="preserve">. Distribution (percentage </w:t>
      </w:r>
      <w:r>
        <w:rPr>
          <w:rFonts w:ascii="Times New Roman" w:eastAsia="Times New Roman" w:hAnsi="Times New Roman" w:cs="Times New Roman"/>
          <w:i/>
          <w:sz w:val="24"/>
          <w:szCs w:val="24"/>
          <w:highlight w:val="white"/>
        </w:rPr>
        <w:t>of total</w:t>
      </w:r>
      <w:r w:rsidR="00E87DFE">
        <w:rPr>
          <w:rFonts w:ascii="Times New Roman" w:eastAsia="Times New Roman" w:hAnsi="Times New Roman" w:cs="Times New Roman"/>
          <w:i/>
          <w:sz w:val="24"/>
          <w:szCs w:val="24"/>
          <w:highlight w:val="white"/>
        </w:rPr>
        <w:t xml:space="preserve"> records) based on patient’s discharge disposition code</w:t>
      </w:r>
    </w:p>
    <w:p w:rsidR="001F33E3" w:rsidRDefault="001F33E3">
      <w:pPr>
        <w:spacing w:line="240" w:lineRule="auto"/>
      </w:pPr>
    </w:p>
    <w:p w:rsidR="001F33E3" w:rsidRDefault="00E87DFE" w:rsidP="00D30915">
      <w:pPr>
        <w:spacing w:line="480" w:lineRule="auto"/>
        <w:ind w:left="-720"/>
        <w:jc w:val="both"/>
      </w:pPr>
      <w:r>
        <w:rPr>
          <w:rFonts w:ascii="Times New Roman" w:eastAsia="Times New Roman" w:hAnsi="Times New Roman" w:cs="Times New Roman"/>
          <w:i/>
          <w:sz w:val="24"/>
          <w:szCs w:val="24"/>
          <w:highlight w:val="white"/>
        </w:rPr>
        <w:t xml:space="preserve">Inference: </w:t>
      </w:r>
      <w:r w:rsidR="00E84E62">
        <w:rPr>
          <w:rFonts w:ascii="Times New Roman" w:eastAsia="Times New Roman" w:hAnsi="Times New Roman" w:cs="Times New Roman"/>
          <w:sz w:val="24"/>
          <w:szCs w:val="24"/>
          <w:highlight w:val="white"/>
        </w:rPr>
        <w:t xml:space="preserve"> As seen in figure 6</w:t>
      </w:r>
      <w:r>
        <w:rPr>
          <w:rFonts w:ascii="Times New Roman" w:eastAsia="Times New Roman" w:hAnsi="Times New Roman" w:cs="Times New Roman"/>
          <w:sz w:val="24"/>
          <w:szCs w:val="24"/>
          <w:highlight w:val="white"/>
        </w:rPr>
        <w:t xml:space="preserve">, almost 65% of the patients had a </w:t>
      </w:r>
      <w:r>
        <w:rPr>
          <w:rFonts w:ascii="Times New Roman" w:eastAsia="Times New Roman" w:hAnsi="Times New Roman" w:cs="Times New Roman"/>
          <w:i/>
          <w:sz w:val="24"/>
          <w:szCs w:val="24"/>
          <w:highlight w:val="white"/>
        </w:rPr>
        <w:t>routine discharge</w:t>
      </w:r>
      <w:r>
        <w:rPr>
          <w:rFonts w:ascii="Times New Roman" w:eastAsia="Times New Roman" w:hAnsi="Times New Roman" w:cs="Times New Roman"/>
          <w:sz w:val="24"/>
          <w:szCs w:val="24"/>
          <w:highlight w:val="white"/>
        </w:rPr>
        <w:t>. This was expected.</w:t>
      </w:r>
    </w:p>
    <w:p w:rsidR="001F33E3" w:rsidRDefault="00E87DFE" w:rsidP="00E84E62">
      <w:pPr>
        <w:spacing w:line="480" w:lineRule="auto"/>
        <w:ind w:left="-720"/>
        <w:jc w:val="both"/>
      </w:pPr>
      <w:r>
        <w:rPr>
          <w:rFonts w:ascii="Times New Roman" w:eastAsia="Times New Roman" w:hAnsi="Times New Roman" w:cs="Times New Roman"/>
          <w:b/>
          <w:sz w:val="24"/>
          <w:szCs w:val="24"/>
        </w:rPr>
        <w:lastRenderedPageBreak/>
        <w:t>Data cleansing approach:</w:t>
      </w:r>
    </w:p>
    <w:p w:rsidR="001F33E3" w:rsidRDefault="00E87DFE" w:rsidP="00E84E62">
      <w:pPr>
        <w:spacing w:line="480" w:lineRule="auto"/>
        <w:ind w:left="-720"/>
        <w:jc w:val="both"/>
      </w:pPr>
      <w:r>
        <w:rPr>
          <w:rFonts w:ascii="Times New Roman" w:eastAsia="Times New Roman" w:hAnsi="Times New Roman" w:cs="Times New Roman"/>
          <w:sz w:val="24"/>
          <w:szCs w:val="24"/>
        </w:rPr>
        <w:t xml:space="preserve">Upon investigation, we found that only a negligible number of records (247) of the total number of records (96000) had empty values. These records can be </w:t>
      </w:r>
      <w:r>
        <w:rPr>
          <w:rFonts w:ascii="Times New Roman" w:eastAsia="Times New Roman" w:hAnsi="Times New Roman" w:cs="Times New Roman"/>
          <w:i/>
          <w:sz w:val="24"/>
          <w:szCs w:val="24"/>
        </w:rPr>
        <w:t xml:space="preserve">removed </w:t>
      </w:r>
      <w:r>
        <w:rPr>
          <w:rFonts w:ascii="Times New Roman" w:eastAsia="Times New Roman" w:hAnsi="Times New Roman" w:cs="Times New Roman"/>
          <w:sz w:val="24"/>
          <w:szCs w:val="24"/>
        </w:rPr>
        <w:t>while preprocessing.</w:t>
      </w:r>
    </w:p>
    <w:p w:rsidR="001F33E3" w:rsidRPr="00E84E62" w:rsidRDefault="00E87DFE" w:rsidP="00E84E62">
      <w:pPr>
        <w:pStyle w:val="Heading3"/>
        <w:numPr>
          <w:ilvl w:val="3"/>
          <w:numId w:val="25"/>
        </w:numPr>
        <w:ind w:left="-360"/>
        <w:rPr>
          <w:rFonts w:ascii="Times New Roman" w:hAnsi="Times New Roman" w:cs="Times New Roman"/>
          <w:b/>
          <w:color w:val="000000" w:themeColor="text1"/>
          <w:highlight w:val="white"/>
        </w:rPr>
      </w:pPr>
      <w:bookmarkStart w:id="23" w:name="_Toc433594943"/>
      <w:r w:rsidRPr="00E84E62">
        <w:rPr>
          <w:rFonts w:ascii="Times New Roman" w:hAnsi="Times New Roman" w:cs="Times New Roman"/>
          <w:b/>
          <w:color w:val="000000" w:themeColor="text1"/>
          <w:highlight w:val="white"/>
        </w:rPr>
        <w:t>Race (RACE)</w:t>
      </w:r>
      <w:bookmarkEnd w:id="23"/>
    </w:p>
    <w:p w:rsidR="001F33E3" w:rsidRDefault="00E87DFE" w:rsidP="00E84E62">
      <w:pPr>
        <w:spacing w:line="480" w:lineRule="auto"/>
        <w:ind w:left="-720"/>
        <w:jc w:val="both"/>
      </w:pPr>
      <w:r>
        <w:rPr>
          <w:rFonts w:ascii="Times New Roman" w:eastAsia="Times New Roman" w:hAnsi="Times New Roman" w:cs="Times New Roman"/>
          <w:b/>
          <w:sz w:val="24"/>
          <w:szCs w:val="24"/>
          <w:highlight w:val="white"/>
        </w:rPr>
        <w:t>Reason:</w:t>
      </w:r>
    </w:p>
    <w:p w:rsidR="001F33E3" w:rsidRDefault="00E87DFE" w:rsidP="00E84E62">
      <w:pPr>
        <w:spacing w:line="480" w:lineRule="auto"/>
        <w:ind w:left="-720"/>
        <w:jc w:val="both"/>
      </w:pPr>
      <w:r>
        <w:rPr>
          <w:rFonts w:ascii="Times New Roman" w:eastAsia="Times New Roman" w:hAnsi="Times New Roman" w:cs="Times New Roman"/>
          <w:sz w:val="24"/>
          <w:szCs w:val="24"/>
          <w:highlight w:val="white"/>
        </w:rPr>
        <w:t xml:space="preserve">Based on our research, patient age is one of the data elements that is used to determine the risk of </w:t>
      </w:r>
      <w:r w:rsidR="00E84E62">
        <w:rPr>
          <w:rFonts w:ascii="Times New Roman" w:eastAsia="Times New Roman" w:hAnsi="Times New Roman" w:cs="Times New Roman"/>
          <w:sz w:val="24"/>
          <w:szCs w:val="24"/>
          <w:highlight w:val="white"/>
        </w:rPr>
        <w:t>mortality</w:t>
      </w:r>
      <w:r w:rsidR="00E84E62">
        <w:rPr>
          <w:rFonts w:ascii="Times New Roman" w:eastAsia="Times New Roman" w:hAnsi="Times New Roman" w:cs="Times New Roman"/>
          <w:sz w:val="24"/>
          <w:szCs w:val="24"/>
          <w:highlight w:val="white"/>
          <w:vertAlign w:val="superscript"/>
        </w:rPr>
        <w:t xml:space="preserve"> [</w:t>
      </w:r>
      <w:r>
        <w:rPr>
          <w:rFonts w:ascii="Times New Roman" w:eastAsia="Times New Roman" w:hAnsi="Times New Roman" w:cs="Times New Roman"/>
          <w:sz w:val="24"/>
          <w:szCs w:val="24"/>
          <w:highlight w:val="white"/>
          <w:vertAlign w:val="superscript"/>
        </w:rPr>
        <w:t>4]</w:t>
      </w:r>
      <w:r>
        <w:rPr>
          <w:rFonts w:ascii="Times New Roman" w:eastAsia="Times New Roman" w:hAnsi="Times New Roman" w:cs="Times New Roman"/>
          <w:sz w:val="24"/>
          <w:szCs w:val="24"/>
          <w:highlight w:val="white"/>
        </w:rPr>
        <w:t>. For example, most of the studies found hypertension to be significantl</w:t>
      </w:r>
      <w:r w:rsidR="00E84E62">
        <w:rPr>
          <w:rFonts w:ascii="Times New Roman" w:eastAsia="Times New Roman" w:hAnsi="Times New Roman" w:cs="Times New Roman"/>
          <w:sz w:val="24"/>
          <w:szCs w:val="24"/>
          <w:highlight w:val="white"/>
        </w:rPr>
        <w:t xml:space="preserve">y higher in Blacks than Whites </w:t>
      </w:r>
      <w:r w:rsidR="00E84E62">
        <w:rPr>
          <w:rFonts w:ascii="Times New Roman" w:eastAsia="Times New Roman" w:hAnsi="Times New Roman" w:cs="Times New Roman"/>
          <w:sz w:val="24"/>
          <w:szCs w:val="24"/>
          <w:highlight w:val="white"/>
          <w:vertAlign w:val="superscript"/>
        </w:rPr>
        <w:t>[</w:t>
      </w:r>
      <w:r>
        <w:rPr>
          <w:rFonts w:ascii="Times New Roman" w:eastAsia="Times New Roman" w:hAnsi="Times New Roman" w:cs="Times New Roman"/>
          <w:sz w:val="24"/>
          <w:szCs w:val="24"/>
          <w:highlight w:val="white"/>
          <w:vertAlign w:val="superscript"/>
        </w:rPr>
        <w:t>15]</w:t>
      </w:r>
      <w:r>
        <w:rPr>
          <w:rFonts w:ascii="Times New Roman" w:eastAsia="Times New Roman" w:hAnsi="Times New Roman" w:cs="Times New Roman"/>
          <w:sz w:val="24"/>
          <w:szCs w:val="24"/>
          <w:highlight w:val="white"/>
        </w:rPr>
        <w:t>.</w:t>
      </w:r>
    </w:p>
    <w:p w:rsidR="001F33E3" w:rsidRDefault="00E84E62" w:rsidP="00E84E62">
      <w:pPr>
        <w:spacing w:line="480" w:lineRule="auto"/>
        <w:ind w:left="-720"/>
        <w:jc w:val="both"/>
      </w:pPr>
      <w:r>
        <w:rPr>
          <w:noProof/>
        </w:rPr>
        <w:drawing>
          <wp:anchor distT="114300" distB="114300" distL="114300" distR="114300" simplePos="0" relativeHeight="251678720" behindDoc="0" locked="0" layoutInCell="0" hidden="0" allowOverlap="0" wp14:anchorId="44C92A7D" wp14:editId="746FCF4E">
            <wp:simplePos x="0" y="0"/>
            <wp:positionH relativeFrom="margin">
              <wp:posOffset>390525</wp:posOffset>
            </wp:positionH>
            <wp:positionV relativeFrom="paragraph">
              <wp:posOffset>501015</wp:posOffset>
            </wp:positionV>
            <wp:extent cx="3924300" cy="2771775"/>
            <wp:effectExtent l="0" t="0" r="0" b="9525"/>
            <wp:wrapTopAndBottom distT="114300" distB="114300"/>
            <wp:docPr id="10" name="image22.png" descr="Race_Distribution.png"/>
            <wp:cNvGraphicFramePr/>
            <a:graphic xmlns:a="http://schemas.openxmlformats.org/drawingml/2006/main">
              <a:graphicData uri="http://schemas.openxmlformats.org/drawingml/2006/picture">
                <pic:pic xmlns:pic="http://schemas.openxmlformats.org/drawingml/2006/picture">
                  <pic:nvPicPr>
                    <pic:cNvPr id="0" name="image22.png" descr="Race_Distribution.png"/>
                    <pic:cNvPicPr preferRelativeResize="0"/>
                  </pic:nvPicPr>
                  <pic:blipFill>
                    <a:blip r:embed="rId21"/>
                    <a:srcRect/>
                    <a:stretch>
                      <a:fillRect/>
                    </a:stretch>
                  </pic:blipFill>
                  <pic:spPr>
                    <a:xfrm>
                      <a:off x="0" y="0"/>
                      <a:ext cx="3924300" cy="2771775"/>
                    </a:xfrm>
                    <a:prstGeom prst="rect">
                      <a:avLst/>
                    </a:prstGeom>
                    <a:ln/>
                  </pic:spPr>
                </pic:pic>
              </a:graphicData>
            </a:graphic>
            <wp14:sizeRelH relativeFrom="margin">
              <wp14:pctWidth>0</wp14:pctWidth>
            </wp14:sizeRelH>
            <wp14:sizeRelV relativeFrom="margin">
              <wp14:pctHeight>0</wp14:pctHeight>
            </wp14:sizeRelV>
          </wp:anchor>
        </w:drawing>
      </w:r>
      <w:r w:rsidR="00E87DFE">
        <w:rPr>
          <w:rFonts w:ascii="Times New Roman" w:eastAsia="Times New Roman" w:hAnsi="Times New Roman" w:cs="Times New Roman"/>
          <w:b/>
          <w:sz w:val="24"/>
          <w:szCs w:val="24"/>
        </w:rPr>
        <w:t>Data exploration:</w:t>
      </w:r>
    </w:p>
    <w:p w:rsidR="001F33E3" w:rsidRDefault="00E87DFE">
      <w:pPr>
        <w:spacing w:line="240" w:lineRule="auto"/>
        <w:jc w:val="center"/>
      </w:pPr>
      <w:r>
        <w:rPr>
          <w:rFonts w:ascii="Times New Roman" w:eastAsia="Times New Roman" w:hAnsi="Times New Roman" w:cs="Times New Roman"/>
          <w:b/>
          <w:sz w:val="24"/>
          <w:szCs w:val="24"/>
        </w:rPr>
        <w:t xml:space="preserve">     </w:t>
      </w:r>
      <w:r w:rsidR="00E84E62">
        <w:rPr>
          <w:rFonts w:ascii="Times New Roman" w:eastAsia="Times New Roman" w:hAnsi="Times New Roman" w:cs="Times New Roman"/>
          <w:i/>
          <w:sz w:val="24"/>
          <w:szCs w:val="24"/>
          <w:highlight w:val="white"/>
        </w:rPr>
        <w:t>Figure 7:</w:t>
      </w:r>
      <w:r>
        <w:rPr>
          <w:rFonts w:ascii="Times New Roman" w:eastAsia="Times New Roman" w:hAnsi="Times New Roman" w:cs="Times New Roman"/>
          <w:i/>
          <w:sz w:val="24"/>
          <w:szCs w:val="24"/>
          <w:highlight w:val="white"/>
        </w:rPr>
        <w:t xml:space="preserve"> Distribution (percentage </w:t>
      </w:r>
      <w:r w:rsidR="00E84E62">
        <w:rPr>
          <w:rFonts w:ascii="Times New Roman" w:eastAsia="Times New Roman" w:hAnsi="Times New Roman" w:cs="Times New Roman"/>
          <w:i/>
          <w:sz w:val="24"/>
          <w:szCs w:val="24"/>
          <w:highlight w:val="white"/>
        </w:rPr>
        <w:t>of total</w:t>
      </w:r>
      <w:r>
        <w:rPr>
          <w:rFonts w:ascii="Times New Roman" w:eastAsia="Times New Roman" w:hAnsi="Times New Roman" w:cs="Times New Roman"/>
          <w:i/>
          <w:sz w:val="24"/>
          <w:szCs w:val="24"/>
          <w:highlight w:val="white"/>
        </w:rPr>
        <w:t xml:space="preserve"> records) based on patient’s race code</w:t>
      </w:r>
    </w:p>
    <w:p w:rsidR="001F33E3" w:rsidRDefault="001F33E3">
      <w:pPr>
        <w:spacing w:line="480" w:lineRule="auto"/>
        <w:jc w:val="both"/>
      </w:pPr>
    </w:p>
    <w:p w:rsidR="001F33E3" w:rsidRDefault="00E87DFE" w:rsidP="00E84E62">
      <w:pPr>
        <w:spacing w:line="48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Inference: </w:t>
      </w:r>
      <w:r w:rsidR="00E84E62">
        <w:rPr>
          <w:rFonts w:ascii="Times New Roman" w:eastAsia="Times New Roman" w:hAnsi="Times New Roman" w:cs="Times New Roman"/>
          <w:sz w:val="24"/>
          <w:szCs w:val="24"/>
        </w:rPr>
        <w:t>From figure 7</w:t>
      </w:r>
      <w:r>
        <w:rPr>
          <w:rFonts w:ascii="Times New Roman" w:eastAsia="Times New Roman" w:hAnsi="Times New Roman" w:cs="Times New Roman"/>
          <w:sz w:val="24"/>
          <w:szCs w:val="24"/>
        </w:rPr>
        <w:t>, we can clearly see that most of the patients are ‘white’ (category 4). Also, 17% of the total number of patients are listed in the category 5 which belongs to ‘other’.</w:t>
      </w:r>
    </w:p>
    <w:p w:rsidR="0089408C" w:rsidRDefault="0089408C" w:rsidP="00E84E62">
      <w:pPr>
        <w:spacing w:line="480" w:lineRule="auto"/>
        <w:ind w:left="-720"/>
        <w:jc w:val="both"/>
      </w:pPr>
    </w:p>
    <w:p w:rsidR="0089408C" w:rsidRDefault="0089408C" w:rsidP="00E84E62">
      <w:pPr>
        <w:spacing w:line="480" w:lineRule="auto"/>
        <w:ind w:left="-720"/>
        <w:jc w:val="both"/>
      </w:pPr>
    </w:p>
    <w:p w:rsidR="001F33E3" w:rsidRDefault="00E87DFE" w:rsidP="00E84E62">
      <w:pPr>
        <w:spacing w:line="480" w:lineRule="auto"/>
        <w:ind w:left="-720"/>
        <w:jc w:val="both"/>
      </w:pPr>
      <w:r>
        <w:rPr>
          <w:rFonts w:ascii="Times New Roman" w:eastAsia="Times New Roman" w:hAnsi="Times New Roman" w:cs="Times New Roman"/>
          <w:b/>
          <w:sz w:val="24"/>
          <w:szCs w:val="24"/>
        </w:rPr>
        <w:lastRenderedPageBreak/>
        <w:t>Data cleansing approach:</w:t>
      </w:r>
    </w:p>
    <w:p w:rsidR="001F33E3" w:rsidRDefault="00E87DFE" w:rsidP="00E84E62">
      <w:pPr>
        <w:spacing w:line="480" w:lineRule="auto"/>
        <w:ind w:left="-720"/>
        <w:jc w:val="both"/>
      </w:pPr>
      <w:r>
        <w:rPr>
          <w:rFonts w:ascii="Times New Roman" w:eastAsia="Times New Roman" w:hAnsi="Times New Roman" w:cs="Times New Roman"/>
          <w:sz w:val="24"/>
          <w:szCs w:val="24"/>
        </w:rPr>
        <w:t xml:space="preserve">Upon investigation, we found that a negligible number of records (411) of the total number of records (around 96000) had empty values. These records can be </w:t>
      </w:r>
      <w:r>
        <w:rPr>
          <w:rFonts w:ascii="Times New Roman" w:eastAsia="Times New Roman" w:hAnsi="Times New Roman" w:cs="Times New Roman"/>
          <w:i/>
          <w:sz w:val="24"/>
          <w:szCs w:val="24"/>
        </w:rPr>
        <w:t xml:space="preserve">removed </w:t>
      </w:r>
      <w:r>
        <w:rPr>
          <w:rFonts w:ascii="Times New Roman" w:eastAsia="Times New Roman" w:hAnsi="Times New Roman" w:cs="Times New Roman"/>
          <w:sz w:val="24"/>
          <w:szCs w:val="24"/>
        </w:rPr>
        <w:t>while preprocessing.</w:t>
      </w:r>
    </w:p>
    <w:p w:rsidR="001F33E3" w:rsidRPr="00E84E62" w:rsidRDefault="00E87DFE" w:rsidP="00E84E62">
      <w:pPr>
        <w:pStyle w:val="Heading3"/>
        <w:numPr>
          <w:ilvl w:val="3"/>
          <w:numId w:val="25"/>
        </w:numPr>
        <w:ind w:left="-360"/>
        <w:rPr>
          <w:rFonts w:ascii="Times New Roman" w:hAnsi="Times New Roman" w:cs="Times New Roman"/>
          <w:b/>
          <w:color w:val="000000" w:themeColor="text1"/>
          <w:highlight w:val="white"/>
        </w:rPr>
      </w:pPr>
      <w:bookmarkStart w:id="24" w:name="_Toc433594944"/>
      <w:r w:rsidRPr="00E84E62">
        <w:rPr>
          <w:rFonts w:ascii="Times New Roman" w:hAnsi="Times New Roman" w:cs="Times New Roman"/>
          <w:b/>
          <w:color w:val="000000" w:themeColor="text1"/>
          <w:highlight w:val="white"/>
        </w:rPr>
        <w:t>Ethnicity (ETHNICITY)</w:t>
      </w:r>
      <w:bookmarkEnd w:id="24"/>
    </w:p>
    <w:p w:rsidR="001F33E3" w:rsidRDefault="00E87DFE" w:rsidP="00E84E62">
      <w:pPr>
        <w:spacing w:line="480" w:lineRule="auto"/>
        <w:ind w:left="-720"/>
        <w:jc w:val="both"/>
      </w:pPr>
      <w:r>
        <w:rPr>
          <w:rFonts w:ascii="Times New Roman" w:eastAsia="Times New Roman" w:hAnsi="Times New Roman" w:cs="Times New Roman"/>
          <w:b/>
          <w:sz w:val="24"/>
          <w:szCs w:val="24"/>
          <w:highlight w:val="white"/>
        </w:rPr>
        <w:t>Reason:</w:t>
      </w:r>
    </w:p>
    <w:p w:rsidR="001F33E3" w:rsidRDefault="00E87DFE" w:rsidP="00E84E62">
      <w:pPr>
        <w:spacing w:line="480" w:lineRule="auto"/>
        <w:ind w:left="-720"/>
        <w:jc w:val="both"/>
      </w:pPr>
      <w:r>
        <w:rPr>
          <w:rFonts w:ascii="Times New Roman" w:eastAsia="Times New Roman" w:hAnsi="Times New Roman" w:cs="Times New Roman"/>
          <w:sz w:val="24"/>
          <w:szCs w:val="24"/>
          <w:highlight w:val="white"/>
        </w:rPr>
        <w:t>Changes in circulatory diseases differ by race as well as ethnicity. To better differentiate various trends between African-American, Hispanic, and White ethnic groups in circulatory disease we have included the ethnicity as one of the data elements that is used to determine the risk of mortality.</w:t>
      </w:r>
    </w:p>
    <w:p w:rsidR="001F33E3" w:rsidRDefault="00E87DFE" w:rsidP="00E84E62">
      <w:pPr>
        <w:spacing w:line="480" w:lineRule="auto"/>
        <w:ind w:left="-720"/>
        <w:jc w:val="both"/>
      </w:pPr>
      <w:r>
        <w:rPr>
          <w:rFonts w:ascii="Times New Roman" w:eastAsia="Times New Roman" w:hAnsi="Times New Roman" w:cs="Times New Roman"/>
          <w:b/>
          <w:sz w:val="24"/>
          <w:szCs w:val="24"/>
        </w:rPr>
        <w:t>Data exploration:</w:t>
      </w:r>
    </w:p>
    <w:p w:rsidR="001F33E3" w:rsidRDefault="00E87DFE">
      <w:pPr>
        <w:spacing w:line="480" w:lineRule="auto"/>
        <w:jc w:val="center"/>
      </w:pPr>
      <w:r>
        <w:rPr>
          <w:noProof/>
        </w:rPr>
        <w:drawing>
          <wp:inline distT="114300" distB="114300" distL="114300" distR="114300">
            <wp:extent cx="3333750" cy="2581275"/>
            <wp:effectExtent l="0" t="0" r="0" b="9525"/>
            <wp:docPr id="8" name="image20.png" descr="Ethnicity_Distribution.png"/>
            <wp:cNvGraphicFramePr/>
            <a:graphic xmlns:a="http://schemas.openxmlformats.org/drawingml/2006/main">
              <a:graphicData uri="http://schemas.openxmlformats.org/drawingml/2006/picture">
                <pic:pic xmlns:pic="http://schemas.openxmlformats.org/drawingml/2006/picture">
                  <pic:nvPicPr>
                    <pic:cNvPr id="0" name="image20.png" descr="Ethnicity_Distribution.png"/>
                    <pic:cNvPicPr preferRelativeResize="0"/>
                  </pic:nvPicPr>
                  <pic:blipFill>
                    <a:blip r:embed="rId22"/>
                    <a:srcRect/>
                    <a:stretch>
                      <a:fillRect/>
                    </a:stretch>
                  </pic:blipFill>
                  <pic:spPr>
                    <a:xfrm>
                      <a:off x="0" y="0"/>
                      <a:ext cx="3333750" cy="2581275"/>
                    </a:xfrm>
                    <a:prstGeom prst="rect">
                      <a:avLst/>
                    </a:prstGeom>
                    <a:ln/>
                  </pic:spPr>
                </pic:pic>
              </a:graphicData>
            </a:graphic>
          </wp:inline>
        </w:drawing>
      </w:r>
    </w:p>
    <w:p w:rsidR="001F33E3" w:rsidRDefault="00E87DFE">
      <w:pPr>
        <w:spacing w:line="240" w:lineRule="auto"/>
        <w:jc w:val="center"/>
      </w:pPr>
      <w:r>
        <w:rPr>
          <w:rFonts w:ascii="Times New Roman" w:eastAsia="Times New Roman" w:hAnsi="Times New Roman" w:cs="Times New Roman"/>
          <w:b/>
          <w:sz w:val="24"/>
          <w:szCs w:val="24"/>
        </w:rPr>
        <w:t xml:space="preserve">     </w:t>
      </w:r>
      <w:r>
        <w:rPr>
          <w:rFonts w:ascii="Times New Roman" w:eastAsia="Times New Roman" w:hAnsi="Times New Roman" w:cs="Times New Roman"/>
          <w:i/>
          <w:sz w:val="24"/>
          <w:szCs w:val="24"/>
          <w:highlight w:val="white"/>
        </w:rPr>
        <w:t xml:space="preserve">Figure 7. Distribution (percentage </w:t>
      </w:r>
      <w:r w:rsidR="00E84E62">
        <w:rPr>
          <w:rFonts w:ascii="Times New Roman" w:eastAsia="Times New Roman" w:hAnsi="Times New Roman" w:cs="Times New Roman"/>
          <w:i/>
          <w:sz w:val="24"/>
          <w:szCs w:val="24"/>
          <w:highlight w:val="white"/>
        </w:rPr>
        <w:t>of total</w:t>
      </w:r>
      <w:r>
        <w:rPr>
          <w:rFonts w:ascii="Times New Roman" w:eastAsia="Times New Roman" w:hAnsi="Times New Roman" w:cs="Times New Roman"/>
          <w:i/>
          <w:sz w:val="24"/>
          <w:szCs w:val="24"/>
          <w:highlight w:val="white"/>
        </w:rPr>
        <w:t xml:space="preserve"> records) based on patient’s ethnicity code</w:t>
      </w:r>
    </w:p>
    <w:p w:rsidR="001F33E3" w:rsidRDefault="001F33E3">
      <w:pPr>
        <w:spacing w:line="480" w:lineRule="auto"/>
        <w:jc w:val="both"/>
      </w:pPr>
    </w:p>
    <w:p w:rsidR="001F33E3" w:rsidRDefault="00E87DFE" w:rsidP="003A0B71">
      <w:pPr>
        <w:spacing w:line="480" w:lineRule="auto"/>
        <w:ind w:left="-720"/>
        <w:jc w:val="both"/>
      </w:pPr>
      <w:r>
        <w:rPr>
          <w:rFonts w:ascii="Times New Roman" w:eastAsia="Times New Roman" w:hAnsi="Times New Roman" w:cs="Times New Roman"/>
          <w:i/>
          <w:sz w:val="24"/>
          <w:szCs w:val="24"/>
        </w:rPr>
        <w:t xml:space="preserve">Inference: </w:t>
      </w:r>
      <w:r>
        <w:rPr>
          <w:rFonts w:ascii="Times New Roman" w:eastAsia="Times New Roman" w:hAnsi="Times New Roman" w:cs="Times New Roman"/>
          <w:sz w:val="24"/>
          <w:szCs w:val="24"/>
        </w:rPr>
        <w:t xml:space="preserve">From figure 7, we can observe that most of the patients are not of </w:t>
      </w:r>
      <w:r w:rsidR="00E84E62">
        <w:rPr>
          <w:rFonts w:ascii="Times New Roman" w:eastAsia="Times New Roman" w:hAnsi="Times New Roman" w:cs="Times New Roman"/>
          <w:sz w:val="24"/>
          <w:szCs w:val="24"/>
        </w:rPr>
        <w:t>Hispanic</w:t>
      </w:r>
      <w:r>
        <w:rPr>
          <w:rFonts w:ascii="Times New Roman" w:eastAsia="Times New Roman" w:hAnsi="Times New Roman" w:cs="Times New Roman"/>
          <w:sz w:val="24"/>
          <w:szCs w:val="24"/>
        </w:rPr>
        <w:t xml:space="preserve"> origin (category 2). Also, 21% of the total number of patients are listed in the category 1 which belongs to ‘Hispanic origin’ as expected since we are dealing with data from Texas which has a significant </w:t>
      </w:r>
      <w:r w:rsidR="00E84E62">
        <w:rPr>
          <w:rFonts w:ascii="Times New Roman" w:eastAsia="Times New Roman" w:hAnsi="Times New Roman" w:cs="Times New Roman"/>
          <w:sz w:val="24"/>
          <w:szCs w:val="24"/>
        </w:rPr>
        <w:t>Hispanic</w:t>
      </w:r>
      <w:r>
        <w:rPr>
          <w:rFonts w:ascii="Times New Roman" w:eastAsia="Times New Roman" w:hAnsi="Times New Roman" w:cs="Times New Roman"/>
          <w:sz w:val="24"/>
          <w:szCs w:val="24"/>
        </w:rPr>
        <w:t xml:space="preserve"> population.</w:t>
      </w:r>
    </w:p>
    <w:p w:rsidR="001F33E3" w:rsidRDefault="00E87DFE" w:rsidP="00E84E62">
      <w:pPr>
        <w:spacing w:line="480" w:lineRule="auto"/>
        <w:ind w:left="-720"/>
        <w:jc w:val="both"/>
      </w:pPr>
      <w:r>
        <w:rPr>
          <w:rFonts w:ascii="Times New Roman" w:eastAsia="Times New Roman" w:hAnsi="Times New Roman" w:cs="Times New Roman"/>
          <w:b/>
          <w:sz w:val="24"/>
          <w:szCs w:val="24"/>
        </w:rPr>
        <w:lastRenderedPageBreak/>
        <w:t>Data cleansing approach:</w:t>
      </w:r>
    </w:p>
    <w:p w:rsidR="00D30915" w:rsidRPr="003A0B71" w:rsidRDefault="00E87DFE" w:rsidP="003A0B71">
      <w:pPr>
        <w:spacing w:line="48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Upon investigation, we found that a negligible number of records (187) of the total number of records (around 96000) had empty values. These records can be </w:t>
      </w:r>
      <w:r>
        <w:rPr>
          <w:rFonts w:ascii="Times New Roman" w:eastAsia="Times New Roman" w:hAnsi="Times New Roman" w:cs="Times New Roman"/>
          <w:i/>
          <w:sz w:val="24"/>
          <w:szCs w:val="24"/>
        </w:rPr>
        <w:t xml:space="preserve">removed </w:t>
      </w:r>
      <w:r>
        <w:rPr>
          <w:rFonts w:ascii="Times New Roman" w:eastAsia="Times New Roman" w:hAnsi="Times New Roman" w:cs="Times New Roman"/>
          <w:sz w:val="24"/>
          <w:szCs w:val="24"/>
        </w:rPr>
        <w:t>while preprocessing.</w:t>
      </w:r>
    </w:p>
    <w:p w:rsidR="001F33E3" w:rsidRPr="00E84E62" w:rsidRDefault="00E87DFE" w:rsidP="00E84E62">
      <w:pPr>
        <w:pStyle w:val="Heading3"/>
        <w:numPr>
          <w:ilvl w:val="3"/>
          <w:numId w:val="25"/>
        </w:numPr>
        <w:ind w:left="-360"/>
        <w:rPr>
          <w:rFonts w:ascii="Times New Roman" w:hAnsi="Times New Roman" w:cs="Times New Roman"/>
          <w:b/>
          <w:color w:val="000000" w:themeColor="text1"/>
          <w:highlight w:val="white"/>
        </w:rPr>
      </w:pPr>
      <w:bookmarkStart w:id="25" w:name="_Toc433594945"/>
      <w:r w:rsidRPr="00E84E62">
        <w:rPr>
          <w:rFonts w:ascii="Times New Roman" w:hAnsi="Times New Roman" w:cs="Times New Roman"/>
          <w:b/>
          <w:color w:val="000000" w:themeColor="text1"/>
          <w:highlight w:val="white"/>
        </w:rPr>
        <w:t>Type of admission (TYPE_OF_ADMISSION)</w:t>
      </w:r>
      <w:bookmarkEnd w:id="25"/>
    </w:p>
    <w:p w:rsidR="001F33E3" w:rsidRDefault="00E87DFE" w:rsidP="00E84E62">
      <w:pPr>
        <w:spacing w:line="480" w:lineRule="auto"/>
        <w:ind w:left="-720"/>
        <w:jc w:val="both"/>
      </w:pPr>
      <w:r>
        <w:rPr>
          <w:rFonts w:ascii="Times New Roman" w:eastAsia="Times New Roman" w:hAnsi="Times New Roman" w:cs="Times New Roman"/>
          <w:b/>
          <w:sz w:val="24"/>
          <w:szCs w:val="24"/>
          <w:highlight w:val="white"/>
        </w:rPr>
        <w:t>Reason:</w:t>
      </w:r>
    </w:p>
    <w:p w:rsidR="001F33E3" w:rsidRDefault="00E87DFE" w:rsidP="00E84E62">
      <w:pPr>
        <w:spacing w:line="480" w:lineRule="auto"/>
        <w:ind w:left="-720"/>
        <w:jc w:val="both"/>
      </w:pPr>
      <w:r>
        <w:rPr>
          <w:rFonts w:ascii="Times New Roman" w:eastAsia="Times New Roman" w:hAnsi="Times New Roman" w:cs="Times New Roman"/>
          <w:sz w:val="24"/>
          <w:szCs w:val="24"/>
        </w:rPr>
        <w:t xml:space="preserve">This code indicates the manner in which the patient was admitted to the health care facility. The type of admission (emergency, trauma, urgent etc.) can determine the severity of the patient’s condition, which can </w:t>
      </w:r>
      <w:r w:rsidR="00E84E62">
        <w:rPr>
          <w:rFonts w:ascii="Times New Roman" w:eastAsia="Times New Roman" w:hAnsi="Times New Roman" w:cs="Times New Roman"/>
          <w:sz w:val="24"/>
          <w:szCs w:val="24"/>
        </w:rPr>
        <w:t>in turn</w:t>
      </w:r>
      <w:r>
        <w:rPr>
          <w:rFonts w:ascii="Times New Roman" w:eastAsia="Times New Roman" w:hAnsi="Times New Roman" w:cs="Times New Roman"/>
          <w:sz w:val="24"/>
          <w:szCs w:val="24"/>
        </w:rPr>
        <w:t xml:space="preserve"> have an impact on the patient’s risk of mortality. </w:t>
      </w:r>
    </w:p>
    <w:p w:rsidR="001F33E3" w:rsidRDefault="00E87DFE" w:rsidP="00E84E62">
      <w:pPr>
        <w:spacing w:line="480" w:lineRule="auto"/>
        <w:ind w:left="-720"/>
        <w:jc w:val="both"/>
      </w:pPr>
      <w:r>
        <w:rPr>
          <w:rFonts w:ascii="Times New Roman" w:eastAsia="Times New Roman" w:hAnsi="Times New Roman" w:cs="Times New Roman"/>
          <w:b/>
          <w:sz w:val="24"/>
          <w:szCs w:val="24"/>
        </w:rPr>
        <w:t>Data exploration:</w:t>
      </w:r>
    </w:p>
    <w:p w:rsidR="001F33E3" w:rsidRDefault="00E87DFE">
      <w:pPr>
        <w:spacing w:line="480" w:lineRule="auto"/>
        <w:jc w:val="both"/>
      </w:pPr>
      <w:r>
        <w:rPr>
          <w:noProof/>
        </w:rPr>
        <w:drawing>
          <wp:inline distT="114300" distB="114300" distL="114300" distR="114300">
            <wp:extent cx="5486400" cy="2895600"/>
            <wp:effectExtent l="0" t="0" r="0" b="0"/>
            <wp:docPr id="13" name="image25.png" descr="Type_of_admission_Distribution.png"/>
            <wp:cNvGraphicFramePr/>
            <a:graphic xmlns:a="http://schemas.openxmlformats.org/drawingml/2006/main">
              <a:graphicData uri="http://schemas.openxmlformats.org/drawingml/2006/picture">
                <pic:pic xmlns:pic="http://schemas.openxmlformats.org/drawingml/2006/picture">
                  <pic:nvPicPr>
                    <pic:cNvPr id="0" name="image25.png" descr="Type_of_admission_Distribution.png"/>
                    <pic:cNvPicPr preferRelativeResize="0"/>
                  </pic:nvPicPr>
                  <pic:blipFill>
                    <a:blip r:embed="rId23"/>
                    <a:srcRect/>
                    <a:stretch>
                      <a:fillRect/>
                    </a:stretch>
                  </pic:blipFill>
                  <pic:spPr>
                    <a:xfrm>
                      <a:off x="0" y="0"/>
                      <a:ext cx="5486400" cy="2895600"/>
                    </a:xfrm>
                    <a:prstGeom prst="rect">
                      <a:avLst/>
                    </a:prstGeom>
                    <a:ln/>
                  </pic:spPr>
                </pic:pic>
              </a:graphicData>
            </a:graphic>
          </wp:inline>
        </w:drawing>
      </w:r>
    </w:p>
    <w:p w:rsidR="001F33E3" w:rsidRDefault="00E87DFE">
      <w:pPr>
        <w:spacing w:line="240" w:lineRule="auto"/>
        <w:jc w:val="center"/>
      </w:pPr>
      <w:r>
        <w:rPr>
          <w:rFonts w:ascii="Times New Roman" w:eastAsia="Times New Roman" w:hAnsi="Times New Roman" w:cs="Times New Roman"/>
          <w:b/>
          <w:sz w:val="24"/>
          <w:szCs w:val="24"/>
        </w:rPr>
        <w:t xml:space="preserve">     </w:t>
      </w:r>
      <w:r w:rsidR="00E84E62">
        <w:rPr>
          <w:rFonts w:ascii="Times New Roman" w:eastAsia="Times New Roman" w:hAnsi="Times New Roman" w:cs="Times New Roman"/>
          <w:i/>
          <w:sz w:val="24"/>
          <w:szCs w:val="24"/>
          <w:highlight w:val="white"/>
        </w:rPr>
        <w:t>Figure 9:</w:t>
      </w:r>
      <w:r>
        <w:rPr>
          <w:rFonts w:ascii="Times New Roman" w:eastAsia="Times New Roman" w:hAnsi="Times New Roman" w:cs="Times New Roman"/>
          <w:i/>
          <w:sz w:val="24"/>
          <w:szCs w:val="24"/>
          <w:highlight w:val="white"/>
        </w:rPr>
        <w:t xml:space="preserve"> Distribution (percentage </w:t>
      </w:r>
      <w:r w:rsidR="00E84E62">
        <w:rPr>
          <w:rFonts w:ascii="Times New Roman" w:eastAsia="Times New Roman" w:hAnsi="Times New Roman" w:cs="Times New Roman"/>
          <w:i/>
          <w:sz w:val="24"/>
          <w:szCs w:val="24"/>
          <w:highlight w:val="white"/>
        </w:rPr>
        <w:t>of total</w:t>
      </w:r>
      <w:r>
        <w:rPr>
          <w:rFonts w:ascii="Times New Roman" w:eastAsia="Times New Roman" w:hAnsi="Times New Roman" w:cs="Times New Roman"/>
          <w:i/>
          <w:sz w:val="24"/>
          <w:szCs w:val="24"/>
          <w:highlight w:val="white"/>
        </w:rPr>
        <w:t xml:space="preserve"> records) based on type of admission</w:t>
      </w:r>
    </w:p>
    <w:p w:rsidR="001F33E3" w:rsidRDefault="001F33E3">
      <w:pPr>
        <w:spacing w:line="480" w:lineRule="auto"/>
        <w:jc w:val="both"/>
      </w:pPr>
    </w:p>
    <w:p w:rsidR="001F33E3" w:rsidRDefault="00E87DFE" w:rsidP="00E84E62">
      <w:pPr>
        <w:spacing w:line="48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Inference: </w:t>
      </w:r>
      <w:r>
        <w:rPr>
          <w:rFonts w:ascii="Times New Roman" w:eastAsia="Times New Roman" w:hAnsi="Times New Roman" w:cs="Times New Roman"/>
          <w:sz w:val="24"/>
          <w:szCs w:val="24"/>
        </w:rPr>
        <w:t xml:space="preserve">From figure </w:t>
      </w:r>
      <w:r w:rsidR="00E84E62">
        <w:rPr>
          <w:rFonts w:ascii="Times New Roman" w:eastAsia="Times New Roman" w:hAnsi="Times New Roman" w:cs="Times New Roman"/>
          <w:sz w:val="24"/>
          <w:szCs w:val="24"/>
        </w:rPr>
        <w:t>9</w:t>
      </w:r>
      <w:r>
        <w:rPr>
          <w:rFonts w:ascii="Times New Roman" w:eastAsia="Times New Roman" w:hAnsi="Times New Roman" w:cs="Times New Roman"/>
          <w:sz w:val="24"/>
          <w:szCs w:val="24"/>
        </w:rPr>
        <w:t>, we can clearly see that most of the admissions are emergency admissions (category 1). Also, 18% of the total number of admissions were listed in the category 2 which belongs to ‘urgent admissions’.</w:t>
      </w:r>
    </w:p>
    <w:p w:rsidR="00DB27AD" w:rsidRDefault="00DB27AD" w:rsidP="00E84E62">
      <w:pPr>
        <w:spacing w:line="480" w:lineRule="auto"/>
        <w:ind w:left="-720"/>
        <w:jc w:val="both"/>
      </w:pPr>
    </w:p>
    <w:p w:rsidR="001F33E3" w:rsidRDefault="00E87DFE" w:rsidP="00E84E62">
      <w:pPr>
        <w:spacing w:line="480" w:lineRule="auto"/>
        <w:ind w:left="-720"/>
        <w:jc w:val="both"/>
      </w:pPr>
      <w:r>
        <w:rPr>
          <w:rFonts w:ascii="Times New Roman" w:eastAsia="Times New Roman" w:hAnsi="Times New Roman" w:cs="Times New Roman"/>
          <w:b/>
          <w:sz w:val="24"/>
          <w:szCs w:val="24"/>
        </w:rPr>
        <w:lastRenderedPageBreak/>
        <w:t>Data cleansing approach:</w:t>
      </w:r>
    </w:p>
    <w:p w:rsidR="001F33E3" w:rsidRDefault="00E87DFE" w:rsidP="00E84E62">
      <w:pPr>
        <w:spacing w:line="480" w:lineRule="auto"/>
        <w:ind w:left="-720"/>
        <w:jc w:val="both"/>
      </w:pPr>
      <w:r>
        <w:rPr>
          <w:rFonts w:ascii="Times New Roman" w:eastAsia="Times New Roman" w:hAnsi="Times New Roman" w:cs="Times New Roman"/>
          <w:sz w:val="24"/>
          <w:szCs w:val="24"/>
        </w:rPr>
        <w:t xml:space="preserve">Upon investigation, we found that though there are no empty values in the field but a negligible number of records (247) of the total number of records (around 96000) belong to category 9 (no information available). These records can be </w:t>
      </w:r>
      <w:r>
        <w:rPr>
          <w:rFonts w:ascii="Times New Roman" w:eastAsia="Times New Roman" w:hAnsi="Times New Roman" w:cs="Times New Roman"/>
          <w:i/>
          <w:sz w:val="24"/>
          <w:szCs w:val="24"/>
        </w:rPr>
        <w:t xml:space="preserve">removed </w:t>
      </w:r>
      <w:r>
        <w:rPr>
          <w:rFonts w:ascii="Times New Roman" w:eastAsia="Times New Roman" w:hAnsi="Times New Roman" w:cs="Times New Roman"/>
          <w:sz w:val="24"/>
          <w:szCs w:val="24"/>
        </w:rPr>
        <w:t>while preprocessing.</w:t>
      </w:r>
    </w:p>
    <w:p w:rsidR="001F33E3" w:rsidRPr="00E84E62" w:rsidRDefault="00E87DFE" w:rsidP="00E84E62">
      <w:pPr>
        <w:pStyle w:val="Heading3"/>
        <w:numPr>
          <w:ilvl w:val="3"/>
          <w:numId w:val="25"/>
        </w:numPr>
        <w:ind w:left="-360"/>
        <w:rPr>
          <w:rFonts w:ascii="Times New Roman" w:hAnsi="Times New Roman" w:cs="Times New Roman"/>
          <w:b/>
          <w:color w:val="000000" w:themeColor="text1"/>
          <w:highlight w:val="white"/>
        </w:rPr>
      </w:pPr>
      <w:bookmarkStart w:id="26" w:name="_Toc433594946"/>
      <w:r w:rsidRPr="00E84E62">
        <w:rPr>
          <w:rFonts w:ascii="Times New Roman" w:hAnsi="Times New Roman" w:cs="Times New Roman"/>
          <w:b/>
          <w:color w:val="000000" w:themeColor="text1"/>
          <w:highlight w:val="white"/>
        </w:rPr>
        <w:t>Admitting diagnosis (ADMITTING_DIAGNOSIS)</w:t>
      </w:r>
      <w:bookmarkEnd w:id="26"/>
    </w:p>
    <w:p w:rsidR="001F33E3" w:rsidRDefault="00E87DFE" w:rsidP="00E84E62">
      <w:pPr>
        <w:spacing w:line="480" w:lineRule="auto"/>
        <w:ind w:left="-720"/>
        <w:jc w:val="both"/>
      </w:pPr>
      <w:r>
        <w:rPr>
          <w:rFonts w:ascii="Times New Roman" w:eastAsia="Times New Roman" w:hAnsi="Times New Roman" w:cs="Times New Roman"/>
          <w:b/>
          <w:sz w:val="24"/>
          <w:szCs w:val="24"/>
          <w:highlight w:val="white"/>
        </w:rPr>
        <w:t>Reason:</w:t>
      </w:r>
    </w:p>
    <w:p w:rsidR="001F33E3" w:rsidRDefault="00E87DFE" w:rsidP="00E84E62">
      <w:pPr>
        <w:spacing w:line="480" w:lineRule="auto"/>
        <w:ind w:left="-720"/>
        <w:jc w:val="both"/>
      </w:pPr>
      <w:r>
        <w:rPr>
          <w:rFonts w:ascii="Times New Roman" w:eastAsia="Times New Roman" w:hAnsi="Times New Roman" w:cs="Times New Roman"/>
          <w:sz w:val="24"/>
          <w:szCs w:val="24"/>
        </w:rPr>
        <w:t>This code indicates the admitting diagnosis of the patient who was admitted to the health care facility. The type of admission (ICD-9-CM Codes) can accurately determine the type of condition that patient suffered from when he was initially admitted. Certain admission codes can indicate potential seriousness of the patient condition, which in turn can impact the risk of mortality.</w:t>
      </w:r>
    </w:p>
    <w:p w:rsidR="001F33E3" w:rsidRDefault="00E87DFE" w:rsidP="00E84E62">
      <w:pPr>
        <w:spacing w:line="480" w:lineRule="auto"/>
        <w:ind w:left="-720"/>
        <w:jc w:val="both"/>
      </w:pPr>
      <w:r>
        <w:rPr>
          <w:rFonts w:ascii="Times New Roman" w:eastAsia="Times New Roman" w:hAnsi="Times New Roman" w:cs="Times New Roman"/>
          <w:b/>
          <w:sz w:val="24"/>
          <w:szCs w:val="24"/>
        </w:rPr>
        <w:t>Data exploration:</w:t>
      </w:r>
    </w:p>
    <w:p w:rsidR="00E84E62" w:rsidRDefault="00E87DFE">
      <w:pPr>
        <w:spacing w:line="240" w:lineRule="auto"/>
        <w:jc w:val="center"/>
        <w:rPr>
          <w:rFonts w:ascii="Times New Roman" w:eastAsia="Times New Roman" w:hAnsi="Times New Roman" w:cs="Times New Roman"/>
          <w:b/>
          <w:sz w:val="24"/>
          <w:szCs w:val="24"/>
        </w:rPr>
      </w:pPr>
      <w:r>
        <w:rPr>
          <w:noProof/>
        </w:rPr>
        <w:drawing>
          <wp:inline distT="114300" distB="114300" distL="114300" distR="114300">
            <wp:extent cx="4743450" cy="3267075"/>
            <wp:effectExtent l="0" t="0" r="0" b="9525"/>
            <wp:docPr id="4" name="image08.png" descr="Admitting_diagnosis_Distribution.png"/>
            <wp:cNvGraphicFramePr/>
            <a:graphic xmlns:a="http://schemas.openxmlformats.org/drawingml/2006/main">
              <a:graphicData uri="http://schemas.openxmlformats.org/drawingml/2006/picture">
                <pic:pic xmlns:pic="http://schemas.openxmlformats.org/drawingml/2006/picture">
                  <pic:nvPicPr>
                    <pic:cNvPr id="0" name="image08.png" descr="Admitting_diagnosis_Distribution.png"/>
                    <pic:cNvPicPr preferRelativeResize="0"/>
                  </pic:nvPicPr>
                  <pic:blipFill>
                    <a:blip r:embed="rId24"/>
                    <a:srcRect/>
                    <a:stretch>
                      <a:fillRect/>
                    </a:stretch>
                  </pic:blipFill>
                  <pic:spPr>
                    <a:xfrm>
                      <a:off x="0" y="0"/>
                      <a:ext cx="4743450" cy="3267075"/>
                    </a:xfrm>
                    <a:prstGeom prst="rect">
                      <a:avLst/>
                    </a:prstGeom>
                    <a:ln/>
                  </pic:spPr>
                </pic:pic>
              </a:graphicData>
            </a:graphic>
          </wp:inline>
        </w:drawing>
      </w:r>
      <w:r>
        <w:rPr>
          <w:rFonts w:ascii="Times New Roman" w:eastAsia="Times New Roman" w:hAnsi="Times New Roman" w:cs="Times New Roman"/>
          <w:b/>
          <w:sz w:val="24"/>
          <w:szCs w:val="24"/>
        </w:rPr>
        <w:t xml:space="preserve">     </w:t>
      </w:r>
    </w:p>
    <w:p w:rsidR="001F33E3" w:rsidRDefault="00113FAA">
      <w:pPr>
        <w:spacing w:line="240" w:lineRule="auto"/>
        <w:jc w:val="center"/>
      </w:pPr>
      <w:r>
        <w:rPr>
          <w:rFonts w:ascii="Times New Roman" w:eastAsia="Times New Roman" w:hAnsi="Times New Roman" w:cs="Times New Roman"/>
          <w:i/>
          <w:sz w:val="24"/>
          <w:szCs w:val="24"/>
          <w:highlight w:val="white"/>
        </w:rPr>
        <w:t>Figure 10.</w:t>
      </w:r>
      <w:r w:rsidR="00E87DFE">
        <w:rPr>
          <w:rFonts w:ascii="Times New Roman" w:eastAsia="Times New Roman" w:hAnsi="Times New Roman" w:cs="Times New Roman"/>
          <w:i/>
          <w:sz w:val="24"/>
          <w:szCs w:val="24"/>
          <w:highlight w:val="white"/>
        </w:rPr>
        <w:t xml:space="preserve"> Distribution (percentage </w:t>
      </w:r>
      <w:r w:rsidR="00E84E62">
        <w:rPr>
          <w:rFonts w:ascii="Times New Roman" w:eastAsia="Times New Roman" w:hAnsi="Times New Roman" w:cs="Times New Roman"/>
          <w:i/>
          <w:sz w:val="24"/>
          <w:szCs w:val="24"/>
          <w:highlight w:val="white"/>
        </w:rPr>
        <w:t>of total</w:t>
      </w:r>
      <w:r w:rsidR="00E87DFE">
        <w:rPr>
          <w:rFonts w:ascii="Times New Roman" w:eastAsia="Times New Roman" w:hAnsi="Times New Roman" w:cs="Times New Roman"/>
          <w:i/>
          <w:sz w:val="24"/>
          <w:szCs w:val="24"/>
          <w:highlight w:val="white"/>
        </w:rPr>
        <w:t xml:space="preserve"> records) based on admitting diagnosis ICD9 code</w:t>
      </w:r>
    </w:p>
    <w:p w:rsidR="001F33E3" w:rsidRDefault="001F33E3">
      <w:pPr>
        <w:spacing w:line="480" w:lineRule="auto"/>
        <w:jc w:val="both"/>
      </w:pPr>
    </w:p>
    <w:p w:rsidR="001F33E3" w:rsidRDefault="00E87DFE" w:rsidP="00113FAA">
      <w:pPr>
        <w:spacing w:line="480" w:lineRule="auto"/>
        <w:ind w:left="-720"/>
        <w:jc w:val="both"/>
      </w:pPr>
      <w:r>
        <w:rPr>
          <w:rFonts w:ascii="Times New Roman" w:eastAsia="Times New Roman" w:hAnsi="Times New Roman" w:cs="Times New Roman"/>
          <w:i/>
          <w:sz w:val="24"/>
          <w:szCs w:val="24"/>
        </w:rPr>
        <w:lastRenderedPageBreak/>
        <w:t xml:space="preserve">Inference: </w:t>
      </w:r>
      <w:r>
        <w:rPr>
          <w:rFonts w:ascii="Times New Roman" w:eastAsia="Times New Roman" w:hAnsi="Times New Roman" w:cs="Times New Roman"/>
          <w:sz w:val="24"/>
          <w:szCs w:val="24"/>
        </w:rPr>
        <w:t xml:space="preserve">From figure </w:t>
      </w:r>
      <w:r w:rsidR="00113FAA">
        <w:rPr>
          <w:rFonts w:ascii="Times New Roman" w:eastAsia="Times New Roman" w:hAnsi="Times New Roman" w:cs="Times New Roman"/>
          <w:sz w:val="24"/>
          <w:szCs w:val="24"/>
        </w:rPr>
        <w:t>10</w:t>
      </w:r>
      <w:r>
        <w:rPr>
          <w:rFonts w:ascii="Times New Roman" w:eastAsia="Times New Roman" w:hAnsi="Times New Roman" w:cs="Times New Roman"/>
          <w:sz w:val="24"/>
          <w:szCs w:val="24"/>
        </w:rPr>
        <w:t xml:space="preserve">, we can clearly see that majority of the patients are admitted with an ICD 9 code </w:t>
      </w:r>
      <w:r>
        <w:rPr>
          <w:rFonts w:ascii="Times New Roman" w:eastAsia="Times New Roman" w:hAnsi="Times New Roman" w:cs="Times New Roman"/>
          <w:i/>
          <w:sz w:val="24"/>
          <w:szCs w:val="24"/>
        </w:rPr>
        <w:t>786.50 (unspecified chest pain) followed by 786.05 (shortness of breath)</w:t>
      </w:r>
      <w:r>
        <w:rPr>
          <w:rFonts w:ascii="Times New Roman" w:eastAsia="Times New Roman" w:hAnsi="Times New Roman" w:cs="Times New Roman"/>
          <w:sz w:val="24"/>
          <w:szCs w:val="24"/>
        </w:rPr>
        <w:t xml:space="preserve"> which are symptoms of circulatory diseases.</w:t>
      </w:r>
    </w:p>
    <w:p w:rsidR="001F33E3" w:rsidRDefault="00E87DFE" w:rsidP="00113FAA">
      <w:pPr>
        <w:spacing w:line="480" w:lineRule="auto"/>
        <w:ind w:left="-720"/>
        <w:jc w:val="both"/>
      </w:pPr>
      <w:r>
        <w:rPr>
          <w:rFonts w:ascii="Times New Roman" w:eastAsia="Times New Roman" w:hAnsi="Times New Roman" w:cs="Times New Roman"/>
          <w:b/>
          <w:sz w:val="24"/>
          <w:szCs w:val="24"/>
        </w:rPr>
        <w:t>Data cleansing approach:</w:t>
      </w:r>
    </w:p>
    <w:p w:rsidR="001F33E3" w:rsidRDefault="00E87DFE" w:rsidP="00113FAA">
      <w:pPr>
        <w:spacing w:line="480" w:lineRule="auto"/>
        <w:ind w:left="-720"/>
        <w:jc w:val="both"/>
      </w:pPr>
      <w:r>
        <w:rPr>
          <w:rFonts w:ascii="Times New Roman" w:eastAsia="Times New Roman" w:hAnsi="Times New Roman" w:cs="Times New Roman"/>
          <w:sz w:val="24"/>
          <w:szCs w:val="24"/>
        </w:rPr>
        <w:t xml:space="preserve">Upon investigation, we found that a negligible number of records (94) of the total number of records (around 96000) had empty values. These records can be </w:t>
      </w:r>
      <w:r>
        <w:rPr>
          <w:rFonts w:ascii="Times New Roman" w:eastAsia="Times New Roman" w:hAnsi="Times New Roman" w:cs="Times New Roman"/>
          <w:i/>
          <w:sz w:val="24"/>
          <w:szCs w:val="24"/>
        </w:rPr>
        <w:t xml:space="preserve">removed </w:t>
      </w:r>
      <w:r>
        <w:rPr>
          <w:rFonts w:ascii="Times New Roman" w:eastAsia="Times New Roman" w:hAnsi="Times New Roman" w:cs="Times New Roman"/>
          <w:sz w:val="24"/>
          <w:szCs w:val="24"/>
        </w:rPr>
        <w:t>while preprocessing.</w:t>
      </w:r>
    </w:p>
    <w:p w:rsidR="001F33E3" w:rsidRPr="00113FAA" w:rsidRDefault="00113FAA" w:rsidP="00D30915">
      <w:pPr>
        <w:pStyle w:val="Heading3"/>
        <w:numPr>
          <w:ilvl w:val="3"/>
          <w:numId w:val="25"/>
        </w:numPr>
        <w:ind w:left="-180" w:hanging="540"/>
        <w:rPr>
          <w:rFonts w:ascii="Times New Roman" w:hAnsi="Times New Roman" w:cs="Times New Roman"/>
          <w:b/>
          <w:color w:val="000000" w:themeColor="text1"/>
          <w:highlight w:val="white"/>
        </w:rPr>
      </w:pPr>
      <w:bookmarkStart w:id="27" w:name="h.vfyanu2n2eqs" w:colFirst="0" w:colLast="0"/>
      <w:bookmarkStart w:id="28" w:name="_Toc433594947"/>
      <w:bookmarkEnd w:id="27"/>
      <w:r>
        <w:rPr>
          <w:rFonts w:ascii="Times New Roman" w:hAnsi="Times New Roman" w:cs="Times New Roman"/>
          <w:b/>
          <w:color w:val="000000" w:themeColor="text1"/>
          <w:highlight w:val="white"/>
        </w:rPr>
        <w:t>Risk Mortality</w:t>
      </w:r>
      <w:bookmarkEnd w:id="28"/>
    </w:p>
    <w:p w:rsidR="001F33E3" w:rsidRDefault="00E87DFE" w:rsidP="00113FAA">
      <w:pPr>
        <w:spacing w:line="480" w:lineRule="auto"/>
        <w:ind w:left="-720"/>
        <w:jc w:val="both"/>
      </w:pPr>
      <w:r>
        <w:rPr>
          <w:rFonts w:ascii="Times New Roman" w:eastAsia="Times New Roman" w:hAnsi="Times New Roman" w:cs="Times New Roman"/>
          <w:sz w:val="24"/>
          <w:szCs w:val="24"/>
        </w:rPr>
        <w:t>This variable is the output variable which we are going to classify in our data mining project.</w:t>
      </w:r>
    </w:p>
    <w:p w:rsidR="001F33E3" w:rsidRDefault="00E87DFE">
      <w:r>
        <w:rPr>
          <w:noProof/>
        </w:rPr>
        <w:drawing>
          <wp:inline distT="114300" distB="114300" distL="114300" distR="114300">
            <wp:extent cx="5200650" cy="4867275"/>
            <wp:effectExtent l="0" t="0" r="0" b="9525"/>
            <wp:docPr id="7" name="image19.jpg" descr="heartq1q2dist.JPG"/>
            <wp:cNvGraphicFramePr/>
            <a:graphic xmlns:a="http://schemas.openxmlformats.org/drawingml/2006/main">
              <a:graphicData uri="http://schemas.openxmlformats.org/drawingml/2006/picture">
                <pic:pic xmlns:pic="http://schemas.openxmlformats.org/drawingml/2006/picture">
                  <pic:nvPicPr>
                    <pic:cNvPr id="0" name="image19.jpg" descr="heartq1q2dist.JPG"/>
                    <pic:cNvPicPr preferRelativeResize="0"/>
                  </pic:nvPicPr>
                  <pic:blipFill>
                    <a:blip r:embed="rId25"/>
                    <a:srcRect/>
                    <a:stretch>
                      <a:fillRect/>
                    </a:stretch>
                  </pic:blipFill>
                  <pic:spPr>
                    <a:xfrm>
                      <a:off x="0" y="0"/>
                      <a:ext cx="5200650" cy="4867275"/>
                    </a:xfrm>
                    <a:prstGeom prst="rect">
                      <a:avLst/>
                    </a:prstGeom>
                    <a:ln/>
                  </pic:spPr>
                </pic:pic>
              </a:graphicData>
            </a:graphic>
          </wp:inline>
        </w:drawing>
      </w:r>
    </w:p>
    <w:p w:rsidR="001F33E3" w:rsidRDefault="00113FAA">
      <w:pPr>
        <w:spacing w:line="240" w:lineRule="auto"/>
        <w:jc w:val="center"/>
      </w:pPr>
      <w:r>
        <w:rPr>
          <w:rFonts w:ascii="Times New Roman" w:eastAsia="Times New Roman" w:hAnsi="Times New Roman" w:cs="Times New Roman"/>
          <w:i/>
          <w:sz w:val="24"/>
          <w:szCs w:val="24"/>
          <w:highlight w:val="white"/>
        </w:rPr>
        <w:t>Figure 11:</w:t>
      </w:r>
      <w:r w:rsidR="00E87DFE">
        <w:rPr>
          <w:rFonts w:ascii="Times New Roman" w:eastAsia="Times New Roman" w:hAnsi="Times New Roman" w:cs="Times New Roman"/>
          <w:i/>
          <w:sz w:val="24"/>
          <w:szCs w:val="24"/>
          <w:highlight w:val="white"/>
        </w:rPr>
        <w:t xml:space="preserve"> Distribution (number </w:t>
      </w:r>
      <w:r w:rsidR="00E214B7">
        <w:rPr>
          <w:rFonts w:ascii="Times New Roman" w:eastAsia="Times New Roman" w:hAnsi="Times New Roman" w:cs="Times New Roman"/>
          <w:i/>
          <w:sz w:val="24"/>
          <w:szCs w:val="24"/>
          <w:highlight w:val="white"/>
        </w:rPr>
        <w:t>of records</w:t>
      </w:r>
      <w:r w:rsidR="00E87DFE">
        <w:rPr>
          <w:rFonts w:ascii="Times New Roman" w:eastAsia="Times New Roman" w:hAnsi="Times New Roman" w:cs="Times New Roman"/>
          <w:i/>
          <w:sz w:val="24"/>
          <w:szCs w:val="24"/>
          <w:highlight w:val="white"/>
        </w:rPr>
        <w:t>) for every class of risk mortality</w:t>
      </w:r>
    </w:p>
    <w:p w:rsidR="001F33E3" w:rsidRDefault="001F33E3"/>
    <w:p w:rsidR="001F33E3" w:rsidRDefault="0069486D" w:rsidP="00E214B7">
      <w:pPr>
        <w:spacing w:line="48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 figure 11</w:t>
      </w:r>
      <w:r w:rsidR="00E87DFE">
        <w:rPr>
          <w:rFonts w:ascii="Times New Roman" w:eastAsia="Times New Roman" w:hAnsi="Times New Roman" w:cs="Times New Roman"/>
          <w:sz w:val="24"/>
          <w:szCs w:val="24"/>
        </w:rPr>
        <w:t xml:space="preserve">, we have indicated the number of records under each class of risk mortality for both the quarters Q1 and Q2 separately.  In our classification problem, we consider output risk mortality classes 3 (major) and 4 (extreme) important since these demand special medical attention. Thus, from figure </w:t>
      </w:r>
      <w:r w:rsidR="004C577F">
        <w:rPr>
          <w:rFonts w:ascii="Times New Roman" w:eastAsia="Times New Roman" w:hAnsi="Times New Roman" w:cs="Times New Roman"/>
          <w:sz w:val="24"/>
          <w:szCs w:val="24"/>
        </w:rPr>
        <w:t>11</w:t>
      </w:r>
      <w:r w:rsidR="00E87DFE">
        <w:rPr>
          <w:rFonts w:ascii="Times New Roman" w:eastAsia="Times New Roman" w:hAnsi="Times New Roman" w:cs="Times New Roman"/>
          <w:sz w:val="24"/>
          <w:szCs w:val="24"/>
        </w:rPr>
        <w:t xml:space="preserve"> we can understand that there might not be a need for oversampling as there around 33% of the records belong to risk mortality classes 3 or 4 in both the quarters.</w:t>
      </w:r>
    </w:p>
    <w:p w:rsidR="00E214B7" w:rsidRDefault="00E214B7" w:rsidP="00E214B7">
      <w:pPr>
        <w:spacing w:line="480" w:lineRule="auto"/>
        <w:ind w:left="-720"/>
        <w:jc w:val="both"/>
        <w:rPr>
          <w:rFonts w:ascii="Times New Roman" w:eastAsia="Times New Roman" w:hAnsi="Times New Roman" w:cs="Times New Roman"/>
          <w:sz w:val="24"/>
          <w:szCs w:val="24"/>
        </w:rPr>
      </w:pPr>
    </w:p>
    <w:p w:rsidR="00E214B7" w:rsidRDefault="00E214B7" w:rsidP="00E214B7">
      <w:pPr>
        <w:spacing w:line="480" w:lineRule="auto"/>
        <w:ind w:left="-720"/>
        <w:jc w:val="both"/>
        <w:rPr>
          <w:rFonts w:ascii="Times New Roman" w:eastAsia="Times New Roman" w:hAnsi="Times New Roman" w:cs="Times New Roman"/>
          <w:sz w:val="24"/>
          <w:szCs w:val="24"/>
        </w:rPr>
      </w:pPr>
    </w:p>
    <w:p w:rsidR="00E214B7" w:rsidRDefault="00E214B7" w:rsidP="00E214B7">
      <w:pPr>
        <w:spacing w:line="480" w:lineRule="auto"/>
        <w:ind w:left="-720"/>
        <w:jc w:val="both"/>
        <w:rPr>
          <w:rFonts w:ascii="Times New Roman" w:eastAsia="Times New Roman" w:hAnsi="Times New Roman" w:cs="Times New Roman"/>
          <w:sz w:val="24"/>
          <w:szCs w:val="24"/>
        </w:rPr>
      </w:pPr>
    </w:p>
    <w:p w:rsidR="00E214B7" w:rsidRDefault="00E214B7" w:rsidP="00E214B7">
      <w:pPr>
        <w:spacing w:line="480" w:lineRule="auto"/>
        <w:ind w:left="-720"/>
        <w:jc w:val="both"/>
        <w:rPr>
          <w:rFonts w:ascii="Times New Roman" w:eastAsia="Times New Roman" w:hAnsi="Times New Roman" w:cs="Times New Roman"/>
          <w:sz w:val="24"/>
          <w:szCs w:val="24"/>
        </w:rPr>
      </w:pPr>
    </w:p>
    <w:p w:rsidR="00E214B7" w:rsidRDefault="00E214B7" w:rsidP="00E214B7">
      <w:pPr>
        <w:spacing w:line="480" w:lineRule="auto"/>
        <w:ind w:left="-720"/>
        <w:jc w:val="both"/>
        <w:rPr>
          <w:rFonts w:ascii="Times New Roman" w:eastAsia="Times New Roman" w:hAnsi="Times New Roman" w:cs="Times New Roman"/>
          <w:sz w:val="24"/>
          <w:szCs w:val="24"/>
        </w:rPr>
      </w:pPr>
    </w:p>
    <w:p w:rsidR="00E214B7" w:rsidRDefault="00E214B7" w:rsidP="00E214B7">
      <w:pPr>
        <w:spacing w:line="480" w:lineRule="auto"/>
        <w:ind w:left="-720"/>
        <w:jc w:val="both"/>
        <w:rPr>
          <w:rFonts w:ascii="Times New Roman" w:eastAsia="Times New Roman" w:hAnsi="Times New Roman" w:cs="Times New Roman"/>
          <w:sz w:val="24"/>
          <w:szCs w:val="24"/>
        </w:rPr>
      </w:pPr>
    </w:p>
    <w:p w:rsidR="00E214B7" w:rsidRDefault="00E214B7" w:rsidP="00E214B7">
      <w:pPr>
        <w:spacing w:line="480" w:lineRule="auto"/>
        <w:ind w:left="-720"/>
        <w:jc w:val="both"/>
        <w:rPr>
          <w:rFonts w:ascii="Times New Roman" w:eastAsia="Times New Roman" w:hAnsi="Times New Roman" w:cs="Times New Roman"/>
          <w:sz w:val="24"/>
          <w:szCs w:val="24"/>
        </w:rPr>
      </w:pPr>
    </w:p>
    <w:p w:rsidR="00E214B7" w:rsidRDefault="00E214B7" w:rsidP="00E214B7">
      <w:pPr>
        <w:spacing w:line="480" w:lineRule="auto"/>
        <w:ind w:left="-720"/>
        <w:jc w:val="both"/>
        <w:rPr>
          <w:rFonts w:ascii="Times New Roman" w:eastAsia="Times New Roman" w:hAnsi="Times New Roman" w:cs="Times New Roman"/>
          <w:sz w:val="24"/>
          <w:szCs w:val="24"/>
        </w:rPr>
      </w:pPr>
    </w:p>
    <w:p w:rsidR="00E214B7" w:rsidRDefault="00E214B7" w:rsidP="00E214B7">
      <w:pPr>
        <w:spacing w:line="480" w:lineRule="auto"/>
        <w:ind w:left="-720"/>
        <w:jc w:val="both"/>
        <w:rPr>
          <w:rFonts w:ascii="Times New Roman" w:eastAsia="Times New Roman" w:hAnsi="Times New Roman" w:cs="Times New Roman"/>
          <w:sz w:val="24"/>
          <w:szCs w:val="24"/>
        </w:rPr>
      </w:pPr>
    </w:p>
    <w:p w:rsidR="00E214B7" w:rsidRDefault="00E214B7" w:rsidP="00E214B7">
      <w:pPr>
        <w:spacing w:line="480" w:lineRule="auto"/>
        <w:ind w:left="-720"/>
        <w:jc w:val="both"/>
        <w:rPr>
          <w:rFonts w:ascii="Times New Roman" w:eastAsia="Times New Roman" w:hAnsi="Times New Roman" w:cs="Times New Roman"/>
          <w:sz w:val="24"/>
          <w:szCs w:val="24"/>
        </w:rPr>
      </w:pPr>
    </w:p>
    <w:p w:rsidR="00E214B7" w:rsidRDefault="00E214B7" w:rsidP="00E214B7">
      <w:pPr>
        <w:spacing w:line="480" w:lineRule="auto"/>
        <w:ind w:left="-720"/>
        <w:jc w:val="both"/>
        <w:rPr>
          <w:rFonts w:ascii="Times New Roman" w:eastAsia="Times New Roman" w:hAnsi="Times New Roman" w:cs="Times New Roman"/>
          <w:sz w:val="24"/>
          <w:szCs w:val="24"/>
        </w:rPr>
      </w:pPr>
    </w:p>
    <w:p w:rsidR="00E214B7" w:rsidRDefault="00E214B7" w:rsidP="00E214B7">
      <w:pPr>
        <w:spacing w:line="480" w:lineRule="auto"/>
        <w:ind w:left="-720"/>
        <w:jc w:val="both"/>
        <w:rPr>
          <w:rFonts w:ascii="Times New Roman" w:eastAsia="Times New Roman" w:hAnsi="Times New Roman" w:cs="Times New Roman"/>
          <w:sz w:val="24"/>
          <w:szCs w:val="24"/>
        </w:rPr>
      </w:pPr>
    </w:p>
    <w:p w:rsidR="00E214B7" w:rsidRDefault="00E214B7" w:rsidP="00E214B7">
      <w:pPr>
        <w:spacing w:line="480" w:lineRule="auto"/>
        <w:ind w:left="-720"/>
        <w:jc w:val="both"/>
        <w:rPr>
          <w:rFonts w:ascii="Times New Roman" w:eastAsia="Times New Roman" w:hAnsi="Times New Roman" w:cs="Times New Roman"/>
          <w:sz w:val="24"/>
          <w:szCs w:val="24"/>
        </w:rPr>
      </w:pPr>
    </w:p>
    <w:p w:rsidR="00E214B7" w:rsidRDefault="00E214B7" w:rsidP="00E214B7">
      <w:pPr>
        <w:spacing w:line="480" w:lineRule="auto"/>
        <w:ind w:left="-720"/>
        <w:jc w:val="both"/>
        <w:rPr>
          <w:rFonts w:ascii="Times New Roman" w:eastAsia="Times New Roman" w:hAnsi="Times New Roman" w:cs="Times New Roman"/>
          <w:sz w:val="24"/>
          <w:szCs w:val="24"/>
        </w:rPr>
      </w:pPr>
    </w:p>
    <w:p w:rsidR="00E214B7" w:rsidRDefault="00E214B7" w:rsidP="00E214B7">
      <w:pPr>
        <w:spacing w:line="480" w:lineRule="auto"/>
        <w:ind w:left="-720"/>
        <w:jc w:val="both"/>
        <w:rPr>
          <w:rFonts w:ascii="Times New Roman" w:eastAsia="Times New Roman" w:hAnsi="Times New Roman" w:cs="Times New Roman"/>
          <w:sz w:val="24"/>
          <w:szCs w:val="24"/>
        </w:rPr>
      </w:pPr>
    </w:p>
    <w:p w:rsidR="00E214B7" w:rsidRDefault="00E214B7" w:rsidP="00E214B7">
      <w:pPr>
        <w:spacing w:line="480" w:lineRule="auto"/>
        <w:ind w:left="-720"/>
        <w:jc w:val="both"/>
        <w:rPr>
          <w:rFonts w:ascii="Times New Roman" w:eastAsia="Times New Roman" w:hAnsi="Times New Roman" w:cs="Times New Roman"/>
          <w:sz w:val="24"/>
          <w:szCs w:val="24"/>
        </w:rPr>
      </w:pPr>
    </w:p>
    <w:p w:rsidR="00E214B7" w:rsidRDefault="00E214B7" w:rsidP="00E214B7">
      <w:pPr>
        <w:spacing w:line="480" w:lineRule="auto"/>
        <w:ind w:left="-720"/>
        <w:jc w:val="both"/>
        <w:rPr>
          <w:rFonts w:ascii="Times New Roman" w:eastAsia="Times New Roman" w:hAnsi="Times New Roman" w:cs="Times New Roman"/>
          <w:sz w:val="24"/>
          <w:szCs w:val="24"/>
        </w:rPr>
      </w:pPr>
    </w:p>
    <w:p w:rsidR="00E214B7" w:rsidRPr="00E214B7" w:rsidRDefault="00712731" w:rsidP="00E214B7">
      <w:pPr>
        <w:pStyle w:val="Heading1"/>
        <w:ind w:left="-720"/>
        <w:rPr>
          <w:rFonts w:ascii="Times New Roman" w:hAnsi="Times New Roman" w:cs="Times New Roman"/>
          <w:b/>
        </w:rPr>
      </w:pPr>
      <w:bookmarkStart w:id="29" w:name="_Toc433594948"/>
      <w:r>
        <w:rPr>
          <w:rFonts w:ascii="Times New Roman" w:hAnsi="Times New Roman" w:cs="Times New Roman"/>
          <w:b/>
        </w:rPr>
        <w:lastRenderedPageBreak/>
        <w:t>SOLUTION</w:t>
      </w:r>
      <w:bookmarkEnd w:id="29"/>
    </w:p>
    <w:p w:rsidR="001F33E3" w:rsidRDefault="00E214B7" w:rsidP="00E214B7">
      <w:pPr>
        <w:pStyle w:val="Heading2"/>
        <w:ind w:left="-720"/>
      </w:pPr>
      <w:bookmarkStart w:id="30" w:name="h.qphz2fuf4dyi" w:colFirst="0" w:colLast="0"/>
      <w:bookmarkStart w:id="31" w:name="h.5sg6rbrc79wl" w:colFirst="0" w:colLast="0"/>
      <w:bookmarkStart w:id="32" w:name="_Toc433594949"/>
      <w:bookmarkEnd w:id="30"/>
      <w:bookmarkEnd w:id="31"/>
      <w:r w:rsidRPr="00E214B7">
        <w:rPr>
          <w:rFonts w:ascii="Times New Roman" w:hAnsi="Times New Roman" w:cs="Times New Roman"/>
          <w:b/>
          <w:noProof/>
        </w:rPr>
        <w:drawing>
          <wp:anchor distT="114300" distB="114300" distL="114300" distR="114300" simplePos="0" relativeHeight="251642880" behindDoc="0" locked="0" layoutInCell="0" hidden="0" allowOverlap="0" wp14:anchorId="3AB06666" wp14:editId="1C551852">
            <wp:simplePos x="0" y="0"/>
            <wp:positionH relativeFrom="margin">
              <wp:posOffset>1366520</wp:posOffset>
            </wp:positionH>
            <wp:positionV relativeFrom="paragraph">
              <wp:posOffset>638175</wp:posOffset>
            </wp:positionV>
            <wp:extent cx="2295525" cy="5067300"/>
            <wp:effectExtent l="0" t="0" r="0" b="0"/>
            <wp:wrapTopAndBottom distT="114300" distB="114300"/>
            <wp:docPr id="3" name="image07.png" descr="Case_Table.png"/>
            <wp:cNvGraphicFramePr/>
            <a:graphic xmlns:a="http://schemas.openxmlformats.org/drawingml/2006/main">
              <a:graphicData uri="http://schemas.openxmlformats.org/drawingml/2006/picture">
                <pic:pic xmlns:pic="http://schemas.openxmlformats.org/drawingml/2006/picture">
                  <pic:nvPicPr>
                    <pic:cNvPr id="0" name="image07.png" descr="Case_Table.png"/>
                    <pic:cNvPicPr preferRelativeResize="0"/>
                  </pic:nvPicPr>
                  <pic:blipFill>
                    <a:blip r:embed="rId26"/>
                    <a:srcRect/>
                    <a:stretch>
                      <a:fillRect/>
                    </a:stretch>
                  </pic:blipFill>
                  <pic:spPr>
                    <a:xfrm>
                      <a:off x="0" y="0"/>
                      <a:ext cx="2295525" cy="5067300"/>
                    </a:xfrm>
                    <a:prstGeom prst="rect">
                      <a:avLst/>
                    </a:prstGeom>
                    <a:ln/>
                  </pic:spPr>
                </pic:pic>
              </a:graphicData>
            </a:graphic>
          </wp:anchor>
        </w:drawing>
      </w:r>
      <w:r w:rsidRPr="00E214B7">
        <w:rPr>
          <w:rFonts w:ascii="Times New Roman" w:hAnsi="Times New Roman" w:cs="Times New Roman"/>
          <w:b/>
          <w:noProof/>
        </w:rPr>
        <w:t>Case</w:t>
      </w:r>
      <w:r w:rsidR="00E87DFE" w:rsidRPr="00E214B7">
        <w:rPr>
          <w:rFonts w:eastAsia="Times New Roman"/>
          <w:sz w:val="28"/>
          <w:szCs w:val="28"/>
        </w:rPr>
        <w:t xml:space="preserve"> </w:t>
      </w:r>
      <w:r w:rsidRPr="00E214B7">
        <w:rPr>
          <w:rFonts w:ascii="Times New Roman" w:eastAsia="Times New Roman" w:hAnsi="Times New Roman" w:cs="Times New Roman"/>
          <w:b/>
        </w:rPr>
        <w:t>Table</w:t>
      </w:r>
      <w:bookmarkEnd w:id="32"/>
    </w:p>
    <w:p w:rsidR="001F33E3" w:rsidRDefault="001F33E3"/>
    <w:p w:rsidR="001F33E3" w:rsidRDefault="00E214B7">
      <w:pPr>
        <w:spacing w:line="240" w:lineRule="auto"/>
        <w:jc w:val="center"/>
      </w:pPr>
      <w:r>
        <w:rPr>
          <w:rFonts w:ascii="Times New Roman" w:eastAsia="Times New Roman" w:hAnsi="Times New Roman" w:cs="Times New Roman"/>
          <w:i/>
          <w:sz w:val="24"/>
          <w:szCs w:val="24"/>
          <w:highlight w:val="white"/>
        </w:rPr>
        <w:t>Figure 12: Case T</w:t>
      </w:r>
      <w:r w:rsidR="00E87DFE">
        <w:rPr>
          <w:rFonts w:ascii="Times New Roman" w:eastAsia="Times New Roman" w:hAnsi="Times New Roman" w:cs="Times New Roman"/>
          <w:i/>
          <w:sz w:val="24"/>
          <w:szCs w:val="24"/>
          <w:highlight w:val="white"/>
        </w:rPr>
        <w:t>able</w:t>
      </w:r>
    </w:p>
    <w:p w:rsidR="001F33E3" w:rsidRDefault="001F33E3">
      <w:pPr>
        <w:spacing w:line="240" w:lineRule="auto"/>
        <w:jc w:val="center"/>
      </w:pPr>
    </w:p>
    <w:p w:rsidR="001F33E3" w:rsidRDefault="00E87DFE" w:rsidP="005A34FC">
      <w:pPr>
        <w:spacing w:line="480" w:lineRule="auto"/>
        <w:ind w:left="-720"/>
        <w:jc w:val="both"/>
      </w:pPr>
      <w:r>
        <w:rPr>
          <w:rFonts w:ascii="Times New Roman" w:eastAsia="Times New Roman" w:hAnsi="Times New Roman" w:cs="Times New Roman"/>
          <w:sz w:val="24"/>
          <w:szCs w:val="24"/>
        </w:rPr>
        <w:t>The schema of the case table is shown in figure 1</w:t>
      </w:r>
      <w:r w:rsidR="00E214B7">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For our data mining problem, since we are dealing with classification of risk mortality we do not require either dataset 2 or dataset 3 because they deal with insurance and billing information. </w:t>
      </w:r>
      <w:r>
        <w:rPr>
          <w:rFonts w:ascii="Times New Roman" w:eastAsia="Times New Roman" w:hAnsi="Times New Roman" w:cs="Times New Roman"/>
          <w:i/>
          <w:sz w:val="24"/>
          <w:szCs w:val="24"/>
        </w:rPr>
        <w:t xml:space="preserve">Thus, for our solution we do not need a nested case table. </w:t>
      </w:r>
    </w:p>
    <w:p w:rsidR="001F33E3" w:rsidRPr="00E214B7" w:rsidRDefault="00E214B7" w:rsidP="00E214B7">
      <w:pPr>
        <w:pStyle w:val="Heading2"/>
        <w:ind w:left="-720"/>
        <w:rPr>
          <w:rFonts w:ascii="Times New Roman" w:hAnsi="Times New Roman" w:cs="Times New Roman"/>
          <w:b/>
        </w:rPr>
      </w:pPr>
      <w:bookmarkStart w:id="33" w:name="h.94zwi68rcjew" w:colFirst="0" w:colLast="0"/>
      <w:bookmarkStart w:id="34" w:name="_Toc433594950"/>
      <w:bookmarkEnd w:id="33"/>
      <w:r>
        <w:rPr>
          <w:noProof/>
        </w:rPr>
        <w:lastRenderedPageBreak/>
        <w:drawing>
          <wp:anchor distT="114300" distB="114300" distL="114300" distR="114300" simplePos="0" relativeHeight="251658240" behindDoc="0" locked="0" layoutInCell="0" hidden="0" allowOverlap="0" wp14:anchorId="079FC898" wp14:editId="17DF1B0E">
            <wp:simplePos x="0" y="0"/>
            <wp:positionH relativeFrom="margin">
              <wp:posOffset>-56515</wp:posOffset>
            </wp:positionH>
            <wp:positionV relativeFrom="paragraph">
              <wp:posOffset>619125</wp:posOffset>
            </wp:positionV>
            <wp:extent cx="4962525" cy="5400675"/>
            <wp:effectExtent l="0" t="0" r="0" b="0"/>
            <wp:wrapTopAndBottom distT="114300" distB="114300"/>
            <wp:docPr id="11" name="image23.png" descr="Mining_Structure.png"/>
            <wp:cNvGraphicFramePr/>
            <a:graphic xmlns:a="http://schemas.openxmlformats.org/drawingml/2006/main">
              <a:graphicData uri="http://schemas.openxmlformats.org/drawingml/2006/picture">
                <pic:pic xmlns:pic="http://schemas.openxmlformats.org/drawingml/2006/picture">
                  <pic:nvPicPr>
                    <pic:cNvPr id="0" name="image23.png" descr="Mining_Structure.png"/>
                    <pic:cNvPicPr preferRelativeResize="0"/>
                  </pic:nvPicPr>
                  <pic:blipFill>
                    <a:blip r:embed="rId27"/>
                    <a:srcRect/>
                    <a:stretch>
                      <a:fillRect/>
                    </a:stretch>
                  </pic:blipFill>
                  <pic:spPr>
                    <a:xfrm>
                      <a:off x="0" y="0"/>
                      <a:ext cx="4962525" cy="5400675"/>
                    </a:xfrm>
                    <a:prstGeom prst="rect">
                      <a:avLst/>
                    </a:prstGeom>
                    <a:ln/>
                  </pic:spPr>
                </pic:pic>
              </a:graphicData>
            </a:graphic>
          </wp:anchor>
        </w:drawing>
      </w:r>
      <w:r w:rsidR="00E87DFE">
        <w:t xml:space="preserve"> </w:t>
      </w:r>
      <w:r w:rsidRPr="00E214B7">
        <w:rPr>
          <w:rFonts w:ascii="Times New Roman" w:hAnsi="Times New Roman" w:cs="Times New Roman"/>
          <w:b/>
        </w:rPr>
        <w:t>Mining Structure</w:t>
      </w:r>
      <w:bookmarkEnd w:id="34"/>
    </w:p>
    <w:p w:rsidR="001F33E3" w:rsidRDefault="00E87DFE">
      <w:pPr>
        <w:spacing w:line="240" w:lineRule="auto"/>
        <w:jc w:val="center"/>
      </w:pPr>
      <w:r>
        <w:rPr>
          <w:rFonts w:ascii="Times New Roman" w:eastAsia="Times New Roman" w:hAnsi="Times New Roman" w:cs="Times New Roman"/>
          <w:i/>
          <w:sz w:val="24"/>
          <w:szCs w:val="24"/>
          <w:highlight w:val="white"/>
        </w:rPr>
        <w:t xml:space="preserve">Figure </w:t>
      </w:r>
      <w:r w:rsidR="00E214B7">
        <w:rPr>
          <w:rFonts w:ascii="Times New Roman" w:eastAsia="Times New Roman" w:hAnsi="Times New Roman" w:cs="Times New Roman"/>
          <w:i/>
          <w:sz w:val="24"/>
          <w:szCs w:val="24"/>
          <w:highlight w:val="white"/>
        </w:rPr>
        <w:t>13:</w:t>
      </w:r>
      <w:r>
        <w:rPr>
          <w:rFonts w:ascii="Times New Roman" w:eastAsia="Times New Roman" w:hAnsi="Times New Roman" w:cs="Times New Roman"/>
          <w:i/>
          <w:sz w:val="24"/>
          <w:szCs w:val="24"/>
          <w:highlight w:val="white"/>
        </w:rPr>
        <w:t xml:space="preserve"> Mining structure</w:t>
      </w:r>
    </w:p>
    <w:p w:rsidR="001F33E3" w:rsidRDefault="001F33E3">
      <w:pPr>
        <w:spacing w:line="240" w:lineRule="auto"/>
      </w:pPr>
    </w:p>
    <w:p w:rsidR="001F33E3" w:rsidRDefault="00E87DFE" w:rsidP="000B7B86">
      <w:pPr>
        <w:spacing w:line="480" w:lineRule="auto"/>
        <w:ind w:left="-720"/>
        <w:jc w:val="both"/>
      </w:pPr>
      <w:r>
        <w:rPr>
          <w:rFonts w:ascii="Times New Roman" w:eastAsia="Times New Roman" w:hAnsi="Times New Roman" w:cs="Times New Roman"/>
          <w:sz w:val="24"/>
          <w:szCs w:val="24"/>
          <w:highlight w:val="white"/>
        </w:rPr>
        <w:t xml:space="preserve">As indicated in figure </w:t>
      </w:r>
      <w:r w:rsidR="00E214B7">
        <w:rPr>
          <w:rFonts w:ascii="Times New Roman" w:eastAsia="Times New Roman" w:hAnsi="Times New Roman" w:cs="Times New Roman"/>
          <w:sz w:val="24"/>
          <w:szCs w:val="24"/>
          <w:highlight w:val="white"/>
        </w:rPr>
        <w:t>13</w:t>
      </w:r>
      <w:r>
        <w:rPr>
          <w:rFonts w:ascii="Times New Roman" w:eastAsia="Times New Roman" w:hAnsi="Times New Roman" w:cs="Times New Roman"/>
          <w:sz w:val="24"/>
          <w:szCs w:val="24"/>
          <w:highlight w:val="white"/>
        </w:rPr>
        <w:t>, our mining problem entails dealing with mostly nominal (categorical) variables. Also, a subset of these variables might be used in the future for various mining models to classify the output variable risk mortality.</w:t>
      </w:r>
    </w:p>
    <w:p w:rsidR="001F33E3" w:rsidRDefault="001F33E3">
      <w:pPr>
        <w:spacing w:line="240" w:lineRule="auto"/>
      </w:pPr>
    </w:p>
    <w:p w:rsidR="001F33E3" w:rsidRDefault="001F33E3">
      <w:pPr>
        <w:spacing w:line="240" w:lineRule="auto"/>
        <w:jc w:val="center"/>
      </w:pPr>
    </w:p>
    <w:p w:rsidR="001F33E3" w:rsidRDefault="001F33E3">
      <w:pPr>
        <w:spacing w:line="240" w:lineRule="auto"/>
      </w:pPr>
    </w:p>
    <w:p w:rsidR="001F33E3" w:rsidRPr="000B7B86" w:rsidRDefault="00E87DFE" w:rsidP="000B7B86">
      <w:pPr>
        <w:pStyle w:val="Heading1"/>
        <w:ind w:left="-720"/>
        <w:rPr>
          <w:rFonts w:ascii="Times New Roman" w:hAnsi="Times New Roman" w:cs="Times New Roman"/>
          <w:b/>
        </w:rPr>
      </w:pPr>
      <w:bookmarkStart w:id="35" w:name="_Toc433594951"/>
      <w:r w:rsidRPr="000B7B86">
        <w:rPr>
          <w:rFonts w:ascii="Times New Roman" w:hAnsi="Times New Roman" w:cs="Times New Roman"/>
          <w:b/>
        </w:rPr>
        <w:lastRenderedPageBreak/>
        <w:t>CONCLUSION</w:t>
      </w:r>
      <w:bookmarkEnd w:id="35"/>
    </w:p>
    <w:p w:rsidR="001F33E3" w:rsidRDefault="001F33E3" w:rsidP="000B7B86">
      <w:pPr>
        <w:ind w:left="-720"/>
      </w:pPr>
    </w:p>
    <w:p w:rsidR="001F33E3" w:rsidRDefault="00E87DFE" w:rsidP="000B7B86">
      <w:pPr>
        <w:spacing w:line="480" w:lineRule="auto"/>
        <w:ind w:left="-720"/>
      </w:pPr>
      <w:r>
        <w:rPr>
          <w:rFonts w:ascii="Times New Roman" w:eastAsia="Times New Roman" w:hAnsi="Times New Roman" w:cs="Times New Roman"/>
          <w:sz w:val="24"/>
          <w:szCs w:val="24"/>
        </w:rPr>
        <w:t xml:space="preserve">As seen in the above sections, we are working on a more </w:t>
      </w:r>
      <w:r w:rsidR="000B7B86">
        <w:rPr>
          <w:rFonts w:ascii="Times New Roman" w:eastAsia="Times New Roman" w:hAnsi="Times New Roman" w:cs="Times New Roman"/>
          <w:sz w:val="24"/>
          <w:szCs w:val="24"/>
        </w:rPr>
        <w:t>focused</w:t>
      </w:r>
      <w:r>
        <w:rPr>
          <w:rFonts w:ascii="Times New Roman" w:eastAsia="Times New Roman" w:hAnsi="Times New Roman" w:cs="Times New Roman"/>
          <w:sz w:val="24"/>
          <w:szCs w:val="24"/>
        </w:rPr>
        <w:t xml:space="preserve"> problem of classifying risk mortality for patients with circulatory diseases. We have identified the potential input variables for classifying risk mortality and developed a case table and a mining structure based on the identified variables. </w:t>
      </w:r>
    </w:p>
    <w:p w:rsidR="001F33E3" w:rsidRPr="000B7B86" w:rsidRDefault="00E87DFE" w:rsidP="000B7B86">
      <w:pPr>
        <w:pStyle w:val="Heading1"/>
        <w:ind w:left="-720"/>
        <w:rPr>
          <w:rFonts w:ascii="Times New Roman" w:hAnsi="Times New Roman" w:cs="Times New Roman"/>
          <w:b/>
        </w:rPr>
      </w:pPr>
      <w:bookmarkStart w:id="36" w:name="h.rbmlq6sdjk7e" w:colFirst="0" w:colLast="0"/>
      <w:bookmarkStart w:id="37" w:name="_Toc433594952"/>
      <w:bookmarkEnd w:id="36"/>
      <w:r w:rsidRPr="000B7B86">
        <w:rPr>
          <w:rFonts w:ascii="Times New Roman" w:hAnsi="Times New Roman" w:cs="Times New Roman"/>
          <w:b/>
        </w:rPr>
        <w:t>REFERENCES</w:t>
      </w:r>
      <w:bookmarkEnd w:id="37"/>
    </w:p>
    <w:p w:rsidR="001F33E3" w:rsidRPr="000B7B86" w:rsidRDefault="00E87DFE" w:rsidP="000B7B86">
      <w:pPr>
        <w:numPr>
          <w:ilvl w:val="0"/>
          <w:numId w:val="5"/>
        </w:numPr>
        <w:spacing w:after="440" w:line="312" w:lineRule="auto"/>
        <w:ind w:left="-180" w:hanging="360"/>
        <w:contextualSpacing/>
        <w:rPr>
          <w:rFonts w:ascii="Times New Roman" w:hAnsi="Times New Roman" w:cs="Times New Roman"/>
          <w:sz w:val="24"/>
          <w:szCs w:val="24"/>
          <w:highlight w:val="white"/>
        </w:rPr>
      </w:pPr>
      <w:r w:rsidRPr="000B7B86">
        <w:rPr>
          <w:rFonts w:ascii="Times New Roman" w:eastAsia="Times New Roman" w:hAnsi="Times New Roman" w:cs="Times New Roman"/>
          <w:sz w:val="24"/>
          <w:szCs w:val="24"/>
          <w:highlight w:val="white"/>
        </w:rPr>
        <w:t xml:space="preserve">Jesus J </w:t>
      </w:r>
      <w:proofErr w:type="spellStart"/>
      <w:r w:rsidRPr="000B7B86">
        <w:rPr>
          <w:rFonts w:ascii="Times New Roman" w:eastAsia="Times New Roman" w:hAnsi="Times New Roman" w:cs="Times New Roman"/>
          <w:sz w:val="24"/>
          <w:szCs w:val="24"/>
          <w:highlight w:val="white"/>
        </w:rPr>
        <w:t>Caban</w:t>
      </w:r>
      <w:proofErr w:type="spellEnd"/>
      <w:r w:rsidRPr="000B7B86">
        <w:rPr>
          <w:rFonts w:ascii="Times New Roman" w:eastAsia="Times New Roman" w:hAnsi="Times New Roman" w:cs="Times New Roman"/>
          <w:sz w:val="24"/>
          <w:szCs w:val="24"/>
          <w:highlight w:val="white"/>
        </w:rPr>
        <w:t xml:space="preserve"> and David </w:t>
      </w:r>
      <w:proofErr w:type="spellStart"/>
      <w:r w:rsidRPr="000B7B86">
        <w:rPr>
          <w:rFonts w:ascii="Times New Roman" w:eastAsia="Times New Roman" w:hAnsi="Times New Roman" w:cs="Times New Roman"/>
          <w:sz w:val="24"/>
          <w:szCs w:val="24"/>
          <w:highlight w:val="white"/>
        </w:rPr>
        <w:t>Gotz.Visual</w:t>
      </w:r>
      <w:proofErr w:type="spellEnd"/>
      <w:r w:rsidRPr="000B7B86">
        <w:rPr>
          <w:rFonts w:ascii="Times New Roman" w:eastAsia="Times New Roman" w:hAnsi="Times New Roman" w:cs="Times New Roman"/>
          <w:sz w:val="24"/>
          <w:szCs w:val="24"/>
          <w:highlight w:val="white"/>
        </w:rPr>
        <w:t xml:space="preserve"> analytics in healthcare – opportunities and research challenges. </w:t>
      </w:r>
      <w:r w:rsidRPr="000B7B86">
        <w:rPr>
          <w:rFonts w:ascii="Times New Roman" w:eastAsia="Times New Roman" w:hAnsi="Times New Roman" w:cs="Times New Roman"/>
          <w:i/>
          <w:sz w:val="24"/>
          <w:szCs w:val="24"/>
          <w:highlight w:val="white"/>
        </w:rPr>
        <w:t>Journal of the American Medical Informatics Association.</w:t>
      </w:r>
    </w:p>
    <w:p w:rsidR="001F33E3" w:rsidRPr="000B7B86" w:rsidRDefault="00E87DFE" w:rsidP="000B7B86">
      <w:pPr>
        <w:numPr>
          <w:ilvl w:val="0"/>
          <w:numId w:val="5"/>
        </w:numPr>
        <w:spacing w:before="640" w:after="320" w:line="360" w:lineRule="auto"/>
        <w:ind w:left="-180" w:hanging="360"/>
        <w:contextualSpacing/>
        <w:rPr>
          <w:rFonts w:ascii="Times New Roman" w:hAnsi="Times New Roman" w:cs="Times New Roman"/>
          <w:sz w:val="24"/>
          <w:szCs w:val="24"/>
          <w:highlight w:val="white"/>
        </w:rPr>
      </w:pPr>
      <w:r w:rsidRPr="000B7B86">
        <w:rPr>
          <w:rFonts w:ascii="Times New Roman" w:eastAsia="Times New Roman" w:hAnsi="Times New Roman" w:cs="Times New Roman"/>
          <w:sz w:val="24"/>
          <w:szCs w:val="24"/>
          <w:highlight w:val="white"/>
        </w:rPr>
        <w:t xml:space="preserve">David </w:t>
      </w:r>
      <w:proofErr w:type="spellStart"/>
      <w:r w:rsidRPr="000B7B86">
        <w:rPr>
          <w:rFonts w:ascii="Times New Roman" w:eastAsia="Times New Roman" w:hAnsi="Times New Roman" w:cs="Times New Roman"/>
          <w:sz w:val="24"/>
          <w:szCs w:val="24"/>
          <w:highlight w:val="white"/>
        </w:rPr>
        <w:t>Gotz</w:t>
      </w:r>
      <w:proofErr w:type="spellEnd"/>
      <w:r w:rsidRPr="000B7B86">
        <w:rPr>
          <w:rFonts w:ascii="Times New Roman" w:eastAsia="Times New Roman" w:hAnsi="Times New Roman" w:cs="Times New Roman"/>
          <w:sz w:val="24"/>
          <w:szCs w:val="24"/>
          <w:highlight w:val="white"/>
        </w:rPr>
        <w:t xml:space="preserve">, Harry Stavropoulos and </w:t>
      </w:r>
      <w:proofErr w:type="spellStart"/>
      <w:r w:rsidRPr="000B7B86">
        <w:rPr>
          <w:rFonts w:ascii="Times New Roman" w:eastAsia="Times New Roman" w:hAnsi="Times New Roman" w:cs="Times New Roman"/>
          <w:sz w:val="24"/>
          <w:szCs w:val="24"/>
          <w:highlight w:val="white"/>
        </w:rPr>
        <w:t>Jimeng</w:t>
      </w:r>
      <w:proofErr w:type="spellEnd"/>
      <w:r w:rsidRPr="000B7B86">
        <w:rPr>
          <w:rFonts w:ascii="Times New Roman" w:eastAsia="Times New Roman" w:hAnsi="Times New Roman" w:cs="Times New Roman"/>
          <w:sz w:val="24"/>
          <w:szCs w:val="24"/>
          <w:highlight w:val="white"/>
        </w:rPr>
        <w:t xml:space="preserve"> Sun. ICDA: A Platform for Intelligent Care Delivery Analytics. </w:t>
      </w:r>
      <w:r w:rsidRPr="000B7B86">
        <w:rPr>
          <w:rFonts w:ascii="Times New Roman" w:eastAsia="Times New Roman" w:hAnsi="Times New Roman" w:cs="Times New Roman"/>
          <w:i/>
          <w:sz w:val="24"/>
          <w:szCs w:val="24"/>
          <w:highlight w:val="white"/>
        </w:rPr>
        <w:t>US National Library of Medicine National Institutes of Health</w:t>
      </w:r>
    </w:p>
    <w:p w:rsidR="001F33E3" w:rsidRPr="000B7B86" w:rsidRDefault="00E87DFE" w:rsidP="000B7B86">
      <w:pPr>
        <w:numPr>
          <w:ilvl w:val="0"/>
          <w:numId w:val="5"/>
        </w:numPr>
        <w:spacing w:after="440" w:line="312" w:lineRule="auto"/>
        <w:ind w:left="-180" w:hanging="360"/>
        <w:contextualSpacing/>
        <w:rPr>
          <w:rFonts w:ascii="Times New Roman" w:hAnsi="Times New Roman" w:cs="Times New Roman"/>
          <w:sz w:val="24"/>
          <w:szCs w:val="24"/>
          <w:highlight w:val="white"/>
        </w:rPr>
      </w:pPr>
      <w:r w:rsidRPr="000B7B86">
        <w:rPr>
          <w:rFonts w:ascii="Times New Roman" w:eastAsia="Times New Roman" w:hAnsi="Times New Roman" w:cs="Times New Roman"/>
          <w:sz w:val="24"/>
          <w:szCs w:val="24"/>
          <w:highlight w:val="white"/>
        </w:rPr>
        <w:t xml:space="preserve">Gordon H. Robinson, Louis E. Davis, and Richard P. </w:t>
      </w:r>
      <w:proofErr w:type="spellStart"/>
      <w:r w:rsidRPr="000B7B86">
        <w:rPr>
          <w:rFonts w:ascii="Times New Roman" w:eastAsia="Times New Roman" w:hAnsi="Times New Roman" w:cs="Times New Roman"/>
          <w:sz w:val="24"/>
          <w:szCs w:val="24"/>
          <w:highlight w:val="white"/>
        </w:rPr>
        <w:t>Leifer</w:t>
      </w:r>
      <w:proofErr w:type="spellEnd"/>
      <w:r w:rsidRPr="000B7B86">
        <w:rPr>
          <w:rFonts w:ascii="Times New Roman" w:eastAsia="Times New Roman" w:hAnsi="Times New Roman" w:cs="Times New Roman"/>
          <w:sz w:val="24"/>
          <w:szCs w:val="24"/>
          <w:highlight w:val="white"/>
        </w:rPr>
        <w:t xml:space="preserve">. Prediction of Hospital Length of Stay. </w:t>
      </w:r>
      <w:r w:rsidRPr="000B7B86">
        <w:rPr>
          <w:rFonts w:ascii="Times New Roman" w:eastAsia="Times New Roman" w:hAnsi="Times New Roman" w:cs="Times New Roman"/>
          <w:i/>
          <w:sz w:val="24"/>
          <w:szCs w:val="24"/>
          <w:highlight w:val="white"/>
        </w:rPr>
        <w:t>Health Services Research</w:t>
      </w:r>
    </w:p>
    <w:p w:rsidR="001F33E3" w:rsidRPr="000B7B86" w:rsidRDefault="00E87DFE" w:rsidP="000B7B86">
      <w:pPr>
        <w:numPr>
          <w:ilvl w:val="0"/>
          <w:numId w:val="5"/>
        </w:numPr>
        <w:spacing w:after="440" w:line="312" w:lineRule="auto"/>
        <w:ind w:left="-180" w:hanging="360"/>
        <w:contextualSpacing/>
        <w:rPr>
          <w:rFonts w:ascii="Times New Roman" w:hAnsi="Times New Roman" w:cs="Times New Roman"/>
          <w:sz w:val="24"/>
          <w:szCs w:val="24"/>
          <w:highlight w:val="white"/>
        </w:rPr>
      </w:pPr>
      <w:r w:rsidRPr="000B7B86">
        <w:rPr>
          <w:rFonts w:ascii="Times New Roman" w:eastAsia="Times New Roman" w:hAnsi="Times New Roman" w:cs="Times New Roman"/>
          <w:sz w:val="24"/>
          <w:szCs w:val="24"/>
          <w:highlight w:val="white"/>
        </w:rPr>
        <w:t>3M Health Information Systems. APR</w:t>
      </w:r>
      <w:r w:rsidRPr="000B7B86">
        <w:rPr>
          <w:rFonts w:ascii="Times New Roman" w:eastAsia="Times New Roman" w:hAnsi="Times New Roman" w:cs="Times New Roman"/>
          <w:sz w:val="24"/>
          <w:szCs w:val="24"/>
          <w:highlight w:val="white"/>
          <w:vertAlign w:val="superscript"/>
        </w:rPr>
        <w:t>TM</w:t>
      </w:r>
      <w:r w:rsidRPr="000B7B86">
        <w:rPr>
          <w:rFonts w:ascii="Times New Roman" w:eastAsia="Times New Roman" w:hAnsi="Times New Roman" w:cs="Times New Roman"/>
          <w:sz w:val="24"/>
          <w:szCs w:val="24"/>
          <w:highlight w:val="white"/>
        </w:rPr>
        <w:t>-DRG Classification Software -Overview</w:t>
      </w:r>
    </w:p>
    <w:p w:rsidR="001F33E3" w:rsidRPr="000B7B86" w:rsidRDefault="00E87DFE" w:rsidP="000B7B86">
      <w:pPr>
        <w:numPr>
          <w:ilvl w:val="0"/>
          <w:numId w:val="5"/>
        </w:numPr>
        <w:spacing w:after="80" w:line="312" w:lineRule="auto"/>
        <w:ind w:left="-180" w:hanging="360"/>
        <w:contextualSpacing/>
        <w:rPr>
          <w:rFonts w:ascii="Times New Roman" w:hAnsi="Times New Roman" w:cs="Times New Roman"/>
          <w:sz w:val="24"/>
          <w:szCs w:val="24"/>
          <w:highlight w:val="white"/>
        </w:rPr>
      </w:pPr>
      <w:r w:rsidRPr="000B7B86">
        <w:rPr>
          <w:rFonts w:ascii="Times New Roman" w:eastAsia="Times New Roman" w:hAnsi="Times New Roman" w:cs="Times New Roman"/>
          <w:sz w:val="24"/>
          <w:szCs w:val="24"/>
          <w:highlight w:val="white"/>
        </w:rPr>
        <w:t>P. Fontaine.</w:t>
      </w:r>
      <w:r w:rsidRPr="000B7B86">
        <w:rPr>
          <w:rFonts w:ascii="Times New Roman" w:eastAsia="Times New Roman" w:hAnsi="Times New Roman" w:cs="Times New Roman"/>
          <w:i/>
          <w:sz w:val="24"/>
          <w:szCs w:val="24"/>
          <w:highlight w:val="white"/>
        </w:rPr>
        <w:t xml:space="preserve"> </w:t>
      </w:r>
      <w:r w:rsidRPr="000B7B86">
        <w:rPr>
          <w:rFonts w:ascii="Times New Roman" w:eastAsia="Times New Roman" w:hAnsi="Times New Roman" w:cs="Times New Roman"/>
          <w:sz w:val="24"/>
          <w:szCs w:val="24"/>
          <w:highlight w:val="white"/>
        </w:rPr>
        <w:t xml:space="preserve">Using Severity Adjustment Classification for Hospital Internal and External Benchmarking. </w:t>
      </w:r>
      <w:r w:rsidRPr="000B7B86">
        <w:rPr>
          <w:rFonts w:ascii="Times New Roman" w:eastAsia="Times New Roman" w:hAnsi="Times New Roman" w:cs="Times New Roman"/>
          <w:i/>
          <w:sz w:val="24"/>
          <w:szCs w:val="24"/>
          <w:highlight w:val="white"/>
        </w:rPr>
        <w:t>2004 IFHRO Congress &amp; AHIMA Convention Proceedings, October 2004</w:t>
      </w:r>
    </w:p>
    <w:p w:rsidR="001F33E3" w:rsidRPr="000B7B86" w:rsidRDefault="00E87DFE" w:rsidP="000B7B86">
      <w:pPr>
        <w:numPr>
          <w:ilvl w:val="0"/>
          <w:numId w:val="5"/>
        </w:numPr>
        <w:spacing w:after="440" w:line="312" w:lineRule="auto"/>
        <w:ind w:left="-180" w:hanging="360"/>
        <w:contextualSpacing/>
        <w:rPr>
          <w:rFonts w:ascii="Times New Roman" w:hAnsi="Times New Roman" w:cs="Times New Roman"/>
          <w:sz w:val="24"/>
          <w:szCs w:val="24"/>
          <w:highlight w:val="white"/>
        </w:rPr>
      </w:pPr>
      <w:r w:rsidRPr="000B7B86">
        <w:rPr>
          <w:rFonts w:ascii="Times New Roman" w:eastAsia="Times New Roman" w:hAnsi="Times New Roman" w:cs="Times New Roman"/>
          <w:sz w:val="24"/>
          <w:szCs w:val="24"/>
          <w:highlight w:val="white"/>
        </w:rPr>
        <w:t>Length of Stay (</w:t>
      </w:r>
      <w:proofErr w:type="spellStart"/>
      <w:r w:rsidRPr="000B7B86">
        <w:rPr>
          <w:rFonts w:ascii="Times New Roman" w:eastAsia="Times New Roman" w:hAnsi="Times New Roman" w:cs="Times New Roman"/>
          <w:sz w:val="24"/>
          <w:szCs w:val="24"/>
          <w:highlight w:val="white"/>
        </w:rPr>
        <w:t>LoS</w:t>
      </w:r>
      <w:proofErr w:type="spellEnd"/>
      <w:r w:rsidRPr="000B7B86">
        <w:rPr>
          <w:rFonts w:ascii="Times New Roman" w:eastAsia="Times New Roman" w:hAnsi="Times New Roman" w:cs="Times New Roman"/>
          <w:sz w:val="24"/>
          <w:szCs w:val="24"/>
          <w:highlight w:val="white"/>
        </w:rPr>
        <w:t xml:space="preserve">). Wikipedia. </w:t>
      </w:r>
      <w:hyperlink r:id="rId28">
        <w:r w:rsidRPr="000B7B86">
          <w:rPr>
            <w:rFonts w:ascii="Times New Roman" w:eastAsia="Times New Roman" w:hAnsi="Times New Roman" w:cs="Times New Roman"/>
            <w:i/>
            <w:color w:val="1155CC"/>
            <w:sz w:val="24"/>
            <w:szCs w:val="24"/>
            <w:highlight w:val="white"/>
            <w:u w:val="single"/>
          </w:rPr>
          <w:t>https://en.wikipedia.org/wiki/Length_of_stay</w:t>
        </w:r>
      </w:hyperlink>
    </w:p>
    <w:p w:rsidR="001F33E3" w:rsidRPr="000B7B86" w:rsidRDefault="00E87DFE" w:rsidP="000B7B86">
      <w:pPr>
        <w:numPr>
          <w:ilvl w:val="0"/>
          <w:numId w:val="5"/>
        </w:numPr>
        <w:spacing w:after="440" w:line="312" w:lineRule="auto"/>
        <w:ind w:left="-180" w:hanging="360"/>
        <w:contextualSpacing/>
        <w:rPr>
          <w:rFonts w:ascii="Times New Roman" w:hAnsi="Times New Roman" w:cs="Times New Roman"/>
          <w:sz w:val="24"/>
          <w:szCs w:val="24"/>
          <w:highlight w:val="white"/>
        </w:rPr>
      </w:pPr>
      <w:proofErr w:type="spellStart"/>
      <w:r w:rsidRPr="000B7B86">
        <w:rPr>
          <w:rFonts w:ascii="Times New Roman" w:eastAsia="Times New Roman" w:hAnsi="Times New Roman" w:cs="Times New Roman"/>
          <w:sz w:val="24"/>
          <w:szCs w:val="24"/>
          <w:highlight w:val="white"/>
        </w:rPr>
        <w:t>Wullianallur</w:t>
      </w:r>
      <w:proofErr w:type="spellEnd"/>
      <w:r w:rsidRPr="000B7B86">
        <w:rPr>
          <w:rFonts w:ascii="Times New Roman" w:eastAsia="Times New Roman" w:hAnsi="Times New Roman" w:cs="Times New Roman"/>
          <w:sz w:val="24"/>
          <w:szCs w:val="24"/>
          <w:highlight w:val="white"/>
        </w:rPr>
        <w:t xml:space="preserve"> </w:t>
      </w:r>
      <w:proofErr w:type="spellStart"/>
      <w:r w:rsidRPr="000B7B86">
        <w:rPr>
          <w:rFonts w:ascii="Times New Roman" w:eastAsia="Times New Roman" w:hAnsi="Times New Roman" w:cs="Times New Roman"/>
          <w:sz w:val="24"/>
          <w:szCs w:val="24"/>
          <w:highlight w:val="white"/>
        </w:rPr>
        <w:t>Raghupathi</w:t>
      </w:r>
      <w:proofErr w:type="spellEnd"/>
      <w:r w:rsidRPr="000B7B86">
        <w:rPr>
          <w:rFonts w:ascii="Times New Roman" w:eastAsia="Times New Roman" w:hAnsi="Times New Roman" w:cs="Times New Roman"/>
          <w:sz w:val="24"/>
          <w:szCs w:val="24"/>
          <w:highlight w:val="white"/>
        </w:rPr>
        <w:t xml:space="preserve"> and </w:t>
      </w:r>
      <w:proofErr w:type="spellStart"/>
      <w:r w:rsidRPr="000B7B86">
        <w:rPr>
          <w:rFonts w:ascii="Times New Roman" w:eastAsia="Times New Roman" w:hAnsi="Times New Roman" w:cs="Times New Roman"/>
          <w:sz w:val="24"/>
          <w:szCs w:val="24"/>
          <w:highlight w:val="white"/>
        </w:rPr>
        <w:t>Viju</w:t>
      </w:r>
      <w:proofErr w:type="spellEnd"/>
      <w:r w:rsidRPr="000B7B86">
        <w:rPr>
          <w:rFonts w:ascii="Times New Roman" w:eastAsia="Times New Roman" w:hAnsi="Times New Roman" w:cs="Times New Roman"/>
          <w:sz w:val="24"/>
          <w:szCs w:val="24"/>
          <w:highlight w:val="white"/>
        </w:rPr>
        <w:t xml:space="preserve"> </w:t>
      </w:r>
      <w:proofErr w:type="spellStart"/>
      <w:r w:rsidRPr="000B7B86">
        <w:rPr>
          <w:rFonts w:ascii="Times New Roman" w:eastAsia="Times New Roman" w:hAnsi="Times New Roman" w:cs="Times New Roman"/>
          <w:sz w:val="24"/>
          <w:szCs w:val="24"/>
          <w:highlight w:val="white"/>
        </w:rPr>
        <w:t>Raghupathi</w:t>
      </w:r>
      <w:proofErr w:type="spellEnd"/>
      <w:r w:rsidRPr="000B7B86">
        <w:rPr>
          <w:rFonts w:ascii="Times New Roman" w:eastAsia="Times New Roman" w:hAnsi="Times New Roman" w:cs="Times New Roman"/>
          <w:sz w:val="24"/>
          <w:szCs w:val="24"/>
          <w:highlight w:val="white"/>
        </w:rPr>
        <w:t>. Big data analytics in healthcare: promise and potential. Health Information Science and Systems.</w:t>
      </w:r>
    </w:p>
    <w:p w:rsidR="001F33E3" w:rsidRPr="000B7B86" w:rsidRDefault="00E87DFE" w:rsidP="000B7B86">
      <w:pPr>
        <w:numPr>
          <w:ilvl w:val="0"/>
          <w:numId w:val="5"/>
        </w:numPr>
        <w:spacing w:after="440" w:line="312" w:lineRule="auto"/>
        <w:ind w:left="-180" w:hanging="360"/>
        <w:contextualSpacing/>
        <w:rPr>
          <w:rFonts w:ascii="Times New Roman" w:hAnsi="Times New Roman" w:cs="Times New Roman"/>
          <w:i/>
          <w:sz w:val="24"/>
          <w:szCs w:val="24"/>
          <w:highlight w:val="white"/>
        </w:rPr>
      </w:pPr>
      <w:proofErr w:type="spellStart"/>
      <w:r w:rsidRPr="000B7B86">
        <w:rPr>
          <w:rFonts w:ascii="Times New Roman" w:eastAsia="Times New Roman" w:hAnsi="Times New Roman" w:cs="Times New Roman"/>
          <w:sz w:val="24"/>
          <w:szCs w:val="24"/>
          <w:highlight w:val="white"/>
        </w:rPr>
        <w:t>Laursen</w:t>
      </w:r>
      <w:proofErr w:type="spellEnd"/>
      <w:r w:rsidRPr="000B7B86">
        <w:rPr>
          <w:rFonts w:ascii="Times New Roman" w:eastAsia="Times New Roman" w:hAnsi="Times New Roman" w:cs="Times New Roman"/>
          <w:sz w:val="24"/>
          <w:szCs w:val="24"/>
          <w:highlight w:val="white"/>
        </w:rPr>
        <w:t xml:space="preserve"> TM, </w:t>
      </w:r>
      <w:proofErr w:type="spellStart"/>
      <w:r w:rsidRPr="000B7B86">
        <w:rPr>
          <w:rFonts w:ascii="Times New Roman" w:eastAsia="Times New Roman" w:hAnsi="Times New Roman" w:cs="Times New Roman"/>
          <w:sz w:val="24"/>
          <w:szCs w:val="24"/>
          <w:highlight w:val="white"/>
        </w:rPr>
        <w:t>Wahlbeck</w:t>
      </w:r>
      <w:proofErr w:type="spellEnd"/>
      <w:r w:rsidRPr="000B7B86">
        <w:rPr>
          <w:rFonts w:ascii="Times New Roman" w:eastAsia="Times New Roman" w:hAnsi="Times New Roman" w:cs="Times New Roman"/>
          <w:sz w:val="24"/>
          <w:szCs w:val="24"/>
          <w:highlight w:val="white"/>
        </w:rPr>
        <w:t xml:space="preserve"> K, </w:t>
      </w:r>
      <w:proofErr w:type="spellStart"/>
      <w:r w:rsidRPr="000B7B86">
        <w:rPr>
          <w:rFonts w:ascii="Times New Roman" w:eastAsia="Times New Roman" w:hAnsi="Times New Roman" w:cs="Times New Roman"/>
          <w:sz w:val="24"/>
          <w:szCs w:val="24"/>
          <w:highlight w:val="white"/>
        </w:rPr>
        <w:t>Hällgren</w:t>
      </w:r>
      <w:proofErr w:type="spellEnd"/>
      <w:r w:rsidRPr="000B7B86">
        <w:rPr>
          <w:rFonts w:ascii="Times New Roman" w:eastAsia="Times New Roman" w:hAnsi="Times New Roman" w:cs="Times New Roman"/>
          <w:sz w:val="24"/>
          <w:szCs w:val="24"/>
          <w:highlight w:val="white"/>
        </w:rPr>
        <w:t xml:space="preserve"> J, </w:t>
      </w:r>
      <w:proofErr w:type="spellStart"/>
      <w:r w:rsidRPr="000B7B86">
        <w:rPr>
          <w:rFonts w:ascii="Times New Roman" w:eastAsia="Times New Roman" w:hAnsi="Times New Roman" w:cs="Times New Roman"/>
          <w:sz w:val="24"/>
          <w:szCs w:val="24"/>
          <w:highlight w:val="white"/>
        </w:rPr>
        <w:t>Westman</w:t>
      </w:r>
      <w:proofErr w:type="spellEnd"/>
      <w:r w:rsidRPr="000B7B86">
        <w:rPr>
          <w:rFonts w:ascii="Times New Roman" w:eastAsia="Times New Roman" w:hAnsi="Times New Roman" w:cs="Times New Roman"/>
          <w:sz w:val="24"/>
          <w:szCs w:val="24"/>
          <w:highlight w:val="white"/>
        </w:rPr>
        <w:t xml:space="preserve"> J, </w:t>
      </w:r>
      <w:proofErr w:type="spellStart"/>
      <w:r w:rsidRPr="000B7B86">
        <w:rPr>
          <w:rFonts w:ascii="Times New Roman" w:eastAsia="Times New Roman" w:hAnsi="Times New Roman" w:cs="Times New Roman"/>
          <w:sz w:val="24"/>
          <w:szCs w:val="24"/>
          <w:highlight w:val="white"/>
        </w:rPr>
        <w:t>Ösby</w:t>
      </w:r>
      <w:proofErr w:type="spellEnd"/>
      <w:r w:rsidRPr="000B7B86">
        <w:rPr>
          <w:rFonts w:ascii="Times New Roman" w:eastAsia="Times New Roman" w:hAnsi="Times New Roman" w:cs="Times New Roman"/>
          <w:sz w:val="24"/>
          <w:szCs w:val="24"/>
          <w:highlight w:val="white"/>
        </w:rPr>
        <w:t xml:space="preserve"> U, </w:t>
      </w:r>
      <w:proofErr w:type="spellStart"/>
      <w:r w:rsidRPr="000B7B86">
        <w:rPr>
          <w:rFonts w:ascii="Times New Roman" w:eastAsia="Times New Roman" w:hAnsi="Times New Roman" w:cs="Times New Roman"/>
          <w:sz w:val="24"/>
          <w:szCs w:val="24"/>
          <w:highlight w:val="white"/>
        </w:rPr>
        <w:t>Alinaghizadeh</w:t>
      </w:r>
      <w:proofErr w:type="spellEnd"/>
      <w:r w:rsidRPr="000B7B86">
        <w:rPr>
          <w:rFonts w:ascii="Times New Roman" w:eastAsia="Times New Roman" w:hAnsi="Times New Roman" w:cs="Times New Roman"/>
          <w:sz w:val="24"/>
          <w:szCs w:val="24"/>
          <w:highlight w:val="white"/>
        </w:rPr>
        <w:t xml:space="preserve"> H, et al. (2013) Life Expectancy and Death by Diseases of the Circulatory System in Patients with Bipolar Disorder or Schizophrenia in the Nordic Countries. </w:t>
      </w:r>
      <w:proofErr w:type="spellStart"/>
      <w:r w:rsidRPr="000B7B86">
        <w:rPr>
          <w:rFonts w:ascii="Times New Roman" w:eastAsia="Times New Roman" w:hAnsi="Times New Roman" w:cs="Times New Roman"/>
          <w:sz w:val="24"/>
          <w:szCs w:val="24"/>
          <w:highlight w:val="white"/>
        </w:rPr>
        <w:t>PLoS</w:t>
      </w:r>
      <w:proofErr w:type="spellEnd"/>
      <w:r w:rsidRPr="000B7B86">
        <w:rPr>
          <w:rFonts w:ascii="Times New Roman" w:eastAsia="Times New Roman" w:hAnsi="Times New Roman" w:cs="Times New Roman"/>
          <w:sz w:val="24"/>
          <w:szCs w:val="24"/>
          <w:highlight w:val="white"/>
        </w:rPr>
        <w:t xml:space="preserve"> ONE 8(6): e67133. doi:10.1371/journal.pone.0067133</w:t>
      </w:r>
    </w:p>
    <w:p w:rsidR="001F33E3" w:rsidRPr="000B7B86" w:rsidRDefault="00E87DFE" w:rsidP="000B7B86">
      <w:pPr>
        <w:numPr>
          <w:ilvl w:val="0"/>
          <w:numId w:val="5"/>
        </w:numPr>
        <w:spacing w:after="440" w:line="312" w:lineRule="auto"/>
        <w:ind w:left="-180" w:hanging="360"/>
        <w:contextualSpacing/>
        <w:rPr>
          <w:rFonts w:ascii="Times New Roman" w:hAnsi="Times New Roman" w:cs="Times New Roman"/>
          <w:sz w:val="24"/>
          <w:szCs w:val="24"/>
          <w:highlight w:val="white"/>
        </w:rPr>
      </w:pPr>
      <w:r w:rsidRPr="000B7B86">
        <w:rPr>
          <w:rFonts w:ascii="Times New Roman" w:eastAsia="Times New Roman" w:hAnsi="Times New Roman" w:cs="Times New Roman"/>
          <w:sz w:val="24"/>
          <w:szCs w:val="24"/>
          <w:highlight w:val="white"/>
        </w:rPr>
        <w:t xml:space="preserve">Statistics about data elements. </w:t>
      </w:r>
      <w:hyperlink r:id="rId29">
        <w:r w:rsidRPr="000B7B86">
          <w:rPr>
            <w:rFonts w:ascii="Times New Roman" w:eastAsia="Times New Roman" w:hAnsi="Times New Roman" w:cs="Times New Roman"/>
            <w:i/>
            <w:color w:val="1155CC"/>
            <w:sz w:val="24"/>
            <w:szCs w:val="24"/>
            <w:highlight w:val="white"/>
            <w:u w:val="single"/>
          </w:rPr>
          <w:t>https://www.health.ny.gov/statistics/sparcs/sysdoc/elements_837/table_x12.htm</w:t>
        </w:r>
      </w:hyperlink>
    </w:p>
    <w:p w:rsidR="001F33E3" w:rsidRPr="000B7B86" w:rsidRDefault="00E87DFE" w:rsidP="000B7B86">
      <w:pPr>
        <w:numPr>
          <w:ilvl w:val="0"/>
          <w:numId w:val="5"/>
        </w:numPr>
        <w:spacing w:after="440" w:line="312" w:lineRule="auto"/>
        <w:ind w:left="-180" w:hanging="360"/>
        <w:contextualSpacing/>
        <w:rPr>
          <w:rFonts w:ascii="Times New Roman" w:hAnsi="Times New Roman" w:cs="Times New Roman"/>
          <w:sz w:val="24"/>
          <w:szCs w:val="24"/>
          <w:highlight w:val="white"/>
        </w:rPr>
      </w:pPr>
      <w:r w:rsidRPr="000B7B86">
        <w:rPr>
          <w:rFonts w:ascii="Times New Roman" w:eastAsia="Times New Roman" w:hAnsi="Times New Roman" w:cs="Times New Roman"/>
          <w:sz w:val="24"/>
          <w:szCs w:val="24"/>
          <w:highlight w:val="white"/>
        </w:rPr>
        <w:t xml:space="preserve">Texas Heart Institute. </w:t>
      </w:r>
      <w:hyperlink r:id="rId30">
        <w:r w:rsidRPr="000B7B86">
          <w:rPr>
            <w:rFonts w:ascii="Times New Roman" w:eastAsia="Times New Roman" w:hAnsi="Times New Roman" w:cs="Times New Roman"/>
            <w:i/>
            <w:color w:val="1155CC"/>
            <w:sz w:val="24"/>
            <w:szCs w:val="24"/>
            <w:highlight w:val="white"/>
            <w:u w:val="single"/>
          </w:rPr>
          <w:t>http://www.texasheart.org/HIC/Topics/HSmart/women.cfm</w:t>
        </w:r>
      </w:hyperlink>
    </w:p>
    <w:p w:rsidR="001F33E3" w:rsidRPr="000B7B86" w:rsidRDefault="00E87DFE" w:rsidP="000B7B86">
      <w:pPr>
        <w:numPr>
          <w:ilvl w:val="0"/>
          <w:numId w:val="5"/>
        </w:numPr>
        <w:spacing w:after="440" w:line="312" w:lineRule="auto"/>
        <w:ind w:left="-180" w:hanging="360"/>
        <w:contextualSpacing/>
        <w:rPr>
          <w:rFonts w:ascii="Times New Roman" w:hAnsi="Times New Roman" w:cs="Times New Roman"/>
          <w:sz w:val="24"/>
          <w:szCs w:val="24"/>
          <w:highlight w:val="white"/>
        </w:rPr>
      </w:pPr>
      <w:r w:rsidRPr="000B7B86">
        <w:rPr>
          <w:rFonts w:ascii="Times New Roman" w:eastAsia="Times New Roman" w:hAnsi="Times New Roman" w:cs="Times New Roman"/>
          <w:sz w:val="24"/>
          <w:szCs w:val="24"/>
          <w:highlight w:val="white"/>
        </w:rPr>
        <w:t xml:space="preserve">Margaret Jean Hall, Ph.D.; </w:t>
      </w:r>
      <w:proofErr w:type="spellStart"/>
      <w:r w:rsidRPr="000B7B86">
        <w:rPr>
          <w:rFonts w:ascii="Times New Roman" w:eastAsia="Times New Roman" w:hAnsi="Times New Roman" w:cs="Times New Roman"/>
          <w:sz w:val="24"/>
          <w:szCs w:val="24"/>
          <w:highlight w:val="white"/>
        </w:rPr>
        <w:t>Shaleah</w:t>
      </w:r>
      <w:proofErr w:type="spellEnd"/>
      <w:r w:rsidRPr="000B7B86">
        <w:rPr>
          <w:rFonts w:ascii="Times New Roman" w:eastAsia="Times New Roman" w:hAnsi="Times New Roman" w:cs="Times New Roman"/>
          <w:sz w:val="24"/>
          <w:szCs w:val="24"/>
          <w:highlight w:val="white"/>
        </w:rPr>
        <w:t xml:space="preserve"> Levant, M.P.H.; and Carol J. </w:t>
      </w:r>
      <w:proofErr w:type="spellStart"/>
      <w:r w:rsidRPr="000B7B86">
        <w:rPr>
          <w:rFonts w:ascii="Times New Roman" w:eastAsia="Times New Roman" w:hAnsi="Times New Roman" w:cs="Times New Roman"/>
          <w:sz w:val="24"/>
          <w:szCs w:val="24"/>
          <w:highlight w:val="white"/>
        </w:rPr>
        <w:t>DeFrances</w:t>
      </w:r>
      <w:proofErr w:type="spellEnd"/>
      <w:r w:rsidRPr="000B7B86">
        <w:rPr>
          <w:rFonts w:ascii="Times New Roman" w:eastAsia="Times New Roman" w:hAnsi="Times New Roman" w:cs="Times New Roman"/>
          <w:sz w:val="24"/>
          <w:szCs w:val="24"/>
          <w:highlight w:val="white"/>
        </w:rPr>
        <w:t>, Ph.D.(2013) “Trends in Inpatient Hospital Deaths: National Hospital Discharge Survey, 2000–2010” (Issue No. 118 March 2013)</w:t>
      </w:r>
    </w:p>
    <w:p w:rsidR="001F33E3" w:rsidRPr="000B7B86" w:rsidRDefault="00E87DFE" w:rsidP="000B7B86">
      <w:pPr>
        <w:numPr>
          <w:ilvl w:val="0"/>
          <w:numId w:val="5"/>
        </w:numPr>
        <w:spacing w:after="440" w:line="312" w:lineRule="auto"/>
        <w:ind w:left="-180" w:hanging="360"/>
        <w:contextualSpacing/>
        <w:rPr>
          <w:rFonts w:ascii="Times New Roman" w:hAnsi="Times New Roman" w:cs="Times New Roman"/>
          <w:sz w:val="24"/>
          <w:szCs w:val="24"/>
          <w:highlight w:val="white"/>
        </w:rPr>
      </w:pPr>
      <w:proofErr w:type="spellStart"/>
      <w:r w:rsidRPr="000B7B86">
        <w:rPr>
          <w:rFonts w:ascii="Times New Roman" w:hAnsi="Times New Roman" w:cs="Times New Roman"/>
          <w:color w:val="303030"/>
          <w:sz w:val="24"/>
          <w:szCs w:val="24"/>
          <w:highlight w:val="white"/>
        </w:rPr>
        <w:lastRenderedPageBreak/>
        <w:t>Drye</w:t>
      </w:r>
      <w:proofErr w:type="spellEnd"/>
      <w:r w:rsidRPr="000B7B86">
        <w:rPr>
          <w:rFonts w:ascii="Times New Roman" w:hAnsi="Times New Roman" w:cs="Times New Roman"/>
          <w:color w:val="303030"/>
          <w:sz w:val="24"/>
          <w:szCs w:val="24"/>
          <w:highlight w:val="white"/>
        </w:rPr>
        <w:t xml:space="preserve">, Elizabeth et al. “Comparison of Hospital Risk-Standardized Mortality Rates Using In-Hospital and 30-Day Models: Implications for Hospital </w:t>
      </w:r>
      <w:proofErr w:type="spellStart"/>
      <w:r w:rsidRPr="000B7B86">
        <w:rPr>
          <w:rFonts w:ascii="Times New Roman" w:hAnsi="Times New Roman" w:cs="Times New Roman"/>
          <w:color w:val="303030"/>
          <w:sz w:val="24"/>
          <w:szCs w:val="24"/>
          <w:highlight w:val="white"/>
        </w:rPr>
        <w:t>Profiling.”</w:t>
      </w:r>
      <w:r w:rsidRPr="000B7B86">
        <w:rPr>
          <w:rFonts w:ascii="Times New Roman" w:hAnsi="Times New Roman" w:cs="Times New Roman"/>
          <w:i/>
          <w:color w:val="303030"/>
          <w:sz w:val="24"/>
          <w:szCs w:val="24"/>
          <w:highlight w:val="white"/>
        </w:rPr>
        <w:t>Annals</w:t>
      </w:r>
      <w:proofErr w:type="spellEnd"/>
      <w:r w:rsidRPr="000B7B86">
        <w:rPr>
          <w:rFonts w:ascii="Times New Roman" w:hAnsi="Times New Roman" w:cs="Times New Roman"/>
          <w:i/>
          <w:color w:val="303030"/>
          <w:sz w:val="24"/>
          <w:szCs w:val="24"/>
          <w:highlight w:val="white"/>
        </w:rPr>
        <w:t xml:space="preserve"> of Internal Medicine</w:t>
      </w:r>
      <w:r w:rsidRPr="000B7B86">
        <w:rPr>
          <w:rFonts w:ascii="Times New Roman" w:hAnsi="Times New Roman" w:cs="Times New Roman"/>
          <w:color w:val="303030"/>
          <w:sz w:val="24"/>
          <w:szCs w:val="24"/>
          <w:highlight w:val="white"/>
        </w:rPr>
        <w:t xml:space="preserve"> 156.1 Pt 1 (2012): 19–26. </w:t>
      </w:r>
      <w:r w:rsidRPr="000B7B86">
        <w:rPr>
          <w:rFonts w:ascii="Times New Roman" w:hAnsi="Times New Roman" w:cs="Times New Roman"/>
          <w:i/>
          <w:color w:val="303030"/>
          <w:sz w:val="24"/>
          <w:szCs w:val="24"/>
          <w:highlight w:val="white"/>
        </w:rPr>
        <w:t>PMC</w:t>
      </w:r>
      <w:r w:rsidRPr="000B7B86">
        <w:rPr>
          <w:rFonts w:ascii="Times New Roman" w:hAnsi="Times New Roman" w:cs="Times New Roman"/>
          <w:color w:val="303030"/>
          <w:sz w:val="24"/>
          <w:szCs w:val="24"/>
          <w:highlight w:val="white"/>
        </w:rPr>
        <w:t>. Web. 26 Oct. 2015.</w:t>
      </w:r>
    </w:p>
    <w:p w:rsidR="001F33E3" w:rsidRPr="000B7B86" w:rsidRDefault="00E87DFE" w:rsidP="000B7B86">
      <w:pPr>
        <w:numPr>
          <w:ilvl w:val="0"/>
          <w:numId w:val="5"/>
        </w:numPr>
        <w:spacing w:after="440" w:line="312" w:lineRule="auto"/>
        <w:ind w:left="-180" w:hanging="360"/>
        <w:contextualSpacing/>
        <w:rPr>
          <w:rFonts w:ascii="Times New Roman" w:hAnsi="Times New Roman" w:cs="Times New Roman"/>
          <w:color w:val="303030"/>
          <w:sz w:val="24"/>
          <w:szCs w:val="24"/>
          <w:highlight w:val="white"/>
        </w:rPr>
      </w:pPr>
      <w:proofErr w:type="spellStart"/>
      <w:r w:rsidRPr="000B7B86">
        <w:rPr>
          <w:rFonts w:ascii="Times New Roman" w:hAnsi="Times New Roman" w:cs="Times New Roman"/>
          <w:color w:val="303030"/>
          <w:sz w:val="24"/>
          <w:szCs w:val="24"/>
          <w:highlight w:val="white"/>
        </w:rPr>
        <w:t>Krumholz</w:t>
      </w:r>
      <w:proofErr w:type="spellEnd"/>
      <w:r w:rsidRPr="000B7B86">
        <w:rPr>
          <w:rFonts w:ascii="Times New Roman" w:hAnsi="Times New Roman" w:cs="Times New Roman"/>
          <w:color w:val="303030"/>
          <w:sz w:val="24"/>
          <w:szCs w:val="24"/>
          <w:highlight w:val="white"/>
        </w:rPr>
        <w:t xml:space="preserve"> HM, Wang Y, </w:t>
      </w:r>
      <w:proofErr w:type="spellStart"/>
      <w:r w:rsidRPr="000B7B86">
        <w:rPr>
          <w:rFonts w:ascii="Times New Roman" w:hAnsi="Times New Roman" w:cs="Times New Roman"/>
          <w:color w:val="303030"/>
          <w:sz w:val="24"/>
          <w:szCs w:val="24"/>
          <w:highlight w:val="white"/>
        </w:rPr>
        <w:t>Mattera</w:t>
      </w:r>
      <w:proofErr w:type="spellEnd"/>
      <w:r w:rsidRPr="000B7B86">
        <w:rPr>
          <w:rFonts w:ascii="Times New Roman" w:hAnsi="Times New Roman" w:cs="Times New Roman"/>
          <w:color w:val="303030"/>
          <w:sz w:val="24"/>
          <w:szCs w:val="24"/>
          <w:highlight w:val="white"/>
        </w:rPr>
        <w:t xml:space="preserve"> JA, Wang Y, Han LF, </w:t>
      </w:r>
      <w:proofErr w:type="spellStart"/>
      <w:r w:rsidRPr="000B7B86">
        <w:rPr>
          <w:rFonts w:ascii="Times New Roman" w:hAnsi="Times New Roman" w:cs="Times New Roman"/>
          <w:color w:val="303030"/>
          <w:sz w:val="24"/>
          <w:szCs w:val="24"/>
          <w:highlight w:val="white"/>
        </w:rPr>
        <w:t>Ingber</w:t>
      </w:r>
      <w:proofErr w:type="spellEnd"/>
      <w:r w:rsidRPr="000B7B86">
        <w:rPr>
          <w:rFonts w:ascii="Times New Roman" w:hAnsi="Times New Roman" w:cs="Times New Roman"/>
          <w:color w:val="303030"/>
          <w:sz w:val="24"/>
          <w:szCs w:val="24"/>
          <w:highlight w:val="white"/>
        </w:rPr>
        <w:t xml:space="preserve"> MJ, et al. An Administrative Claims Model Suitable for Profiling Hospital Performance Based on 30-Day Mortality Rates Among Patients With Heart Failure. Circulation. 2006; 113(13):1693–701. [PubMed: 16549636]</w:t>
      </w:r>
    </w:p>
    <w:p w:rsidR="001F33E3" w:rsidRPr="000B7B86" w:rsidRDefault="00844658" w:rsidP="000B7B86">
      <w:pPr>
        <w:numPr>
          <w:ilvl w:val="0"/>
          <w:numId w:val="5"/>
        </w:numPr>
        <w:spacing w:after="440" w:line="312" w:lineRule="auto"/>
        <w:ind w:left="-180" w:hanging="360"/>
        <w:contextualSpacing/>
        <w:rPr>
          <w:rFonts w:ascii="Times New Roman" w:hAnsi="Times New Roman" w:cs="Times New Roman"/>
          <w:color w:val="303030"/>
          <w:sz w:val="24"/>
          <w:szCs w:val="24"/>
          <w:highlight w:val="white"/>
        </w:rPr>
      </w:pPr>
      <w:hyperlink r:id="rId31">
        <w:r w:rsidR="00E87DFE" w:rsidRPr="000B7B86">
          <w:rPr>
            <w:rFonts w:ascii="Times New Roman" w:hAnsi="Times New Roman" w:cs="Times New Roman"/>
            <w:color w:val="1155CC"/>
            <w:sz w:val="24"/>
            <w:szCs w:val="24"/>
            <w:highlight w:val="white"/>
            <w:u w:val="single"/>
          </w:rPr>
          <w:t>http://www.cdc.gov/heartdisease/</w:t>
        </w:r>
      </w:hyperlink>
    </w:p>
    <w:p w:rsidR="001F33E3" w:rsidRPr="000B7B86" w:rsidRDefault="00E87DFE" w:rsidP="000B7B86">
      <w:pPr>
        <w:numPr>
          <w:ilvl w:val="0"/>
          <w:numId w:val="5"/>
        </w:numPr>
        <w:spacing w:before="220" w:after="220" w:line="270" w:lineRule="auto"/>
        <w:ind w:left="-180" w:hanging="360"/>
        <w:contextualSpacing/>
        <w:rPr>
          <w:rFonts w:ascii="Times New Roman" w:hAnsi="Times New Roman" w:cs="Times New Roman"/>
          <w:sz w:val="24"/>
          <w:szCs w:val="24"/>
        </w:rPr>
      </w:pPr>
      <w:r w:rsidRPr="000B7B86">
        <w:rPr>
          <w:rFonts w:ascii="Times New Roman" w:eastAsia="Times New Roman" w:hAnsi="Times New Roman" w:cs="Times New Roman"/>
          <w:color w:val="303030"/>
          <w:sz w:val="24"/>
          <w:szCs w:val="24"/>
          <w:highlight w:val="white"/>
        </w:rPr>
        <w:t>Kurian AK</w:t>
      </w:r>
      <w:r w:rsidRPr="000B7B86">
        <w:rPr>
          <w:rFonts w:ascii="Times New Roman" w:eastAsia="Times New Roman" w:hAnsi="Times New Roman" w:cs="Times New Roman"/>
          <w:sz w:val="24"/>
          <w:szCs w:val="24"/>
          <w:highlight w:val="white"/>
        </w:rPr>
        <w:t xml:space="preserve">, </w:t>
      </w:r>
      <w:proofErr w:type="spellStart"/>
      <w:r w:rsidRPr="000B7B86">
        <w:rPr>
          <w:rFonts w:ascii="Times New Roman" w:eastAsia="Times New Roman" w:hAnsi="Times New Roman" w:cs="Times New Roman"/>
          <w:sz w:val="24"/>
          <w:szCs w:val="24"/>
          <w:highlight w:val="white"/>
        </w:rPr>
        <w:t>Cardarelli</w:t>
      </w:r>
      <w:proofErr w:type="spellEnd"/>
      <w:r w:rsidRPr="000B7B86">
        <w:rPr>
          <w:rFonts w:ascii="Times New Roman" w:eastAsia="Times New Roman" w:hAnsi="Times New Roman" w:cs="Times New Roman"/>
          <w:sz w:val="24"/>
          <w:szCs w:val="24"/>
          <w:highlight w:val="white"/>
        </w:rPr>
        <w:t xml:space="preserve"> KM. </w:t>
      </w:r>
      <w:r w:rsidRPr="000B7B86">
        <w:rPr>
          <w:rFonts w:ascii="Times New Roman" w:eastAsia="Times New Roman" w:hAnsi="Times New Roman" w:cs="Times New Roman"/>
          <w:sz w:val="24"/>
          <w:szCs w:val="24"/>
        </w:rPr>
        <w:t>Racial and ethnic differences in cardiovascular disease risk factors: a systematic review.</w:t>
      </w:r>
    </w:p>
    <w:p w:rsidR="001F33E3" w:rsidRDefault="001F33E3"/>
    <w:p w:rsidR="001F33E3" w:rsidRDefault="001F33E3">
      <w:bookmarkStart w:id="38" w:name="_GoBack"/>
      <w:bookmarkEnd w:id="38"/>
    </w:p>
    <w:sectPr w:rsidR="001F33E3" w:rsidSect="001258BE">
      <w:footerReference w:type="default" r:id="rId32"/>
      <w:pgSz w:w="12240" w:h="15840"/>
      <w:pgMar w:top="1440" w:right="1440" w:bottom="1440" w:left="216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44658" w:rsidRDefault="00844658" w:rsidP="002E19A8">
      <w:pPr>
        <w:spacing w:line="240" w:lineRule="auto"/>
      </w:pPr>
      <w:r>
        <w:separator/>
      </w:r>
    </w:p>
  </w:endnote>
  <w:endnote w:type="continuationSeparator" w:id="0">
    <w:p w:rsidR="00844658" w:rsidRDefault="00844658" w:rsidP="002E19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22264347"/>
      <w:docPartObj>
        <w:docPartGallery w:val="Page Numbers (Bottom of Page)"/>
        <w:docPartUnique/>
      </w:docPartObj>
    </w:sdtPr>
    <w:sdtEndPr>
      <w:rPr>
        <w:noProof/>
      </w:rPr>
    </w:sdtEndPr>
    <w:sdtContent>
      <w:p w:rsidR="001258BE" w:rsidRDefault="001258BE">
        <w:pPr>
          <w:pStyle w:val="Footer"/>
          <w:jc w:val="right"/>
        </w:pPr>
        <w:r>
          <w:fldChar w:fldCharType="begin"/>
        </w:r>
        <w:r>
          <w:instrText xml:space="preserve"> PAGE   \* MERGEFORMAT </w:instrText>
        </w:r>
        <w:r>
          <w:fldChar w:fldCharType="separate"/>
        </w:r>
        <w:r w:rsidR="005A34FC">
          <w:rPr>
            <w:noProof/>
          </w:rPr>
          <w:t>22</w:t>
        </w:r>
        <w:r>
          <w:rPr>
            <w:noProof/>
          </w:rPr>
          <w:fldChar w:fldCharType="end"/>
        </w:r>
      </w:p>
    </w:sdtContent>
  </w:sdt>
  <w:p w:rsidR="001258BE" w:rsidRDefault="001258B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44658" w:rsidRDefault="00844658" w:rsidP="002E19A8">
      <w:pPr>
        <w:spacing w:line="240" w:lineRule="auto"/>
      </w:pPr>
      <w:r>
        <w:separator/>
      </w:r>
    </w:p>
  </w:footnote>
  <w:footnote w:type="continuationSeparator" w:id="0">
    <w:p w:rsidR="00844658" w:rsidRDefault="00844658" w:rsidP="002E19A8">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F50C5E3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C58C75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E3ED76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4B5ECC7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466DF9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2ACEB3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7C4C036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9CE1DC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252441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8BA0F4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AE51E3"/>
    <w:multiLevelType w:val="multilevel"/>
    <w:tmpl w:val="70169AC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15:restartNumberingAfterBreak="0">
    <w:nsid w:val="0AC37E83"/>
    <w:multiLevelType w:val="multilevel"/>
    <w:tmpl w:val="8660721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 w15:restartNumberingAfterBreak="0">
    <w:nsid w:val="246576B0"/>
    <w:multiLevelType w:val="multilevel"/>
    <w:tmpl w:val="482057A0"/>
    <w:lvl w:ilvl="0">
      <w:start w:val="1"/>
      <w:numFmt w:val="decimal"/>
      <w:lvlText w:val="%1."/>
      <w:lvlJc w:val="left"/>
      <w:pPr>
        <w:ind w:left="720" w:firstLine="360"/>
      </w:pPr>
      <w:rPr>
        <w:rFonts w:ascii="Times New Roman" w:hAnsi="Times New Roman" w:cs="Times New Roman" w:hint="default"/>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15:restartNumberingAfterBreak="0">
    <w:nsid w:val="2BED4C6E"/>
    <w:multiLevelType w:val="multilevel"/>
    <w:tmpl w:val="70169AC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 w15:restartNumberingAfterBreak="0">
    <w:nsid w:val="2E483721"/>
    <w:multiLevelType w:val="hybridMultilevel"/>
    <w:tmpl w:val="46B86E1C"/>
    <w:lvl w:ilvl="0" w:tplc="0409000F">
      <w:start w:val="1"/>
      <w:numFmt w:val="decimal"/>
      <w:lvlText w:val="%1."/>
      <w:lvlJc w:val="left"/>
      <w:pPr>
        <w:ind w:left="0" w:hanging="360"/>
      </w:p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5" w15:restartNumberingAfterBreak="0">
    <w:nsid w:val="34CC2410"/>
    <w:multiLevelType w:val="multilevel"/>
    <w:tmpl w:val="43FC980C"/>
    <w:lvl w:ilvl="0">
      <w:start w:val="2"/>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15:restartNumberingAfterBreak="0">
    <w:nsid w:val="383B6BAD"/>
    <w:multiLevelType w:val="hybridMultilevel"/>
    <w:tmpl w:val="49DABFAA"/>
    <w:lvl w:ilvl="0" w:tplc="0409000F">
      <w:start w:val="1"/>
      <w:numFmt w:val="decimal"/>
      <w:lvlText w:val="%1."/>
      <w:lvlJc w:val="left"/>
      <w:pPr>
        <w:ind w:left="0" w:hanging="360"/>
      </w:p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7" w15:restartNumberingAfterBreak="0">
    <w:nsid w:val="44633F51"/>
    <w:multiLevelType w:val="multilevel"/>
    <w:tmpl w:val="8836234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8" w15:restartNumberingAfterBreak="0">
    <w:nsid w:val="56F94E7C"/>
    <w:multiLevelType w:val="multilevel"/>
    <w:tmpl w:val="67F20D7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9" w15:restartNumberingAfterBreak="0">
    <w:nsid w:val="57BB5F7E"/>
    <w:multiLevelType w:val="multilevel"/>
    <w:tmpl w:val="6CFEEA5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 w15:restartNumberingAfterBreak="0">
    <w:nsid w:val="5B99357D"/>
    <w:multiLevelType w:val="multilevel"/>
    <w:tmpl w:val="70169AC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15:restartNumberingAfterBreak="0">
    <w:nsid w:val="61BD5C3D"/>
    <w:multiLevelType w:val="multilevel"/>
    <w:tmpl w:val="C9F40E6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2" w15:restartNumberingAfterBreak="0">
    <w:nsid w:val="69942B74"/>
    <w:multiLevelType w:val="multilevel"/>
    <w:tmpl w:val="5CF47A7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3" w15:restartNumberingAfterBreak="0">
    <w:nsid w:val="760440D3"/>
    <w:multiLevelType w:val="multilevel"/>
    <w:tmpl w:val="4D44ABB0"/>
    <w:lvl w:ilvl="0">
      <w:start w:val="1"/>
      <w:numFmt w:val="decimal"/>
      <w:lvlText w:val="%1."/>
      <w:lvlJc w:val="left"/>
      <w:pPr>
        <w:ind w:left="720" w:firstLine="360"/>
      </w:pPr>
      <w:rPr>
        <w:rFonts w:ascii="Times New Roman" w:eastAsia="Times New Roman" w:hAnsi="Times New Roman" w:cs="Times New Roman"/>
        <w:sz w:val="24"/>
        <w:szCs w:val="24"/>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4" w15:restartNumberingAfterBreak="0">
    <w:nsid w:val="76364157"/>
    <w:multiLevelType w:val="multilevel"/>
    <w:tmpl w:val="CCA2F40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22"/>
  </w:num>
  <w:num w:numId="2">
    <w:abstractNumId w:val="24"/>
  </w:num>
  <w:num w:numId="3">
    <w:abstractNumId w:val="18"/>
  </w:num>
  <w:num w:numId="4">
    <w:abstractNumId w:val="21"/>
  </w:num>
  <w:num w:numId="5">
    <w:abstractNumId w:val="23"/>
  </w:num>
  <w:num w:numId="6">
    <w:abstractNumId w:val="11"/>
  </w:num>
  <w:num w:numId="7">
    <w:abstractNumId w:val="19"/>
  </w:num>
  <w:num w:numId="8">
    <w:abstractNumId w:val="20"/>
  </w:num>
  <w:num w:numId="9">
    <w:abstractNumId w:val="17"/>
  </w:num>
  <w:num w:numId="10">
    <w:abstractNumId w:val="15"/>
  </w:num>
  <w:num w:numId="11">
    <w:abstractNumId w:val="9"/>
  </w:num>
  <w:num w:numId="12">
    <w:abstractNumId w:val="7"/>
  </w:num>
  <w:num w:numId="13">
    <w:abstractNumId w:val="6"/>
  </w:num>
  <w:num w:numId="14">
    <w:abstractNumId w:val="5"/>
  </w:num>
  <w:num w:numId="15">
    <w:abstractNumId w:val="4"/>
  </w:num>
  <w:num w:numId="16">
    <w:abstractNumId w:val="8"/>
  </w:num>
  <w:num w:numId="17">
    <w:abstractNumId w:val="3"/>
  </w:num>
  <w:num w:numId="18">
    <w:abstractNumId w:val="2"/>
  </w:num>
  <w:num w:numId="19">
    <w:abstractNumId w:val="1"/>
  </w:num>
  <w:num w:numId="20">
    <w:abstractNumId w:val="0"/>
  </w:num>
  <w:num w:numId="21">
    <w:abstractNumId w:val="10"/>
  </w:num>
  <w:num w:numId="22">
    <w:abstractNumId w:val="13"/>
  </w:num>
  <w:num w:numId="23">
    <w:abstractNumId w:val="12"/>
  </w:num>
  <w:num w:numId="24">
    <w:abstractNumId w:val="16"/>
  </w:num>
  <w:num w:numId="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33E3"/>
    <w:rsid w:val="000B7B86"/>
    <w:rsid w:val="000D364F"/>
    <w:rsid w:val="00113FAA"/>
    <w:rsid w:val="00114623"/>
    <w:rsid w:val="001258BE"/>
    <w:rsid w:val="001332B8"/>
    <w:rsid w:val="00141C04"/>
    <w:rsid w:val="0016202A"/>
    <w:rsid w:val="0018328F"/>
    <w:rsid w:val="001F33E3"/>
    <w:rsid w:val="002912E0"/>
    <w:rsid w:val="002E19A8"/>
    <w:rsid w:val="003947AC"/>
    <w:rsid w:val="003A0B71"/>
    <w:rsid w:val="004834B6"/>
    <w:rsid w:val="004C577F"/>
    <w:rsid w:val="0056278B"/>
    <w:rsid w:val="00571C94"/>
    <w:rsid w:val="005823AD"/>
    <w:rsid w:val="005A34FC"/>
    <w:rsid w:val="0069486D"/>
    <w:rsid w:val="007062F2"/>
    <w:rsid w:val="00712731"/>
    <w:rsid w:val="00816E44"/>
    <w:rsid w:val="00844658"/>
    <w:rsid w:val="008750F5"/>
    <w:rsid w:val="0089408C"/>
    <w:rsid w:val="008C6F79"/>
    <w:rsid w:val="00A35FD9"/>
    <w:rsid w:val="00A85D79"/>
    <w:rsid w:val="00AA2D4D"/>
    <w:rsid w:val="00AB4CA8"/>
    <w:rsid w:val="00BE08AE"/>
    <w:rsid w:val="00C46812"/>
    <w:rsid w:val="00D30915"/>
    <w:rsid w:val="00DB27AD"/>
    <w:rsid w:val="00DB7A42"/>
    <w:rsid w:val="00DE0AC7"/>
    <w:rsid w:val="00E214B7"/>
    <w:rsid w:val="00E27393"/>
    <w:rsid w:val="00E84E62"/>
    <w:rsid w:val="00E87DFE"/>
    <w:rsid w:val="00F1017E"/>
    <w:rsid w:val="00F50C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80D690D-4B83-4B4C-ABDC-F6E0026FD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1332B8"/>
  </w:style>
  <w:style w:type="paragraph" w:styleId="Heading1">
    <w:name w:val="heading 1"/>
    <w:basedOn w:val="Normal"/>
    <w:next w:val="Normal"/>
    <w:qFormat/>
    <w:pPr>
      <w:keepNext/>
      <w:keepLines/>
      <w:spacing w:before="400" w:after="120"/>
      <w:contextualSpacing/>
      <w:outlineLvl w:val="0"/>
    </w:pPr>
    <w:rPr>
      <w:sz w:val="40"/>
      <w:szCs w:val="40"/>
    </w:rPr>
  </w:style>
  <w:style w:type="paragraph" w:styleId="Heading2">
    <w:name w:val="heading 2"/>
    <w:basedOn w:val="Normal"/>
    <w:next w:val="Normal"/>
    <w:qFormat/>
    <w:pPr>
      <w:keepNext/>
      <w:keepLines/>
      <w:spacing w:before="360" w:after="120"/>
      <w:contextualSpacing/>
      <w:outlineLvl w:val="1"/>
    </w:pPr>
    <w:rPr>
      <w:sz w:val="32"/>
      <w:szCs w:val="32"/>
    </w:rPr>
  </w:style>
  <w:style w:type="paragraph" w:styleId="Heading3">
    <w:name w:val="heading 3"/>
    <w:basedOn w:val="Normal"/>
    <w:next w:val="Normal"/>
    <w:qFormat/>
    <w:pPr>
      <w:keepNext/>
      <w:keepLines/>
      <w:spacing w:before="320" w:after="80"/>
      <w:contextualSpacing/>
      <w:outlineLvl w:val="2"/>
    </w:pPr>
    <w:rPr>
      <w:color w:val="434343"/>
      <w:sz w:val="28"/>
      <w:szCs w:val="28"/>
    </w:rPr>
  </w:style>
  <w:style w:type="paragraph" w:styleId="Heading4">
    <w:name w:val="heading 4"/>
    <w:basedOn w:val="Normal"/>
    <w:next w:val="Normal"/>
    <w:qFormat/>
    <w:pPr>
      <w:keepNext/>
      <w:keepLines/>
      <w:spacing w:before="280" w:after="80"/>
      <w:contextualSpacing/>
      <w:outlineLvl w:val="3"/>
    </w:pPr>
    <w:rPr>
      <w:color w:val="666666"/>
      <w:sz w:val="24"/>
      <w:szCs w:val="24"/>
    </w:rPr>
  </w:style>
  <w:style w:type="paragraph" w:styleId="Heading5">
    <w:name w:val="heading 5"/>
    <w:basedOn w:val="Normal"/>
    <w:next w:val="Normal"/>
    <w:qFormat/>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paragraph" w:styleId="Heading7">
    <w:name w:val="heading 7"/>
    <w:basedOn w:val="Normal"/>
    <w:next w:val="Normal"/>
    <w:link w:val="Heading7Char"/>
    <w:uiPriority w:val="9"/>
    <w:unhideWhenUsed/>
    <w:qFormat/>
    <w:rsid w:val="001332B8"/>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character" w:customStyle="1" w:styleId="Heading7Char">
    <w:name w:val="Heading 7 Char"/>
    <w:basedOn w:val="DefaultParagraphFont"/>
    <w:link w:val="Heading7"/>
    <w:uiPriority w:val="9"/>
    <w:rsid w:val="001332B8"/>
    <w:rPr>
      <w:rFonts w:asciiTheme="majorHAnsi" w:eastAsiaTheme="majorEastAsia" w:hAnsiTheme="majorHAnsi" w:cstheme="majorBidi"/>
      <w:i/>
      <w:iCs/>
      <w:color w:val="1F4D78" w:themeColor="accent1" w:themeShade="7F"/>
    </w:rPr>
  </w:style>
  <w:style w:type="character" w:styleId="Strong">
    <w:name w:val="Strong"/>
    <w:basedOn w:val="DefaultParagraphFont"/>
    <w:uiPriority w:val="22"/>
    <w:qFormat/>
    <w:rsid w:val="001332B8"/>
    <w:rPr>
      <w:b/>
      <w:bCs/>
    </w:rPr>
  </w:style>
  <w:style w:type="paragraph" w:styleId="NoSpacing">
    <w:name w:val="No Spacing"/>
    <w:uiPriority w:val="1"/>
    <w:qFormat/>
    <w:rsid w:val="001332B8"/>
    <w:pPr>
      <w:spacing w:line="240" w:lineRule="auto"/>
    </w:pPr>
  </w:style>
  <w:style w:type="paragraph" w:styleId="Caption">
    <w:name w:val="caption"/>
    <w:basedOn w:val="Normal"/>
    <w:next w:val="Normal"/>
    <w:uiPriority w:val="35"/>
    <w:unhideWhenUsed/>
    <w:qFormat/>
    <w:rsid w:val="00816E44"/>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D30915"/>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D30915"/>
    <w:pPr>
      <w:spacing w:after="100"/>
    </w:pPr>
  </w:style>
  <w:style w:type="paragraph" w:styleId="TOC2">
    <w:name w:val="toc 2"/>
    <w:basedOn w:val="Normal"/>
    <w:next w:val="Normal"/>
    <w:autoRedefine/>
    <w:uiPriority w:val="39"/>
    <w:unhideWhenUsed/>
    <w:rsid w:val="00D30915"/>
    <w:pPr>
      <w:spacing w:after="100"/>
      <w:ind w:left="220"/>
    </w:pPr>
  </w:style>
  <w:style w:type="paragraph" w:styleId="TOC3">
    <w:name w:val="toc 3"/>
    <w:basedOn w:val="Normal"/>
    <w:next w:val="Normal"/>
    <w:autoRedefine/>
    <w:uiPriority w:val="39"/>
    <w:unhideWhenUsed/>
    <w:rsid w:val="00D30915"/>
    <w:pPr>
      <w:spacing w:after="100"/>
      <w:ind w:left="440"/>
    </w:pPr>
  </w:style>
  <w:style w:type="character" w:styleId="Hyperlink">
    <w:name w:val="Hyperlink"/>
    <w:basedOn w:val="DefaultParagraphFont"/>
    <w:uiPriority w:val="99"/>
    <w:unhideWhenUsed/>
    <w:rsid w:val="00D30915"/>
    <w:rPr>
      <w:color w:val="0563C1" w:themeColor="hyperlink"/>
      <w:u w:val="single"/>
    </w:rPr>
  </w:style>
  <w:style w:type="paragraph" w:styleId="Header">
    <w:name w:val="header"/>
    <w:basedOn w:val="Normal"/>
    <w:link w:val="HeaderChar"/>
    <w:uiPriority w:val="99"/>
    <w:unhideWhenUsed/>
    <w:rsid w:val="002E19A8"/>
    <w:pPr>
      <w:tabs>
        <w:tab w:val="center" w:pos="4680"/>
        <w:tab w:val="right" w:pos="9360"/>
      </w:tabs>
      <w:spacing w:line="240" w:lineRule="auto"/>
    </w:pPr>
  </w:style>
  <w:style w:type="character" w:customStyle="1" w:styleId="HeaderChar">
    <w:name w:val="Header Char"/>
    <w:basedOn w:val="DefaultParagraphFont"/>
    <w:link w:val="Header"/>
    <w:uiPriority w:val="99"/>
    <w:rsid w:val="002E19A8"/>
  </w:style>
  <w:style w:type="paragraph" w:styleId="Footer">
    <w:name w:val="footer"/>
    <w:basedOn w:val="Normal"/>
    <w:link w:val="FooterChar"/>
    <w:uiPriority w:val="99"/>
    <w:unhideWhenUsed/>
    <w:rsid w:val="002E19A8"/>
    <w:pPr>
      <w:tabs>
        <w:tab w:val="center" w:pos="4680"/>
        <w:tab w:val="right" w:pos="9360"/>
      </w:tabs>
      <w:spacing w:line="240" w:lineRule="auto"/>
    </w:pPr>
  </w:style>
  <w:style w:type="character" w:customStyle="1" w:styleId="FooterChar">
    <w:name w:val="Footer Char"/>
    <w:basedOn w:val="DefaultParagraphFont"/>
    <w:link w:val="Footer"/>
    <w:uiPriority w:val="99"/>
    <w:rsid w:val="002E19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sharath_rs@tamu.edu"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mailto:pradeep_alagiri@tamu.edu" TargetMode="External"/><Relationship Id="rId17" Type="http://schemas.openxmlformats.org/officeDocument/2006/relationships/image" Target="media/image4.png"/><Relationship Id="rId25" Type="http://schemas.openxmlformats.org/officeDocument/2006/relationships/image" Target="media/image12.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www.health.ny.gov/statistics/sparcs/sysdoc/elements_837/table_x12.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bharadwaj.v@tamu.edu" TargetMode="External"/><Relationship Id="rId24" Type="http://schemas.openxmlformats.org/officeDocument/2006/relationships/image" Target="media/image11.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s://en.wikipedia.org/wiki/Length_of_stay" TargetMode="External"/><Relationship Id="rId10" Type="http://schemas.openxmlformats.org/officeDocument/2006/relationships/hyperlink" Target="mailto:sharath_rs@tamu.edu" TargetMode="External"/><Relationship Id="rId19" Type="http://schemas.openxmlformats.org/officeDocument/2006/relationships/image" Target="media/image6.png"/><Relationship Id="rId31" Type="http://schemas.openxmlformats.org/officeDocument/2006/relationships/hyperlink" Target="http://www.cdc.gov/heartdisease/" TargetMode="External"/><Relationship Id="rId4" Type="http://schemas.openxmlformats.org/officeDocument/2006/relationships/settings" Target="settings.xml"/><Relationship Id="rId9" Type="http://schemas.openxmlformats.org/officeDocument/2006/relationships/hyperlink" Target="mailto:pradeep_alagiri@tamu.edu" TargetMode="External"/><Relationship Id="rId14" Type="http://schemas.openxmlformats.org/officeDocument/2006/relationships/hyperlink" Target="mailto:bharadwaj.v@tamu.edu"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www.texasheart.org/HIC/Topics/HSmart/women.cf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2538D8-92CE-4819-8CA6-537DB6AA19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22</Pages>
  <Words>3175</Words>
  <Characters>18103</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21236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Alagiri, Pradeep K</dc:creator>
  <cp:lastModifiedBy>Alagiri, Pradeep Kumar A</cp:lastModifiedBy>
  <cp:revision>4</cp:revision>
  <dcterms:created xsi:type="dcterms:W3CDTF">2015-10-26T13:13:00Z</dcterms:created>
  <dcterms:modified xsi:type="dcterms:W3CDTF">2015-10-26T13:19:00Z</dcterms:modified>
</cp:coreProperties>
</file>