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 Team,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with respect to ASIN </w:t>
      </w:r>
      <w:r w:rsidDel="00000000" w:rsidR="00000000" w:rsidRPr="00000000">
        <w:rPr>
          <w:rFonts w:ascii="Arial" w:cs="Arial" w:eastAsia="Arial" w:hAnsi="Arial"/>
          <w:sz w:val="20"/>
          <w:szCs w:val="20"/>
          <w:rtl w:val="0"/>
        </w:rPr>
        <w:t xml:space="preserve">B09VT45R9V</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which has been warned for suppression for the multiple return reasons. We have understood this is due to customer complaints who have felt.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 :Wakefit Premium Twill Weave 200 TC 100% Cotton Fitted Bedsheet with 2 Pillow Cover | Queen - 78x60 inch | Geometric Printed Soft &amp; Breathable Queen Size Bed Sheet | Maze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Root Cause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After reviewing all thse return orders as mentioned in the “Voice of the Customer” we have identified product issues highlighted by customers, review feedback and take action to fix them.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Please find below the necessary actions that would be taken:</w:t>
      </w:r>
    </w:p>
    <w:tbl>
      <w:tblPr>
        <w:tblStyle w:val="Table1"/>
        <w:tblW w:w="9350.0" w:type="dxa"/>
        <w:jc w:val="left"/>
        <w:tblLayout w:type="fixed"/>
        <w:tblLook w:val="0400"/>
      </w:tblPr>
      <w:tblGrid>
        <w:gridCol w:w="3929"/>
        <w:gridCol w:w="2294"/>
        <w:gridCol w:w="3127"/>
        <w:tblGridChange w:id="0">
          <w:tblGrid>
            <w:gridCol w:w="3929"/>
            <w:gridCol w:w="2294"/>
            <w:gridCol w:w="3127"/>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6">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Issue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07">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Root Cause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08">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POA</w:t>
            </w:r>
          </w:p>
        </w:tc>
      </w:tr>
      <w:tr>
        <w:trPr>
          <w:cantSplit w:val="0"/>
          <w:trHeight w:val="116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09">
            <w:pPr>
              <w:spacing w:after="0" w:line="240" w:lineRule="auto"/>
              <w:rPr>
                <w:rFonts w:ascii="Calibri" w:cs="Calibri" w:eastAsia="Calibri" w:hAnsi="Calibri"/>
                <w:color w:val="000000"/>
              </w:rPr>
            </w:pPr>
            <w:r w:rsidDel="00000000" w:rsidR="00000000" w:rsidRPr="00000000">
              <w:rPr>
                <w:rFonts w:ascii="Arial" w:cs="Arial" w:eastAsia="Arial" w:hAnsi="Arial"/>
                <w:color w:val="222222"/>
                <w:highlight w:val="white"/>
                <w:rtl w:val="0"/>
              </w:rPr>
              <w:t xml:space="preserve">item_received_but_materially_different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Issue with material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Described the material on product page and 100% Inspection on individual product. </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0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Defective_item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Defective product reached to customer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0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handling at warehouse and handling at in transit will be improved.</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0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Damaged item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Damage product reached to customer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handling at warehouse and handling at in transit will be improved</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1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Performance or quality not adequate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not meeting the customer requirement.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all the product's material and meeting the requirements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15">
            <w:pPr>
              <w:spacing w:after="0" w:line="240" w:lineRule="auto"/>
              <w:rPr>
                <w:rFonts w:ascii="Calibri" w:cs="Calibri" w:eastAsia="Calibri" w:hAnsi="Calibri"/>
                <w:color w:val="000000"/>
              </w:rPr>
            </w:pPr>
            <w:r w:rsidDel="00000000" w:rsidR="00000000" w:rsidRPr="00000000">
              <w:rPr>
                <w:rFonts w:ascii="Arial" w:cs="Arial" w:eastAsia="Arial" w:hAnsi="Arial"/>
                <w:color w:val="002f36"/>
                <w:shd w:fill="f9faf9" w:val="clear"/>
                <w:rtl w:val="0"/>
              </w:rPr>
              <w:t xml:space="preserve">Wrong 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6">
            <w:pPr>
              <w:spacing w:after="0" w:line="240" w:lineRule="auto"/>
              <w:rPr>
                <w:rFonts w:ascii="Calibri" w:cs="Calibri" w:eastAsia="Calibri" w:hAnsi="Calibri"/>
                <w:color w:val="000000"/>
              </w:rPr>
            </w:pPr>
            <w:r w:rsidDel="00000000" w:rsidR="00000000" w:rsidRPr="00000000">
              <w:rPr>
                <w:rFonts w:ascii="Arial" w:cs="Arial" w:eastAsia="Arial" w:hAnsi="Arial"/>
                <w:color w:val="002f36"/>
                <w:sz w:val="20"/>
                <w:szCs w:val="20"/>
                <w:shd w:fill="fafafa" w:val="clear"/>
                <w:rtl w:val="0"/>
              </w:rPr>
              <w:t xml:space="preserve">Wrong size </w:t>
            </w:r>
            <w:r w:rsidDel="00000000" w:rsidR="00000000" w:rsidRPr="00000000">
              <w:rPr>
                <w:rFonts w:ascii="Calibri" w:cs="Calibri" w:eastAsia="Calibri" w:hAnsi="Calibri"/>
                <w:color w:val="000000"/>
                <w:rtl w:val="0"/>
              </w:rPr>
              <w:t xml:space="preserve">reached to customer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all the product's sizes and dimensions and meeting the requirements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18">
            <w:pPr>
              <w:spacing w:after="0" w:line="240" w:lineRule="auto"/>
              <w:rPr>
                <w:rFonts w:ascii="Arial" w:cs="Arial" w:eastAsia="Arial" w:hAnsi="Arial"/>
                <w:color w:val="002f36"/>
                <w:shd w:fill="f9faf9" w:val="clear"/>
              </w:rPr>
            </w:pPr>
            <w:r w:rsidDel="00000000" w:rsidR="00000000" w:rsidRPr="00000000">
              <w:rPr>
                <w:rFonts w:ascii="Arial" w:cs="Arial" w:eastAsia="Arial" w:hAnsi="Arial"/>
                <w:color w:val="222222"/>
                <w:highlight w:val="white"/>
                <w:rtl w:val="0"/>
              </w:rPr>
              <w:t xml:space="preserve">It is too small 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9">
            <w:pPr>
              <w:spacing w:after="0" w:line="240" w:lineRule="auto"/>
              <w:rPr>
                <w:rFonts w:ascii="Arial" w:cs="Arial" w:eastAsia="Arial" w:hAnsi="Arial"/>
                <w:color w:val="002f36"/>
                <w:sz w:val="20"/>
                <w:szCs w:val="20"/>
                <w:shd w:fill="fafafa" w:val="clear"/>
              </w:rPr>
            </w:pPr>
            <w:r w:rsidDel="00000000" w:rsidR="00000000" w:rsidRPr="00000000">
              <w:rPr>
                <w:rFonts w:ascii="Arial" w:cs="Arial" w:eastAsia="Arial" w:hAnsi="Arial"/>
                <w:color w:val="002f36"/>
                <w:sz w:val="20"/>
                <w:szCs w:val="20"/>
                <w:shd w:fill="fafafa" w:val="clear"/>
                <w:rtl w:val="0"/>
              </w:rPr>
              <w:t xml:space="preserve">Wrong size reached to customer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A">
            <w:pPr>
              <w:spacing w:after="0" w:line="240" w:lineRule="auto"/>
              <w:rPr>
                <w:color w:val="000000"/>
                <w:sz w:val="20"/>
                <w:szCs w:val="20"/>
                <w:highlight w:val="white"/>
              </w:rPr>
            </w:pPr>
            <w:r w:rsidDel="00000000" w:rsidR="00000000" w:rsidRPr="00000000">
              <w:rPr>
                <w:color w:val="000000"/>
                <w:sz w:val="20"/>
                <w:szCs w:val="20"/>
                <w:highlight w:val="white"/>
                <w:rtl w:val="0"/>
              </w:rPr>
              <w:t xml:space="preserve">Sizes are mentioned clearly on the website for the product, as mattress is vacuum packed it takes it’s own time (1 or 2 days) to get back to it’s normal size</w:t>
            </w:r>
          </w:p>
          <w:p w:rsidR="00000000" w:rsidDel="00000000" w:rsidP="00000000" w:rsidRDefault="00000000" w:rsidRPr="00000000" w14:paraId="0000001B">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Customer Reviews: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hard and painful</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not up to the • not even looking nice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as expected not good quality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be better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soft</w:t>
        <w:br w:type="textWrapping"/>
      </w:r>
      <w:r w:rsidDel="00000000" w:rsidR="00000000" w:rsidRPr="00000000">
        <w:rPr>
          <w:rtl w:val="0"/>
        </w:rPr>
      </w:r>
    </w:p>
    <w:p w:rsidR="00000000" w:rsidDel="00000000" w:rsidP="00000000" w:rsidRDefault="00000000" w:rsidRPr="00000000" w14:paraId="00000023">
      <w:pPr>
        <w:spacing w:after="0" w:line="240" w:lineRule="auto"/>
        <w:ind w:lef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24">
      <w:pPr>
        <w:shd w:fill="ffffff" w:val="clear"/>
        <w:spacing w:after="0" w:line="240" w:lineRule="auto"/>
        <w:rPr>
          <w:rFonts w:ascii="Arial" w:cs="Arial" w:eastAsia="Arial" w:hAnsi="Arial"/>
          <w:color w:val="232f3e"/>
          <w:sz w:val="21"/>
          <w:szCs w:val="21"/>
        </w:rPr>
      </w:pPr>
      <w:r w:rsidDel="00000000" w:rsidR="00000000" w:rsidRPr="00000000">
        <w:rPr>
          <w:rtl w:val="0"/>
        </w:rPr>
      </w:r>
    </w:p>
    <w:p w:rsidR="00000000" w:rsidDel="00000000" w:rsidP="00000000" w:rsidRDefault="00000000" w:rsidRPr="00000000" w14:paraId="00000025">
      <w:pPr>
        <w:shd w:fill="ffffff" w:val="clear"/>
        <w:spacing w:after="0" w:line="240" w:lineRule="auto"/>
        <w:rPr>
          <w:rFonts w:ascii="Arial" w:cs="Arial" w:eastAsia="Arial" w:hAnsi="Arial"/>
          <w:color w:val="232f3e"/>
          <w:sz w:val="21"/>
          <w:szCs w:val="21"/>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     Is the functional test/QC done for the product? (For Brand Owners only)</w:t>
      </w:r>
    </w:p>
    <w:p w:rsidR="00000000" w:rsidDel="00000000" w:rsidP="00000000" w:rsidRDefault="00000000" w:rsidRPr="00000000" w14:paraId="00000028">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w:t>
      </w: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2)     Does the product package contain user manual, installation guidelines &amp; other product related information? (only if applicable to the product)</w:t>
      </w:r>
    </w:p>
    <w:p w:rsidR="00000000" w:rsidDel="00000000" w:rsidP="00000000" w:rsidRDefault="00000000" w:rsidRPr="00000000" w14:paraId="0000002E">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'user manual, installation guidelines &amp; product related information are available in the product package'.</w:t>
      </w: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3)     Does the physical product match with the detail page on labeling, barcode and color?</w:t>
      </w:r>
    </w:p>
    <w:p w:rsidR="00000000" w:rsidDel="00000000" w:rsidP="00000000" w:rsidRDefault="00000000" w:rsidRPr="00000000" w14:paraId="00000034">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physical product matches with the detail page for all attributes.</w:t>
      </w: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4)     Are the a. Unit_count and b. included_component correctly described on the Detail Page?</w:t>
      </w:r>
    </w:p>
    <w:p w:rsidR="00000000" w:rsidDel="00000000" w:rsidP="00000000" w:rsidRDefault="00000000" w:rsidRPr="00000000" w14:paraId="0000003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Unit_count and b. included_component on the package matches with that on the DP'.</w:t>
      </w: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5)     Does the product have a manufacturing website or a brand website?</w:t>
      </w:r>
    </w:p>
    <w:p w:rsidR="00000000" w:rsidDel="00000000" w:rsidP="00000000" w:rsidRDefault="00000000" w:rsidRPr="00000000" w14:paraId="0000003E">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website links. www.wakefit.co</w:t>
      </w: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6)     If the product has a manufacturing/brand website, does the information on Amazon's Detail Page match the details on the manufacturer website?</w:t>
      </w:r>
    </w:p>
    <w:p w:rsidR="00000000" w:rsidDel="00000000" w:rsidP="00000000" w:rsidRDefault="00000000" w:rsidRPr="00000000" w14:paraId="00000043">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'Information on Amazon DP matches with that on the manufacturer website'.</w:t>
      </w: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7)     Does the detail page have the service center list or toll-free number?</w:t>
      </w:r>
    </w:p>
    <w:p w:rsidR="00000000" w:rsidDel="00000000" w:rsidP="00000000" w:rsidRDefault="00000000" w:rsidRPr="00000000" w14:paraId="00000048">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'service center details available on the DP'.</w:t>
      </w: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8)     Is the product dimension correctly mentioned on the detail page?</w:t>
      </w:r>
    </w:p>
    <w:p w:rsidR="00000000" w:rsidDel="00000000" w:rsidP="00000000" w:rsidRDefault="00000000" w:rsidRPr="00000000" w14:paraId="0000004C">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'product dimensions on the detail page are correct'.</w:t>
      </w: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9)     Does the product image on the detail page looks different due to photographic effect?</w:t>
      </w:r>
    </w:p>
    <w:p w:rsidR="00000000" w:rsidDel="00000000" w:rsidP="00000000" w:rsidRDefault="00000000" w:rsidRPr="00000000" w14:paraId="00000050">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No, 'Product looks the same as per the DP'.</w:t>
      </w: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10)    Does the MRP on the product match with the MRP listed on detail page?</w:t>
      </w:r>
    </w:p>
    <w:p w:rsidR="00000000" w:rsidDel="00000000" w:rsidP="00000000" w:rsidRDefault="00000000" w:rsidRPr="00000000" w14:paraId="00000054">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'MRP on the product matches with that on the detail page'.</w:t>
      </w: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11)    Does the item require any additional packaging [based on the damages issue faced by the customer in the last 90 days]?</w:t>
      </w:r>
    </w:p>
    <w:p w:rsidR="00000000" w:rsidDel="00000000" w:rsidP="00000000" w:rsidRDefault="00000000" w:rsidRPr="00000000" w14:paraId="00000058">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No, 'no additional packaging required'.</w:t>
      </w:r>
      <w:r w:rsidDel="00000000" w:rsidR="00000000" w:rsidRPr="00000000">
        <w:rPr>
          <w:rtl w:val="0"/>
        </w:rPr>
      </w:r>
    </w:p>
    <w:p w:rsidR="00000000" w:rsidDel="00000000" w:rsidP="00000000" w:rsidRDefault="00000000" w:rsidRPr="00000000" w14:paraId="0000005A">
      <w:pPr>
        <w:spacing w:after="0" w:line="240" w:lineRule="auto"/>
        <w:rPr>
          <w:color w:val="000000"/>
          <w:sz w:val="20"/>
          <w:szCs w:val="20"/>
          <w:highlight w:val="white"/>
        </w:rPr>
      </w:pPr>
      <w:r w:rsidDel="00000000" w:rsidR="00000000" w:rsidRPr="00000000">
        <w:rPr>
          <w:rtl w:val="0"/>
        </w:rPr>
      </w:r>
    </w:p>
    <w:p w:rsidR="00000000" w:rsidDel="00000000" w:rsidP="00000000" w:rsidRDefault="00000000" w:rsidRPr="00000000" w14:paraId="0000005B">
      <w:pPr>
        <w:shd w:fill="ffffff" w:val="clear"/>
        <w:spacing w:after="16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Additional Actions taken for future:</w:t>
      </w:r>
      <w:r w:rsidDel="00000000" w:rsidR="00000000" w:rsidRPr="00000000">
        <w:rPr>
          <w:rtl w:val="0"/>
        </w:rPr>
      </w:r>
    </w:p>
    <w:p w:rsidR="00000000" w:rsidDel="00000000" w:rsidP="00000000" w:rsidRDefault="00000000" w:rsidRPr="00000000" w14:paraId="0000005C">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u w:val="single"/>
          <w:rtl w:val="0"/>
        </w:rPr>
        <w:t xml:space="preserve">Sourcing:</w:t>
      </w:r>
      <w:r w:rsidDel="00000000" w:rsidR="00000000" w:rsidRPr="00000000">
        <w:rPr>
          <w:rtl w:val="0"/>
        </w:rPr>
      </w:r>
    </w:p>
    <w:p w:rsidR="00000000" w:rsidDel="00000000" w:rsidP="00000000" w:rsidRDefault="00000000" w:rsidRPr="00000000" w14:paraId="0000005D">
      <w:pPr>
        <w:numPr>
          <w:ilvl w:val="0"/>
          <w:numId w:val="1"/>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We always source best quality raw material. Best quality raw material leads to best quality manufactured product.</w:t>
      </w:r>
      <w:r w:rsidDel="00000000" w:rsidR="00000000" w:rsidRPr="00000000">
        <w:rPr>
          <w:rtl w:val="0"/>
        </w:rPr>
      </w:r>
    </w:p>
    <w:p w:rsidR="00000000" w:rsidDel="00000000" w:rsidP="00000000" w:rsidRDefault="00000000" w:rsidRPr="00000000" w14:paraId="0000005E">
      <w:pPr>
        <w:numPr>
          <w:ilvl w:val="0"/>
          <w:numId w:val="1"/>
        </w:numPr>
        <w:spacing w:after="16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We ensure that quality check is present at each step, so that product manufactured doesn’t have any defects</w:t>
      </w:r>
      <w:r w:rsidDel="00000000" w:rsidR="00000000" w:rsidRPr="00000000">
        <w:rPr>
          <w:rtl w:val="0"/>
        </w:rPr>
      </w:r>
    </w:p>
    <w:p w:rsidR="00000000" w:rsidDel="00000000" w:rsidP="00000000" w:rsidRDefault="00000000" w:rsidRPr="00000000" w14:paraId="0000005F">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u w:val="single"/>
          <w:rtl w:val="0"/>
        </w:rPr>
        <w:t xml:space="preserve">Listing:</w:t>
      </w:r>
      <w:r w:rsidDel="00000000" w:rsidR="00000000" w:rsidRPr="00000000">
        <w:rPr>
          <w:rtl w:val="0"/>
        </w:rPr>
      </w:r>
    </w:p>
    <w:p w:rsidR="00000000" w:rsidDel="00000000" w:rsidP="00000000" w:rsidRDefault="00000000" w:rsidRPr="00000000" w14:paraId="00000060">
      <w:pPr>
        <w:numPr>
          <w:ilvl w:val="0"/>
          <w:numId w:val="2"/>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 Yes, we have checked from our end and as now the whole staff is trained there would not be any ambiguity and also we are taking services from Amazon SPN would be informing, managing all customer concerns.</w:t>
      </w:r>
      <w:r w:rsidDel="00000000" w:rsidR="00000000" w:rsidRPr="00000000">
        <w:rPr>
          <w:rtl w:val="0"/>
        </w:rPr>
      </w:r>
    </w:p>
    <w:p w:rsidR="00000000" w:rsidDel="00000000" w:rsidP="00000000" w:rsidRDefault="00000000" w:rsidRPr="00000000" w14:paraId="00000061">
      <w:pPr>
        <w:numPr>
          <w:ilvl w:val="0"/>
          <w:numId w:val="2"/>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 We have 2 checkpoints before making listing live. Each listing would be made by SPN Person and checked by another person (who would be from Team B of the quality department). Thus, there would be a maker-checker process that would lead to the minimization of errors in listings.</w:t>
      </w:r>
      <w:r w:rsidDel="00000000" w:rsidR="00000000" w:rsidRPr="00000000">
        <w:rPr>
          <w:rtl w:val="0"/>
        </w:rPr>
      </w:r>
    </w:p>
    <w:p w:rsidR="00000000" w:rsidDel="00000000" w:rsidP="00000000" w:rsidRDefault="00000000" w:rsidRPr="00000000" w14:paraId="00000062">
      <w:pPr>
        <w:numPr>
          <w:ilvl w:val="0"/>
          <w:numId w:val="2"/>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 We have also provided complete training on following points to all our employees</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4">
      <w:pPr>
        <w:spacing w:line="240" w:lineRule="auto"/>
        <w:rPr>
          <w:color w:val="222222"/>
          <w:highlight w:val="white"/>
          <w:u w:val="single"/>
        </w:rPr>
      </w:pPr>
      <w:r w:rsidDel="00000000" w:rsidR="00000000" w:rsidRPr="00000000">
        <w:rPr>
          <w:color w:val="222222"/>
          <w:highlight w:val="white"/>
          <w:u w:val="single"/>
          <w:rtl w:val="0"/>
        </w:rPr>
        <w:t xml:space="preserve">Packing Process:</w:t>
      </w:r>
    </w:p>
    <w:p w:rsidR="00000000" w:rsidDel="00000000" w:rsidP="00000000" w:rsidRDefault="00000000" w:rsidRPr="00000000" w14:paraId="00000065">
      <w:pPr>
        <w:numPr>
          <w:ilvl w:val="0"/>
          <w:numId w:val="1"/>
        </w:numPr>
        <w:spacing w:after="0" w:line="240" w:lineRule="auto"/>
        <w:ind w:left="720" w:hanging="360"/>
        <w:rPr>
          <w:color w:val="222222"/>
          <w:highlight w:val="white"/>
        </w:rPr>
      </w:pPr>
      <w:r w:rsidDel="00000000" w:rsidR="00000000" w:rsidRPr="00000000">
        <w:rPr>
          <w:color w:val="222222"/>
          <w:highlight w:val="white"/>
          <w:rtl w:val="0"/>
        </w:rPr>
        <w:t xml:space="preserve">The packing process started 100% scanning for SAP label to detect the different quantity reach to customer.</w:t>
      </w:r>
    </w:p>
    <w:p w:rsidR="00000000" w:rsidDel="00000000" w:rsidP="00000000" w:rsidRDefault="00000000" w:rsidRPr="00000000" w14:paraId="00000066">
      <w:pPr>
        <w:numPr>
          <w:ilvl w:val="0"/>
          <w:numId w:val="1"/>
        </w:numPr>
        <w:spacing w:after="160" w:line="240" w:lineRule="auto"/>
        <w:ind w:left="720" w:hanging="360"/>
        <w:rPr>
          <w:color w:val="222222"/>
          <w:highlight w:val="white"/>
        </w:rPr>
      </w:pPr>
      <w:r w:rsidDel="00000000" w:rsidR="00000000" w:rsidRPr="00000000">
        <w:rPr>
          <w:color w:val="222222"/>
          <w:highlight w:val="white"/>
          <w:rtl w:val="0"/>
        </w:rPr>
        <w:t xml:space="preserve">We ensure that quality checks are present at each step, so that the product manufactured doesn’t have any defects.</w:t>
      </w:r>
    </w:p>
    <w:p w:rsidR="00000000" w:rsidDel="00000000" w:rsidP="00000000" w:rsidRDefault="00000000" w:rsidRPr="00000000" w14:paraId="00000067">
      <w:pPr>
        <w:spacing w:line="240" w:lineRule="auto"/>
        <w:rPr>
          <w:color w:val="222222"/>
          <w:highlight w:val="white"/>
        </w:rPr>
      </w:pPr>
      <w:r w:rsidDel="00000000" w:rsidR="00000000" w:rsidRPr="00000000">
        <w:rPr>
          <w:color w:val="222222"/>
          <w:highlight w:val="white"/>
          <w:u w:val="single"/>
          <w:rtl w:val="0"/>
        </w:rPr>
        <w:t xml:space="preserve">Delivery Process</w:t>
      </w:r>
      <w:r w:rsidDel="00000000" w:rsidR="00000000" w:rsidRPr="00000000">
        <w:rPr>
          <w:color w:val="222222"/>
          <w:highlight w:val="white"/>
          <w:rtl w:val="0"/>
        </w:rPr>
        <w:t xml:space="preserve">:</w:t>
      </w:r>
    </w:p>
    <w:p w:rsidR="00000000" w:rsidDel="00000000" w:rsidP="00000000" w:rsidRDefault="00000000" w:rsidRPr="00000000" w14:paraId="00000068">
      <w:pPr>
        <w:numPr>
          <w:ilvl w:val="0"/>
          <w:numId w:val="2"/>
        </w:numPr>
        <w:spacing w:after="0" w:line="240" w:lineRule="auto"/>
        <w:ind w:left="720" w:hanging="360"/>
        <w:rPr>
          <w:color w:val="222222"/>
          <w:highlight w:val="white"/>
        </w:rPr>
      </w:pPr>
      <w:r w:rsidDel="00000000" w:rsidR="00000000" w:rsidRPr="00000000">
        <w:rPr>
          <w:color w:val="222222"/>
          <w:highlight w:val="white"/>
          <w:rtl w:val="0"/>
        </w:rPr>
        <w:t xml:space="preserve"> Warehouse will be audited frequently to check the right packaging quantity and quality both.</w:t>
      </w:r>
    </w:p>
    <w:p w:rsidR="00000000" w:rsidDel="00000000" w:rsidP="00000000" w:rsidRDefault="00000000" w:rsidRPr="00000000" w14:paraId="00000069">
      <w:pPr>
        <w:numPr>
          <w:ilvl w:val="0"/>
          <w:numId w:val="2"/>
        </w:numPr>
        <w:spacing w:after="0" w:line="240" w:lineRule="auto"/>
        <w:ind w:left="720" w:hanging="360"/>
        <w:rPr>
          <w:color w:val="222222"/>
          <w:highlight w:val="white"/>
        </w:rPr>
      </w:pPr>
      <w:r w:rsidDel="00000000" w:rsidR="00000000" w:rsidRPr="00000000">
        <w:rPr>
          <w:color w:val="222222"/>
          <w:highlight w:val="white"/>
          <w:rtl w:val="0"/>
        </w:rPr>
        <w:t xml:space="preserve"> We have also provided complete training on the following points to all our employees.</w:t>
      </w:r>
    </w:p>
    <w:p w:rsidR="00000000" w:rsidDel="00000000" w:rsidP="00000000" w:rsidRDefault="00000000" w:rsidRPr="00000000" w14:paraId="0000006A">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B">
      <w:pPr>
        <w:spacing w:after="16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C">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Kindly help reinstating this ASIN which was suppressed. Our factory has started adapting to the above actions already.</w:t>
      </w: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Thanks</w:t>
      </w:r>
      <w:r w:rsidDel="00000000" w:rsidR="00000000" w:rsidRPr="00000000">
        <w:rPr>
          <w:rtl w:val="0"/>
        </w:rPr>
      </w:r>
    </w:p>
    <w:p w:rsidR="00000000" w:rsidDel="00000000" w:rsidP="00000000" w:rsidRDefault="00000000" w:rsidRPr="00000000" w14:paraId="0000006F">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Wakefit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190" w:hanging="360"/>
      </w:pPr>
      <w:rPr>
        <w:rFonts w:ascii="Arial" w:cs="Arial" w:eastAsia="Arial" w:hAnsi="Arial"/>
      </w:rPr>
    </w:lvl>
    <w:lvl w:ilvl="1">
      <w:start w:val="1"/>
      <w:numFmt w:val="bullet"/>
      <w:lvlText w:val="o"/>
      <w:lvlJc w:val="left"/>
      <w:pPr>
        <w:ind w:left="1910" w:hanging="360"/>
      </w:pPr>
      <w:rPr>
        <w:rFonts w:ascii="Courier New" w:cs="Courier New" w:eastAsia="Courier New" w:hAnsi="Courier New"/>
      </w:rPr>
    </w:lvl>
    <w:lvl w:ilvl="2">
      <w:start w:val="1"/>
      <w:numFmt w:val="bullet"/>
      <w:lvlText w:val="▪"/>
      <w:lvlJc w:val="left"/>
      <w:pPr>
        <w:ind w:left="2630" w:hanging="360"/>
      </w:pPr>
      <w:rPr>
        <w:rFonts w:ascii="Noto Sans Symbols" w:cs="Noto Sans Symbols" w:eastAsia="Noto Sans Symbols" w:hAnsi="Noto Sans Symbols"/>
      </w:rPr>
    </w:lvl>
    <w:lvl w:ilvl="3">
      <w:start w:val="1"/>
      <w:numFmt w:val="bullet"/>
      <w:lvlText w:val="●"/>
      <w:lvlJc w:val="left"/>
      <w:pPr>
        <w:ind w:left="3350" w:hanging="360"/>
      </w:pPr>
      <w:rPr>
        <w:rFonts w:ascii="Noto Sans Symbols" w:cs="Noto Sans Symbols" w:eastAsia="Noto Sans Symbols" w:hAnsi="Noto Sans Symbols"/>
      </w:rPr>
    </w:lvl>
    <w:lvl w:ilvl="4">
      <w:start w:val="1"/>
      <w:numFmt w:val="bullet"/>
      <w:lvlText w:val="o"/>
      <w:lvlJc w:val="left"/>
      <w:pPr>
        <w:ind w:left="4070" w:hanging="360"/>
      </w:pPr>
      <w:rPr>
        <w:rFonts w:ascii="Courier New" w:cs="Courier New" w:eastAsia="Courier New" w:hAnsi="Courier New"/>
      </w:rPr>
    </w:lvl>
    <w:lvl w:ilvl="5">
      <w:start w:val="1"/>
      <w:numFmt w:val="bullet"/>
      <w:lvlText w:val="▪"/>
      <w:lvlJc w:val="left"/>
      <w:pPr>
        <w:ind w:left="4790" w:hanging="360"/>
      </w:pPr>
      <w:rPr>
        <w:rFonts w:ascii="Noto Sans Symbols" w:cs="Noto Sans Symbols" w:eastAsia="Noto Sans Symbols" w:hAnsi="Noto Sans Symbols"/>
      </w:rPr>
    </w:lvl>
    <w:lvl w:ilvl="6">
      <w:start w:val="1"/>
      <w:numFmt w:val="bullet"/>
      <w:lvlText w:val="●"/>
      <w:lvlJc w:val="left"/>
      <w:pPr>
        <w:ind w:left="5510" w:hanging="360"/>
      </w:pPr>
      <w:rPr>
        <w:rFonts w:ascii="Noto Sans Symbols" w:cs="Noto Sans Symbols" w:eastAsia="Noto Sans Symbols" w:hAnsi="Noto Sans Symbols"/>
      </w:rPr>
    </w:lvl>
    <w:lvl w:ilvl="7">
      <w:start w:val="1"/>
      <w:numFmt w:val="bullet"/>
      <w:lvlText w:val="o"/>
      <w:lvlJc w:val="left"/>
      <w:pPr>
        <w:ind w:left="6230" w:hanging="360"/>
      </w:pPr>
      <w:rPr>
        <w:rFonts w:ascii="Courier New" w:cs="Courier New" w:eastAsia="Courier New" w:hAnsi="Courier New"/>
      </w:rPr>
    </w:lvl>
    <w:lvl w:ilvl="8">
      <w:start w:val="1"/>
      <w:numFmt w:val="bullet"/>
      <w:lvlText w:val="▪"/>
      <w:lvlJc w:val="left"/>
      <w:pPr>
        <w:ind w:left="6950" w:hanging="360"/>
      </w:pPr>
      <w:rPr>
        <w:rFonts w:ascii="Noto Sans Symbols" w:cs="Noto Sans Symbols" w:eastAsia="Noto Sans Symbols" w:hAnsi="Noto Sans Symbols"/>
      </w:rPr>
    </w:lvl>
  </w:abstractNum>
  <w:abstractNum w:abstractNumId="4">
    <w:lvl w:ilvl="0">
      <w:start w:val="1"/>
      <w:numFmt w:val="bullet"/>
      <w:lvlText w:val="●"/>
      <w:lvlJc w:val="left"/>
      <w:pPr>
        <w:ind w:left="1140" w:hanging="360"/>
      </w:pPr>
      <w:rPr>
        <w:rFonts w:ascii="Noto Sans Symbols" w:cs="Noto Sans Symbols" w:eastAsia="Noto Sans Symbols" w:hAnsi="Noto Sans Symbols"/>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740E4"/>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A740E4"/>
    <w:pPr>
      <w:ind w:left="720"/>
      <w:contextualSpacing w:val="1"/>
    </w:pPr>
  </w:style>
  <w:style w:type="character" w:styleId="Heading5Char" w:customStyle="1">
    <w:name w:val="Heading 5 Char"/>
    <w:basedOn w:val="DefaultParagraphFont"/>
    <w:link w:val="Heading5"/>
    <w:uiPriority w:val="9"/>
    <w:semiHidden w:val="1"/>
    <w:rsid w:val="00572990"/>
    <w:rPr>
      <w:rFonts w:asciiTheme="majorHAnsi" w:cstheme="majorBidi" w:eastAsiaTheme="majorEastAsia" w:hAnsiTheme="majorHAnsi"/>
      <w:color w:val="2f5496" w:themeColor="accent1" w:themeShade="0000BF"/>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2LWSfV11CsBx7OmiouoPRk6+8w==">CgMxLjA4AHIhMXVQT3hvSGFIdDZHbzlzc2lzNURRMEdxUHAxZmd0TUIy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2025-12-24T07:16:00Z</dcterms:created>
  <dc:creator>Tharun Kolli</dc:creator>
</cp:coreProperties>
</file>