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7200"/>
      </w:tblGrid>
      <w:tr w:rsidR="00C95A29" w14:paraId="173DC776" w14:textId="77777777">
        <w:tc>
          <w:tcPr>
            <w:tcW w:w="1800" w:type="dxa"/>
          </w:tcPr>
          <w:p w14:paraId="16C2B810" w14:textId="77777777" w:rsidR="00C95A29" w:rsidRDefault="00C95A29"/>
        </w:tc>
        <w:tc>
          <w:tcPr>
            <w:tcW w:w="7200" w:type="dxa"/>
          </w:tcPr>
          <w:p w14:paraId="471BF975" w14:textId="77777777" w:rsidR="00C95A29" w:rsidRDefault="00000000">
            <w:pPr>
              <w:spacing w:line="276" w:lineRule="auto"/>
              <w:jc w:val="center"/>
            </w:pPr>
            <w:r>
              <w:rPr>
                <w:b/>
                <w:bCs/>
                <w:caps/>
                <w:color w:val="000000"/>
                <w:sz w:val="36"/>
                <w:szCs w:val="36"/>
              </w:rPr>
              <w:t>Bharadwaj Bairi</w:t>
            </w:r>
          </w:p>
        </w:tc>
      </w:tr>
    </w:tbl>
    <w:p w14:paraId="3819B80F" w14:textId="77777777" w:rsidR="00C95A29" w:rsidRDefault="00C95A29">
      <w:pPr>
        <w:spacing w:line="120" w:lineRule="auto"/>
        <w:jc w:val="center"/>
      </w:pPr>
    </w:p>
    <w:p w14:paraId="4DB6E825" w14:textId="69FE11C5" w:rsidR="00C95A29" w:rsidRDefault="00000000">
      <w:pPr>
        <w:spacing w:after="60"/>
        <w:jc w:val="center"/>
      </w:pPr>
      <w:r>
        <w:rPr>
          <w:sz w:val="18"/>
          <w:szCs w:val="18"/>
        </w:rPr>
        <w:t xml:space="preserve">Decatur, GA, </w:t>
      </w:r>
      <w:r w:rsidR="00D21696">
        <w:rPr>
          <w:sz w:val="18"/>
          <w:szCs w:val="18"/>
        </w:rPr>
        <w:t>USA |</w:t>
      </w:r>
      <w:r>
        <w:rPr>
          <w:sz w:val="18"/>
          <w:szCs w:val="18"/>
        </w:rPr>
        <w:t xml:space="preserve">  </w:t>
      </w:r>
      <w:hyperlink r:id="rId5" w:history="1">
        <w:r w:rsidR="00C95A29">
          <w:rPr>
            <w:sz w:val="18"/>
            <w:szCs w:val="18"/>
            <w:u w:val="single"/>
          </w:rPr>
          <w:t>bharadwajbairi3@gmail.com</w:t>
        </w:r>
      </w:hyperlink>
      <w:r>
        <w:rPr>
          <w:sz w:val="18"/>
          <w:szCs w:val="18"/>
        </w:rPr>
        <w:t xml:space="preserve">  |  +1-660-528-8192</w:t>
      </w:r>
    </w:p>
    <w:p w14:paraId="7CF4C554" w14:textId="77777777" w:rsidR="00C95A29" w:rsidRDefault="00C95A29">
      <w:pPr>
        <w:spacing w:line="516" w:lineRule="auto"/>
        <w:jc w:val="center"/>
      </w:pPr>
      <w:hyperlink r:id="rId6" w:history="1">
        <w:r>
          <w:rPr>
            <w:sz w:val="18"/>
            <w:szCs w:val="18"/>
            <w:u w:val="single"/>
          </w:rPr>
          <w:t>linkedin.com/in/</w:t>
        </w:r>
        <w:proofErr w:type="spellStart"/>
        <w:r>
          <w:rPr>
            <w:sz w:val="18"/>
            <w:szCs w:val="18"/>
            <w:u w:val="single"/>
          </w:rPr>
          <w:t>bharadwajbairi</w:t>
        </w:r>
        <w:proofErr w:type="spellEnd"/>
      </w:hyperlink>
      <w:r w:rsidR="00000000">
        <w:rPr>
          <w:sz w:val="18"/>
          <w:szCs w:val="18"/>
        </w:rPr>
        <w:t xml:space="preserve"> | </w:t>
      </w:r>
      <w:hyperlink r:id="rId7" w:history="1">
        <w:r>
          <w:rPr>
            <w:sz w:val="18"/>
            <w:szCs w:val="18"/>
            <w:u w:val="single"/>
          </w:rPr>
          <w:t>github.com/bharadwajbairi3</w:t>
        </w:r>
      </w:hyperlink>
    </w:p>
    <w:p w14:paraId="55432B50" w14:textId="77777777" w:rsidR="00C95A29" w:rsidRDefault="00000000">
      <w:pPr>
        <w:pStyle w:val="Heading1"/>
        <w:pBdr>
          <w:bottom w:val="single" w:sz="2" w:space="1" w:color="000000"/>
        </w:pBdr>
        <w:spacing w:before="120" w:after="60"/>
      </w:pPr>
      <w:r>
        <w:rPr>
          <w:b/>
          <w:bCs/>
          <w:caps/>
          <w:color w:val="000000"/>
          <w:sz w:val="18"/>
          <w:szCs w:val="18"/>
        </w:rPr>
        <w:t>Summary</w:t>
      </w:r>
    </w:p>
    <w:p w14:paraId="0CE18963" w14:textId="77777777" w:rsidR="00C95A29" w:rsidRDefault="00000000" w:rsidP="00D21696">
      <w:pPr>
        <w:spacing w:after="60" w:line="276" w:lineRule="auto"/>
        <w:jc w:val="both"/>
      </w:pPr>
      <w:r>
        <w:rPr>
          <w:sz w:val="18"/>
          <w:szCs w:val="18"/>
        </w:rPr>
        <w:t>AWS &amp; Snowflake Certified Data Engineer with 3+ years of experience designing and implementing scalable cloud-native data pipelines on AWS and GCP. Proven ability to deliver ETL workflows that improved ingestion speeds by up to 67% and reduced compute costs by 25%. Proficient in Python, SQL, Spark, Airflow, and streaming technologies like Kinesis and Kafka, committed to building cost-efficient data solutions that drive business insights.</w:t>
      </w:r>
    </w:p>
    <w:p w14:paraId="43604EF7" w14:textId="77777777" w:rsidR="00C95A29" w:rsidRDefault="00000000">
      <w:pPr>
        <w:pStyle w:val="Heading1"/>
        <w:pBdr>
          <w:bottom w:val="single" w:sz="2" w:space="1" w:color="000000"/>
        </w:pBdr>
        <w:spacing w:before="120" w:after="60"/>
      </w:pPr>
      <w:r>
        <w:rPr>
          <w:b/>
          <w:bCs/>
          <w:caps/>
          <w:color w:val="000000"/>
          <w:sz w:val="18"/>
          <w:szCs w:val="18"/>
        </w:rPr>
        <w:t>Work Experience</w:t>
      </w:r>
    </w:p>
    <w:tbl>
      <w:tblPr>
        <w:tblW w:w="10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71"/>
        <w:gridCol w:w="2695"/>
      </w:tblGrid>
      <w:tr w:rsidR="00C95A29" w14:paraId="6E903D39" w14:textId="77777777">
        <w:tc>
          <w:tcPr>
            <w:tcW w:w="8352" w:type="dxa"/>
          </w:tcPr>
          <w:p w14:paraId="60C235D1" w14:textId="77777777" w:rsidR="00C95A29" w:rsidRDefault="00000000">
            <w:pPr>
              <w:spacing w:line="276" w:lineRule="auto"/>
            </w:pPr>
            <w:r>
              <w:rPr>
                <w:b/>
                <w:bCs/>
                <w:sz w:val="18"/>
                <w:szCs w:val="18"/>
              </w:rPr>
              <w:t>Data Engineer | Cloud-Native ETL &amp; Streaming Pipelines</w:t>
            </w:r>
          </w:p>
        </w:tc>
        <w:tc>
          <w:tcPr>
            <w:tcW w:w="2880" w:type="dxa"/>
          </w:tcPr>
          <w:p w14:paraId="159775D6" w14:textId="77777777" w:rsidR="00C95A29" w:rsidRDefault="00000000">
            <w:pPr>
              <w:spacing w:line="276" w:lineRule="auto"/>
              <w:jc w:val="right"/>
            </w:pPr>
            <w:r>
              <w:rPr>
                <w:b/>
                <w:bCs/>
                <w:sz w:val="18"/>
                <w:szCs w:val="18"/>
              </w:rPr>
              <w:t>Jan 2025 - Present</w:t>
            </w:r>
          </w:p>
        </w:tc>
      </w:tr>
      <w:tr w:rsidR="00C95A29" w14:paraId="73B963F6" w14:textId="77777777">
        <w:trPr>
          <w:gridAfter w:val="1"/>
          <w:wAfter w:w="100" w:type="dxa"/>
        </w:trPr>
        <w:tc>
          <w:tcPr>
            <w:tcW w:w="0" w:type="auto"/>
          </w:tcPr>
          <w:p w14:paraId="2E89B389" w14:textId="77777777" w:rsidR="00C95A29" w:rsidRDefault="00000000">
            <w:pPr>
              <w:spacing w:line="276" w:lineRule="auto"/>
            </w:pPr>
            <w:r>
              <w:rPr>
                <w:i/>
                <w:iCs/>
                <w:sz w:val="18"/>
                <w:szCs w:val="18"/>
              </w:rPr>
              <w:t>SAAS Tech, NJ, USA</w:t>
            </w:r>
          </w:p>
        </w:tc>
      </w:tr>
      <w:tr w:rsidR="008C252E" w:rsidRPr="008C252E" w14:paraId="1A55512F" w14:textId="77777777">
        <w:tc>
          <w:tcPr>
            <w:tcW w:w="10440" w:type="dxa"/>
            <w:gridSpan w:val="2"/>
          </w:tcPr>
          <w:p w14:paraId="2A3CC25D" w14:textId="77777777" w:rsidR="00C95A29" w:rsidRPr="008C252E" w:rsidRDefault="00000000" w:rsidP="00D2169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 w:rsidRPr="008C252E">
              <w:rPr>
                <w:sz w:val="18"/>
                <w:szCs w:val="18"/>
              </w:rPr>
              <w:t xml:space="preserve">Designed and optimized ETL pipelines using AWS Glue, Apache Spark, and Hive, improving processing efficiency by 30% through Glue-Spark integration and partition pruning. </w:t>
            </w:r>
          </w:p>
          <w:p w14:paraId="77F93622" w14:textId="77777777" w:rsidR="00C95A29" w:rsidRPr="008C252E" w:rsidRDefault="00000000" w:rsidP="00D2169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 w:rsidRPr="008C252E">
              <w:rPr>
                <w:sz w:val="18"/>
                <w:szCs w:val="18"/>
              </w:rPr>
              <w:t xml:space="preserve"> Automated MySQL-to-S3 and S3-to-Snowflake ingestion workflows using Airflow and Lambda, reducing sync time by 2x and ensuring fault-tolerant scheduling. </w:t>
            </w:r>
          </w:p>
          <w:p w14:paraId="2E9EBA14" w14:textId="77777777" w:rsidR="00C95A29" w:rsidRPr="008C252E" w:rsidRDefault="00000000" w:rsidP="00D2169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 w:rsidRPr="008C252E">
              <w:rPr>
                <w:sz w:val="18"/>
                <w:szCs w:val="18"/>
              </w:rPr>
              <w:t xml:space="preserve"> Built real-time streaming pipelines with AWS Kinesis, Kafka, and Lambda, reducing data lag by 40%, and optimized cold storage using S3 lifecycle policies.</w:t>
            </w:r>
          </w:p>
        </w:tc>
      </w:tr>
      <w:tr w:rsidR="00C95A29" w14:paraId="2BA204F9" w14:textId="77777777">
        <w:tc>
          <w:tcPr>
            <w:tcW w:w="8352" w:type="dxa"/>
          </w:tcPr>
          <w:p w14:paraId="5618293A" w14:textId="77777777" w:rsidR="00C95A29" w:rsidRDefault="00000000">
            <w:pPr>
              <w:spacing w:line="276" w:lineRule="auto"/>
            </w:pPr>
            <w:r>
              <w:rPr>
                <w:b/>
                <w:bCs/>
                <w:sz w:val="18"/>
                <w:szCs w:val="18"/>
              </w:rPr>
              <w:t xml:space="preserve">Data Engineer | Enterprise Data Migration &amp; Automation </w:t>
            </w:r>
          </w:p>
        </w:tc>
        <w:tc>
          <w:tcPr>
            <w:tcW w:w="2880" w:type="dxa"/>
          </w:tcPr>
          <w:p w14:paraId="77F275E7" w14:textId="77777777" w:rsidR="00C95A29" w:rsidRDefault="00000000">
            <w:pPr>
              <w:spacing w:line="276" w:lineRule="auto"/>
              <w:jc w:val="right"/>
            </w:pPr>
            <w:r>
              <w:rPr>
                <w:b/>
                <w:bCs/>
                <w:sz w:val="18"/>
                <w:szCs w:val="18"/>
              </w:rPr>
              <w:t>May 2022 - Dec 2023</w:t>
            </w:r>
          </w:p>
        </w:tc>
      </w:tr>
      <w:tr w:rsidR="00C95A29" w14:paraId="463B835F" w14:textId="77777777">
        <w:trPr>
          <w:gridAfter w:val="1"/>
          <w:wAfter w:w="100" w:type="dxa"/>
        </w:trPr>
        <w:tc>
          <w:tcPr>
            <w:tcW w:w="0" w:type="auto"/>
          </w:tcPr>
          <w:p w14:paraId="01A58713" w14:textId="77777777" w:rsidR="00C95A29" w:rsidRDefault="00000000">
            <w:pPr>
              <w:spacing w:line="276" w:lineRule="auto"/>
            </w:pPr>
            <w:r>
              <w:rPr>
                <w:i/>
                <w:iCs/>
                <w:sz w:val="18"/>
                <w:szCs w:val="18"/>
              </w:rPr>
              <w:t>Mayo Clinic, Hyderabad, India</w:t>
            </w:r>
          </w:p>
        </w:tc>
      </w:tr>
      <w:tr w:rsidR="00C95A29" w14:paraId="23DA7583" w14:textId="77777777">
        <w:tc>
          <w:tcPr>
            <w:tcW w:w="10440" w:type="dxa"/>
            <w:gridSpan w:val="2"/>
          </w:tcPr>
          <w:p w14:paraId="742BB870" w14:textId="77777777" w:rsidR="00C95A29" w:rsidRDefault="00000000" w:rsidP="00D2169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sz w:val="18"/>
                <w:szCs w:val="18"/>
              </w:rPr>
              <w:t xml:space="preserve">Built 20+ ETL pipelines using Python and Airflow, processing data from 5-6 sources to improve data integrity by 30% and increase conversion rates by 16%. </w:t>
            </w:r>
          </w:p>
          <w:p w14:paraId="4C4F9FB1" w14:textId="77777777" w:rsidR="00C95A29" w:rsidRDefault="00000000" w:rsidP="00D2169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sz w:val="18"/>
                <w:szCs w:val="18"/>
              </w:rPr>
              <w:t xml:space="preserve"> Migrated legacy systems from Oracle and SQL to </w:t>
            </w:r>
            <w:proofErr w:type="spellStart"/>
            <w:r>
              <w:rPr>
                <w:sz w:val="18"/>
                <w:szCs w:val="18"/>
              </w:rPr>
              <w:t>BigQuery</w:t>
            </w:r>
            <w:proofErr w:type="spellEnd"/>
            <w:r>
              <w:rPr>
                <w:sz w:val="18"/>
                <w:szCs w:val="18"/>
              </w:rPr>
              <w:t xml:space="preserve"> and Amazon Redshift, resulting in annual savings of $678K, utilizing Lambda, S3, and Glue triggers. </w:t>
            </w:r>
          </w:p>
          <w:p w14:paraId="25AE1EA5" w14:textId="77777777" w:rsidR="00C95A29" w:rsidRDefault="00000000" w:rsidP="00D2169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sz w:val="18"/>
                <w:szCs w:val="18"/>
              </w:rPr>
              <w:t xml:space="preserve"> Processed 10 TB of daily data with Python and AWS Glue, improving ingestion speed by 67%, and integrated AWS Data Pipeline and GCP Data Proc for Spark job orchestration.</w:t>
            </w:r>
          </w:p>
        </w:tc>
      </w:tr>
      <w:tr w:rsidR="00C95A29" w14:paraId="3C7000F3" w14:textId="77777777">
        <w:tc>
          <w:tcPr>
            <w:tcW w:w="8352" w:type="dxa"/>
          </w:tcPr>
          <w:p w14:paraId="0EDAE6B4" w14:textId="77777777" w:rsidR="00C95A29" w:rsidRDefault="00000000">
            <w:pPr>
              <w:spacing w:line="276" w:lineRule="auto"/>
            </w:pPr>
            <w:r>
              <w:rPr>
                <w:b/>
                <w:bCs/>
                <w:sz w:val="18"/>
                <w:szCs w:val="18"/>
              </w:rPr>
              <w:t>Junior Data Analyst﻿ Intern | SQL-Driven Reporting &amp; Cleansing</w:t>
            </w:r>
          </w:p>
        </w:tc>
        <w:tc>
          <w:tcPr>
            <w:tcW w:w="2880" w:type="dxa"/>
          </w:tcPr>
          <w:p w14:paraId="7ED13F22" w14:textId="77777777" w:rsidR="00C95A29" w:rsidRDefault="00000000">
            <w:pPr>
              <w:spacing w:line="276" w:lineRule="auto"/>
              <w:jc w:val="right"/>
            </w:pPr>
            <w:r>
              <w:rPr>
                <w:b/>
                <w:bCs/>
                <w:sz w:val="18"/>
                <w:szCs w:val="18"/>
              </w:rPr>
              <w:t>Mar 2021 - Mar 2022</w:t>
            </w:r>
          </w:p>
        </w:tc>
      </w:tr>
      <w:tr w:rsidR="00C95A29" w14:paraId="6F3B8D5D" w14:textId="77777777">
        <w:trPr>
          <w:gridAfter w:val="1"/>
          <w:wAfter w:w="100" w:type="dxa"/>
        </w:trPr>
        <w:tc>
          <w:tcPr>
            <w:tcW w:w="0" w:type="auto"/>
          </w:tcPr>
          <w:p w14:paraId="2FE13F06" w14:textId="77777777" w:rsidR="00C95A29" w:rsidRDefault="00000000">
            <w:pPr>
              <w:spacing w:line="276" w:lineRule="auto"/>
            </w:pPr>
            <w:r>
              <w:rPr>
                <w:i/>
                <w:iCs/>
                <w:sz w:val="18"/>
                <w:szCs w:val="18"/>
              </w:rPr>
              <w:t>Vak Tech INC﻿, Hyderabad, India﻿</w:t>
            </w:r>
          </w:p>
        </w:tc>
      </w:tr>
      <w:tr w:rsidR="00C95A29" w14:paraId="3C6EB108" w14:textId="77777777">
        <w:tc>
          <w:tcPr>
            <w:tcW w:w="10440" w:type="dxa"/>
            <w:gridSpan w:val="2"/>
          </w:tcPr>
          <w:p w14:paraId="5AAB0DDD" w14:textId="77777777" w:rsidR="00C95A29" w:rsidRDefault="00000000" w:rsidP="00D2169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sz w:val="18"/>
                <w:szCs w:val="18"/>
              </w:rPr>
              <w:t xml:space="preserve">Facilitated data cleaning and analysis using SQL and Excel to ensure data accuracy and integrity. </w:t>
            </w:r>
          </w:p>
          <w:p w14:paraId="6F3FB278" w14:textId="77777777" w:rsidR="00C95A29" w:rsidRDefault="00000000" w:rsidP="00D2169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sz w:val="18"/>
                <w:szCs w:val="18"/>
              </w:rPr>
              <w:t xml:space="preserve"> Delivered comprehensive reports and summaries which improved team task efficiency by 15%. </w:t>
            </w:r>
          </w:p>
          <w:p w14:paraId="79AEA7F7" w14:textId="77777777" w:rsidR="00C95A29" w:rsidRDefault="00000000" w:rsidP="00D2169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sz w:val="18"/>
                <w:szCs w:val="18"/>
              </w:rPr>
              <w:t xml:space="preserve"> Formulated SQL queries that streamlined the extraction process, reducing data retrieval time by 30%.</w:t>
            </w:r>
          </w:p>
        </w:tc>
      </w:tr>
    </w:tbl>
    <w:p w14:paraId="7D8A54F2" w14:textId="77777777" w:rsidR="00C95A29" w:rsidRDefault="00000000">
      <w:pPr>
        <w:pStyle w:val="Heading1"/>
        <w:pBdr>
          <w:bottom w:val="single" w:sz="2" w:space="1" w:color="000000"/>
        </w:pBdr>
        <w:spacing w:before="120" w:after="60"/>
      </w:pPr>
      <w:r>
        <w:rPr>
          <w:b/>
          <w:bCs/>
          <w:caps/>
          <w:color w:val="000000"/>
          <w:sz w:val="18"/>
          <w:szCs w:val="18"/>
        </w:rPr>
        <w:t>Projects</w:t>
      </w:r>
    </w:p>
    <w:tbl>
      <w:tblPr>
        <w:tblW w:w="10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80"/>
        <w:gridCol w:w="2686"/>
      </w:tblGrid>
      <w:tr w:rsidR="00C95A29" w14:paraId="7957275A" w14:textId="77777777">
        <w:tc>
          <w:tcPr>
            <w:tcW w:w="8352" w:type="dxa"/>
          </w:tcPr>
          <w:p w14:paraId="3EE9CE56" w14:textId="77777777" w:rsidR="00C95A29" w:rsidRDefault="00000000">
            <w:pPr>
              <w:spacing w:line="276" w:lineRule="auto"/>
            </w:pPr>
            <w:r>
              <w:rPr>
                <w:b/>
                <w:bCs/>
                <w:sz w:val="18"/>
                <w:szCs w:val="18"/>
              </w:rPr>
              <w:t xml:space="preserve">AWS Serverless Student Data </w:t>
            </w:r>
            <w:r w:rsidRPr="008C252E">
              <w:rPr>
                <w:b/>
                <w:bCs/>
                <w:color w:val="000000" w:themeColor="text1"/>
                <w:sz w:val="18"/>
                <w:szCs w:val="18"/>
              </w:rPr>
              <w:t>Pipeline</w:t>
            </w:r>
            <w:r w:rsidRPr="008C252E">
              <w:rPr>
                <w:color w:val="000000" w:themeColor="text1"/>
                <w:sz w:val="18"/>
                <w:szCs w:val="18"/>
              </w:rPr>
              <w:t xml:space="preserve">  </w:t>
            </w:r>
            <w:hyperlink r:id="rId8" w:history="1">
              <w:r w:rsidR="00C95A29" w:rsidRPr="008C252E">
                <w:rPr>
                  <w:noProof/>
                  <w:color w:val="000000" w:themeColor="text1"/>
                </w:rPr>
                <w:drawing>
                  <wp:inline distT="0" distB="0" distL="0" distR="0" wp14:anchorId="49F33A8D" wp14:editId="131A0DD0">
                    <wp:extent cx="114300" cy="11430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143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2880" w:type="dxa"/>
          </w:tcPr>
          <w:p w14:paraId="2A9D8DD6" w14:textId="77777777" w:rsidR="00C95A29" w:rsidRDefault="00000000">
            <w:pPr>
              <w:spacing w:line="276" w:lineRule="auto"/>
              <w:jc w:val="right"/>
            </w:pPr>
            <w:r>
              <w:rPr>
                <w:b/>
                <w:bCs/>
                <w:sz w:val="18"/>
                <w:szCs w:val="18"/>
              </w:rPr>
              <w:t>Jul 2025</w:t>
            </w:r>
          </w:p>
        </w:tc>
      </w:tr>
      <w:tr w:rsidR="00C95A29" w14:paraId="159A94E5" w14:textId="77777777">
        <w:tc>
          <w:tcPr>
            <w:tcW w:w="10440" w:type="dxa"/>
            <w:gridSpan w:val="2"/>
          </w:tcPr>
          <w:p w14:paraId="1F8D9505" w14:textId="77777777" w:rsidR="00C95A29" w:rsidRDefault="00000000" w:rsidP="00D2169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sz w:val="18"/>
                <w:szCs w:val="18"/>
              </w:rPr>
              <w:t>Designed and implemented a scalable AWS serverless data pipeline for real-time and batch processing of simulated student academic data (up to 100,000 records daily) using DynamoDB, Lambda, Glue, and Athena.</w:t>
            </w:r>
          </w:p>
        </w:tc>
      </w:tr>
      <w:tr w:rsidR="00C95A29" w14:paraId="5E403AB0" w14:textId="77777777">
        <w:tc>
          <w:tcPr>
            <w:tcW w:w="8352" w:type="dxa"/>
          </w:tcPr>
          <w:p w14:paraId="664ED1E2" w14:textId="77777777" w:rsidR="00C95A29" w:rsidRDefault="00000000">
            <w:pPr>
              <w:spacing w:line="276" w:lineRule="auto"/>
            </w:pPr>
            <w:r>
              <w:rPr>
                <w:b/>
                <w:bCs/>
                <w:sz w:val="18"/>
                <w:szCs w:val="18"/>
              </w:rPr>
              <w:t>Spotify ETL: AWS Music Metadata Pipeline</w:t>
            </w:r>
            <w:r>
              <w:rPr>
                <w:sz w:val="18"/>
                <w:szCs w:val="18"/>
              </w:rPr>
              <w:t xml:space="preserve">  </w:t>
            </w:r>
            <w:hyperlink r:id="rId10" w:history="1">
              <w:r w:rsidR="00C95A29">
                <w:rPr>
                  <w:noProof/>
                </w:rPr>
                <w:drawing>
                  <wp:inline distT="0" distB="0" distL="0" distR="0" wp14:anchorId="6990AF30" wp14:editId="6E9DC157">
                    <wp:extent cx="114300" cy="114300"/>
                    <wp:effectExtent l="0" t="0" r="0" b="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143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2880" w:type="dxa"/>
          </w:tcPr>
          <w:p w14:paraId="78D6A9E2" w14:textId="77777777" w:rsidR="00C95A29" w:rsidRDefault="00000000">
            <w:pPr>
              <w:spacing w:line="276" w:lineRule="auto"/>
              <w:jc w:val="right"/>
            </w:pPr>
            <w:r>
              <w:rPr>
                <w:b/>
                <w:bCs/>
                <w:sz w:val="18"/>
                <w:szCs w:val="18"/>
              </w:rPr>
              <w:t>Jun 2025</w:t>
            </w:r>
          </w:p>
        </w:tc>
      </w:tr>
      <w:tr w:rsidR="00C95A29" w14:paraId="7B8A69B0" w14:textId="77777777">
        <w:tc>
          <w:tcPr>
            <w:tcW w:w="10440" w:type="dxa"/>
            <w:gridSpan w:val="2"/>
          </w:tcPr>
          <w:p w14:paraId="611847E1" w14:textId="77777777" w:rsidR="00C95A29" w:rsidRDefault="00000000" w:rsidP="00D2169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sz w:val="18"/>
                <w:szCs w:val="18"/>
              </w:rPr>
              <w:t xml:space="preserve">Developed a serverless AWS ETL pipeline to integrate 3 distinct music metadata datasets, leveraging Glue for Parquet conversion (reducing storage by 70%) and </w:t>
            </w:r>
            <w:proofErr w:type="spellStart"/>
            <w:r>
              <w:rPr>
                <w:sz w:val="18"/>
                <w:szCs w:val="18"/>
              </w:rPr>
              <w:t>QuickSight</w:t>
            </w:r>
            <w:proofErr w:type="spellEnd"/>
            <w:r>
              <w:rPr>
                <w:sz w:val="18"/>
                <w:szCs w:val="18"/>
              </w:rPr>
              <w:t xml:space="preserve"> for 5 interactive dashboards.</w:t>
            </w:r>
          </w:p>
        </w:tc>
      </w:tr>
    </w:tbl>
    <w:p w14:paraId="080574CF" w14:textId="77777777" w:rsidR="00C95A29" w:rsidRDefault="00000000">
      <w:pPr>
        <w:pStyle w:val="Heading1"/>
        <w:pBdr>
          <w:bottom w:val="single" w:sz="2" w:space="1" w:color="000000"/>
        </w:pBdr>
        <w:spacing w:before="120" w:after="60"/>
      </w:pPr>
      <w:r>
        <w:rPr>
          <w:b/>
          <w:bCs/>
          <w:caps/>
          <w:color w:val="000000"/>
          <w:sz w:val="18"/>
          <w:szCs w:val="18"/>
        </w:rPr>
        <w:t>Skills</w:t>
      </w:r>
    </w:p>
    <w:p w14:paraId="545EE404" w14:textId="77777777" w:rsidR="00C95A29" w:rsidRDefault="00000000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  <w:sz w:val="18"/>
          <w:szCs w:val="18"/>
        </w:rPr>
        <w:t>Programming</w:t>
      </w:r>
      <w:r>
        <w:rPr>
          <w:sz w:val="18"/>
          <w:szCs w:val="18"/>
        </w:rPr>
        <w:t xml:space="preserve">: Python, SQL, </w:t>
      </w:r>
      <w:proofErr w:type="spellStart"/>
      <w:r>
        <w:rPr>
          <w:sz w:val="18"/>
          <w:szCs w:val="18"/>
        </w:rPr>
        <w:t>PySpark</w:t>
      </w:r>
      <w:proofErr w:type="spellEnd"/>
      <w:r>
        <w:rPr>
          <w:sz w:val="18"/>
          <w:szCs w:val="18"/>
        </w:rPr>
        <w:t>, NoSQL</w:t>
      </w:r>
    </w:p>
    <w:p w14:paraId="575E5DD8" w14:textId="77777777" w:rsidR="00C95A29" w:rsidRDefault="00000000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  <w:sz w:val="18"/>
          <w:szCs w:val="18"/>
        </w:rPr>
        <w:t>Databases &amp; Warehousing</w:t>
      </w:r>
      <w:r>
        <w:rPr>
          <w:sz w:val="18"/>
          <w:szCs w:val="18"/>
        </w:rPr>
        <w:t xml:space="preserve">: Snowflake, Amazon Redshift, </w:t>
      </w:r>
      <w:proofErr w:type="spellStart"/>
      <w:r>
        <w:rPr>
          <w:sz w:val="18"/>
          <w:szCs w:val="18"/>
        </w:rPr>
        <w:t>BigQuery</w:t>
      </w:r>
      <w:proofErr w:type="spellEnd"/>
      <w:r>
        <w:rPr>
          <w:sz w:val="18"/>
          <w:szCs w:val="18"/>
        </w:rPr>
        <w:t>, PostgreSQL, Relational Databases﻿</w:t>
      </w:r>
    </w:p>
    <w:p w14:paraId="5A4312FD" w14:textId="77777777" w:rsidR="00C95A29" w:rsidRDefault="00000000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  <w:sz w:val="18"/>
          <w:szCs w:val="18"/>
        </w:rPr>
        <w:t>Cloud Platforms</w:t>
      </w:r>
      <w:r>
        <w:rPr>
          <w:sz w:val="18"/>
          <w:szCs w:val="18"/>
        </w:rPr>
        <w:t xml:space="preserve">: AWS (S3, Glue, Lambda, Kinesis, EMR, Athena, </w:t>
      </w:r>
      <w:proofErr w:type="spellStart"/>
      <w:r>
        <w:rPr>
          <w:sz w:val="18"/>
          <w:szCs w:val="18"/>
        </w:rPr>
        <w:t>Lakeformation</w:t>
      </w:r>
      <w:proofErr w:type="spellEnd"/>
      <w:r>
        <w:rPr>
          <w:sz w:val="18"/>
          <w:szCs w:val="18"/>
        </w:rPr>
        <w:t>, CloudWatch), GCP (</w:t>
      </w:r>
      <w:proofErr w:type="spellStart"/>
      <w:r>
        <w:rPr>
          <w:sz w:val="18"/>
          <w:szCs w:val="18"/>
        </w:rPr>
        <w:t>BigQuery</w:t>
      </w:r>
      <w:proofErr w:type="spellEnd"/>
      <w:r>
        <w:rPr>
          <w:sz w:val="18"/>
          <w:szCs w:val="18"/>
        </w:rPr>
        <w:t>, Cloud Composer, GCS)</w:t>
      </w:r>
    </w:p>
    <w:p w14:paraId="5A3C66D9" w14:textId="77777777" w:rsidR="00C95A29" w:rsidRDefault="00000000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  <w:sz w:val="18"/>
          <w:szCs w:val="18"/>
        </w:rPr>
        <w:t>Data Orchestration &amp; Streaming</w:t>
      </w:r>
      <w:r>
        <w:rPr>
          <w:sz w:val="18"/>
          <w:szCs w:val="18"/>
        </w:rPr>
        <w:t xml:space="preserve">: Apache Kafka, Apache Airflow, Spark Streaming, AWS </w:t>
      </w:r>
      <w:proofErr w:type="spellStart"/>
      <w:r>
        <w:rPr>
          <w:sz w:val="18"/>
          <w:szCs w:val="18"/>
        </w:rPr>
        <w:t>Stepfunctions</w:t>
      </w:r>
      <w:proofErr w:type="spellEnd"/>
      <w:r>
        <w:rPr>
          <w:sz w:val="18"/>
          <w:szCs w:val="18"/>
        </w:rPr>
        <w:t>﻿</w:t>
      </w:r>
    </w:p>
    <w:p w14:paraId="5A428519" w14:textId="77777777" w:rsidR="00C95A29" w:rsidRDefault="00000000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  <w:sz w:val="18"/>
          <w:szCs w:val="18"/>
        </w:rPr>
        <w:t>Containerization</w:t>
      </w:r>
      <w:r>
        <w:rPr>
          <w:sz w:val="18"/>
          <w:szCs w:val="18"/>
        </w:rPr>
        <w:t>: Kubernetes, Docker</w:t>
      </w:r>
    </w:p>
    <w:p w14:paraId="44F8E9FF" w14:textId="77777777" w:rsidR="00C95A29" w:rsidRDefault="00000000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  <w:sz w:val="18"/>
          <w:szCs w:val="18"/>
        </w:rPr>
        <w:t>Reporting &amp; Visualization</w:t>
      </w:r>
      <w:r>
        <w:rPr>
          <w:sz w:val="18"/>
          <w:szCs w:val="18"/>
        </w:rPr>
        <w:t xml:space="preserve">: Amazon </w:t>
      </w:r>
      <w:proofErr w:type="spellStart"/>
      <w:r>
        <w:rPr>
          <w:sz w:val="18"/>
          <w:szCs w:val="18"/>
        </w:rPr>
        <w:t>QuickSight</w:t>
      </w:r>
      <w:proofErr w:type="spellEnd"/>
      <w:r>
        <w:rPr>
          <w:sz w:val="18"/>
          <w:szCs w:val="18"/>
        </w:rPr>
        <w:t xml:space="preserve">, Tableau, SQL-Based Dashboards, </w:t>
      </w:r>
      <w:proofErr w:type="spellStart"/>
      <w:r>
        <w:rPr>
          <w:sz w:val="18"/>
          <w:szCs w:val="18"/>
        </w:rPr>
        <w:t>BigQuery</w:t>
      </w:r>
      <w:proofErr w:type="spellEnd"/>
      <w:r>
        <w:rPr>
          <w:sz w:val="18"/>
          <w:szCs w:val="18"/>
        </w:rPr>
        <w:t xml:space="preserve"> Materialized Views</w:t>
      </w:r>
    </w:p>
    <w:p w14:paraId="1C35B448" w14:textId="77777777" w:rsidR="00C95A29" w:rsidRDefault="00000000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  <w:sz w:val="18"/>
          <w:szCs w:val="18"/>
        </w:rPr>
        <w:t>Version Control &amp; CI/CD</w:t>
      </w:r>
      <w:r>
        <w:rPr>
          <w:sz w:val="18"/>
          <w:szCs w:val="18"/>
        </w:rPr>
        <w:t>: Git, Jenkins</w:t>
      </w:r>
    </w:p>
    <w:p w14:paraId="5351DD0F" w14:textId="77777777" w:rsidR="00C95A29" w:rsidRDefault="00000000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  <w:sz w:val="18"/>
          <w:szCs w:val="18"/>
        </w:rPr>
        <w:t>Development Methodologies</w:t>
      </w:r>
      <w:r>
        <w:rPr>
          <w:sz w:val="18"/>
          <w:szCs w:val="18"/>
        </w:rPr>
        <w:t>: Agile, Scrum</w:t>
      </w:r>
    </w:p>
    <w:p w14:paraId="069A7D6B" w14:textId="77777777" w:rsidR="00C95A29" w:rsidRDefault="00000000">
      <w:pPr>
        <w:pStyle w:val="Heading1"/>
        <w:pBdr>
          <w:bottom w:val="single" w:sz="2" w:space="1" w:color="000000"/>
        </w:pBdr>
        <w:spacing w:before="120" w:after="60"/>
      </w:pPr>
      <w:r>
        <w:rPr>
          <w:b/>
          <w:bCs/>
          <w:caps/>
          <w:color w:val="000000"/>
          <w:sz w:val="18"/>
          <w:szCs w:val="18"/>
        </w:rPr>
        <w:t>Education</w:t>
      </w:r>
    </w:p>
    <w:tbl>
      <w:tblPr>
        <w:tblW w:w="10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81"/>
        <w:gridCol w:w="2685"/>
      </w:tblGrid>
      <w:tr w:rsidR="00C95A29" w14:paraId="38E26086" w14:textId="77777777">
        <w:tc>
          <w:tcPr>
            <w:tcW w:w="8352" w:type="dxa"/>
          </w:tcPr>
          <w:p w14:paraId="6FCA13BC" w14:textId="77777777" w:rsidR="00C95A29" w:rsidRDefault="00000000">
            <w:pPr>
              <w:spacing w:line="276" w:lineRule="auto"/>
            </w:pPr>
            <w:r>
              <w:rPr>
                <w:b/>
                <w:bCs/>
                <w:sz w:val="18"/>
                <w:szCs w:val="18"/>
              </w:rPr>
              <w:t>Master of Science: Information Systems</w:t>
            </w:r>
          </w:p>
        </w:tc>
        <w:tc>
          <w:tcPr>
            <w:tcW w:w="2880" w:type="dxa"/>
          </w:tcPr>
          <w:p w14:paraId="36641765" w14:textId="77777777" w:rsidR="00C95A29" w:rsidRDefault="00000000">
            <w:pPr>
              <w:spacing w:line="276" w:lineRule="auto"/>
              <w:jc w:val="right"/>
            </w:pPr>
            <w:r>
              <w:rPr>
                <w:b/>
                <w:bCs/>
                <w:sz w:val="18"/>
                <w:szCs w:val="18"/>
              </w:rPr>
              <w:t>Jan 2024 - May 2025</w:t>
            </w:r>
          </w:p>
        </w:tc>
      </w:tr>
      <w:tr w:rsidR="00C95A29" w14:paraId="57D8C996" w14:textId="77777777">
        <w:tc>
          <w:tcPr>
            <w:tcW w:w="0" w:type="auto"/>
          </w:tcPr>
          <w:p w14:paraId="5F9DBE8F" w14:textId="77777777" w:rsidR="00C95A29" w:rsidRDefault="00000000">
            <w:pPr>
              <w:spacing w:line="276" w:lineRule="auto"/>
            </w:pPr>
            <w:r>
              <w:rPr>
                <w:i/>
                <w:iCs/>
                <w:sz w:val="18"/>
                <w:szCs w:val="18"/>
              </w:rPr>
              <w:t>Northwest Missouri State University, Missouri﻿</w:t>
            </w:r>
          </w:p>
        </w:tc>
        <w:tc>
          <w:tcPr>
            <w:tcW w:w="0" w:type="auto"/>
          </w:tcPr>
          <w:p w14:paraId="41A45189" w14:textId="77777777" w:rsidR="00C95A29" w:rsidRDefault="00C95A29">
            <w:pPr>
              <w:spacing w:line="276" w:lineRule="auto"/>
              <w:jc w:val="right"/>
            </w:pPr>
          </w:p>
        </w:tc>
      </w:tr>
      <w:tr w:rsidR="00C95A29" w14:paraId="2C6E2710" w14:textId="77777777">
        <w:tc>
          <w:tcPr>
            <w:tcW w:w="8352" w:type="dxa"/>
          </w:tcPr>
          <w:p w14:paraId="32BA7102" w14:textId="77777777" w:rsidR="00C95A29" w:rsidRDefault="00000000">
            <w:pPr>
              <w:spacing w:line="276" w:lineRule="auto"/>
            </w:pPr>
            <w:r>
              <w:rPr>
                <w:b/>
                <w:bCs/>
                <w:sz w:val="18"/>
                <w:szCs w:val="18"/>
              </w:rPr>
              <w:t>Bachelor of Engineering: Civil Engineering﻿</w:t>
            </w:r>
          </w:p>
        </w:tc>
        <w:tc>
          <w:tcPr>
            <w:tcW w:w="2880" w:type="dxa"/>
          </w:tcPr>
          <w:p w14:paraId="358E3AAF" w14:textId="77777777" w:rsidR="00C95A29" w:rsidRDefault="00000000">
            <w:pPr>
              <w:spacing w:line="276" w:lineRule="auto"/>
              <w:jc w:val="right"/>
            </w:pPr>
            <w:r>
              <w:rPr>
                <w:b/>
                <w:bCs/>
                <w:sz w:val="18"/>
                <w:szCs w:val="18"/>
              </w:rPr>
              <w:t>Jun 2018 - Mar 2022</w:t>
            </w:r>
          </w:p>
        </w:tc>
      </w:tr>
      <w:tr w:rsidR="00C95A29" w14:paraId="587BAB21" w14:textId="77777777">
        <w:tc>
          <w:tcPr>
            <w:tcW w:w="0" w:type="auto"/>
          </w:tcPr>
          <w:p w14:paraId="18DD6256" w14:textId="77777777" w:rsidR="00C95A29" w:rsidRDefault="00000000">
            <w:pPr>
              <w:spacing w:line="276" w:lineRule="auto"/>
            </w:pPr>
            <w:r>
              <w:rPr>
                <w:i/>
                <w:iCs/>
                <w:sz w:val="18"/>
                <w:szCs w:val="18"/>
              </w:rPr>
              <w:t>Jawaharlal Nehru Technological University Hyderabad, Telangana﻿</w:t>
            </w:r>
          </w:p>
        </w:tc>
        <w:tc>
          <w:tcPr>
            <w:tcW w:w="0" w:type="auto"/>
          </w:tcPr>
          <w:p w14:paraId="001248B3" w14:textId="77777777" w:rsidR="00C95A29" w:rsidRDefault="00C95A29">
            <w:pPr>
              <w:spacing w:line="276" w:lineRule="auto"/>
              <w:jc w:val="right"/>
            </w:pPr>
          </w:p>
        </w:tc>
      </w:tr>
    </w:tbl>
    <w:p w14:paraId="1B61025C" w14:textId="77777777" w:rsidR="00C95A29" w:rsidRDefault="00000000">
      <w:pPr>
        <w:pStyle w:val="Heading1"/>
        <w:pBdr>
          <w:bottom w:val="single" w:sz="2" w:space="1" w:color="000000"/>
        </w:pBdr>
        <w:spacing w:before="120" w:after="60"/>
      </w:pPr>
      <w:r>
        <w:rPr>
          <w:b/>
          <w:bCs/>
          <w:caps/>
          <w:color w:val="000000"/>
          <w:sz w:val="18"/>
          <w:szCs w:val="18"/>
        </w:rPr>
        <w:t>Certifications</w:t>
      </w:r>
    </w:p>
    <w:tbl>
      <w:tblPr>
        <w:tblW w:w="10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82"/>
        <w:gridCol w:w="2684"/>
      </w:tblGrid>
      <w:tr w:rsidR="00C95A29" w14:paraId="04ED1997" w14:textId="77777777">
        <w:tc>
          <w:tcPr>
            <w:tcW w:w="8352" w:type="dxa"/>
          </w:tcPr>
          <w:p w14:paraId="73A43DB7" w14:textId="2BDCAF46" w:rsidR="00C95A29" w:rsidRDefault="00000000">
            <w:pPr>
              <w:spacing w:line="276" w:lineRule="auto"/>
            </w:pPr>
            <w:r>
              <w:rPr>
                <w:b/>
                <w:bCs/>
                <w:sz w:val="18"/>
                <w:szCs w:val="18"/>
              </w:rPr>
              <w:t>AWS Certified Data Engineer Associate</w:t>
            </w:r>
            <w:r w:rsidR="0074610F">
              <w:rPr>
                <w:b/>
                <w:bCs/>
                <w:sz w:val="18"/>
                <w:szCs w:val="18"/>
              </w:rPr>
              <w:t xml:space="preserve"> </w:t>
            </w:r>
            <w:r w:rsidR="0074610F" w:rsidRPr="0074610F">
              <w:rPr>
                <w:sz w:val="18"/>
                <w:szCs w:val="18"/>
              </w:rPr>
              <w:t xml:space="preserve">- </w:t>
            </w:r>
            <w:hyperlink r:id="rId11" w:history="1">
              <w:r w:rsidR="0074610F" w:rsidRPr="0074610F">
                <w:rPr>
                  <w:rStyle w:val="Hyperlink"/>
                  <w:sz w:val="18"/>
                  <w:szCs w:val="18"/>
                </w:rPr>
                <w:t>Ver</w:t>
              </w:r>
              <w:r w:rsidR="0074610F" w:rsidRPr="0074610F">
                <w:rPr>
                  <w:rStyle w:val="Hyperlink"/>
                  <w:sz w:val="18"/>
                  <w:szCs w:val="18"/>
                </w:rPr>
                <w:t>i</w:t>
              </w:r>
              <w:r w:rsidR="0074610F" w:rsidRPr="0074610F">
                <w:rPr>
                  <w:rStyle w:val="Hyperlink"/>
                  <w:sz w:val="18"/>
                  <w:szCs w:val="18"/>
                </w:rPr>
                <w:t>fy</w:t>
              </w:r>
            </w:hyperlink>
          </w:p>
        </w:tc>
        <w:tc>
          <w:tcPr>
            <w:tcW w:w="2880" w:type="dxa"/>
          </w:tcPr>
          <w:p w14:paraId="7EE07B74" w14:textId="77777777" w:rsidR="00C95A29" w:rsidRDefault="00000000">
            <w:pPr>
              <w:spacing w:line="276" w:lineRule="auto"/>
              <w:jc w:val="right"/>
            </w:pPr>
            <w:r>
              <w:rPr>
                <w:b/>
                <w:bCs/>
                <w:sz w:val="18"/>
                <w:szCs w:val="18"/>
              </w:rPr>
              <w:t>Jul 2025</w:t>
            </w:r>
          </w:p>
        </w:tc>
      </w:tr>
      <w:tr w:rsidR="00C95A29" w14:paraId="68F43283" w14:textId="77777777">
        <w:tc>
          <w:tcPr>
            <w:tcW w:w="8352" w:type="dxa"/>
          </w:tcPr>
          <w:p w14:paraId="16FB607E" w14:textId="6BD34133" w:rsidR="00C95A29" w:rsidRDefault="00000000">
            <w:pPr>
              <w:spacing w:line="276" w:lineRule="auto"/>
            </w:pPr>
            <w:r>
              <w:rPr>
                <w:b/>
                <w:bCs/>
                <w:sz w:val="18"/>
                <w:szCs w:val="18"/>
              </w:rPr>
              <w:t>Snowflake SnowPro Core Certification﻿</w:t>
            </w:r>
            <w:r w:rsidR="0074610F">
              <w:rPr>
                <w:b/>
                <w:bCs/>
                <w:sz w:val="18"/>
                <w:szCs w:val="18"/>
              </w:rPr>
              <w:t xml:space="preserve"> </w:t>
            </w:r>
            <w:r w:rsidR="0074610F" w:rsidRPr="0074610F">
              <w:rPr>
                <w:sz w:val="18"/>
                <w:szCs w:val="18"/>
              </w:rPr>
              <w:t xml:space="preserve">- </w:t>
            </w:r>
            <w:hyperlink r:id="rId12" w:anchor="acc.cYfzsTV8" w:history="1">
              <w:r w:rsidR="0074610F" w:rsidRPr="0074610F">
                <w:rPr>
                  <w:rStyle w:val="Hyperlink"/>
                  <w:sz w:val="18"/>
                  <w:szCs w:val="18"/>
                </w:rPr>
                <w:t>Veri</w:t>
              </w:r>
              <w:r w:rsidR="0074610F" w:rsidRPr="0074610F">
                <w:rPr>
                  <w:rStyle w:val="Hyperlink"/>
                  <w:sz w:val="18"/>
                  <w:szCs w:val="18"/>
                </w:rPr>
                <w:t>f</w:t>
              </w:r>
              <w:r w:rsidR="0074610F" w:rsidRPr="0074610F">
                <w:rPr>
                  <w:rStyle w:val="Hyperlink"/>
                  <w:sz w:val="18"/>
                  <w:szCs w:val="18"/>
                </w:rPr>
                <w:t>y</w:t>
              </w:r>
            </w:hyperlink>
          </w:p>
        </w:tc>
        <w:tc>
          <w:tcPr>
            <w:tcW w:w="2880" w:type="dxa"/>
          </w:tcPr>
          <w:p w14:paraId="44B182D0" w14:textId="77777777" w:rsidR="00C95A29" w:rsidRDefault="00000000">
            <w:pPr>
              <w:spacing w:line="276" w:lineRule="auto"/>
              <w:jc w:val="right"/>
            </w:pPr>
            <w:r>
              <w:rPr>
                <w:b/>
                <w:bCs/>
                <w:sz w:val="18"/>
                <w:szCs w:val="18"/>
              </w:rPr>
              <w:t>Jul 2025</w:t>
            </w:r>
          </w:p>
        </w:tc>
      </w:tr>
    </w:tbl>
    <w:p w14:paraId="7B42BA55" w14:textId="77777777" w:rsidR="00090A05" w:rsidRDefault="00090A05" w:rsidP="00D21696"/>
    <w:sectPr w:rsidR="00090A05" w:rsidSect="00D21696">
      <w:pgSz w:w="11906" w:h="16838"/>
      <w:pgMar w:top="360" w:right="720" w:bottom="720" w:left="720" w:header="0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3255F"/>
    <w:multiLevelType w:val="hybridMultilevel"/>
    <w:tmpl w:val="C688C4E8"/>
    <w:lvl w:ilvl="0" w:tplc="AD8C475A">
      <w:start w:val="1"/>
      <w:numFmt w:val="bullet"/>
      <w:lvlText w:val="●"/>
      <w:lvlJc w:val="left"/>
      <w:pPr>
        <w:ind w:left="720" w:hanging="360"/>
      </w:pPr>
    </w:lvl>
    <w:lvl w:ilvl="1" w:tplc="9730AF80">
      <w:start w:val="1"/>
      <w:numFmt w:val="bullet"/>
      <w:lvlText w:val="○"/>
      <w:lvlJc w:val="left"/>
      <w:pPr>
        <w:ind w:left="1440" w:hanging="360"/>
      </w:pPr>
    </w:lvl>
    <w:lvl w:ilvl="2" w:tplc="6EA87DCC">
      <w:start w:val="1"/>
      <w:numFmt w:val="bullet"/>
      <w:lvlText w:val="■"/>
      <w:lvlJc w:val="left"/>
      <w:pPr>
        <w:ind w:left="2160" w:hanging="360"/>
      </w:pPr>
    </w:lvl>
    <w:lvl w:ilvl="3" w:tplc="7BA83F8E">
      <w:start w:val="1"/>
      <w:numFmt w:val="bullet"/>
      <w:lvlText w:val="●"/>
      <w:lvlJc w:val="left"/>
      <w:pPr>
        <w:ind w:left="2880" w:hanging="360"/>
      </w:pPr>
    </w:lvl>
    <w:lvl w:ilvl="4" w:tplc="AA121FA6">
      <w:start w:val="1"/>
      <w:numFmt w:val="bullet"/>
      <w:lvlText w:val="○"/>
      <w:lvlJc w:val="left"/>
      <w:pPr>
        <w:ind w:left="3600" w:hanging="360"/>
      </w:pPr>
    </w:lvl>
    <w:lvl w:ilvl="5" w:tplc="9934F1BA">
      <w:start w:val="1"/>
      <w:numFmt w:val="bullet"/>
      <w:lvlText w:val="■"/>
      <w:lvlJc w:val="left"/>
      <w:pPr>
        <w:ind w:left="4320" w:hanging="360"/>
      </w:pPr>
    </w:lvl>
    <w:lvl w:ilvl="6" w:tplc="EB467986">
      <w:start w:val="1"/>
      <w:numFmt w:val="bullet"/>
      <w:lvlText w:val="●"/>
      <w:lvlJc w:val="left"/>
      <w:pPr>
        <w:ind w:left="5040" w:hanging="360"/>
      </w:pPr>
    </w:lvl>
    <w:lvl w:ilvl="7" w:tplc="9F66AEC6">
      <w:start w:val="1"/>
      <w:numFmt w:val="bullet"/>
      <w:lvlText w:val="●"/>
      <w:lvlJc w:val="left"/>
      <w:pPr>
        <w:ind w:left="5760" w:hanging="360"/>
      </w:pPr>
    </w:lvl>
    <w:lvl w:ilvl="8" w:tplc="61E2B5F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CFB7190"/>
    <w:multiLevelType w:val="multilevel"/>
    <w:tmpl w:val="4F70F3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259"/>
      </w:pPr>
    </w:lvl>
    <w:lvl w:ilvl="2">
      <w:numFmt w:val="decimal"/>
      <w:lvlText w:val=""/>
      <w:lvlJc w:val="left"/>
    </w:lvl>
    <w:lvl w:ilvl="3">
      <w:start w:val="1"/>
      <w:numFmt w:val="lowerLetter"/>
      <w:lvlText w:val="%2."/>
      <w:lvlJc w:val="left"/>
      <w:pPr>
        <w:ind w:left="1800" w:hanging="259"/>
      </w:p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1766576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A29"/>
    <w:rsid w:val="00090A05"/>
    <w:rsid w:val="0074610F"/>
    <w:rsid w:val="008C252E"/>
    <w:rsid w:val="00C50ED1"/>
    <w:rsid w:val="00C95A29"/>
    <w:rsid w:val="00D2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AD05B"/>
  <w15:docId w15:val="{6CEEABD4-99C6-8845-A5AE-031B589A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461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1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radwajbairi3/aws-student-data-pipelin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haradwajbairi3" TargetMode="External"/><Relationship Id="rId12" Type="http://schemas.openxmlformats.org/officeDocument/2006/relationships/hyperlink" Target="https://achieve.snowflake.com/d74cbabb-6f53-4dff-be2d-26622c681c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aradwajbairi/" TargetMode="External"/><Relationship Id="rId11" Type="http://schemas.openxmlformats.org/officeDocument/2006/relationships/hyperlink" Target="https://www.credly.com/badges/4f977cd7-f3c4-4b59-a581-101bd4f4d710/linked_in_profile" TargetMode="External"/><Relationship Id="rId5" Type="http://schemas.openxmlformats.org/officeDocument/2006/relationships/hyperlink" Target="mailto:bharadwajbairi3@gmail.com" TargetMode="External"/><Relationship Id="rId10" Type="http://schemas.openxmlformats.org/officeDocument/2006/relationships/hyperlink" Target="https://github.com/bharadwajbairi3/Spotify_ET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Bairi,Bharadwaj</cp:lastModifiedBy>
  <cp:revision>4</cp:revision>
  <dcterms:created xsi:type="dcterms:W3CDTF">2025-07-24T17:45:00Z</dcterms:created>
  <dcterms:modified xsi:type="dcterms:W3CDTF">2025-07-25T20:12:00Z</dcterms:modified>
</cp:coreProperties>
</file>