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CURRICULUM VITAE</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Sai Krishna Goud G                                                                          Phone No :</w:t>
      </w:r>
      <w:r>
        <w:rPr>
          <w:rFonts w:ascii="Calibri" w:hAnsi="Calibri" w:cs="Calibri" w:eastAsia="Calibri"/>
          <w:color w:val="auto"/>
          <w:spacing w:val="0"/>
          <w:position w:val="0"/>
          <w:sz w:val="22"/>
          <w:shd w:fill="auto" w:val="clear"/>
        </w:rPr>
        <w:t xml:space="preserve">  +91-96030 50809(M)</w:t>
      </w:r>
    </w:p>
    <w:p>
      <w:pPr>
        <w:tabs>
          <w:tab w:val="center" w:pos="540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Place: </w:t>
      </w:r>
      <w:r>
        <w:rPr>
          <w:rFonts w:ascii="Calibri" w:hAnsi="Calibri" w:cs="Calibri" w:eastAsia="Calibri"/>
          <w:color w:val="auto"/>
          <w:spacing w:val="0"/>
          <w:position w:val="0"/>
          <w:sz w:val="22"/>
          <w:shd w:fill="auto" w:val="clear"/>
        </w:rPr>
        <w:t xml:space="preserve">Hyderabad                                                                             </w:t>
      </w:r>
      <w:r>
        <w:rPr>
          <w:rFonts w:ascii="Calibri" w:hAnsi="Calibri" w:cs="Calibri" w:eastAsia="Calibri"/>
          <w:b/>
          <w:color w:val="auto"/>
          <w:spacing w:val="0"/>
          <w:position w:val="0"/>
          <w:sz w:val="22"/>
          <w:shd w:fill="auto" w:val="clear"/>
        </w:rPr>
        <w:t xml:space="preserve">e-Mail  : </w:t>
      </w:r>
      <w:r>
        <w:rPr>
          <w:rFonts w:ascii="Calibri" w:hAnsi="Calibri" w:cs="Calibri" w:eastAsia="Calibri"/>
          <w:color w:val="auto"/>
          <w:spacing w:val="0"/>
          <w:position w:val="0"/>
          <w:sz w:val="22"/>
          <w:shd w:fill="auto" w:val="clear"/>
        </w:rPr>
        <w:t xml:space="preserve">s</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aiginukunta@gmail.com</w:t>
        </w:r>
      </w:hyperlink>
    </w:p>
    <w:p>
      <w:pPr>
        <w:tabs>
          <w:tab w:val="center" w:pos="540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______________________________________________________________________________</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9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Career objective:  </w:t>
      </w:r>
      <w:r>
        <w:rPr>
          <w:rFonts w:ascii="Calibri" w:hAnsi="Calibri" w:cs="Calibri" w:eastAsia="Calibri"/>
          <w:color w:val="auto"/>
          <w:spacing w:val="0"/>
          <w:position w:val="0"/>
          <w:sz w:val="22"/>
          <w:shd w:fill="auto" w:val="clear"/>
        </w:rPr>
        <w:t xml:space="preserve">Seeking a job environment that have both challenging and rewarding carrier which provides me with a platform to prove my talent.</w:t>
      </w:r>
    </w:p>
    <w:p>
      <w:pPr>
        <w:tabs>
          <w:tab w:val="left" w:pos="252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Snapshot: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Technical Skills.</w:t>
      </w:r>
    </w:p>
    <w:p>
      <w:pPr>
        <w:suppressAutoHyphens w:val="true"/>
        <w:spacing w:before="0" w:after="0" w:line="240"/>
        <w:ind w:right="0" w:left="36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years of experience as a Web(UI) Designer.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Graduation in BCA.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tabs>
          <w:tab w:val="left" w:pos="2520" w:leader="none"/>
        </w:tabs>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Professional Knowledge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Skills :</w:t>
      </w:r>
      <w:r>
        <w:rPr>
          <w:rFonts w:ascii="Calibri" w:hAnsi="Calibri" w:cs="Calibri" w:eastAsia="Calibri"/>
          <w:color w:val="auto"/>
          <w:spacing w:val="0"/>
          <w:position w:val="0"/>
          <w:sz w:val="22"/>
          <w:shd w:fill="auto" w:val="clear"/>
        </w:rPr>
        <w:t xml:space="preserve">   Adobe Photoshop(all versions), HTML,HTML5,CSS,CSS3, Javascript, Jquery, Adobe Illustrator, Ionic, wordpress.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tabs>
          <w:tab w:val="left" w:pos="72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w:t>
      </w:r>
      <w:r>
        <w:rPr>
          <w:rFonts w:ascii="Calibri" w:hAnsi="Calibri" w:cs="Calibri" w:eastAsia="Calibri"/>
          <w:color w:val="auto"/>
          <w:spacing w:val="0"/>
          <w:position w:val="0"/>
          <w:sz w:val="22"/>
          <w:shd w:fill="auto" w:val="clear"/>
        </w:rPr>
        <w:t xml:space="preserve"> Windows 2000,7,XP, Linux.</w:t>
      </w:r>
    </w:p>
    <w:p>
      <w:pPr>
        <w:tabs>
          <w:tab w:val="left" w:pos="23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Skills            :</w:t>
      </w:r>
      <w:r>
        <w:rPr>
          <w:rFonts w:ascii="Calibri" w:hAnsi="Calibri" w:cs="Calibri" w:eastAsia="Calibri"/>
          <w:color w:val="auto"/>
          <w:spacing w:val="0"/>
          <w:position w:val="0"/>
          <w:sz w:val="22"/>
          <w:shd w:fill="auto" w:val="clear"/>
        </w:rPr>
        <w:t xml:space="preserve">  MS-WORD, MS-EXCEL, MS-POWERPOINT.</w:t>
      </w:r>
    </w:p>
    <w:p>
      <w:pPr>
        <w:tabs>
          <w:tab w:val="left" w:pos="23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tabs>
          <w:tab w:val="left" w:pos="2340" w:leader="none"/>
        </w:tabs>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 Experience:</w:t>
      </w:r>
    </w:p>
    <w:p>
      <w:pPr>
        <w:tabs>
          <w:tab w:val="left" w:pos="2340" w:leader="none"/>
        </w:tabs>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1590"/>
        <w:gridCol w:w="1155"/>
        <w:gridCol w:w="2730"/>
        <w:gridCol w:w="1740"/>
        <w:gridCol w:w="2235"/>
      </w:tblGrid>
      <w:tr>
        <w:trPr>
          <w:trHeight w:val="529" w:hRule="auto"/>
          <w:jc w:val="left"/>
        </w:trPr>
        <w:tc>
          <w:tcPr>
            <w:tcW w:w="159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Company</w:t>
            </w:r>
          </w:p>
        </w:tc>
        <w:tc>
          <w:tcPr>
            <w:tcW w:w="1155"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Duration</w:t>
            </w:r>
          </w:p>
        </w:tc>
        <w:tc>
          <w:tcPr>
            <w:tcW w:w="273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Projects</w:t>
            </w:r>
          </w:p>
        </w:tc>
        <w:tc>
          <w:tcPr>
            <w:tcW w:w="174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Skills</w:t>
            </w:r>
          </w:p>
        </w:tc>
        <w:tc>
          <w:tcPr>
            <w:tcW w:w="22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Tools</w:t>
            </w:r>
          </w:p>
        </w:tc>
      </w:tr>
      <w:tr>
        <w:trPr>
          <w:trHeight w:val="1835" w:hRule="auto"/>
          <w:jc w:val="left"/>
        </w:trPr>
        <w:tc>
          <w:tcPr>
            <w:tcW w:w="159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Ecentric</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Software </w:t>
            </w:r>
          </w:p>
          <w:p>
            <w:pPr>
              <w:suppressAutoHyphens w:val="true"/>
              <w:spacing w:before="0" w:after="0" w:line="240"/>
              <w:ind w:right="0" w:left="0" w:firstLine="0"/>
              <w:jc w:val="both"/>
              <w:rPr>
                <w:color w:val="auto"/>
                <w:spacing w:val="0"/>
                <w:position w:val="0"/>
              </w:rPr>
            </w:pPr>
            <w:r>
              <w:rPr>
                <w:rFonts w:ascii="Calibri" w:hAnsi="Calibri" w:cs="Calibri" w:eastAsia="Calibri"/>
                <w:b/>
                <w:color w:val="auto"/>
                <w:spacing w:val="0"/>
                <w:position w:val="0"/>
                <w:sz w:val="22"/>
                <w:shd w:fill="auto" w:val="clear"/>
              </w:rPr>
              <w:t xml:space="preserve">Solutions Pvt.Ltd</w:t>
            </w:r>
          </w:p>
        </w:tc>
        <w:tc>
          <w:tcPr>
            <w:tcW w:w="1155"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APRIL 2015 to till now</w:t>
            </w:r>
          </w:p>
        </w:tc>
        <w:tc>
          <w:tcPr>
            <w:tcW w:w="273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1.LMS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2.CallHealth Customer Web and Mobile App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3.eOnboarding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4.PMS</w:t>
            </w:r>
          </w:p>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 xml:space="preserve">5.Drug Portal </w:t>
            </w:r>
          </w:p>
        </w:tc>
        <w:tc>
          <w:tcPr>
            <w:tcW w:w="174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Photoshop, HTML5, CSS3, Jquery, Javascript, Ionic Framework, Wordpress.</w:t>
            </w:r>
          </w:p>
        </w:tc>
        <w:tc>
          <w:tcPr>
            <w:tcW w:w="22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Dreamweaver,</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Xampp Server,</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Adobe Photoshop,</w:t>
            </w:r>
          </w:p>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Adobe Illustrator.</w:t>
            </w:r>
          </w:p>
        </w:tc>
      </w:tr>
      <w:tr>
        <w:trPr>
          <w:trHeight w:val="1835" w:hRule="auto"/>
          <w:jc w:val="left"/>
        </w:trPr>
        <w:tc>
          <w:tcPr>
            <w:tcW w:w="159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Dataserv </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Software </w:t>
            </w:r>
          </w:p>
          <w:p>
            <w:pPr>
              <w:suppressAutoHyphens w:val="true"/>
              <w:spacing w:before="0" w:after="0" w:line="240"/>
              <w:ind w:right="0" w:left="0" w:firstLine="0"/>
              <w:jc w:val="both"/>
              <w:rPr>
                <w:color w:val="auto"/>
                <w:spacing w:val="0"/>
                <w:position w:val="0"/>
              </w:rPr>
            </w:pPr>
            <w:r>
              <w:rPr>
                <w:rFonts w:ascii="Calibri" w:hAnsi="Calibri" w:cs="Calibri" w:eastAsia="Calibri"/>
                <w:b/>
                <w:color w:val="auto"/>
                <w:spacing w:val="0"/>
                <w:position w:val="0"/>
                <w:sz w:val="22"/>
                <w:shd w:fill="auto" w:val="clear"/>
              </w:rPr>
              <w:t xml:space="preserve">Solutions Pvt.Ltd</w:t>
            </w:r>
          </w:p>
        </w:tc>
        <w:tc>
          <w:tcPr>
            <w:tcW w:w="1155"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FEB 2014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APRIL 2015</w:t>
            </w:r>
          </w:p>
        </w:tc>
        <w:tc>
          <w:tcPr>
            <w:tcW w:w="273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1.Document management system (.net technology) </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2.TalentTracker(.net technology) </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3.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www.vembus.com</w:t>
              </w:r>
            </w:hyperlink>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4.www.earthwideprop.com </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www.theperks.in</w:t>
              </w:r>
            </w:hyperlink>
            <w:r>
              <w:rPr>
                <w:rFonts w:ascii="Times New Roman" w:hAnsi="Times New Roman" w:cs="Times New Roman" w:eastAsia="Times New Roman"/>
                <w:color w:val="auto"/>
                <w:spacing w:val="0"/>
                <w:position w:val="0"/>
                <w:sz w:val="22"/>
                <w:shd w:fill="auto" w:val="clear"/>
              </w:rPr>
              <w:t xml:space="preserve"> </w:t>
            </w:r>
          </w:p>
          <w:p>
            <w:pPr>
              <w:suppressAutoHyphens w:val="true"/>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22"/>
                <w:shd w:fill="auto" w:val="clear"/>
              </w:rPr>
              <w:t xml:space="preserve">6.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www.arkensoft.com</w:t>
              </w:r>
            </w:hyperlink>
            <w:r>
              <w:rPr>
                <w:rFonts w:ascii="Calibri" w:hAnsi="Calibri" w:cs="Calibri" w:eastAsia="Calibri"/>
                <w:color w:val="auto"/>
                <w:spacing w:val="0"/>
                <w:position w:val="0"/>
                <w:sz w:val="24"/>
                <w:shd w:fill="auto" w:val="clear"/>
              </w:rPr>
              <w:t xml:space="preserve"> </w:t>
            </w:r>
          </w:p>
        </w:tc>
        <w:tc>
          <w:tcPr>
            <w:tcW w:w="174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Photoshop, HTML5, CSS3,</w:t>
            </w:r>
          </w:p>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Jquery, Javascript.</w:t>
            </w:r>
          </w:p>
        </w:tc>
        <w:tc>
          <w:tcPr>
            <w:tcW w:w="22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Dreamweaver,</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Xampp Server,</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Adobe Photoshop,</w:t>
            </w:r>
          </w:p>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Adobe Illustrator.</w:t>
            </w:r>
          </w:p>
        </w:tc>
      </w:tr>
      <w:tr>
        <w:trPr>
          <w:trHeight w:val="800" w:hRule="auto"/>
          <w:jc w:val="left"/>
        </w:trPr>
        <w:tc>
          <w:tcPr>
            <w:tcW w:w="159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H-Linesoft</w:t>
            </w:r>
          </w:p>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Information Technology</w:t>
            </w:r>
          </w:p>
        </w:tc>
        <w:tc>
          <w:tcPr>
            <w:tcW w:w="1155"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FEB 2012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JAN 2014</w:t>
            </w:r>
          </w:p>
        </w:tc>
        <w:tc>
          <w:tcPr>
            <w:tcW w:w="273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avidreader.com.au</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raga-restaurant.com</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kayaelements.com </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feelgoodpictures.com</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karsimran.com</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moonmars1.com</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mythinktree.com</w:t>
            </w:r>
          </w:p>
          <w:p>
            <w:pPr>
              <w:suppressAutoHyphens w:val="true"/>
              <w:spacing w:before="0" w:after="0" w:line="240"/>
              <w:ind w:right="0" w:left="0" w:firstLine="0"/>
              <w:jc w:val="both"/>
              <w:rPr>
                <w:color w:val="auto"/>
                <w:spacing w:val="0"/>
                <w:position w:val="0"/>
              </w:rPr>
            </w:pPr>
            <w:r>
              <w:rPr>
                <w:rFonts w:ascii="Calibri" w:hAnsi="Calibri" w:cs="Calibri" w:eastAsia="Calibri"/>
                <w:color w:val="auto"/>
                <w:spacing w:val="0"/>
                <w:position w:val="0"/>
                <w:sz w:val="22"/>
                <w:shd w:fill="auto" w:val="clear"/>
              </w:rPr>
              <w:t xml:space="preserve">8. indiachaatcuisine.com</w:t>
            </w:r>
          </w:p>
        </w:tc>
        <w:tc>
          <w:tcPr>
            <w:tcW w:w="174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Photoshop,</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CSS,</w:t>
            </w:r>
          </w:p>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Jquery, Javascript.</w:t>
            </w:r>
          </w:p>
        </w:tc>
        <w:tc>
          <w:tcPr>
            <w:tcW w:w="22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Dreamweaver,</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Xampp Server, Adobe Photoshop,</w:t>
            </w:r>
          </w:p>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Adobe Illustrator.</w:t>
            </w:r>
          </w:p>
        </w:tc>
      </w:tr>
      <w:tr>
        <w:trPr>
          <w:trHeight w:val="264" w:hRule="auto"/>
          <w:jc w:val="left"/>
        </w:trPr>
        <w:tc>
          <w:tcPr>
            <w:tcW w:w="159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Setcontracts</w: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Web Technologies</w:t>
            </w:r>
          </w:p>
        </w:tc>
        <w:tc>
          <w:tcPr>
            <w:tcW w:w="1155"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 2010 - JAN 2012</w:t>
            </w:r>
          </w:p>
        </w:tc>
        <w:tc>
          <w:tcPr>
            <w:tcW w:w="273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leddestination.com,</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Fabric printing website,</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Hording, Bill Boards,</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Kiosks,</w:t>
            </w:r>
          </w:p>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Print Media Designs.</w:t>
            </w:r>
          </w:p>
        </w:tc>
        <w:tc>
          <w:tcPr>
            <w:tcW w:w="174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Photoshop,</w:t>
            </w:r>
          </w:p>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HTML,</w:t>
            </w:r>
          </w:p>
        </w:tc>
        <w:tc>
          <w:tcPr>
            <w:tcW w:w="22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Dreamweaver,</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Adobe Photoshop,</w:t>
            </w:r>
          </w:p>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Adobe Illustrator. </w:t>
            </w:r>
          </w:p>
        </w:tc>
      </w:tr>
    </w:tbl>
    <w:p>
      <w:pPr>
        <w:tabs>
          <w:tab w:val="left" w:pos="8640" w:leader="none"/>
        </w:tabs>
        <w:suppressAutoHyphens w:val="true"/>
        <w:spacing w:before="0" w:after="0" w:line="240"/>
        <w:ind w:right="-720" w:left="0" w:firstLine="0"/>
        <w:jc w:val="left"/>
        <w:rPr>
          <w:rFonts w:ascii="Calibri" w:hAnsi="Calibri" w:cs="Calibri" w:eastAsia="Calibri"/>
          <w:b/>
          <w:color w:val="auto"/>
          <w:spacing w:val="0"/>
          <w:position w:val="0"/>
          <w:sz w:val="22"/>
          <w:shd w:fill="auto" w:val="clear"/>
        </w:rPr>
      </w:pPr>
    </w:p>
    <w:p>
      <w:pPr>
        <w:tabs>
          <w:tab w:val="left" w:pos="8640" w:leader="none"/>
        </w:tabs>
        <w:suppressAutoHyphens w:val="true"/>
        <w:spacing w:before="0" w:after="0" w:line="240"/>
        <w:ind w:right="-72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Latest Projects:</w:t>
      </w:r>
    </w:p>
    <w:p>
      <w:pPr>
        <w:suppressAutoHyphens w:val="true"/>
        <w:spacing w:before="0" w:after="0" w:line="276"/>
        <w:ind w:right="0" w:left="0" w:firstLine="0"/>
        <w:jc w:val="left"/>
        <w:rPr>
          <w:rFonts w:ascii="Calibri" w:hAnsi="Calibri" w:cs="Calibri" w:eastAsia="Calibri"/>
          <w:color w:val="0000FF"/>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FF"/>
          <w:spacing w:val="0"/>
          <w:position w:val="0"/>
          <w:sz w:val="24"/>
          <w:shd w:fill="auto" w:val="clear"/>
        </w:rPr>
        <w:t xml:space="preserve">Vembus(http://vembus.com/): </w:t>
      </w:r>
      <w:r>
        <w:rPr>
          <w:rFonts w:ascii="Calibri" w:hAnsi="Calibri" w:cs="Calibri" w:eastAsia="Calibri"/>
          <w:color w:val="auto"/>
          <w:spacing w:val="0"/>
          <w:position w:val="0"/>
          <w:sz w:val="24"/>
          <w:shd w:fill="auto" w:val="clear"/>
        </w:rPr>
        <w:t xml:space="preserve"> Vembus is a personal concierge, parental management service for the Indians who lives out of the country. By using the site they can contact the site owners and they will take care of their parents health, or can give birthday gifts to their loved ones. The site is having a very strong and secure admin panel to manage the orders and chat with client time to time throughout the complete life cycle of an order. </w:t>
      </w:r>
    </w:p>
    <w:p>
      <w:pPr>
        <w:numPr>
          <w:ilvl w:val="0"/>
          <w:numId w:val="34"/>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Technology used: HTML5, CSS3,  Jquery, javascript, Php, Mysql </w:t>
      </w:r>
    </w:p>
    <w:p>
      <w:pPr>
        <w:numPr>
          <w:ilvl w:val="0"/>
          <w:numId w:val="34"/>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w:t>
      </w:r>
      <w:r>
        <w:rPr>
          <w:rFonts w:ascii="Calibri" w:hAnsi="Calibri" w:cs="Calibri" w:eastAsia="Calibri"/>
          <w:color w:val="0000FF"/>
          <w:spacing w:val="0"/>
          <w:position w:val="0"/>
          <w:sz w:val="24"/>
          <w:shd w:fill="auto" w:val="clear"/>
        </w:rPr>
        <w:t xml:space="preserve">vembus</w:t>
      </w:r>
      <w:r>
        <w:rPr>
          <w:rFonts w:ascii="Calibri" w:hAnsi="Calibri" w:cs="Calibri" w:eastAsia="Calibri"/>
          <w:color w:val="auto"/>
          <w:spacing w:val="0"/>
          <w:position w:val="0"/>
          <w:sz w:val="24"/>
          <w:shd w:fill="auto" w:val="clear"/>
        </w:rPr>
        <w:t xml:space="preserve"> </w:t>
      </w:r>
    </w:p>
    <w:p>
      <w:pPr>
        <w:numPr>
          <w:ilvl w:val="0"/>
          <w:numId w:val="34"/>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 2 </w:t>
      </w:r>
    </w:p>
    <w:p>
      <w:pPr>
        <w:numPr>
          <w:ilvl w:val="0"/>
          <w:numId w:val="34"/>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Duration: 2 Months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FF"/>
          <w:spacing w:val="0"/>
          <w:position w:val="0"/>
          <w:sz w:val="24"/>
          <w:shd w:fill="auto" w:val="clear"/>
        </w:rPr>
        <w:t xml:space="preserve">theperks.in :</w:t>
      </w:r>
      <w:r>
        <w:rPr>
          <w:rFonts w:ascii="Calibri" w:hAnsi="Calibri" w:cs="Calibri" w:eastAsia="Calibri"/>
          <w:color w:val="auto"/>
          <w:spacing w:val="0"/>
          <w:position w:val="0"/>
          <w:sz w:val="24"/>
          <w:shd w:fill="auto" w:val="clear"/>
        </w:rPr>
        <w:t xml:space="preserve"> This site has been developed for selling coupons online to various corporate. This would enable them to avail discounts on purchase. The customer can get the coupons from the website in two ways that is based on the redemption method of the specific deal. For redeeming the coupon, the user can either take a print out of the coupon from the site or they can just pay online to get the coupons. This site is integrated with a payment gateway that enables an easy process for payment. This site also contains a very strong administrator panel, the priority and access levels are based on the role of the administrator of the website. From the administrator panel one have the access to control all the deals, retailers and customers. </w:t>
      </w:r>
    </w:p>
    <w:p>
      <w:pPr>
        <w:numPr>
          <w:ilvl w:val="0"/>
          <w:numId w:val="36"/>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Technology used: HTML5, CSS3, Jquery, javascript, Php, Mysql </w:t>
      </w:r>
    </w:p>
    <w:p>
      <w:pPr>
        <w:numPr>
          <w:ilvl w:val="0"/>
          <w:numId w:val="36"/>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Dataserv.inc(USA) </w:t>
      </w:r>
    </w:p>
    <w:p>
      <w:pPr>
        <w:numPr>
          <w:ilvl w:val="0"/>
          <w:numId w:val="36"/>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 1 </w:t>
      </w:r>
    </w:p>
    <w:p>
      <w:pPr>
        <w:numPr>
          <w:ilvl w:val="0"/>
          <w:numId w:val="36"/>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Duration: 3 months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4"/>
          <w:shd w:fill="auto" w:val="clear"/>
        </w:rPr>
        <w:t xml:space="preserve">Document Management System</w:t>
      </w:r>
      <w:r>
        <w:rPr>
          <w:rFonts w:ascii="Calibri" w:hAnsi="Calibri" w:cs="Calibri" w:eastAsia="Calibri"/>
          <w:color w:val="auto"/>
          <w:spacing w:val="0"/>
          <w:position w:val="0"/>
          <w:sz w:val="24"/>
          <w:shd w:fill="auto" w:val="clear"/>
        </w:rPr>
        <w:t xml:space="preserve">: This project is built to make the work paper less </w:t>
      </w:r>
    </w:p>
    <w:p>
      <w:pPr>
        <w:numPr>
          <w:ilvl w:val="0"/>
          <w:numId w:val="38"/>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starting from a small scale office to a large government organization. We can store  </w:t>
      </w:r>
    </w:p>
    <w:p>
      <w:pPr>
        <w:numPr>
          <w:ilvl w:val="0"/>
          <w:numId w:val="38"/>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various files in a folder, bookmark those files with a check in and check out option so that </w:t>
      </w:r>
    </w:p>
    <w:p>
      <w:pPr>
        <w:numPr>
          <w:ilvl w:val="0"/>
          <w:numId w:val="38"/>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write conflict won’t occur. </w:t>
      </w:r>
    </w:p>
    <w:p>
      <w:pPr>
        <w:numPr>
          <w:ilvl w:val="0"/>
          <w:numId w:val="38"/>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Technology Used: HTML5, CSS3,  C# ASP.NET, SQL Server 2008 </w:t>
      </w:r>
    </w:p>
    <w:p>
      <w:pPr>
        <w:numPr>
          <w:ilvl w:val="0"/>
          <w:numId w:val="38"/>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Dataserv Software Solution Pvt. Ltd </w:t>
      </w:r>
    </w:p>
    <w:p>
      <w:pPr>
        <w:numPr>
          <w:ilvl w:val="0"/>
          <w:numId w:val="38"/>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 3 </w:t>
      </w:r>
    </w:p>
    <w:p>
      <w:pPr>
        <w:numPr>
          <w:ilvl w:val="0"/>
          <w:numId w:val="38"/>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Duration: 3 months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4"/>
          <w:shd w:fill="auto" w:val="clear"/>
        </w:rPr>
        <w:t xml:space="preserve">Talent Tracker</w:t>
      </w:r>
      <w:r>
        <w:rPr>
          <w:rFonts w:ascii="Times New Roman" w:hAnsi="Times New Roman" w:cs="Times New Roman" w:eastAsia="Times New Roman"/>
          <w:color w:val="008080"/>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product is built to make the recruitment system smooth and  </w:t>
      </w:r>
    </w:p>
    <w:p>
      <w:pPr>
        <w:numPr>
          <w:ilvl w:val="0"/>
          <w:numId w:val="40"/>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Procedure oriented. We can track the entire life cycle of a candidate for a particular  </w:t>
      </w:r>
    </w:p>
    <w:p>
      <w:pPr>
        <w:numPr>
          <w:ilvl w:val="0"/>
          <w:numId w:val="40"/>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lead using this product. </w:t>
      </w:r>
    </w:p>
    <w:p>
      <w:pPr>
        <w:numPr>
          <w:ilvl w:val="0"/>
          <w:numId w:val="40"/>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Technology Used: HTML5, CSS3,  C# ASP.NET, SQL Server 2008 </w:t>
      </w:r>
    </w:p>
    <w:p>
      <w:pPr>
        <w:numPr>
          <w:ilvl w:val="0"/>
          <w:numId w:val="40"/>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Dataserv Software Solution Pvt. Ltd </w:t>
      </w:r>
    </w:p>
    <w:p>
      <w:pPr>
        <w:numPr>
          <w:ilvl w:val="0"/>
          <w:numId w:val="40"/>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 3 </w:t>
      </w:r>
    </w:p>
    <w:p>
      <w:pPr>
        <w:numPr>
          <w:ilvl w:val="0"/>
          <w:numId w:val="40"/>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Duration: 2 months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www.arkensoft.com</w:t>
        </w:r>
      </w:hyperlink>
      <w:r>
        <w:rPr>
          <w:rFonts w:ascii="Calibri" w:hAnsi="Calibri" w:cs="Calibri" w:eastAsia="Calibri"/>
          <w:color w:val="auto"/>
          <w:spacing w:val="0"/>
          <w:position w:val="0"/>
          <w:sz w:val="24"/>
          <w:shd w:fill="auto" w:val="clear"/>
        </w:rPr>
        <w:t xml:space="preserve"> : I have done the admin panel of this site. The admin panel includes deletion, insertion and updation of the pictures and information used in this site, giving permission to write blogs on this site, uploading the sample papers etc. </w:t>
      </w:r>
    </w:p>
    <w:p>
      <w:pPr>
        <w:numPr>
          <w:ilvl w:val="0"/>
          <w:numId w:val="42"/>
        </w:numPr>
        <w:suppressAutoHyphens w:val="true"/>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Technology Used: HTML5, CSS3, PHP, Mysql, Javascript </w:t>
      </w:r>
    </w:p>
    <w:p>
      <w:pPr>
        <w:numPr>
          <w:ilvl w:val="0"/>
          <w:numId w:val="42"/>
        </w:numPr>
        <w:suppressAutoHyphens w:val="true"/>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Arkensoft </w:t>
      </w:r>
    </w:p>
    <w:p>
      <w:pPr>
        <w:numPr>
          <w:ilvl w:val="0"/>
          <w:numId w:val="42"/>
        </w:numPr>
        <w:suppressAutoHyphens w:val="true"/>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 1 </w:t>
      </w:r>
    </w:p>
    <w:p>
      <w:pPr>
        <w:numPr>
          <w:ilvl w:val="0"/>
          <w:numId w:val="42"/>
        </w:numPr>
        <w:suppressAutoHyphens w:val="true"/>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Duration: 10days</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Academic profile:</w:t>
      </w:r>
      <w:r>
        <w:rPr>
          <w:rFonts w:ascii="Calibri" w:hAnsi="Calibri" w:cs="Calibri" w:eastAsia="Calibri"/>
          <w:b/>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2087"/>
        <w:gridCol w:w="5685"/>
      </w:tblGrid>
      <w:tr>
        <w:trPr>
          <w:trHeight w:val="1276" w:hRule="auto"/>
          <w:jc w:val="left"/>
        </w:trPr>
        <w:tc>
          <w:tcPr>
            <w:tcW w:w="2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807" w:leader="none"/>
              </w:tabs>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2001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2002              :</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2003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2005              :</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2005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2008              :</w:t>
            </w:r>
          </w:p>
          <w:p>
            <w:pPr>
              <w:suppressAutoHyphens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2008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2010              :</w:t>
            </w:r>
          </w:p>
        </w:tc>
        <w:tc>
          <w:tcPr>
            <w:tcW w:w="5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school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Board of Intermediate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Graduation in BCA</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Web designing in Arena Animation  Secunderabad.</w:t>
            </w:r>
          </w:p>
        </w:tc>
      </w:tr>
    </w:tbl>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Personal Information:</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 of Birth</w:t>
      </w:r>
      <w:r>
        <w:rPr>
          <w:rFonts w:ascii="Calibri" w:hAnsi="Calibri" w:cs="Calibri" w:eastAsia="Calibri"/>
          <w:color w:val="auto"/>
          <w:spacing w:val="0"/>
          <w:position w:val="0"/>
          <w:sz w:val="22"/>
          <w:shd w:fill="auto" w:val="clear"/>
        </w:rPr>
        <w:t xml:space="preserve">            :     28</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October 1987</w:t>
      </w:r>
    </w:p>
    <w:p>
      <w:pPr>
        <w:suppressAutoHyphens w:val="true"/>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     </w:t>
      </w:r>
      <w:r>
        <w:rPr>
          <w:rFonts w:ascii="Calibri" w:hAnsi="Calibri" w:cs="Calibri" w:eastAsia="Calibri"/>
          <w:color w:val="auto"/>
          <w:spacing w:val="0"/>
          <w:position w:val="0"/>
          <w:sz w:val="22"/>
          <w:shd w:fill="auto" w:val="clear"/>
        </w:rPr>
        <w:t xml:space="preserve">Sai Krishna Goud G</w:t>
      </w:r>
    </w:p>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Father’s Name</w:t>
      </w:r>
      <w:r>
        <w:rPr>
          <w:rFonts w:ascii="Calibri" w:hAnsi="Calibri" w:cs="Calibri" w:eastAsia="Calibri"/>
          <w:color w:val="auto"/>
          <w:spacing w:val="0"/>
          <w:position w:val="0"/>
          <w:sz w:val="22"/>
          <w:shd w:fill="auto" w:val="clear"/>
        </w:rPr>
        <w:t xml:space="preserve">        :     Janardhan Goud G</w:t>
      </w:r>
    </w:p>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Mother’s Name</w:t>
      </w:r>
      <w:r>
        <w:rPr>
          <w:rFonts w:ascii="Calibri" w:hAnsi="Calibri" w:cs="Calibri" w:eastAsia="Calibri"/>
          <w:color w:val="auto"/>
          <w:spacing w:val="0"/>
          <w:position w:val="0"/>
          <w:sz w:val="22"/>
          <w:shd w:fill="auto" w:val="clear"/>
        </w:rPr>
        <w:t xml:space="preserve">      :     Shobha Rani G</w:t>
      </w:r>
    </w:p>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Gender</w:t>
      </w:r>
      <w:r>
        <w:rPr>
          <w:rFonts w:ascii="Calibri" w:hAnsi="Calibri" w:cs="Calibri" w:eastAsia="Calibri"/>
          <w:color w:val="auto"/>
          <w:spacing w:val="0"/>
          <w:position w:val="0"/>
          <w:sz w:val="22"/>
          <w:shd w:fill="auto" w:val="clear"/>
        </w:rPr>
        <w:t xml:space="preserve">                       :     Male</w:t>
      </w:r>
    </w:p>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Nationality</w:t>
      </w:r>
      <w:r>
        <w:rPr>
          <w:rFonts w:ascii="Calibri" w:hAnsi="Calibri" w:cs="Calibri" w:eastAsia="Calibri"/>
          <w:color w:val="auto"/>
          <w:spacing w:val="0"/>
          <w:position w:val="0"/>
          <w:sz w:val="22"/>
          <w:shd w:fill="auto" w:val="clear"/>
        </w:rPr>
        <w:t xml:space="preserve">                :     Indian.</w:t>
      </w:r>
    </w:p>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Languages Known</w:t>
      </w:r>
      <w:r>
        <w:rPr>
          <w:rFonts w:ascii="Calibri" w:hAnsi="Calibri" w:cs="Calibri" w:eastAsia="Calibri"/>
          <w:color w:val="auto"/>
          <w:spacing w:val="0"/>
          <w:position w:val="0"/>
          <w:sz w:val="22"/>
          <w:shd w:fill="auto" w:val="clear"/>
        </w:rPr>
        <w:t xml:space="preserve">  :     English, Telugu, Hindi.</w:t>
      </w:r>
    </w:p>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Hobbies</w:t>
      </w:r>
      <w:r>
        <w:rPr>
          <w:rFonts w:ascii="Calibri" w:hAnsi="Calibri" w:cs="Calibri" w:eastAsia="Calibri"/>
          <w:color w:val="auto"/>
          <w:spacing w:val="0"/>
          <w:position w:val="0"/>
          <w:sz w:val="22"/>
          <w:shd w:fill="auto" w:val="clear"/>
        </w:rPr>
        <w:t xml:space="preserve">                      :     Playing Cricket, Driving bikes, Internet Surfing, Listening to music.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w:t>
      </w:r>
    </w:p>
    <w:p>
      <w:pPr>
        <w:suppressAutoHyphens w:val="true"/>
        <w:spacing w:before="0" w:after="0" w:line="240"/>
        <w:ind w:right="0" w:left="720" w:firstLine="72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hereby declare that the above particulars made by me are true to the best of my knowledge and belief.</w:t>
        <w:tab/>
      </w:r>
    </w:p>
    <w:p>
      <w:pPr>
        <w:suppressAutoHyphens w:val="true"/>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w:t>
        <w:tab/>
        <w:t xml:space="preserve">                                                                                                                                      </w:t>
      </w:r>
      <w:r>
        <w:rPr>
          <w:rFonts w:ascii="Calibri" w:hAnsi="Calibri" w:cs="Calibri" w:eastAsia="Calibri"/>
          <w:b/>
          <w:color w:val="auto"/>
          <w:spacing w:val="0"/>
          <w:position w:val="0"/>
          <w:sz w:val="22"/>
          <w:shd w:fill="auto" w:val="clear"/>
        </w:rPr>
        <w:t xml:space="preserve">Signature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Hyderabad                                                                                                                </w:t>
      </w:r>
      <w:r>
        <w:rPr>
          <w:rFonts w:ascii="Calibri" w:hAnsi="Calibri" w:cs="Calibri" w:eastAsia="Calibri"/>
          <w:b/>
          <w:color w:val="auto"/>
          <w:spacing w:val="0"/>
          <w:position w:val="0"/>
          <w:sz w:val="22"/>
          <w:shd w:fill="auto" w:val="clear"/>
        </w:rPr>
        <w:t xml:space="preserve">(Sai Krishna G)</w:t>
      </w:r>
      <w:r>
        <w:rPr>
          <w:rFonts w:ascii="Calibri" w:hAnsi="Calibri" w:cs="Calibri" w:eastAsia="Calibri"/>
          <w:color w:val="auto"/>
          <w:spacing w:val="0"/>
          <w:position w:val="0"/>
          <w:sz w:val="22"/>
          <w:shd w:fill="auto" w:val="clear"/>
        </w:rPr>
        <w:t xml:space="preserve">                                                                                                      </w:t>
        <w:tab/>
        <w:tab/>
        <w:tab/>
        <w:tab/>
        <w:t xml:space="preserve">          </w:t>
      </w:r>
      <w:r>
        <w:rPr>
          <w:rFonts w:ascii="Calibri" w:hAnsi="Calibri" w:cs="Calibri" w:eastAsia="Calibri"/>
          <w:b/>
          <w:color w:val="auto"/>
          <w:spacing w:val="0"/>
          <w:position w:val="0"/>
          <w:sz w:val="22"/>
          <w:shd w:fill="auto" w:val="clear"/>
        </w:rPr>
        <w:tab/>
        <w:tab/>
        <w:tab/>
      </w:r>
      <w:r>
        <w:rPr>
          <w:rFonts w:ascii="Calibri,Arial" w:hAnsi="Calibri,Arial" w:cs="Calibri,Arial" w:eastAsia="Calibri,Arial"/>
          <w:b/>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Arial" w:hAnsi="Calibri,Arial" w:cs="Calibri,Arial" w:eastAsia="Calibri,Arial"/>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4">
    <w:abstractNumId w:val="24"/>
  </w:num>
  <w:num w:numId="36">
    <w:abstractNumId w:val="18"/>
  </w:num>
  <w:num w:numId="38">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vembus.com/" Id="docRId1" Type="http://schemas.openxmlformats.org/officeDocument/2006/relationships/hyperlink" /><Relationship TargetMode="External" Target="http://www.arkensoft.com/" Id="docRId3" Type="http://schemas.openxmlformats.org/officeDocument/2006/relationships/hyperlink" /><Relationship Target="numbering.xml" Id="docRId5" Type="http://schemas.openxmlformats.org/officeDocument/2006/relationships/numbering" /><Relationship TargetMode="External" Target="mailto:saiginukunta@gmail.com" Id="docRId0" Type="http://schemas.openxmlformats.org/officeDocument/2006/relationships/hyperlink" /><Relationship TargetMode="External" Target="http://www.theperks.in/" Id="docRId2" Type="http://schemas.openxmlformats.org/officeDocument/2006/relationships/hyperlink" /><Relationship TargetMode="External" Target="http://www.arkensoft.com/" Id="docRId4" Type="http://schemas.openxmlformats.org/officeDocument/2006/relationships/hyperlink" /><Relationship Target="styles.xml" Id="docRId6" Type="http://schemas.openxmlformats.org/officeDocument/2006/relationships/styles" /></Relationships>
</file>