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BA4BA" w14:textId="355ACD21" w:rsidR="00816216" w:rsidRDefault="00C61E88" w:rsidP="00141A4C">
      <w:pPr>
        <w:pStyle w:val="Title"/>
      </w:pPr>
      <w:r>
        <w:t xml:space="preserve">Service Fabric </w:t>
      </w:r>
      <w:r w:rsidR="00E169A2">
        <w:t>H</w:t>
      </w:r>
      <w:r>
        <w:t>ackathon</w:t>
      </w:r>
    </w:p>
    <w:p w14:paraId="2F5B373B" w14:textId="77777777" w:rsidR="00C61E88" w:rsidRPr="00C61E88" w:rsidRDefault="00C61E88" w:rsidP="00C61E88">
      <w:pPr>
        <w:widowControl w:val="0"/>
        <w:spacing w:line="760" w:lineRule="exact"/>
        <w:rPr>
          <w:rFonts w:ascii="Arial" w:hAnsi="Arial" w:cs="Arial"/>
          <w:color w:val="auto"/>
          <w:w w:val="90"/>
          <w:sz w:val="36"/>
          <w:szCs w:val="72"/>
          <w:lang w:val="en"/>
        </w:rPr>
      </w:pPr>
      <w:r w:rsidRPr="00C61E88">
        <w:rPr>
          <w:rFonts w:ascii="Arial" w:hAnsi="Arial" w:cs="Arial"/>
          <w:color w:val="auto"/>
          <w:spacing w:val="20"/>
          <w:w w:val="90"/>
          <w:sz w:val="36"/>
          <w:szCs w:val="72"/>
          <w:lang w:val="en"/>
        </w:rPr>
        <w:t>October 4</w:t>
      </w:r>
      <w:r w:rsidRPr="00C61E88">
        <w:rPr>
          <w:rFonts w:ascii="Arial" w:hAnsi="Arial" w:cs="Arial"/>
          <w:color w:val="auto"/>
          <w:spacing w:val="20"/>
          <w:w w:val="90"/>
          <w:sz w:val="36"/>
          <w:szCs w:val="72"/>
          <w:vertAlign w:val="superscript"/>
          <w:lang w:val="en"/>
        </w:rPr>
        <w:t>th</w:t>
      </w:r>
      <w:r w:rsidRPr="00C61E88">
        <w:rPr>
          <w:rFonts w:ascii="Arial" w:hAnsi="Arial" w:cs="Arial"/>
          <w:color w:val="auto"/>
          <w:spacing w:val="20"/>
          <w:w w:val="90"/>
          <w:sz w:val="36"/>
          <w:szCs w:val="72"/>
          <w:lang w:val="en"/>
        </w:rPr>
        <w:t>-5</w:t>
      </w:r>
      <w:r w:rsidRPr="00C61E88">
        <w:rPr>
          <w:rFonts w:ascii="Arial" w:hAnsi="Arial" w:cs="Arial"/>
          <w:color w:val="auto"/>
          <w:spacing w:val="20"/>
          <w:w w:val="90"/>
          <w:sz w:val="36"/>
          <w:szCs w:val="72"/>
          <w:vertAlign w:val="superscript"/>
          <w:lang w:val="en"/>
        </w:rPr>
        <w:t>th</w:t>
      </w:r>
      <w:r w:rsidRPr="00C61E88">
        <w:rPr>
          <w:rFonts w:ascii="Arial" w:hAnsi="Arial" w:cs="Arial"/>
          <w:color w:val="auto"/>
          <w:spacing w:val="20"/>
          <w:w w:val="90"/>
          <w:sz w:val="36"/>
          <w:szCs w:val="72"/>
          <w:lang w:val="en"/>
        </w:rPr>
        <w:t xml:space="preserve"> in Bengaluru, </w:t>
      </w:r>
      <w:r w:rsidRPr="00C61E88">
        <w:rPr>
          <w:rFonts w:ascii="Arial" w:hAnsi="Arial" w:cs="Arial"/>
          <w:color w:val="auto"/>
          <w:w w:val="90"/>
          <w:sz w:val="36"/>
          <w:szCs w:val="72"/>
          <w:lang w:val="en"/>
        </w:rPr>
        <w:t>8</w:t>
      </w:r>
      <w:r w:rsidRPr="00C61E88">
        <w:rPr>
          <w:rFonts w:ascii="Arial" w:hAnsi="Arial" w:cs="Arial"/>
          <w:color w:val="auto"/>
          <w:w w:val="90"/>
          <w:sz w:val="36"/>
          <w:szCs w:val="72"/>
          <w:vertAlign w:val="superscript"/>
          <w:lang w:val="en"/>
        </w:rPr>
        <w:t>th</w:t>
      </w:r>
      <w:r w:rsidRPr="00C61E88">
        <w:rPr>
          <w:rFonts w:ascii="Arial" w:hAnsi="Arial" w:cs="Arial"/>
          <w:color w:val="auto"/>
          <w:w w:val="90"/>
          <w:sz w:val="36"/>
          <w:szCs w:val="72"/>
          <w:lang w:val="en"/>
        </w:rPr>
        <w:t xml:space="preserve"> – 9</w:t>
      </w:r>
      <w:r w:rsidRPr="00C61E88">
        <w:rPr>
          <w:rFonts w:ascii="Arial" w:hAnsi="Arial" w:cs="Arial"/>
          <w:color w:val="auto"/>
          <w:w w:val="90"/>
          <w:sz w:val="36"/>
          <w:szCs w:val="72"/>
          <w:vertAlign w:val="superscript"/>
          <w:lang w:val="en"/>
        </w:rPr>
        <w:t>th</w:t>
      </w:r>
      <w:r w:rsidRPr="00C61E88">
        <w:rPr>
          <w:rFonts w:ascii="Arial" w:hAnsi="Arial" w:cs="Arial"/>
          <w:color w:val="auto"/>
          <w:w w:val="90"/>
          <w:sz w:val="36"/>
          <w:szCs w:val="72"/>
          <w:lang w:val="en"/>
        </w:rPr>
        <w:t xml:space="preserve"> in Mumbai</w:t>
      </w:r>
    </w:p>
    <w:p w14:paraId="399769AE" w14:textId="2A3CE08B" w:rsidR="006270A9" w:rsidRDefault="00737024" w:rsidP="00141A4C">
      <w:pPr>
        <w:pStyle w:val="Heading1"/>
      </w:pPr>
      <w:r>
        <w:t>O</w:t>
      </w:r>
      <w:r w:rsidR="00C61E88">
        <w:t>verview</w:t>
      </w:r>
    </w:p>
    <w:p w14:paraId="71A37623" w14:textId="77777777" w:rsidR="00E169A2" w:rsidRDefault="00E169A2" w:rsidP="00E169A2">
      <w:pPr>
        <w:pStyle w:val="Heading1"/>
        <w:jc w:val="both"/>
        <w:rPr>
          <w:rFonts w:asciiTheme="minorHAnsi" w:eastAsiaTheme="minorEastAsia" w:hAnsiTheme="minorHAnsi" w:cstheme="minorBidi"/>
          <w:b w:val="0"/>
          <w:color w:val="404040" w:themeColor="text1" w:themeTint="BF"/>
          <w:sz w:val="22"/>
          <w:szCs w:val="22"/>
          <w:lang w:val="en"/>
        </w:rPr>
      </w:pPr>
    </w:p>
    <w:p w14:paraId="7997B5AF" w14:textId="26F82037" w:rsidR="00B50A9E" w:rsidRDefault="00B50A9E" w:rsidP="00E169A2">
      <w:pPr>
        <w:pStyle w:val="Heading1"/>
        <w:jc w:val="both"/>
        <w:rPr>
          <w:rFonts w:asciiTheme="minorHAnsi" w:eastAsiaTheme="minorEastAsia" w:hAnsiTheme="minorHAnsi" w:cstheme="minorBidi"/>
          <w:b w:val="0"/>
          <w:color w:val="404040" w:themeColor="text1" w:themeTint="BF"/>
          <w:sz w:val="22"/>
          <w:szCs w:val="22"/>
          <w:lang w:val="en"/>
        </w:rPr>
      </w:pPr>
      <w:r w:rsidRPr="00B50A9E">
        <w:rPr>
          <w:rFonts w:asciiTheme="minorHAnsi" w:eastAsiaTheme="minorEastAsia" w:hAnsiTheme="minorHAnsi" w:cstheme="minorBidi"/>
          <w:b w:val="0"/>
          <w:color w:val="404040" w:themeColor="text1" w:themeTint="BF"/>
          <w:sz w:val="22"/>
          <w:szCs w:val="22"/>
          <w:lang w:val="en"/>
        </w:rPr>
        <w:t>Azure Service Fabric is a distributed systems platform that makes it easy to package, deploy, and manage scalable and reliable microservices and containers. Service Fabric also addresses the significant challenges in developing and managing cloud-native applications.</w:t>
      </w:r>
    </w:p>
    <w:p w14:paraId="17F8AF6E" w14:textId="77777777" w:rsidR="00E169A2" w:rsidRPr="00B50A9E" w:rsidRDefault="00E169A2" w:rsidP="00E169A2">
      <w:pPr>
        <w:pStyle w:val="Heading1"/>
        <w:jc w:val="both"/>
        <w:rPr>
          <w:rFonts w:asciiTheme="minorHAnsi" w:eastAsiaTheme="minorEastAsia" w:hAnsiTheme="minorHAnsi" w:cstheme="minorBidi"/>
          <w:b w:val="0"/>
          <w:color w:val="404040" w:themeColor="text1" w:themeTint="BF"/>
          <w:sz w:val="22"/>
          <w:szCs w:val="22"/>
          <w:lang w:val="en"/>
        </w:rPr>
      </w:pPr>
    </w:p>
    <w:p w14:paraId="10DE1118" w14:textId="77777777" w:rsidR="00B50A9E" w:rsidRDefault="00B50A9E" w:rsidP="00E169A2">
      <w:pPr>
        <w:pStyle w:val="Heading1"/>
        <w:jc w:val="both"/>
        <w:rPr>
          <w:rFonts w:asciiTheme="minorHAnsi" w:eastAsiaTheme="minorEastAsia" w:hAnsiTheme="minorHAnsi" w:cstheme="minorBidi"/>
          <w:b w:val="0"/>
          <w:color w:val="404040" w:themeColor="text1" w:themeTint="BF"/>
          <w:sz w:val="22"/>
          <w:szCs w:val="22"/>
          <w:lang w:val="en"/>
        </w:rPr>
      </w:pPr>
      <w:r w:rsidRPr="00B50A9E">
        <w:rPr>
          <w:rFonts w:asciiTheme="minorHAnsi" w:eastAsiaTheme="minorEastAsia" w:hAnsiTheme="minorHAnsi" w:cstheme="minorBidi"/>
          <w:b w:val="0"/>
          <w:color w:val="404040" w:themeColor="text1" w:themeTint="BF"/>
          <w:sz w:val="22"/>
          <w:szCs w:val="22"/>
          <w:lang w:val="en"/>
        </w:rPr>
        <w:t>Service Fabric Hackathon is focused on ‘Lift and Shift’ developer scenario to move a legacy application by containerizing it into Azure by using Service fabric Containers platform. The challenges are geared towards teaching you the basic/real-world features of Service fabric. The initial challenges start easy and help a new person understand concepts of containers and Service fabric and later challenges lets developer build expertise around powerful features of Service fabric.</w:t>
      </w:r>
    </w:p>
    <w:p w14:paraId="3CEAF0EC" w14:textId="77777777" w:rsidR="00B50A9E" w:rsidRDefault="00B50A9E" w:rsidP="00B50A9E">
      <w:pPr>
        <w:pStyle w:val="Heading1"/>
      </w:pPr>
    </w:p>
    <w:p w14:paraId="51DC5EE8" w14:textId="324284BC" w:rsidR="006270A9" w:rsidRDefault="00C61E88" w:rsidP="00B50A9E">
      <w:pPr>
        <w:pStyle w:val="Heading1"/>
      </w:pPr>
      <w:r>
        <w:t>Event Structure</w:t>
      </w:r>
    </w:p>
    <w:p w14:paraId="0E31C549" w14:textId="1B882037" w:rsidR="00C61E88" w:rsidRDefault="00C61E88" w:rsidP="00A74936">
      <w:pPr>
        <w:jc w:val="both"/>
        <w:rPr>
          <w:lang w:val="en"/>
        </w:rPr>
      </w:pPr>
      <w:r>
        <w:rPr>
          <w:lang w:val="en"/>
        </w:rPr>
        <w:t xml:space="preserve">This is a team-based event. Each team consisting of 3 team members will </w:t>
      </w:r>
      <w:r w:rsidR="0082664B">
        <w:rPr>
          <w:lang w:val="en"/>
        </w:rPr>
        <w:t>storm</w:t>
      </w:r>
      <w:r>
        <w:rPr>
          <w:lang w:val="en"/>
        </w:rPr>
        <w:t xml:space="preserve"> through challenges. The challenges are defined but the solutions are not. You will have to explore Service fabric docs and internet to define and implement solutions.</w:t>
      </w:r>
    </w:p>
    <w:p w14:paraId="266A38F8" w14:textId="77777777" w:rsidR="00C61E88" w:rsidRDefault="00C61E88" w:rsidP="00C61E88">
      <w:pPr>
        <w:rPr>
          <w:lang w:val="en"/>
        </w:rPr>
      </w:pPr>
      <w:r>
        <w:rPr>
          <w:lang w:val="en"/>
        </w:rPr>
        <w:t xml:space="preserve">We have planned the following structure for you </w:t>
      </w:r>
    </w:p>
    <w:p w14:paraId="54184574" w14:textId="77777777" w:rsidR="00C61E88" w:rsidRPr="00B91865" w:rsidRDefault="00C61E88" w:rsidP="00C61E88">
      <w:pPr>
        <w:pStyle w:val="Heading2"/>
        <w:rPr>
          <w:lang w:val="en"/>
        </w:rPr>
      </w:pPr>
      <w:r w:rsidRPr="00B91865">
        <w:rPr>
          <w:lang w:val="en"/>
        </w:rPr>
        <w:t>Day1</w:t>
      </w:r>
    </w:p>
    <w:p w14:paraId="422D584B" w14:textId="067B0765" w:rsidR="00C61E88" w:rsidRDefault="0082664B" w:rsidP="00C61E88">
      <w:pPr>
        <w:spacing w:after="100" w:afterAutospacing="1"/>
        <w:ind w:left="720"/>
        <w:rPr>
          <w:lang w:val="en"/>
        </w:rPr>
      </w:pPr>
      <w:r>
        <w:rPr>
          <w:lang w:val="en"/>
        </w:rPr>
        <w:t xml:space="preserve">Talk from </w:t>
      </w:r>
      <w:r w:rsidR="00C61E88">
        <w:rPr>
          <w:lang w:val="en"/>
        </w:rPr>
        <w:t xml:space="preserve">Speakers </w:t>
      </w:r>
    </w:p>
    <w:p w14:paraId="60A11753" w14:textId="5C227052" w:rsidR="00C61E88" w:rsidRDefault="00C61E88" w:rsidP="00C61E88">
      <w:pPr>
        <w:spacing w:after="100" w:afterAutospacing="1"/>
        <w:ind w:left="720"/>
        <w:rPr>
          <w:lang w:val="en"/>
        </w:rPr>
      </w:pPr>
      <w:r>
        <w:rPr>
          <w:lang w:val="en"/>
        </w:rPr>
        <w:t xml:space="preserve">Setup of your laptop environment if you haven’t finished </w:t>
      </w:r>
      <w:proofErr w:type="gramStart"/>
      <w:r>
        <w:rPr>
          <w:lang w:val="en"/>
        </w:rPr>
        <w:t>pre</w:t>
      </w:r>
      <w:r w:rsidR="00553207">
        <w:rPr>
          <w:lang w:val="en"/>
        </w:rPr>
        <w:t xml:space="preserve"> </w:t>
      </w:r>
      <w:r>
        <w:rPr>
          <w:lang w:val="en"/>
        </w:rPr>
        <w:t>req</w:t>
      </w:r>
      <w:r w:rsidR="00553207">
        <w:rPr>
          <w:lang w:val="en"/>
        </w:rPr>
        <w:t>uisites</w:t>
      </w:r>
      <w:proofErr w:type="gramEnd"/>
    </w:p>
    <w:p w14:paraId="1F08C271" w14:textId="327E7898" w:rsidR="00C61E88" w:rsidRDefault="0082664B" w:rsidP="00C61E88">
      <w:pPr>
        <w:spacing w:after="100" w:afterAutospacing="1"/>
        <w:ind w:left="720"/>
        <w:rPr>
          <w:lang w:val="en"/>
        </w:rPr>
      </w:pPr>
      <w:r>
        <w:rPr>
          <w:lang w:val="en"/>
        </w:rPr>
        <w:t xml:space="preserve">Ready Set Go! </w:t>
      </w:r>
      <w:r w:rsidR="00C61E88">
        <w:rPr>
          <w:lang w:val="en"/>
        </w:rPr>
        <w:t xml:space="preserve">Start </w:t>
      </w:r>
      <w:r>
        <w:rPr>
          <w:lang w:val="en"/>
        </w:rPr>
        <w:t xml:space="preserve">your </w:t>
      </w:r>
      <w:r w:rsidR="00C61E88">
        <w:rPr>
          <w:lang w:val="en"/>
        </w:rPr>
        <w:t xml:space="preserve">challenges </w:t>
      </w:r>
    </w:p>
    <w:p w14:paraId="2E18231F" w14:textId="77777777" w:rsidR="00C61E88" w:rsidRDefault="00C61E88" w:rsidP="00C61E88">
      <w:pPr>
        <w:spacing w:after="100" w:afterAutospacing="1"/>
        <w:rPr>
          <w:lang w:val="en"/>
        </w:rPr>
      </w:pPr>
      <w:r>
        <w:rPr>
          <w:lang w:val="en"/>
        </w:rPr>
        <w:t>LUNCH</w:t>
      </w:r>
    </w:p>
    <w:p w14:paraId="6F082D55" w14:textId="105F14FB" w:rsidR="00C61E88" w:rsidRDefault="0082664B" w:rsidP="00C61E88">
      <w:pPr>
        <w:spacing w:after="100" w:afterAutospacing="1"/>
        <w:ind w:left="720"/>
        <w:rPr>
          <w:lang w:val="en"/>
        </w:rPr>
      </w:pPr>
      <w:proofErr w:type="spellStart"/>
      <w:r>
        <w:rPr>
          <w:lang w:val="en"/>
        </w:rPr>
        <w:t>Chale</w:t>
      </w:r>
      <w:proofErr w:type="spellEnd"/>
      <w:r>
        <w:rPr>
          <w:lang w:val="en"/>
        </w:rPr>
        <w:t xml:space="preserve"> </w:t>
      </w:r>
      <w:proofErr w:type="spellStart"/>
      <w:r>
        <w:rPr>
          <w:lang w:val="en"/>
        </w:rPr>
        <w:t>Chalo</w:t>
      </w:r>
      <w:proofErr w:type="spellEnd"/>
      <w:r>
        <w:rPr>
          <w:lang w:val="en"/>
        </w:rPr>
        <w:t xml:space="preserve">! Keep storming </w:t>
      </w:r>
      <w:r w:rsidR="00C61E88">
        <w:rPr>
          <w:lang w:val="en"/>
        </w:rPr>
        <w:t>through your challenges</w:t>
      </w:r>
    </w:p>
    <w:p w14:paraId="27C00440" w14:textId="09307BAD" w:rsidR="00C61E88" w:rsidRDefault="00C61E88" w:rsidP="00C61E88">
      <w:pPr>
        <w:spacing w:after="100" w:afterAutospacing="1"/>
        <w:ind w:left="720"/>
        <w:rPr>
          <w:lang w:val="en"/>
        </w:rPr>
      </w:pPr>
      <w:r w:rsidRPr="00A22BCD">
        <w:rPr>
          <w:lang w:val="en"/>
        </w:rPr>
        <w:t xml:space="preserve"> </w:t>
      </w:r>
      <w:r>
        <w:rPr>
          <w:lang w:val="en"/>
        </w:rPr>
        <w:t xml:space="preserve">Speaker present on topics covered </w:t>
      </w:r>
      <w:r w:rsidR="0082664B">
        <w:rPr>
          <w:lang w:val="en"/>
        </w:rPr>
        <w:t>in first few challenges</w:t>
      </w:r>
    </w:p>
    <w:p w14:paraId="0C6FD429" w14:textId="1645840E" w:rsidR="00C61E88" w:rsidRDefault="0082664B" w:rsidP="00C61E88">
      <w:pPr>
        <w:spacing w:after="100" w:afterAutospacing="1"/>
        <w:ind w:left="720"/>
        <w:rPr>
          <w:lang w:val="en"/>
        </w:rPr>
      </w:pPr>
      <w:r>
        <w:rPr>
          <w:lang w:val="en"/>
        </w:rPr>
        <w:t xml:space="preserve">Q &amp; A - Ask Anything except food </w:t>
      </w:r>
      <w:r w:rsidRPr="0082664B">
        <w:rPr>
          <mc:AlternateContent>
            <mc:Choice Requires="w16se"/>
            <mc:Fallback>
              <w:rFonts w:ascii="Segoe UI Emoji" w:eastAsia="Segoe UI Emoji" w:hAnsi="Segoe UI Emoji" w:cs="Segoe UI Emoji"/>
            </mc:Fallback>
          </mc:AlternateContent>
          <w:lang w:val="en"/>
        </w:rPr>
        <mc:AlternateContent>
          <mc:Choice Requires="w16se">
            <w16se:symEx w16se:font="Segoe UI Emoji" w16se:char="1F60A"/>
          </mc:Choice>
          <mc:Fallback>
            <w:t>😊</w:t>
          </mc:Fallback>
        </mc:AlternateContent>
      </w:r>
    </w:p>
    <w:p w14:paraId="5759C7B8" w14:textId="45C56938" w:rsidR="00F93CDF" w:rsidRPr="00A22BCD" w:rsidRDefault="006A29F2" w:rsidP="00C61E88">
      <w:pPr>
        <w:spacing w:after="100" w:afterAutospacing="1"/>
        <w:ind w:left="720"/>
        <w:rPr>
          <w:lang w:val="en"/>
        </w:rPr>
      </w:pPr>
      <w:r>
        <w:rPr>
          <w:lang w:val="en"/>
        </w:rPr>
        <w:t xml:space="preserve">Disable Azure cluster resources </w:t>
      </w:r>
      <w:r w:rsidR="00847682">
        <w:rPr>
          <w:lang w:val="en"/>
        </w:rPr>
        <w:t>before heading home</w:t>
      </w:r>
    </w:p>
    <w:p w14:paraId="392AD241" w14:textId="77777777" w:rsidR="00C61E88" w:rsidRPr="00B91865" w:rsidRDefault="00C61E88" w:rsidP="00C61E88">
      <w:pPr>
        <w:pStyle w:val="Heading2"/>
        <w:rPr>
          <w:lang w:val="en"/>
        </w:rPr>
      </w:pPr>
      <w:r w:rsidRPr="00B91865">
        <w:rPr>
          <w:lang w:val="en"/>
        </w:rPr>
        <w:t>Day 2</w:t>
      </w:r>
    </w:p>
    <w:p w14:paraId="3AD0EBA5" w14:textId="486484B4" w:rsidR="00C61E88" w:rsidRDefault="00C61E88" w:rsidP="00C61E88">
      <w:pPr>
        <w:ind w:left="720"/>
        <w:rPr>
          <w:lang w:val="en"/>
        </w:rPr>
      </w:pPr>
      <w:r>
        <w:rPr>
          <w:lang w:val="en"/>
        </w:rPr>
        <w:t>Pick a</w:t>
      </w:r>
      <w:r w:rsidR="0082664B">
        <w:rPr>
          <w:lang w:val="en"/>
        </w:rPr>
        <w:t xml:space="preserve"> new</w:t>
      </w:r>
      <w:r>
        <w:rPr>
          <w:lang w:val="en"/>
        </w:rPr>
        <w:t xml:space="preserve"> challenge </w:t>
      </w:r>
      <w:r w:rsidR="0082664B">
        <w:rPr>
          <w:lang w:val="en"/>
        </w:rPr>
        <w:t xml:space="preserve">and breeze through it </w:t>
      </w:r>
    </w:p>
    <w:p w14:paraId="7BECDF39" w14:textId="2095EA05" w:rsidR="00C61E88" w:rsidRDefault="0082664B" w:rsidP="00C61E88">
      <w:pPr>
        <w:ind w:left="720"/>
        <w:rPr>
          <w:lang w:val="en"/>
        </w:rPr>
      </w:pPr>
      <w:r>
        <w:rPr>
          <w:lang w:val="en"/>
        </w:rPr>
        <w:t xml:space="preserve">If not breezing, sweat through it! </w:t>
      </w:r>
    </w:p>
    <w:p w14:paraId="493C7615" w14:textId="77777777" w:rsidR="00C61E88" w:rsidRDefault="00C61E88" w:rsidP="00C61E88">
      <w:pPr>
        <w:rPr>
          <w:lang w:val="en"/>
        </w:rPr>
      </w:pPr>
      <w:r w:rsidRPr="00326E24">
        <w:rPr>
          <w:lang w:val="en"/>
        </w:rPr>
        <w:t>LUNCH</w:t>
      </w:r>
    </w:p>
    <w:p w14:paraId="2F8ADE85" w14:textId="77777777" w:rsidR="00C61E88" w:rsidRDefault="00C61E88" w:rsidP="00C61E88">
      <w:pPr>
        <w:ind w:left="720"/>
        <w:rPr>
          <w:lang w:val="en"/>
        </w:rPr>
      </w:pPr>
      <w:r>
        <w:rPr>
          <w:lang w:val="en"/>
        </w:rPr>
        <w:lastRenderedPageBreak/>
        <w:t>Free Hand- Create new website/services and deploy to Service fabric</w:t>
      </w:r>
    </w:p>
    <w:p w14:paraId="7D875474" w14:textId="77777777" w:rsidR="00C61E88" w:rsidRDefault="00C61E88" w:rsidP="00C61E88">
      <w:pPr>
        <w:ind w:left="720"/>
        <w:rPr>
          <w:lang w:val="en"/>
        </w:rPr>
      </w:pPr>
      <w:r>
        <w:rPr>
          <w:lang w:val="en"/>
        </w:rPr>
        <w:t>Presentation on technical concepts covered</w:t>
      </w:r>
    </w:p>
    <w:p w14:paraId="4BBFD290" w14:textId="77777777" w:rsidR="00C61E88" w:rsidRDefault="00C61E88" w:rsidP="00C61E88">
      <w:pPr>
        <w:ind w:left="720"/>
        <w:rPr>
          <w:lang w:val="en"/>
        </w:rPr>
      </w:pPr>
      <w:r>
        <w:rPr>
          <w:lang w:val="en"/>
        </w:rPr>
        <w:t>Q&amp;A</w:t>
      </w:r>
    </w:p>
    <w:p w14:paraId="60ACA376" w14:textId="349ABA7D" w:rsidR="00847682" w:rsidRDefault="00847682" w:rsidP="00847682">
      <w:pPr>
        <w:spacing w:after="100" w:afterAutospacing="1"/>
        <w:ind w:left="720"/>
        <w:rPr>
          <w:lang w:val="en"/>
        </w:rPr>
      </w:pPr>
      <w:r>
        <w:rPr>
          <w:lang w:val="en"/>
        </w:rPr>
        <w:t>Disable Azure cluster resources before heading home</w:t>
      </w:r>
    </w:p>
    <w:p w14:paraId="18FDB1DC" w14:textId="77777777" w:rsidR="00C61E88" w:rsidRPr="00326E24" w:rsidRDefault="00C61E88" w:rsidP="00C61E88">
      <w:pPr>
        <w:rPr>
          <w:lang w:val="en"/>
        </w:rPr>
      </w:pPr>
      <w:r>
        <w:rPr>
          <w:lang w:val="en"/>
        </w:rPr>
        <w:t>Closing ceremony – With awards and complements</w:t>
      </w:r>
    </w:p>
    <w:p w14:paraId="579D0CB4" w14:textId="6AAD623C" w:rsidR="006270A9" w:rsidRDefault="00C61E88">
      <w:pPr>
        <w:pStyle w:val="Heading1"/>
      </w:pPr>
      <w:r>
        <w:t>Feedback</w:t>
      </w:r>
    </w:p>
    <w:p w14:paraId="233512B6" w14:textId="77777777" w:rsidR="002E5C28" w:rsidRPr="00314228" w:rsidRDefault="002E5C28" w:rsidP="00553207">
      <w:pPr>
        <w:jc w:val="both"/>
        <w:rPr>
          <w:lang w:val="en"/>
        </w:rPr>
      </w:pPr>
      <w:r w:rsidRPr="00314228">
        <w:rPr>
          <w:lang w:val="en"/>
        </w:rPr>
        <w:t>Feedback is super important to us. We need to know what’s working well and what isn’t. We will run a short survey at the end of the event to get your thoughts. However, you can grab a proctor at any time and ask them to pass on feedback directly to us.</w:t>
      </w:r>
    </w:p>
    <w:p w14:paraId="461B89D0" w14:textId="77777777" w:rsidR="002E5C28" w:rsidRPr="00314228" w:rsidRDefault="002E5C28" w:rsidP="00553207">
      <w:pPr>
        <w:jc w:val="both"/>
        <w:rPr>
          <w:lang w:val="en"/>
        </w:rPr>
      </w:pPr>
      <w:r w:rsidRPr="00314228">
        <w:rPr>
          <w:lang w:val="en"/>
        </w:rPr>
        <w:t>If you have feedback about documentation, please comment, raise an issue or open a pull-request against the offending document. Our open</w:t>
      </w:r>
      <w:r>
        <w:rPr>
          <w:lang w:val="en"/>
        </w:rPr>
        <w:t xml:space="preserve"> </w:t>
      </w:r>
      <w:r w:rsidRPr="00314228">
        <w:rPr>
          <w:lang w:val="en"/>
        </w:rPr>
        <w:t xml:space="preserve">documentation is all backed by </w:t>
      </w:r>
      <w:proofErr w:type="gramStart"/>
      <w:r w:rsidRPr="00314228">
        <w:rPr>
          <w:lang w:val="en"/>
        </w:rPr>
        <w:t>GitHub</w:t>
      </w:r>
      <w:proofErr w:type="gramEnd"/>
      <w:r>
        <w:rPr>
          <w:lang w:val="en"/>
        </w:rPr>
        <w:t xml:space="preserve"> </w:t>
      </w:r>
      <w:r w:rsidRPr="00314228">
        <w:rPr>
          <w:lang w:val="en"/>
        </w:rPr>
        <w:t>so it should be super easy to do!</w:t>
      </w:r>
    </w:p>
    <w:p w14:paraId="2982C529" w14:textId="77777777" w:rsidR="002E5C28" w:rsidRPr="00314228" w:rsidRDefault="002E5C28" w:rsidP="00553207">
      <w:pPr>
        <w:jc w:val="both"/>
        <w:rPr>
          <w:lang w:val="en"/>
        </w:rPr>
      </w:pPr>
      <w:r w:rsidRPr="00314228">
        <w:rPr>
          <w:lang w:val="en"/>
        </w:rPr>
        <w:t xml:space="preserve">If you have issues with Service Fabric, its tooling, or just a great idea on how to improve the product, please </w:t>
      </w:r>
      <w:r>
        <w:rPr>
          <w:lang w:val="en"/>
        </w:rPr>
        <w:t xml:space="preserve">submit in the survey or </w:t>
      </w:r>
      <w:r w:rsidRPr="00314228">
        <w:rPr>
          <w:lang w:val="en"/>
        </w:rPr>
        <w:t>create an issue directly on the Service Fabric issue page or submit a user voice post.</w:t>
      </w:r>
    </w:p>
    <w:p w14:paraId="189E98D3" w14:textId="3D077A40" w:rsidR="002E39B1" w:rsidRPr="004063C2" w:rsidRDefault="002E5C28" w:rsidP="00553207">
      <w:pPr>
        <w:jc w:val="both"/>
        <w:rPr>
          <w:lang w:val="en"/>
        </w:rPr>
      </w:pPr>
      <w:r w:rsidRPr="00314228">
        <w:rPr>
          <w:lang w:val="en"/>
        </w:rPr>
        <w:t>If all else fails, stand on a chair and start shouting! I’m sure someone will take notice soon enough!</w:t>
      </w:r>
    </w:p>
    <w:p w14:paraId="3EFD2FAE" w14:textId="7973DAE4" w:rsidR="006270A9" w:rsidRDefault="00553207" w:rsidP="004063C2">
      <w:pPr>
        <w:pStyle w:val="Heading1"/>
      </w:pPr>
      <w:r>
        <w:t>Setup</w:t>
      </w:r>
      <w:r w:rsidR="00EA10CB">
        <w:t xml:space="preserve"> &amp; Prerequisites</w:t>
      </w:r>
    </w:p>
    <w:p w14:paraId="5331E5A1" w14:textId="042C8267" w:rsidR="00AE0A7C" w:rsidRDefault="00553207" w:rsidP="0001287A">
      <w:pPr>
        <w:jc w:val="both"/>
        <w:rPr>
          <w:lang w:val="en"/>
        </w:rPr>
      </w:pPr>
      <w:r w:rsidRPr="00314228">
        <w:rPr>
          <w:lang w:val="en"/>
        </w:rPr>
        <w:t>To</w:t>
      </w:r>
      <w:r w:rsidR="00AE0A7C" w:rsidRPr="00314228">
        <w:rPr>
          <w:lang w:val="en"/>
        </w:rPr>
        <w:t xml:space="preserve"> ensure you have the best experience whilst completing the challenges, we have put together a list of tools you’ll need to install to get setup.</w:t>
      </w:r>
    </w:p>
    <w:p w14:paraId="3C4328C8" w14:textId="77777777" w:rsidR="00AE0A7C" w:rsidRDefault="00AE0A7C" w:rsidP="0001287A">
      <w:pPr>
        <w:jc w:val="both"/>
        <w:rPr>
          <w:lang w:val="en"/>
        </w:rPr>
      </w:pPr>
      <w:r w:rsidRPr="008D72E0">
        <w:rPr>
          <w:rFonts w:eastAsiaTheme="minorHAnsi"/>
          <w:lang w:val="en"/>
        </w:rPr>
        <w:t>We will provide an Azure subscription with credit, but please ensure you bring your own laptop and have followed one of the "Set up your development environment" guides below:</w:t>
      </w:r>
    </w:p>
    <w:p w14:paraId="1DAA4A8D" w14:textId="11707700" w:rsidR="0001287A" w:rsidRPr="0001287A" w:rsidRDefault="0001287A" w:rsidP="0001287A">
      <w:pPr>
        <w:pStyle w:val="Heading2"/>
        <w:rPr>
          <w:lang w:val="en"/>
        </w:rPr>
      </w:pPr>
      <w:r>
        <w:rPr>
          <w:lang w:val="en"/>
        </w:rPr>
        <w:t>Required</w:t>
      </w:r>
    </w:p>
    <w:p w14:paraId="1BD36F45" w14:textId="0003679B" w:rsidR="0001287A" w:rsidRDefault="0001287A" w:rsidP="0001287A">
      <w:pPr>
        <w:pStyle w:val="ListParagraph"/>
        <w:numPr>
          <w:ilvl w:val="0"/>
          <w:numId w:val="39"/>
        </w:numPr>
        <w:rPr>
          <w:lang w:val="en"/>
        </w:rPr>
      </w:pPr>
      <w:r>
        <w:rPr>
          <w:lang w:val="en"/>
        </w:rPr>
        <w:t>Service Fabric SDK, runtime and tools</w:t>
      </w:r>
    </w:p>
    <w:p w14:paraId="4B9A9F28" w14:textId="3642C706" w:rsidR="0001287A" w:rsidRDefault="0001287A" w:rsidP="0001287A">
      <w:pPr>
        <w:pStyle w:val="ListParagraph"/>
        <w:numPr>
          <w:ilvl w:val="1"/>
          <w:numId w:val="39"/>
        </w:numPr>
        <w:rPr>
          <w:lang w:val="en"/>
        </w:rPr>
      </w:pPr>
      <w:hyperlink r:id="rId8" w:history="1">
        <w:r w:rsidRPr="0001287A">
          <w:rPr>
            <w:rStyle w:val="Hyperlink"/>
            <w:lang w:val="en"/>
          </w:rPr>
          <w:t>Windows</w:t>
        </w:r>
      </w:hyperlink>
    </w:p>
    <w:p w14:paraId="3ADA0B2B" w14:textId="038FC26E" w:rsidR="0001287A" w:rsidRDefault="0001287A" w:rsidP="0001287A">
      <w:pPr>
        <w:pStyle w:val="ListParagraph"/>
        <w:numPr>
          <w:ilvl w:val="1"/>
          <w:numId w:val="39"/>
        </w:numPr>
        <w:rPr>
          <w:lang w:val="en"/>
        </w:rPr>
      </w:pPr>
      <w:hyperlink r:id="rId9" w:history="1">
        <w:r w:rsidRPr="0001287A">
          <w:rPr>
            <w:rStyle w:val="Hyperlink"/>
            <w:lang w:val="en"/>
          </w:rPr>
          <w:t>Linux</w:t>
        </w:r>
      </w:hyperlink>
    </w:p>
    <w:p w14:paraId="3D2298CE" w14:textId="414530E4" w:rsidR="0001287A" w:rsidRDefault="0001287A" w:rsidP="0001287A">
      <w:pPr>
        <w:pStyle w:val="ListParagraph"/>
        <w:numPr>
          <w:ilvl w:val="1"/>
          <w:numId w:val="39"/>
        </w:numPr>
        <w:rPr>
          <w:lang w:val="en"/>
        </w:rPr>
      </w:pPr>
      <w:hyperlink r:id="rId10" w:history="1">
        <w:r w:rsidRPr="0001287A">
          <w:rPr>
            <w:rStyle w:val="Hyperlink"/>
            <w:lang w:val="en"/>
          </w:rPr>
          <w:t>MacOS</w:t>
        </w:r>
      </w:hyperlink>
    </w:p>
    <w:p w14:paraId="1671847B" w14:textId="6787E2E3" w:rsidR="0001287A" w:rsidRDefault="0001287A" w:rsidP="0001287A">
      <w:pPr>
        <w:pStyle w:val="ListParagraph"/>
        <w:numPr>
          <w:ilvl w:val="0"/>
          <w:numId w:val="39"/>
        </w:numPr>
        <w:rPr>
          <w:lang w:val="en"/>
        </w:rPr>
      </w:pPr>
      <w:hyperlink r:id="rId11" w:history="1">
        <w:r w:rsidRPr="0001287A">
          <w:rPr>
            <w:rStyle w:val="Hyperlink"/>
            <w:lang w:val="en"/>
          </w:rPr>
          <w:t>PowerShell</w:t>
        </w:r>
      </w:hyperlink>
      <w:r>
        <w:rPr>
          <w:lang w:val="en"/>
        </w:rPr>
        <w:t xml:space="preserve"> (Should be installed by default on Windows OS)</w:t>
      </w:r>
    </w:p>
    <w:p w14:paraId="63181E24" w14:textId="1773BBF9" w:rsidR="0001287A" w:rsidRDefault="0001287A" w:rsidP="0001287A">
      <w:pPr>
        <w:pStyle w:val="ListParagraph"/>
        <w:numPr>
          <w:ilvl w:val="0"/>
          <w:numId w:val="39"/>
        </w:numPr>
        <w:rPr>
          <w:lang w:val="en"/>
        </w:rPr>
      </w:pPr>
      <w:r>
        <w:rPr>
          <w:lang w:val="en"/>
        </w:rPr>
        <w:t>Docker</w:t>
      </w:r>
    </w:p>
    <w:p w14:paraId="4DFF0D62" w14:textId="7903A275" w:rsidR="0001287A" w:rsidRDefault="0001287A" w:rsidP="0001287A">
      <w:pPr>
        <w:pStyle w:val="ListParagraph"/>
        <w:numPr>
          <w:ilvl w:val="1"/>
          <w:numId w:val="39"/>
        </w:numPr>
        <w:rPr>
          <w:lang w:val="en"/>
        </w:rPr>
      </w:pPr>
      <w:hyperlink r:id="rId12" w:history="1">
        <w:r w:rsidRPr="0001287A">
          <w:rPr>
            <w:rStyle w:val="Hyperlink"/>
            <w:lang w:val="en"/>
          </w:rPr>
          <w:t>Windows</w:t>
        </w:r>
      </w:hyperlink>
    </w:p>
    <w:p w14:paraId="1B7C663B" w14:textId="698272ED" w:rsidR="0001287A" w:rsidRDefault="0001287A" w:rsidP="0001287A">
      <w:pPr>
        <w:pStyle w:val="ListParagraph"/>
        <w:numPr>
          <w:ilvl w:val="1"/>
          <w:numId w:val="39"/>
        </w:numPr>
        <w:rPr>
          <w:lang w:val="en"/>
        </w:rPr>
      </w:pPr>
      <w:hyperlink r:id="rId13" w:history="1">
        <w:r w:rsidRPr="0001287A">
          <w:rPr>
            <w:rStyle w:val="Hyperlink"/>
            <w:lang w:val="en"/>
          </w:rPr>
          <w:t>Mac</w:t>
        </w:r>
      </w:hyperlink>
    </w:p>
    <w:p w14:paraId="4C7FDF8A" w14:textId="2A1125FD" w:rsidR="0001287A" w:rsidRDefault="0001287A" w:rsidP="0001287A">
      <w:pPr>
        <w:pStyle w:val="ListParagraph"/>
        <w:numPr>
          <w:ilvl w:val="1"/>
          <w:numId w:val="39"/>
        </w:numPr>
        <w:rPr>
          <w:lang w:val="en"/>
        </w:rPr>
      </w:pPr>
      <w:hyperlink r:id="rId14" w:history="1">
        <w:r w:rsidRPr="0001287A">
          <w:rPr>
            <w:rStyle w:val="Hyperlink"/>
            <w:lang w:val="en"/>
          </w:rPr>
          <w:t>Ubuntu</w:t>
        </w:r>
      </w:hyperlink>
    </w:p>
    <w:p w14:paraId="6EEB3665" w14:textId="126ACD2A" w:rsidR="0001287A" w:rsidRDefault="0001287A" w:rsidP="0001287A">
      <w:pPr>
        <w:pStyle w:val="ListParagraph"/>
        <w:numPr>
          <w:ilvl w:val="0"/>
          <w:numId w:val="39"/>
        </w:numPr>
        <w:rPr>
          <w:lang w:val="en"/>
        </w:rPr>
      </w:pPr>
      <w:hyperlink r:id="rId15" w:history="1">
        <w:r w:rsidRPr="0001287A">
          <w:rPr>
            <w:rStyle w:val="Hyperlink"/>
            <w:lang w:val="en"/>
          </w:rPr>
          <w:t>Visual Studio 2017 15.7+</w:t>
        </w:r>
      </w:hyperlink>
    </w:p>
    <w:p w14:paraId="264D88F8" w14:textId="0F7584E7" w:rsidR="0001287A" w:rsidRDefault="0001287A" w:rsidP="0001287A">
      <w:pPr>
        <w:pStyle w:val="ListParagraph"/>
        <w:numPr>
          <w:ilvl w:val="0"/>
          <w:numId w:val="39"/>
        </w:numPr>
        <w:rPr>
          <w:lang w:val="en"/>
        </w:rPr>
      </w:pPr>
      <w:hyperlink r:id="rId16" w:history="1">
        <w:r w:rsidRPr="0001287A">
          <w:rPr>
            <w:rStyle w:val="Hyperlink"/>
            <w:lang w:val="en"/>
          </w:rPr>
          <w:t>Git</w:t>
        </w:r>
      </w:hyperlink>
    </w:p>
    <w:p w14:paraId="399FC494" w14:textId="77777777" w:rsidR="0001287A" w:rsidRPr="008D72E0" w:rsidRDefault="0001287A" w:rsidP="00EA10CB">
      <w:pPr>
        <w:ind w:left="720"/>
        <w:rPr>
          <w:rFonts w:eastAsiaTheme="minorHAnsi"/>
          <w:lang w:val="en"/>
        </w:rPr>
      </w:pPr>
    </w:p>
    <w:p w14:paraId="6E902261" w14:textId="2F2B3C0C" w:rsidR="00B34680" w:rsidRDefault="00B34680" w:rsidP="00EA10CB">
      <w:pPr>
        <w:pStyle w:val="Heading2"/>
        <w:rPr>
          <w:lang w:val="en"/>
        </w:rPr>
      </w:pPr>
      <w:r w:rsidRPr="003164F7">
        <w:rPr>
          <w:lang w:val="en"/>
        </w:rPr>
        <w:t>Optional</w:t>
      </w:r>
    </w:p>
    <w:p w14:paraId="2974C702" w14:textId="77777777" w:rsidR="0001287A" w:rsidRPr="0001287A" w:rsidRDefault="0001287A" w:rsidP="0001287A">
      <w:pPr>
        <w:pStyle w:val="ListParagraph"/>
        <w:numPr>
          <w:ilvl w:val="0"/>
          <w:numId w:val="40"/>
        </w:numPr>
        <w:rPr>
          <w:lang w:val="en"/>
        </w:rPr>
      </w:pPr>
      <w:hyperlink r:id="rId17" w:history="1">
        <w:r w:rsidRPr="0001287A">
          <w:rPr>
            <w:rStyle w:val="Hyperlink"/>
            <w:lang w:val="en"/>
          </w:rPr>
          <w:t>.NET Core</w:t>
        </w:r>
      </w:hyperlink>
    </w:p>
    <w:p w14:paraId="28AB70C7" w14:textId="02F02D78" w:rsidR="0001287A" w:rsidRDefault="0001287A" w:rsidP="0001287A">
      <w:pPr>
        <w:pStyle w:val="ListParagraph"/>
        <w:numPr>
          <w:ilvl w:val="0"/>
          <w:numId w:val="40"/>
        </w:numPr>
        <w:rPr>
          <w:lang w:val="en"/>
        </w:rPr>
      </w:pPr>
      <w:hyperlink r:id="rId18" w:history="1">
        <w:r w:rsidRPr="0001287A">
          <w:rPr>
            <w:rStyle w:val="Hyperlink"/>
            <w:lang w:val="en"/>
          </w:rPr>
          <w:t>Azure CLI</w:t>
        </w:r>
      </w:hyperlink>
    </w:p>
    <w:p w14:paraId="530CFBEE" w14:textId="79DE1597" w:rsidR="0001287A" w:rsidRDefault="00DD68BA" w:rsidP="0001287A">
      <w:pPr>
        <w:pStyle w:val="ListParagraph"/>
        <w:numPr>
          <w:ilvl w:val="0"/>
          <w:numId w:val="40"/>
        </w:numPr>
        <w:rPr>
          <w:lang w:val="en"/>
        </w:rPr>
      </w:pPr>
      <w:hyperlink r:id="rId19" w:history="1">
        <w:r w:rsidR="0001287A" w:rsidRPr="00DD68BA">
          <w:rPr>
            <w:rStyle w:val="Hyperlink"/>
            <w:lang w:val="en"/>
          </w:rPr>
          <w:t>Service Fabric CLI</w:t>
        </w:r>
      </w:hyperlink>
    </w:p>
    <w:p w14:paraId="57EF35FE" w14:textId="4152F464" w:rsidR="00DD68BA" w:rsidRDefault="00DD68BA" w:rsidP="0001287A">
      <w:pPr>
        <w:pStyle w:val="ListParagraph"/>
        <w:numPr>
          <w:ilvl w:val="0"/>
          <w:numId w:val="40"/>
        </w:numPr>
        <w:rPr>
          <w:lang w:val="en"/>
        </w:rPr>
      </w:pPr>
      <w:hyperlink r:id="rId20" w:history="1">
        <w:r w:rsidRPr="00DD68BA">
          <w:rPr>
            <w:rStyle w:val="Hyperlink"/>
            <w:lang w:val="en"/>
          </w:rPr>
          <w:t>Service Fabric Mesh Tooling</w:t>
        </w:r>
      </w:hyperlink>
    </w:p>
    <w:p w14:paraId="3028AC8B" w14:textId="63A935D5" w:rsidR="006270A9" w:rsidRDefault="001A4815" w:rsidP="00D2548C">
      <w:pPr>
        <w:pStyle w:val="Heading1"/>
      </w:pPr>
      <w:r>
        <w:lastRenderedPageBreak/>
        <w:t>Azure Subscription</w:t>
      </w:r>
    </w:p>
    <w:p w14:paraId="3D3E4022" w14:textId="20AC439A" w:rsidR="0008347B" w:rsidRDefault="0008347B" w:rsidP="00DD68BA">
      <w:pPr>
        <w:jc w:val="both"/>
        <w:rPr>
          <w:lang w:val="en"/>
        </w:rPr>
      </w:pPr>
      <w:r>
        <w:rPr>
          <w:lang w:val="en"/>
        </w:rPr>
        <w:t>Azure Subscription – Azure pass code will be passed on to you to give you access to Azure resources for a month from activation. The subscription will give access to all Azure 1</w:t>
      </w:r>
      <w:r w:rsidRPr="007F2CF1">
        <w:rPr>
          <w:vertAlign w:val="superscript"/>
          <w:lang w:val="en"/>
        </w:rPr>
        <w:t>st</w:t>
      </w:r>
      <w:r>
        <w:rPr>
          <w:lang w:val="en"/>
        </w:rPr>
        <w:t xml:space="preserve"> party services which is what is needed for your challenges.  </w:t>
      </w:r>
    </w:p>
    <w:p w14:paraId="182F1A4B" w14:textId="1FA8EA1E" w:rsidR="0008347B" w:rsidRDefault="0008347B" w:rsidP="00DD68BA">
      <w:pPr>
        <w:jc w:val="both"/>
        <w:rPr>
          <w:lang w:val="en"/>
        </w:rPr>
      </w:pPr>
      <w:r>
        <w:rPr>
          <w:lang w:val="en"/>
        </w:rPr>
        <w:t xml:space="preserve">Redeem pass code by clicking this link:  </w:t>
      </w:r>
      <w:hyperlink r:id="rId21" w:history="1">
        <w:r w:rsidRPr="0001343E">
          <w:rPr>
            <w:rStyle w:val="Hyperlink"/>
            <w:rFonts w:eastAsiaTheme="minorHAnsi"/>
            <w:lang w:val="en" w:eastAsia="en-US"/>
          </w:rPr>
          <w:t>https://www.microsoftazurepass.com/</w:t>
        </w:r>
      </w:hyperlink>
      <w:r>
        <w:rPr>
          <w:lang w:val="en"/>
        </w:rPr>
        <w:t xml:space="preserve"> and following process liste</w:t>
      </w:r>
      <w:r w:rsidR="00B837D9">
        <w:rPr>
          <w:lang w:val="en"/>
        </w:rPr>
        <w:t>d</w:t>
      </w:r>
      <w:r>
        <w:rPr>
          <w:lang w:val="en"/>
        </w:rPr>
        <w:t xml:space="preserve"> here </w:t>
      </w:r>
      <w:hyperlink r:id="rId22" w:history="1">
        <w:r w:rsidRPr="0001343E">
          <w:rPr>
            <w:rStyle w:val="Hyperlink"/>
            <w:rFonts w:eastAsiaTheme="minorHAnsi"/>
            <w:lang w:val="en" w:eastAsia="en-US"/>
          </w:rPr>
          <w:t>https://www.microsoftazurepass.com/Home/HowTo</w:t>
        </w:r>
      </w:hyperlink>
      <w:r w:rsidRPr="0001343E">
        <w:rPr>
          <w:rStyle w:val="Hyperlink"/>
          <w:rFonts w:eastAsiaTheme="minorHAnsi"/>
          <w:lang w:eastAsia="en-US"/>
        </w:rPr>
        <w:t>.</w:t>
      </w:r>
      <w:r>
        <w:rPr>
          <w:lang w:val="en"/>
        </w:rPr>
        <w:t xml:space="preserve"> </w:t>
      </w:r>
    </w:p>
    <w:p w14:paraId="239184C0" w14:textId="4B41C8DE" w:rsidR="00EA10CB" w:rsidRDefault="000D727A" w:rsidP="001E32E1">
      <w:pPr>
        <w:pStyle w:val="Heading1"/>
        <w:rPr>
          <w:lang w:val="en"/>
        </w:rPr>
      </w:pPr>
      <w:r>
        <w:rPr>
          <w:lang w:val="en"/>
        </w:rPr>
        <w:t>Up and Running</w:t>
      </w:r>
      <w:r w:rsidR="00EA10CB">
        <w:rPr>
          <w:lang w:val="en"/>
        </w:rPr>
        <w:t xml:space="preserve"> </w:t>
      </w:r>
    </w:p>
    <w:p w14:paraId="35C3C7D6" w14:textId="5641280E" w:rsidR="00EA10CB" w:rsidRDefault="00EA10CB" w:rsidP="00DD68BA">
      <w:pPr>
        <w:jc w:val="both"/>
        <w:rPr>
          <w:lang w:val="en"/>
        </w:rPr>
      </w:pPr>
      <w:r>
        <w:rPr>
          <w:lang w:val="en"/>
        </w:rPr>
        <w:t>Make sure you have finished and installed all the Pre-requisites. Make sure the following is running on your system</w:t>
      </w:r>
    </w:p>
    <w:p w14:paraId="1CAA85A5" w14:textId="2F690731" w:rsidR="00EA10CB" w:rsidRDefault="00EA10CB" w:rsidP="00DD68BA">
      <w:pPr>
        <w:pStyle w:val="ListParagraph"/>
        <w:numPr>
          <w:ilvl w:val="0"/>
          <w:numId w:val="28"/>
        </w:numPr>
        <w:jc w:val="both"/>
        <w:rPr>
          <w:rFonts w:eastAsiaTheme="minorEastAsia"/>
          <w:color w:val="404040" w:themeColor="text1" w:themeTint="BF"/>
          <w:lang w:val="en" w:eastAsia="ja-JP"/>
        </w:rPr>
      </w:pPr>
      <w:r w:rsidRPr="0082664B">
        <w:rPr>
          <w:rFonts w:eastAsiaTheme="minorEastAsia"/>
          <w:color w:val="404040" w:themeColor="text1" w:themeTint="BF"/>
          <w:lang w:val="en" w:eastAsia="ja-JP"/>
        </w:rPr>
        <w:t xml:space="preserve">Docker is up and running – </w:t>
      </w:r>
      <w:r w:rsidR="002311F8" w:rsidRPr="0082664B">
        <w:rPr>
          <w:rFonts w:eastAsiaTheme="minorEastAsia"/>
          <w:color w:val="404040" w:themeColor="text1" w:themeTint="BF"/>
          <w:lang w:val="en" w:eastAsia="ja-JP"/>
        </w:rPr>
        <w:t>Y</w:t>
      </w:r>
      <w:r w:rsidRPr="0082664B">
        <w:rPr>
          <w:rFonts w:eastAsiaTheme="minorEastAsia"/>
          <w:color w:val="404040" w:themeColor="text1" w:themeTint="BF"/>
          <w:lang w:val="en" w:eastAsia="ja-JP"/>
        </w:rPr>
        <w:t>ou will see docker icon in your task bar</w:t>
      </w:r>
      <w:r w:rsidR="002311F8" w:rsidRPr="0082664B">
        <w:rPr>
          <w:rFonts w:eastAsiaTheme="minorEastAsia"/>
          <w:color w:val="404040" w:themeColor="text1" w:themeTint="BF"/>
          <w:lang w:val="en" w:eastAsia="ja-JP"/>
        </w:rPr>
        <w:t xml:space="preserve">. </w:t>
      </w:r>
      <w:r w:rsidR="00A06933" w:rsidRPr="0082664B">
        <w:rPr>
          <w:rFonts w:eastAsiaTheme="minorEastAsia"/>
          <w:color w:val="404040" w:themeColor="text1" w:themeTint="BF"/>
          <w:lang w:val="en" w:eastAsia="ja-JP"/>
        </w:rPr>
        <w:t xml:space="preserve">Click on the icon and </w:t>
      </w:r>
      <w:r w:rsidR="0082664B">
        <w:rPr>
          <w:rFonts w:eastAsiaTheme="minorEastAsia"/>
          <w:color w:val="404040" w:themeColor="text1" w:themeTint="BF"/>
          <w:lang w:val="en" w:eastAsia="ja-JP"/>
        </w:rPr>
        <w:t>en</w:t>
      </w:r>
      <w:r w:rsidR="00A06933" w:rsidRPr="0082664B">
        <w:rPr>
          <w:rFonts w:eastAsiaTheme="minorEastAsia"/>
          <w:color w:val="404040" w:themeColor="text1" w:themeTint="BF"/>
          <w:lang w:val="en" w:eastAsia="ja-JP"/>
        </w:rPr>
        <w:t xml:space="preserve">sure the docker is up and running. </w:t>
      </w:r>
    </w:p>
    <w:p w14:paraId="6B459E84" w14:textId="77777777" w:rsidR="001C5A76" w:rsidRPr="0082664B" w:rsidRDefault="001C5A76" w:rsidP="001C5A76">
      <w:pPr>
        <w:pStyle w:val="ListParagraph"/>
        <w:jc w:val="both"/>
        <w:rPr>
          <w:rFonts w:eastAsiaTheme="minorEastAsia"/>
          <w:color w:val="404040" w:themeColor="text1" w:themeTint="BF"/>
          <w:lang w:val="en" w:eastAsia="ja-JP"/>
        </w:rPr>
      </w:pPr>
    </w:p>
    <w:p w14:paraId="2A19DCF3" w14:textId="1AB001FE" w:rsidR="009E3D83" w:rsidRPr="009E3D83" w:rsidRDefault="001C5A76" w:rsidP="009E3D83">
      <w:pPr>
        <w:pStyle w:val="ListParagraph"/>
        <w:numPr>
          <w:ilvl w:val="0"/>
          <w:numId w:val="28"/>
        </w:numPr>
        <w:jc w:val="both"/>
        <w:rPr>
          <w:rFonts w:eastAsiaTheme="minorEastAsia"/>
          <w:color w:val="404040" w:themeColor="text1" w:themeTint="BF"/>
          <w:lang w:val="en" w:eastAsia="ja-JP"/>
        </w:rPr>
      </w:pPr>
      <w:r>
        <w:rPr>
          <w:rFonts w:eastAsiaTheme="minorEastAsia"/>
          <w:color w:val="404040" w:themeColor="text1" w:themeTint="BF"/>
          <w:lang w:val="en" w:eastAsia="ja-JP"/>
        </w:rPr>
        <w:t xml:space="preserve">Service Fabric local cluster is running - </w:t>
      </w:r>
      <w:r w:rsidR="0082664B">
        <w:rPr>
          <w:rFonts w:eastAsiaTheme="minorEastAsia"/>
          <w:color w:val="404040" w:themeColor="text1" w:themeTint="BF"/>
          <w:lang w:val="en" w:eastAsia="ja-JP"/>
        </w:rPr>
        <w:t xml:space="preserve">Service </w:t>
      </w:r>
      <w:r w:rsidR="00DD68BA">
        <w:rPr>
          <w:rFonts w:eastAsiaTheme="minorEastAsia"/>
          <w:color w:val="404040" w:themeColor="text1" w:themeTint="BF"/>
          <w:lang w:val="en" w:eastAsia="ja-JP"/>
        </w:rPr>
        <w:t>F</w:t>
      </w:r>
      <w:r w:rsidR="0082664B">
        <w:rPr>
          <w:rFonts w:eastAsiaTheme="minorEastAsia"/>
          <w:color w:val="404040" w:themeColor="text1" w:themeTint="BF"/>
          <w:lang w:val="en" w:eastAsia="ja-JP"/>
        </w:rPr>
        <w:t xml:space="preserve">abric </w:t>
      </w:r>
      <w:r w:rsidR="00DD68BA">
        <w:rPr>
          <w:rFonts w:eastAsiaTheme="minorEastAsia"/>
          <w:color w:val="404040" w:themeColor="text1" w:themeTint="BF"/>
          <w:lang w:val="en" w:eastAsia="ja-JP"/>
        </w:rPr>
        <w:t>Local Cluster Manager</w:t>
      </w:r>
      <w:r w:rsidR="009E3D83">
        <w:rPr>
          <w:rFonts w:eastAsiaTheme="minorEastAsia"/>
          <w:color w:val="404040" w:themeColor="text1" w:themeTint="BF"/>
          <w:lang w:val="en" w:eastAsia="ja-JP"/>
        </w:rPr>
        <w:t xml:space="preserve"> </w:t>
      </w:r>
      <w:r w:rsidR="0082664B">
        <w:rPr>
          <w:rFonts w:eastAsiaTheme="minorEastAsia"/>
          <w:color w:val="404040" w:themeColor="text1" w:themeTint="BF"/>
          <w:lang w:val="en" w:eastAsia="ja-JP"/>
        </w:rPr>
        <w:t xml:space="preserve">icon </w:t>
      </w:r>
      <w:r w:rsidR="009E3D83">
        <w:rPr>
          <w:rFonts w:eastAsiaTheme="minorEastAsia"/>
          <w:color w:val="404040" w:themeColor="text1" w:themeTint="BF"/>
          <w:lang w:val="en" w:eastAsia="ja-JP"/>
        </w:rPr>
        <w:t xml:space="preserve">should </w:t>
      </w:r>
      <w:r w:rsidR="0082664B">
        <w:rPr>
          <w:rFonts w:eastAsiaTheme="minorEastAsia"/>
          <w:color w:val="404040" w:themeColor="text1" w:themeTint="BF"/>
          <w:lang w:val="en" w:eastAsia="ja-JP"/>
        </w:rPr>
        <w:t xml:space="preserve">appear in </w:t>
      </w:r>
      <w:r w:rsidR="009E3D83">
        <w:rPr>
          <w:rFonts w:eastAsiaTheme="minorEastAsia"/>
          <w:color w:val="404040" w:themeColor="text1" w:themeTint="BF"/>
          <w:lang w:val="en" w:eastAsia="ja-JP"/>
        </w:rPr>
        <w:t xml:space="preserve">the notification/ system tray. If not, search for “Service Fabric Local Cluster Manager” in the Windows search and launch it. </w:t>
      </w:r>
      <w:r w:rsidR="0018081E" w:rsidRPr="0082664B">
        <w:rPr>
          <w:rFonts w:eastAsiaTheme="minorEastAsia"/>
          <w:color w:val="404040" w:themeColor="text1" w:themeTint="BF"/>
          <w:lang w:val="en" w:eastAsia="ja-JP"/>
        </w:rPr>
        <w:t xml:space="preserve">Right click on the cluster </w:t>
      </w:r>
      <w:r w:rsidR="00F02FEC" w:rsidRPr="0082664B">
        <w:rPr>
          <w:rFonts w:eastAsiaTheme="minorEastAsia"/>
          <w:color w:val="404040" w:themeColor="text1" w:themeTint="BF"/>
          <w:lang w:val="en" w:eastAsia="ja-JP"/>
        </w:rPr>
        <w:t xml:space="preserve">icon and select </w:t>
      </w:r>
      <w:r w:rsidR="00F60AD6">
        <w:rPr>
          <w:rFonts w:eastAsiaTheme="minorEastAsia"/>
          <w:color w:val="404040" w:themeColor="text1" w:themeTint="BF"/>
          <w:lang w:val="en" w:eastAsia="ja-JP"/>
        </w:rPr>
        <w:t>“</w:t>
      </w:r>
      <w:r w:rsidR="009E3D83">
        <w:rPr>
          <w:rFonts w:eastAsiaTheme="minorEastAsia"/>
          <w:color w:val="404040" w:themeColor="text1" w:themeTint="BF"/>
          <w:lang w:val="en" w:eastAsia="ja-JP"/>
        </w:rPr>
        <w:t xml:space="preserve">Setup Local Cluster -&gt; </w:t>
      </w:r>
      <w:r w:rsidR="00F02FEC" w:rsidRPr="0082664B">
        <w:rPr>
          <w:rFonts w:eastAsiaTheme="minorEastAsia"/>
          <w:color w:val="404040" w:themeColor="text1" w:themeTint="BF"/>
          <w:lang w:val="en" w:eastAsia="ja-JP"/>
        </w:rPr>
        <w:t xml:space="preserve">1 </w:t>
      </w:r>
      <w:r w:rsidR="009E3D83">
        <w:rPr>
          <w:rFonts w:eastAsiaTheme="minorEastAsia"/>
          <w:color w:val="404040" w:themeColor="text1" w:themeTint="BF"/>
          <w:lang w:val="en" w:eastAsia="ja-JP"/>
        </w:rPr>
        <w:t>N</w:t>
      </w:r>
      <w:r w:rsidR="00F02FEC" w:rsidRPr="0082664B">
        <w:rPr>
          <w:rFonts w:eastAsiaTheme="minorEastAsia"/>
          <w:color w:val="404040" w:themeColor="text1" w:themeTint="BF"/>
          <w:lang w:val="en" w:eastAsia="ja-JP"/>
        </w:rPr>
        <w:t>ode</w:t>
      </w:r>
      <w:r w:rsidR="00F60AD6">
        <w:rPr>
          <w:rFonts w:eastAsiaTheme="minorEastAsia"/>
          <w:color w:val="404040" w:themeColor="text1" w:themeTint="BF"/>
          <w:lang w:val="en" w:eastAsia="ja-JP"/>
        </w:rPr>
        <w:t>”</w:t>
      </w:r>
      <w:r w:rsidR="00F02FEC" w:rsidRPr="0082664B">
        <w:rPr>
          <w:rFonts w:eastAsiaTheme="minorEastAsia"/>
          <w:color w:val="404040" w:themeColor="text1" w:themeTint="BF"/>
          <w:lang w:val="en" w:eastAsia="ja-JP"/>
        </w:rPr>
        <w:t xml:space="preserve">. </w:t>
      </w:r>
      <w:r w:rsidR="00DE0FCE" w:rsidRPr="0082664B">
        <w:rPr>
          <w:rFonts w:eastAsiaTheme="minorEastAsia"/>
          <w:color w:val="404040" w:themeColor="text1" w:themeTint="BF"/>
          <w:lang w:val="en" w:eastAsia="ja-JP"/>
        </w:rPr>
        <w:t xml:space="preserve">Wait for the </w:t>
      </w:r>
      <w:r w:rsidR="00DD68BA">
        <w:rPr>
          <w:rFonts w:eastAsiaTheme="minorEastAsia"/>
          <w:color w:val="404040" w:themeColor="text1" w:themeTint="BF"/>
          <w:lang w:val="en" w:eastAsia="ja-JP"/>
        </w:rPr>
        <w:t>notification</w:t>
      </w:r>
      <w:r w:rsidR="00DE0FCE" w:rsidRPr="0082664B">
        <w:rPr>
          <w:rFonts w:eastAsiaTheme="minorEastAsia"/>
          <w:color w:val="404040" w:themeColor="text1" w:themeTint="BF"/>
          <w:lang w:val="en" w:eastAsia="ja-JP"/>
        </w:rPr>
        <w:t xml:space="preserve"> to appear as “</w:t>
      </w:r>
      <w:r w:rsidR="009E3D83">
        <w:rPr>
          <w:rFonts w:eastAsiaTheme="minorEastAsia"/>
          <w:color w:val="404040" w:themeColor="text1" w:themeTint="BF"/>
          <w:lang w:val="en" w:eastAsia="ja-JP"/>
        </w:rPr>
        <w:t>Local Cluster setup completed successfully</w:t>
      </w:r>
      <w:r w:rsidR="00DE0FCE" w:rsidRPr="0082664B">
        <w:rPr>
          <w:rFonts w:eastAsiaTheme="minorEastAsia"/>
          <w:color w:val="404040" w:themeColor="text1" w:themeTint="BF"/>
          <w:lang w:val="en" w:eastAsia="ja-JP"/>
        </w:rPr>
        <w:t xml:space="preserve">”. </w:t>
      </w:r>
      <w:r w:rsidR="009E3D83">
        <w:rPr>
          <w:rFonts w:eastAsiaTheme="minorEastAsia"/>
          <w:color w:val="404040" w:themeColor="text1" w:themeTint="BF"/>
          <w:lang w:val="en" w:eastAsia="ja-JP"/>
        </w:rPr>
        <w:t>It should take couple of minutes.</w:t>
      </w:r>
    </w:p>
    <w:p w14:paraId="3EF3CD5A" w14:textId="77777777" w:rsidR="009E3D83" w:rsidRPr="0082664B" w:rsidRDefault="009E3D83" w:rsidP="009E3D83">
      <w:pPr>
        <w:pStyle w:val="ListParagraph"/>
        <w:rPr>
          <w:rFonts w:eastAsiaTheme="minorEastAsia"/>
          <w:color w:val="404040" w:themeColor="text1" w:themeTint="BF"/>
          <w:lang w:val="en" w:eastAsia="ja-JP"/>
        </w:rPr>
      </w:pPr>
    </w:p>
    <w:p w14:paraId="4EC8F1F6" w14:textId="52B618B5" w:rsidR="000917A7" w:rsidRPr="0082664B" w:rsidRDefault="009E3D83" w:rsidP="009E3D83">
      <w:pPr>
        <w:pStyle w:val="ListParagraph"/>
        <w:numPr>
          <w:ilvl w:val="0"/>
          <w:numId w:val="28"/>
        </w:numPr>
        <w:jc w:val="both"/>
        <w:rPr>
          <w:rFonts w:eastAsiaTheme="minorEastAsia"/>
          <w:color w:val="404040" w:themeColor="text1" w:themeTint="BF"/>
          <w:lang w:val="en" w:eastAsia="ja-JP"/>
        </w:rPr>
      </w:pPr>
      <w:r>
        <w:rPr>
          <w:rFonts w:eastAsiaTheme="minorEastAsia"/>
          <w:color w:val="404040" w:themeColor="text1" w:themeTint="BF"/>
          <w:lang w:val="en" w:eastAsia="ja-JP"/>
        </w:rPr>
        <w:t>R</w:t>
      </w:r>
      <w:r w:rsidR="000917A7" w:rsidRPr="0082664B">
        <w:rPr>
          <w:rFonts w:eastAsiaTheme="minorEastAsia"/>
          <w:color w:val="404040" w:themeColor="text1" w:themeTint="BF"/>
          <w:lang w:val="en" w:eastAsia="ja-JP"/>
        </w:rPr>
        <w:t xml:space="preserve">ight click on the Service </w:t>
      </w:r>
      <w:r>
        <w:rPr>
          <w:rFonts w:eastAsiaTheme="minorEastAsia"/>
          <w:color w:val="404040" w:themeColor="text1" w:themeTint="BF"/>
          <w:lang w:val="en" w:eastAsia="ja-JP"/>
        </w:rPr>
        <w:t>F</w:t>
      </w:r>
      <w:r w:rsidR="000917A7" w:rsidRPr="0082664B">
        <w:rPr>
          <w:rFonts w:eastAsiaTheme="minorEastAsia"/>
          <w:color w:val="404040" w:themeColor="text1" w:themeTint="BF"/>
          <w:lang w:val="en" w:eastAsia="ja-JP"/>
        </w:rPr>
        <w:t xml:space="preserve">abric cluster icon in </w:t>
      </w:r>
      <w:r>
        <w:rPr>
          <w:rFonts w:eastAsiaTheme="minorEastAsia"/>
          <w:color w:val="404040" w:themeColor="text1" w:themeTint="BF"/>
          <w:lang w:val="en" w:eastAsia="ja-JP"/>
        </w:rPr>
        <w:t xml:space="preserve">tray </w:t>
      </w:r>
      <w:r w:rsidR="00EA6BFB" w:rsidRPr="0082664B">
        <w:rPr>
          <w:rFonts w:eastAsiaTheme="minorEastAsia"/>
          <w:color w:val="404040" w:themeColor="text1" w:themeTint="BF"/>
          <w:lang w:val="en" w:eastAsia="ja-JP"/>
        </w:rPr>
        <w:t xml:space="preserve">and select </w:t>
      </w:r>
      <w:r>
        <w:rPr>
          <w:rFonts w:eastAsiaTheme="minorEastAsia"/>
          <w:color w:val="404040" w:themeColor="text1" w:themeTint="BF"/>
          <w:lang w:val="en" w:eastAsia="ja-JP"/>
        </w:rPr>
        <w:t>“</w:t>
      </w:r>
      <w:r w:rsidR="00EA6BFB" w:rsidRPr="0082664B">
        <w:rPr>
          <w:rFonts w:eastAsiaTheme="minorEastAsia"/>
          <w:color w:val="404040" w:themeColor="text1" w:themeTint="BF"/>
          <w:lang w:val="en" w:eastAsia="ja-JP"/>
        </w:rPr>
        <w:t xml:space="preserve">Manage </w:t>
      </w:r>
      <w:r>
        <w:rPr>
          <w:rFonts w:eastAsiaTheme="minorEastAsia"/>
          <w:color w:val="404040" w:themeColor="text1" w:themeTint="BF"/>
          <w:lang w:val="en" w:eastAsia="ja-JP"/>
        </w:rPr>
        <w:t>L</w:t>
      </w:r>
      <w:r w:rsidR="00EA6BFB" w:rsidRPr="0082664B">
        <w:rPr>
          <w:rFonts w:eastAsiaTheme="minorEastAsia"/>
          <w:color w:val="404040" w:themeColor="text1" w:themeTint="BF"/>
          <w:lang w:val="en" w:eastAsia="ja-JP"/>
        </w:rPr>
        <w:t xml:space="preserve">ocal </w:t>
      </w:r>
      <w:r>
        <w:rPr>
          <w:rFonts w:eastAsiaTheme="minorEastAsia"/>
          <w:color w:val="404040" w:themeColor="text1" w:themeTint="BF"/>
          <w:lang w:val="en" w:eastAsia="ja-JP"/>
        </w:rPr>
        <w:t>C</w:t>
      </w:r>
      <w:r w:rsidR="00EA6BFB" w:rsidRPr="0082664B">
        <w:rPr>
          <w:rFonts w:eastAsiaTheme="minorEastAsia"/>
          <w:color w:val="404040" w:themeColor="text1" w:themeTint="BF"/>
          <w:lang w:val="en" w:eastAsia="ja-JP"/>
        </w:rPr>
        <w:t>luster</w:t>
      </w:r>
      <w:r>
        <w:rPr>
          <w:rFonts w:eastAsiaTheme="minorEastAsia"/>
          <w:color w:val="404040" w:themeColor="text1" w:themeTint="BF"/>
          <w:lang w:val="en" w:eastAsia="ja-JP"/>
        </w:rPr>
        <w:t>”</w:t>
      </w:r>
      <w:r w:rsidR="00102F5D" w:rsidRPr="0082664B">
        <w:rPr>
          <w:rFonts w:eastAsiaTheme="minorEastAsia"/>
          <w:color w:val="404040" w:themeColor="text1" w:themeTint="BF"/>
          <w:lang w:val="en" w:eastAsia="ja-JP"/>
        </w:rPr>
        <w:t xml:space="preserve">. This should bring up the Service </w:t>
      </w:r>
      <w:r>
        <w:rPr>
          <w:rFonts w:eastAsiaTheme="minorEastAsia"/>
          <w:color w:val="404040" w:themeColor="text1" w:themeTint="BF"/>
          <w:lang w:val="en" w:eastAsia="ja-JP"/>
        </w:rPr>
        <w:t>F</w:t>
      </w:r>
      <w:r w:rsidR="00102F5D" w:rsidRPr="0082664B">
        <w:rPr>
          <w:rFonts w:eastAsiaTheme="minorEastAsia"/>
          <w:color w:val="404040" w:themeColor="text1" w:themeTint="BF"/>
          <w:lang w:val="en" w:eastAsia="ja-JP"/>
        </w:rPr>
        <w:t xml:space="preserve">abric </w:t>
      </w:r>
      <w:r>
        <w:rPr>
          <w:rFonts w:eastAsiaTheme="minorEastAsia"/>
          <w:color w:val="404040" w:themeColor="text1" w:themeTint="BF"/>
          <w:lang w:val="en" w:eastAsia="ja-JP"/>
        </w:rPr>
        <w:t>E</w:t>
      </w:r>
      <w:r w:rsidR="00102F5D" w:rsidRPr="0082664B">
        <w:rPr>
          <w:rFonts w:eastAsiaTheme="minorEastAsia"/>
          <w:color w:val="404040" w:themeColor="text1" w:themeTint="BF"/>
          <w:lang w:val="en" w:eastAsia="ja-JP"/>
        </w:rPr>
        <w:t>xplorer</w:t>
      </w:r>
      <w:r w:rsidR="00F60AD6">
        <w:rPr>
          <w:rFonts w:eastAsiaTheme="minorEastAsia"/>
          <w:color w:val="404040" w:themeColor="text1" w:themeTint="BF"/>
          <w:lang w:val="en" w:eastAsia="ja-JP"/>
        </w:rPr>
        <w:t xml:space="preserve"> in a browser</w:t>
      </w:r>
      <w:r w:rsidR="00102F5D" w:rsidRPr="0082664B">
        <w:rPr>
          <w:rFonts w:eastAsiaTheme="minorEastAsia"/>
          <w:color w:val="404040" w:themeColor="text1" w:themeTint="BF"/>
          <w:lang w:val="en" w:eastAsia="ja-JP"/>
        </w:rPr>
        <w:t>.</w:t>
      </w:r>
      <w:r w:rsidR="00F60AD6">
        <w:rPr>
          <w:rFonts w:eastAsiaTheme="minorEastAsia"/>
          <w:color w:val="404040" w:themeColor="text1" w:themeTint="BF"/>
          <w:lang w:val="en" w:eastAsia="ja-JP"/>
        </w:rPr>
        <w:t xml:space="preserve"> You shouldn’t see any errors on the screen and be able to browser through the nodes, system services etc. Take few minutes to go through the document below to understand the functionality of Service </w:t>
      </w:r>
      <w:r>
        <w:rPr>
          <w:rFonts w:eastAsiaTheme="minorEastAsia"/>
          <w:color w:val="404040" w:themeColor="text1" w:themeTint="BF"/>
          <w:lang w:val="en" w:eastAsia="ja-JP"/>
        </w:rPr>
        <w:t>F</w:t>
      </w:r>
      <w:r w:rsidR="00F60AD6">
        <w:rPr>
          <w:rFonts w:eastAsiaTheme="minorEastAsia"/>
          <w:color w:val="404040" w:themeColor="text1" w:themeTint="BF"/>
          <w:lang w:val="en" w:eastAsia="ja-JP"/>
        </w:rPr>
        <w:t xml:space="preserve">abric </w:t>
      </w:r>
      <w:r>
        <w:rPr>
          <w:rFonts w:eastAsiaTheme="minorEastAsia"/>
          <w:color w:val="404040" w:themeColor="text1" w:themeTint="BF"/>
          <w:lang w:val="en" w:eastAsia="ja-JP"/>
        </w:rPr>
        <w:t>E</w:t>
      </w:r>
      <w:r w:rsidR="00F60AD6">
        <w:rPr>
          <w:rFonts w:eastAsiaTheme="minorEastAsia"/>
          <w:color w:val="404040" w:themeColor="text1" w:themeTint="BF"/>
          <w:lang w:val="en" w:eastAsia="ja-JP"/>
        </w:rPr>
        <w:t xml:space="preserve">xplorer. </w:t>
      </w:r>
      <w:r w:rsidR="00102F5D" w:rsidRPr="0082664B">
        <w:rPr>
          <w:rFonts w:eastAsiaTheme="minorEastAsia"/>
          <w:color w:val="404040" w:themeColor="text1" w:themeTint="BF"/>
          <w:lang w:val="en" w:eastAsia="ja-JP"/>
        </w:rPr>
        <w:t xml:space="preserve"> </w:t>
      </w:r>
      <w:r w:rsidR="00F60AD6">
        <w:rPr>
          <w:rFonts w:eastAsiaTheme="minorEastAsia"/>
          <w:color w:val="404040" w:themeColor="text1" w:themeTint="BF"/>
          <w:lang w:val="en" w:eastAsia="ja-JP"/>
        </w:rPr>
        <w:t xml:space="preserve">This is a key app that you will be using to </w:t>
      </w:r>
      <w:r>
        <w:rPr>
          <w:rFonts w:eastAsiaTheme="minorEastAsia"/>
          <w:color w:val="404040" w:themeColor="text1" w:themeTint="BF"/>
          <w:lang w:val="en" w:eastAsia="ja-JP"/>
        </w:rPr>
        <w:t xml:space="preserve">visualize and </w:t>
      </w:r>
      <w:r w:rsidR="00F60AD6">
        <w:rPr>
          <w:rFonts w:eastAsiaTheme="minorEastAsia"/>
          <w:color w:val="404040" w:themeColor="text1" w:themeTint="BF"/>
          <w:lang w:val="en" w:eastAsia="ja-JP"/>
        </w:rPr>
        <w:t xml:space="preserve">monitor your applications on </w:t>
      </w:r>
      <w:r>
        <w:rPr>
          <w:rFonts w:eastAsiaTheme="minorEastAsia"/>
          <w:color w:val="404040" w:themeColor="text1" w:themeTint="BF"/>
          <w:lang w:val="en" w:eastAsia="ja-JP"/>
        </w:rPr>
        <w:t xml:space="preserve">Service Fabric </w:t>
      </w:r>
      <w:r w:rsidR="00F60AD6">
        <w:rPr>
          <w:rFonts w:eastAsiaTheme="minorEastAsia"/>
          <w:color w:val="404040" w:themeColor="text1" w:themeTint="BF"/>
          <w:lang w:val="en" w:eastAsia="ja-JP"/>
        </w:rPr>
        <w:t xml:space="preserve">cluster. </w:t>
      </w:r>
    </w:p>
    <w:p w14:paraId="536C1E1C" w14:textId="77777777" w:rsidR="00E946C2" w:rsidRPr="0082664B" w:rsidRDefault="00E946C2" w:rsidP="00E946C2">
      <w:pPr>
        <w:pStyle w:val="ListParagraph"/>
        <w:rPr>
          <w:rFonts w:eastAsiaTheme="minorEastAsia"/>
          <w:color w:val="404040" w:themeColor="text1" w:themeTint="BF"/>
          <w:lang w:val="en" w:eastAsia="ja-JP"/>
        </w:rPr>
      </w:pPr>
    </w:p>
    <w:p w14:paraId="2D663F60" w14:textId="38F78297" w:rsidR="00E946C2" w:rsidRDefault="009E3D83" w:rsidP="00E946C2">
      <w:pPr>
        <w:pStyle w:val="ListParagraph"/>
        <w:rPr>
          <w:rFonts w:eastAsiaTheme="minorEastAsia"/>
          <w:color w:val="404040" w:themeColor="text1" w:themeTint="BF"/>
          <w:lang w:eastAsia="ja-JP"/>
        </w:rPr>
      </w:pPr>
      <w:hyperlink r:id="rId23" w:history="1">
        <w:r w:rsidRPr="005A40F0">
          <w:rPr>
            <w:rStyle w:val="Hyperlink"/>
            <w:rFonts w:eastAsiaTheme="minorEastAsia"/>
            <w:lang w:eastAsia="ja-JP"/>
          </w:rPr>
          <w:t>https://docs.microsoft.com/en-us/azure/service-fabric/service-fabric-visualizing-your-cluster</w:t>
        </w:r>
      </w:hyperlink>
    </w:p>
    <w:p w14:paraId="71268538" w14:textId="77777777" w:rsidR="009E3D83" w:rsidRPr="0082664B" w:rsidRDefault="009E3D83" w:rsidP="00E946C2">
      <w:pPr>
        <w:pStyle w:val="ListParagraph"/>
        <w:rPr>
          <w:rFonts w:eastAsiaTheme="minorEastAsia"/>
          <w:color w:val="404040" w:themeColor="text1" w:themeTint="BF"/>
          <w:lang w:val="en" w:eastAsia="ja-JP"/>
        </w:rPr>
      </w:pPr>
    </w:p>
    <w:p w14:paraId="7DCD6251" w14:textId="220972DE" w:rsidR="00EA10CB" w:rsidRPr="0082664B" w:rsidRDefault="00F67578" w:rsidP="001E32E1">
      <w:pPr>
        <w:pStyle w:val="ListParagraph"/>
        <w:numPr>
          <w:ilvl w:val="0"/>
          <w:numId w:val="28"/>
        </w:numPr>
        <w:rPr>
          <w:rFonts w:eastAsiaTheme="minorEastAsia"/>
          <w:color w:val="404040" w:themeColor="text1" w:themeTint="BF"/>
          <w:lang w:val="en" w:eastAsia="ja-JP"/>
        </w:rPr>
      </w:pPr>
      <w:r w:rsidRPr="0082664B">
        <w:rPr>
          <w:rFonts w:eastAsiaTheme="minorEastAsia"/>
          <w:color w:val="404040" w:themeColor="text1" w:themeTint="BF"/>
          <w:lang w:val="en" w:eastAsia="ja-JP"/>
        </w:rPr>
        <w:t xml:space="preserve">Open Visual Studio and verify the version </w:t>
      </w:r>
      <w:r w:rsidR="00102F5D" w:rsidRPr="0082664B">
        <w:rPr>
          <w:rFonts w:eastAsiaTheme="minorEastAsia"/>
          <w:color w:val="404040" w:themeColor="text1" w:themeTint="BF"/>
          <w:lang w:val="en" w:eastAsia="ja-JP"/>
        </w:rPr>
        <w:t>is</w:t>
      </w:r>
      <w:r w:rsidRPr="0082664B">
        <w:rPr>
          <w:rFonts w:eastAsiaTheme="minorEastAsia"/>
          <w:color w:val="404040" w:themeColor="text1" w:themeTint="BF"/>
          <w:lang w:val="en" w:eastAsia="ja-JP"/>
        </w:rPr>
        <w:t xml:space="preserve"> greater than 15.7.</w:t>
      </w:r>
    </w:p>
    <w:p w14:paraId="5F88608D" w14:textId="77777777" w:rsidR="00D34688" w:rsidRPr="009538BC" w:rsidRDefault="00D34688" w:rsidP="002E162F">
      <w:pPr>
        <w:pStyle w:val="Heading1"/>
        <w:ind w:left="360"/>
        <w:rPr>
          <w:lang w:val="en"/>
        </w:rPr>
      </w:pPr>
    </w:p>
    <w:p w14:paraId="1FADA715" w14:textId="209E8E7F" w:rsidR="006270A9" w:rsidRDefault="00D06FCD" w:rsidP="00610815">
      <w:pPr>
        <w:pStyle w:val="Heading1"/>
      </w:pPr>
      <w:r>
        <w:t>Challenges</w:t>
      </w:r>
    </w:p>
    <w:p w14:paraId="5DF1A138" w14:textId="5782B8CA" w:rsidR="00EA0496" w:rsidRDefault="009E3D83" w:rsidP="009E3D83">
      <w:pPr>
        <w:pStyle w:val="ListBullet"/>
        <w:numPr>
          <w:ilvl w:val="0"/>
          <w:numId w:val="0"/>
        </w:numPr>
        <w:ind w:left="216" w:hanging="216"/>
        <w:jc w:val="both"/>
      </w:pPr>
      <w:r>
        <w:t xml:space="preserve">    </w:t>
      </w:r>
      <w:r w:rsidR="00EA0496">
        <w:t xml:space="preserve">Welcome to Service </w:t>
      </w:r>
      <w:r>
        <w:t>F</w:t>
      </w:r>
      <w:r w:rsidR="00EA0496">
        <w:t xml:space="preserve">abric </w:t>
      </w:r>
      <w:r>
        <w:t>C</w:t>
      </w:r>
      <w:r w:rsidR="00EA0496">
        <w:t>hallenge!</w:t>
      </w:r>
      <w:r w:rsidR="00C66C80">
        <w:t xml:space="preserve"> </w:t>
      </w:r>
      <w:r w:rsidR="00C66C80" w:rsidRPr="00C66C80">
        <w:t>The challenges are intended to be a challenge! They should help you</w:t>
      </w:r>
      <w:r>
        <w:t xml:space="preserve"> u</w:t>
      </w:r>
      <w:r w:rsidR="00C66C80" w:rsidRPr="00C66C80">
        <w:t>nderstand the problem, the potential solutions, and give you experience trying to implement</w:t>
      </w:r>
      <w:r w:rsidR="00DC0790">
        <w:t xml:space="preserve">. </w:t>
      </w:r>
      <w:r w:rsidR="00DC0790" w:rsidRPr="00DC0790">
        <w:t>Useful resources will be referenced to help you work through each challenge but step by step instructions will not be provided. To ensure you progress at a good pace try to make sure that your workload is divided between team members. This may mean anticipating work that might be required in a later challenge</w:t>
      </w:r>
    </w:p>
    <w:p w14:paraId="634555B0" w14:textId="1EE7A97D" w:rsidR="00EA0496" w:rsidRDefault="00EA0496" w:rsidP="002E162F">
      <w:pPr>
        <w:pStyle w:val="Heading2"/>
        <w:numPr>
          <w:ilvl w:val="0"/>
          <w:numId w:val="36"/>
        </w:numPr>
      </w:pPr>
      <w:r>
        <w:t xml:space="preserve">Lift and </w:t>
      </w:r>
      <w:r w:rsidRPr="00C7772A">
        <w:t>Shift</w:t>
      </w:r>
      <w:r>
        <w:t xml:space="preserve"> existing .net Application</w:t>
      </w:r>
      <w:r w:rsidR="00030E10">
        <w:t xml:space="preserve"> as containers using service fabric</w:t>
      </w:r>
    </w:p>
    <w:p w14:paraId="74A91F22" w14:textId="77777777" w:rsidR="00311E71" w:rsidRDefault="00311E71" w:rsidP="00067D3C"/>
    <w:p w14:paraId="46373A44" w14:textId="24C05946" w:rsidR="00E11D9B" w:rsidRDefault="00311E71" w:rsidP="009E3D83">
      <w:pPr>
        <w:jc w:val="both"/>
      </w:pPr>
      <w:r>
        <w:t xml:space="preserve">Among many scenarios where </w:t>
      </w:r>
      <w:r w:rsidR="003A1492">
        <w:t>Azure Service Fabric</w:t>
      </w:r>
      <w:r>
        <w:t xml:space="preserve"> shines, one of the </w:t>
      </w:r>
      <w:r w:rsidR="0097657C">
        <w:t>latest has been the lift and shift legacy applications into Azure with minimal code change</w:t>
      </w:r>
      <w:r w:rsidR="00000E60">
        <w:t xml:space="preserve">s on </w:t>
      </w:r>
      <w:r w:rsidR="009E3D83">
        <w:t>Service Fabric</w:t>
      </w:r>
      <w:r w:rsidR="0097657C">
        <w:t xml:space="preserve">. With </w:t>
      </w:r>
      <w:r w:rsidR="009E3D83">
        <w:t xml:space="preserve">Windows Service </w:t>
      </w:r>
      <w:r w:rsidR="0097657C">
        <w:t xml:space="preserve">2008 and </w:t>
      </w:r>
      <w:r w:rsidR="009E3D83">
        <w:t xml:space="preserve">Windows Server </w:t>
      </w:r>
      <w:r w:rsidR="0097657C">
        <w:t xml:space="preserve">2005 getting out of </w:t>
      </w:r>
      <w:r w:rsidR="00E27D4F">
        <w:t>support, there exists thousands of .net application</w:t>
      </w:r>
      <w:r w:rsidR="00000E60">
        <w:t>s</w:t>
      </w:r>
      <w:r w:rsidR="00E27D4F">
        <w:t xml:space="preserve"> </w:t>
      </w:r>
      <w:r w:rsidR="00000E60">
        <w:t xml:space="preserve">in want of supported environment. Many organizations are taking advantage of this situation and looking for ways to move their </w:t>
      </w:r>
      <w:r w:rsidR="00E11D9B">
        <w:t xml:space="preserve">legacy </w:t>
      </w:r>
      <w:r w:rsidR="00000E60">
        <w:t xml:space="preserve">business-critical applications into cloud </w:t>
      </w:r>
      <w:r w:rsidR="00E11D9B">
        <w:t xml:space="preserve">with </w:t>
      </w:r>
      <w:r w:rsidR="009E3D83">
        <w:t>Service Fabric</w:t>
      </w:r>
      <w:r w:rsidR="00E11D9B">
        <w:t xml:space="preserve"> </w:t>
      </w:r>
      <w:r w:rsidR="00000E60">
        <w:t>and why not</w:t>
      </w:r>
      <w:r w:rsidR="00E11D9B">
        <w:t>?</w:t>
      </w:r>
      <w:r w:rsidR="00000E60">
        <w:t xml:space="preserve"> Azure</w:t>
      </w:r>
      <w:r w:rsidR="00E11D9B">
        <w:t xml:space="preserve"> </w:t>
      </w:r>
      <w:r w:rsidR="009E3D83">
        <w:t xml:space="preserve">Service </w:t>
      </w:r>
      <w:r w:rsidR="009E3D83">
        <w:lastRenderedPageBreak/>
        <w:t>Fabric</w:t>
      </w:r>
      <w:r w:rsidR="00000E60">
        <w:t xml:space="preserve"> gives your legacy application all the tested feature of scale, availability, </w:t>
      </w:r>
      <w:r w:rsidR="00E11D9B">
        <w:t>reliability, and</w:t>
      </w:r>
      <w:r w:rsidR="00000E60">
        <w:t xml:space="preserve"> </w:t>
      </w:r>
      <w:r w:rsidR="00E11D9B">
        <w:t>resilience</w:t>
      </w:r>
      <w:r w:rsidR="00000E60">
        <w:t xml:space="preserve"> in one shot</w:t>
      </w:r>
      <w:r w:rsidR="00E11D9B">
        <w:t xml:space="preserve"> with minimal code change</w:t>
      </w:r>
      <w:r w:rsidR="00000E60">
        <w:t>.</w:t>
      </w:r>
    </w:p>
    <w:p w14:paraId="4BC52AD4" w14:textId="663BB891" w:rsidR="00000E60" w:rsidRDefault="00B30E98" w:rsidP="009E3D83">
      <w:pPr>
        <w:jc w:val="both"/>
      </w:pPr>
      <w:r>
        <w:t xml:space="preserve">The legacy application can be moved into </w:t>
      </w:r>
      <w:r w:rsidR="009E3D83">
        <w:t>Service Fabric</w:t>
      </w:r>
      <w:r>
        <w:t xml:space="preserve"> by containerizing java legacy with </w:t>
      </w:r>
      <w:r w:rsidR="009E3D83">
        <w:t>L</w:t>
      </w:r>
      <w:r>
        <w:t>inux container</w:t>
      </w:r>
      <w:r w:rsidR="009E3D83">
        <w:t>s</w:t>
      </w:r>
      <w:r>
        <w:t xml:space="preserve"> and </w:t>
      </w:r>
      <w:r w:rsidR="00000E60">
        <w:t>.</w:t>
      </w:r>
      <w:r w:rsidR="009E3D83">
        <w:t>N</w:t>
      </w:r>
      <w:r w:rsidR="00000E60">
        <w:t xml:space="preserve">et with </w:t>
      </w:r>
      <w:r w:rsidR="009E3D83">
        <w:t>W</w:t>
      </w:r>
      <w:r w:rsidR="00000E60">
        <w:t xml:space="preserve">indows containers. </w:t>
      </w:r>
      <w:r w:rsidR="00E74874">
        <w:t xml:space="preserve">As of now, </w:t>
      </w:r>
      <w:r w:rsidR="009E3D83">
        <w:t xml:space="preserve">Service Fabric </w:t>
      </w:r>
      <w:r w:rsidR="00E74874">
        <w:t>is the only pro</w:t>
      </w:r>
      <w:bookmarkStart w:id="0" w:name="_GoBack"/>
      <w:bookmarkEnd w:id="0"/>
      <w:r w:rsidR="00E74874">
        <w:t>duct that support moving .</w:t>
      </w:r>
      <w:r w:rsidR="009E3D83">
        <w:t>N</w:t>
      </w:r>
      <w:r w:rsidR="00E74874">
        <w:t xml:space="preserve">et legacy apps with </w:t>
      </w:r>
      <w:r w:rsidR="009E3D83">
        <w:t>W</w:t>
      </w:r>
      <w:r w:rsidR="00E74874">
        <w:t>indows containers into cloud</w:t>
      </w:r>
      <w:r w:rsidR="00000E60">
        <w:t>.</w:t>
      </w:r>
      <w:r w:rsidR="00E74874">
        <w:t xml:space="preserve"> Through this challenge,</w:t>
      </w:r>
      <w:r w:rsidR="00000E60">
        <w:t xml:space="preserve"> </w:t>
      </w:r>
      <w:r w:rsidR="00E74874">
        <w:t>w</w:t>
      </w:r>
      <w:r w:rsidR="00000E60">
        <w:t>e would like to showcase this momentum to all the partners, ISV</w:t>
      </w:r>
      <w:r w:rsidR="00E74874">
        <w:t>, and customer participants in</w:t>
      </w:r>
      <w:r w:rsidR="00000E60">
        <w:t xml:space="preserve"> </w:t>
      </w:r>
      <w:r w:rsidR="00E74874">
        <w:t xml:space="preserve">the </w:t>
      </w:r>
      <w:r w:rsidR="00000E60">
        <w:t>hackathon</w:t>
      </w:r>
      <w:r w:rsidR="00A37012">
        <w:t>.</w:t>
      </w:r>
    </w:p>
    <w:p w14:paraId="7ADB079F" w14:textId="598B9CE8" w:rsidR="0088504E" w:rsidRDefault="0088504E" w:rsidP="00067D3C">
      <w:r>
        <w:t xml:space="preserve">Use following application in the repository </w:t>
      </w:r>
      <w:r w:rsidR="00C15860">
        <w:t>for challenges 1.1 to 1.5</w:t>
      </w:r>
      <w:r>
        <w:t xml:space="preserve">- </w:t>
      </w:r>
      <w:hyperlink r:id="rId24" w:history="1">
        <w:r w:rsidR="00C15860" w:rsidRPr="002A3AF7">
          <w:rPr>
            <w:rStyle w:val="Hyperlink"/>
          </w:rPr>
          <w:t>https://github.com/kagowda/India-Hackathon/tree/master/eshopwebformApplication/eShopLegacyWebFormsSolution</w:t>
        </w:r>
      </w:hyperlink>
      <w:r w:rsidR="00C15860">
        <w:t xml:space="preserve"> </w:t>
      </w:r>
    </w:p>
    <w:p w14:paraId="6699D1A6" w14:textId="11DA5FA4" w:rsidR="001E32E1" w:rsidRDefault="001E32E1" w:rsidP="008F15B3">
      <w:pPr>
        <w:pStyle w:val="Heading3"/>
        <w:numPr>
          <w:ilvl w:val="1"/>
          <w:numId w:val="37"/>
        </w:numPr>
      </w:pPr>
      <w:r>
        <w:t>Containerize legacy .</w:t>
      </w:r>
      <w:r w:rsidR="009E3D83">
        <w:t>N</w:t>
      </w:r>
      <w:r>
        <w:t xml:space="preserve">et application using Service </w:t>
      </w:r>
      <w:r w:rsidR="009E3D83">
        <w:t>F</w:t>
      </w:r>
      <w:r>
        <w:t xml:space="preserve">abric as </w:t>
      </w:r>
      <w:r w:rsidR="009E3D83">
        <w:t>container o</w:t>
      </w:r>
      <w:r>
        <w:t>rchestrator in Visual Studio</w:t>
      </w:r>
    </w:p>
    <w:p w14:paraId="0193D7FF" w14:textId="77777777" w:rsidR="009E3D83" w:rsidRPr="009E3D83" w:rsidRDefault="009E3D83" w:rsidP="009E3D83"/>
    <w:p w14:paraId="0D1B27D9" w14:textId="54A57788" w:rsidR="003373F6" w:rsidRPr="003373F6" w:rsidRDefault="00D3264A" w:rsidP="003373F6">
      <w:r>
        <w:t xml:space="preserve">Build the solution and run the application to see an </w:t>
      </w:r>
      <w:proofErr w:type="spellStart"/>
      <w:r>
        <w:t>e</w:t>
      </w:r>
      <w:r w:rsidR="009E3D83">
        <w:t>S</w:t>
      </w:r>
      <w:r>
        <w:t>hop</w:t>
      </w:r>
      <w:proofErr w:type="spellEnd"/>
      <w:r>
        <w:t xml:space="preserve"> web page in the browser.</w:t>
      </w:r>
    </w:p>
    <w:p w14:paraId="72B1BC7F" w14:textId="1C98B171" w:rsidR="00985333" w:rsidRDefault="009538BC" w:rsidP="009E3D83">
      <w:pPr>
        <w:jc w:val="both"/>
      </w:pPr>
      <w:r>
        <w:t xml:space="preserve">In this </w:t>
      </w:r>
      <w:r w:rsidR="00C15860">
        <w:t>challenge</w:t>
      </w:r>
      <w:r>
        <w:t xml:space="preserve">, </w:t>
      </w:r>
      <w:r w:rsidR="00990E1A">
        <w:t xml:space="preserve">containerize the typical Asp.net IIS application using Service </w:t>
      </w:r>
      <w:r w:rsidR="009E3D83">
        <w:t>F</w:t>
      </w:r>
      <w:r w:rsidR="00990E1A">
        <w:t xml:space="preserve">abric. We have designed the challenge to not give any specific resources around this and find your way in Service </w:t>
      </w:r>
      <w:r w:rsidR="009E3D83">
        <w:t>F</w:t>
      </w:r>
      <w:r w:rsidR="00990E1A">
        <w:t xml:space="preserve">abric docs. How’s that!! </w:t>
      </w:r>
    </w:p>
    <w:p w14:paraId="04B3A881" w14:textId="0D4396F5" w:rsidR="003F73AA" w:rsidRDefault="003F73AA" w:rsidP="003F73AA">
      <w:pPr>
        <w:pStyle w:val="Heading5"/>
      </w:pPr>
      <w:r>
        <w:t xml:space="preserve">Resources: </w:t>
      </w:r>
    </w:p>
    <w:p w14:paraId="3701E66F" w14:textId="5275CF1B" w:rsidR="009538BC" w:rsidRDefault="009538BC" w:rsidP="00985333">
      <w:r>
        <w:t xml:space="preserve">You can </w:t>
      </w:r>
      <w:r w:rsidR="008B2204">
        <w:t xml:space="preserve">use </w:t>
      </w:r>
      <w:r w:rsidR="00C517BE">
        <w:t>documentation</w:t>
      </w:r>
      <w:r w:rsidR="008B2204">
        <w:t xml:space="preserve"> at </w:t>
      </w:r>
      <w:hyperlink r:id="rId25" w:history="1">
        <w:r w:rsidR="00291F08" w:rsidRPr="005A40F0">
          <w:rPr>
            <w:rStyle w:val="Hyperlink"/>
          </w:rPr>
          <w:t>https://docs.microsoft.com/en-us/azure/service-fabric/</w:t>
        </w:r>
      </w:hyperlink>
    </w:p>
    <w:p w14:paraId="0C9711E8" w14:textId="77777777" w:rsidR="00291F08" w:rsidRDefault="00291F08" w:rsidP="00985333"/>
    <w:p w14:paraId="7966715F" w14:textId="5EF29978" w:rsidR="008B2204" w:rsidRDefault="00412B30" w:rsidP="00FA61B7">
      <w:pPr>
        <w:pStyle w:val="Heading3"/>
        <w:numPr>
          <w:ilvl w:val="1"/>
          <w:numId w:val="37"/>
        </w:numPr>
      </w:pPr>
      <w:r>
        <w:t xml:space="preserve">Build and publish to </w:t>
      </w:r>
      <w:r w:rsidR="00622D02">
        <w:t xml:space="preserve">local </w:t>
      </w:r>
      <w:r>
        <w:t>cluster and run application</w:t>
      </w:r>
    </w:p>
    <w:p w14:paraId="1BF678F9" w14:textId="77777777" w:rsidR="00291F08" w:rsidRPr="00291F08" w:rsidRDefault="00291F08" w:rsidP="00291F08"/>
    <w:p w14:paraId="61CD25F6" w14:textId="4276E5D0" w:rsidR="00510781" w:rsidRDefault="00D3264A" w:rsidP="00622D02">
      <w:r>
        <w:t xml:space="preserve">Publish the containers to local service fabric clusters and run the application. </w:t>
      </w:r>
      <w:r w:rsidR="00510781">
        <w:t>Take a point of the port you have expose</w:t>
      </w:r>
      <w:r w:rsidR="00B53443">
        <w:t>d</w:t>
      </w:r>
      <w:r w:rsidR="00510781">
        <w:t xml:space="preserve"> </w:t>
      </w:r>
      <w:r w:rsidR="00B53443">
        <w:t xml:space="preserve">for </w:t>
      </w:r>
      <w:r w:rsidR="00510781">
        <w:t>service host</w:t>
      </w:r>
      <w:r w:rsidR="00B53443">
        <w:t xml:space="preserve"> in your manifest files</w:t>
      </w:r>
      <w:r w:rsidR="00510781">
        <w:t>. Use this port to access your</w:t>
      </w:r>
      <w:r w:rsidR="00B53443">
        <w:t xml:space="preserve"> application on local cluster. Ha! Very detailed instruction, isn’t it? </w:t>
      </w:r>
    </w:p>
    <w:p w14:paraId="0B6C59E7" w14:textId="77777777" w:rsidR="003F73AA" w:rsidRDefault="003F73AA" w:rsidP="003F73AA">
      <w:pPr>
        <w:pStyle w:val="Heading5"/>
      </w:pPr>
      <w:r>
        <w:t xml:space="preserve">Resources: </w:t>
      </w:r>
    </w:p>
    <w:p w14:paraId="1CBCB1C8" w14:textId="478AA249" w:rsidR="00201A50" w:rsidRDefault="0033340B" w:rsidP="00622D02">
      <w:hyperlink r:id="rId26" w:history="1">
        <w:r w:rsidR="00347FAD" w:rsidRPr="00030AA8">
          <w:rPr>
            <w:rStyle w:val="Hyperlink"/>
          </w:rPr>
          <w:t>https://docs.microsoft.com/en-us/azure/service-fabric/service-fabric-host-app-in-a-container</w:t>
        </w:r>
      </w:hyperlink>
      <w:r w:rsidR="00347FAD">
        <w:t xml:space="preserve"> </w:t>
      </w:r>
    </w:p>
    <w:p w14:paraId="602AF834" w14:textId="11D69700" w:rsidR="00347FAD" w:rsidRDefault="0033340B" w:rsidP="00622D02">
      <w:hyperlink r:id="rId27" w:history="1">
        <w:r w:rsidR="00360BA3" w:rsidRPr="00030AA8">
          <w:rPr>
            <w:rStyle w:val="Hyperlink"/>
          </w:rPr>
          <w:t>https://docs.microsoft.com/en-us/azure/service-fabric/service-fabric-service-manifest-resources</w:t>
        </w:r>
      </w:hyperlink>
    </w:p>
    <w:p w14:paraId="27471600" w14:textId="0827838C" w:rsidR="00360BA3" w:rsidRPr="00622D02" w:rsidRDefault="0033340B" w:rsidP="00622D02">
      <w:hyperlink r:id="rId28" w:history="1">
        <w:r w:rsidR="004D5E71" w:rsidRPr="00030AA8">
          <w:rPr>
            <w:rStyle w:val="Hyperlink"/>
          </w:rPr>
          <w:t>https://docs.microsoft.com/en-us/azure/service-fabric/service-fabric-get-started-containers</w:t>
        </w:r>
      </w:hyperlink>
      <w:r w:rsidR="004D5E71">
        <w:t xml:space="preserve"> </w:t>
      </w:r>
    </w:p>
    <w:p w14:paraId="654DB1CF" w14:textId="00114C9B" w:rsidR="00A9375A" w:rsidRDefault="007E3DB5" w:rsidP="00D90906">
      <w:pPr>
        <w:pStyle w:val="Heading3"/>
        <w:numPr>
          <w:ilvl w:val="1"/>
          <w:numId w:val="37"/>
        </w:numPr>
      </w:pPr>
      <w:r>
        <w:t xml:space="preserve">Push Container to </w:t>
      </w:r>
      <w:r w:rsidR="00A9375A">
        <w:t xml:space="preserve">Azure Container </w:t>
      </w:r>
      <w:r w:rsidR="007460F9">
        <w:t>Registry (</w:t>
      </w:r>
      <w:r w:rsidR="00AE60C8">
        <w:t>ACR)</w:t>
      </w:r>
    </w:p>
    <w:p w14:paraId="2EF65FC4" w14:textId="64786E2A" w:rsidR="00A9375A" w:rsidRDefault="00520AC3" w:rsidP="00C1574A">
      <w:r>
        <w:t xml:space="preserve">Simple challenge to </w:t>
      </w:r>
      <w:r w:rsidR="00AE60C8">
        <w:t xml:space="preserve">create new Azure container registry and then </w:t>
      </w:r>
      <w:r>
        <w:t xml:space="preserve">push the </w:t>
      </w:r>
      <w:r w:rsidR="00B53443">
        <w:t xml:space="preserve">above </w:t>
      </w:r>
      <w:r>
        <w:t>container image into registr</w:t>
      </w:r>
      <w:r w:rsidR="00D73905">
        <w:t xml:space="preserve">y. </w:t>
      </w:r>
      <w:r w:rsidR="00AE60C8">
        <w:t>The previous challenges have created containers on your local machine. Find the container and push the container image to newly created ACR.</w:t>
      </w:r>
      <w:r>
        <w:t xml:space="preserve"> </w:t>
      </w:r>
      <w:r w:rsidR="00734A58">
        <w:t>Use your Azure pass subscription to create this resource.</w:t>
      </w:r>
    </w:p>
    <w:p w14:paraId="40BBAD3F" w14:textId="77777777" w:rsidR="003F73AA" w:rsidRDefault="003F73AA" w:rsidP="003F73AA">
      <w:pPr>
        <w:pStyle w:val="Heading5"/>
      </w:pPr>
      <w:r>
        <w:t xml:space="preserve">Resources: </w:t>
      </w:r>
    </w:p>
    <w:p w14:paraId="3E01600A" w14:textId="4A9CC5E7" w:rsidR="005C00FC" w:rsidRDefault="0033340B" w:rsidP="00C1574A">
      <w:hyperlink r:id="rId29" w:history="1">
        <w:r w:rsidR="00BC5240" w:rsidRPr="00030AA8">
          <w:rPr>
            <w:rStyle w:val="Hyperlink"/>
          </w:rPr>
          <w:t>https://docs.microsoft.com/en-us/azure/container-registry/container-registry-get-started-powershell</w:t>
        </w:r>
      </w:hyperlink>
      <w:r w:rsidR="00BC5240">
        <w:t xml:space="preserve"> </w:t>
      </w:r>
    </w:p>
    <w:p w14:paraId="3C93D5F4" w14:textId="431DE8D4" w:rsidR="007460F9" w:rsidRDefault="0033340B" w:rsidP="00C1574A">
      <w:hyperlink r:id="rId30" w:anchor="push-the-image-to-the-container-registry" w:history="1">
        <w:r w:rsidR="007460F9" w:rsidRPr="00030AA8">
          <w:rPr>
            <w:rStyle w:val="Hyperlink"/>
          </w:rPr>
          <w:t>https://docs.microsoft.com/en-us/azure/service-fabric/service-fabric-get-started-containers#push-the-image-to-the-container-registry</w:t>
        </w:r>
      </w:hyperlink>
      <w:r w:rsidR="007460F9">
        <w:t xml:space="preserve"> </w:t>
      </w:r>
    </w:p>
    <w:p w14:paraId="7B04356C" w14:textId="286FE2C8" w:rsidR="007460F9" w:rsidRDefault="008D497C" w:rsidP="00C1574A">
      <w:r>
        <w:t xml:space="preserve">Docker commands- </w:t>
      </w:r>
      <w:r w:rsidRPr="008D497C">
        <w:t>https://docs.docker.com/engine/reference/commandline/docker/</w:t>
      </w:r>
      <w:r>
        <w:t xml:space="preserve"> </w:t>
      </w:r>
    </w:p>
    <w:p w14:paraId="5D83DF29" w14:textId="70AB3BC5" w:rsidR="00C1574A" w:rsidRDefault="00C1574A" w:rsidP="00D90906">
      <w:pPr>
        <w:pStyle w:val="Heading3"/>
        <w:numPr>
          <w:ilvl w:val="1"/>
          <w:numId w:val="37"/>
        </w:numPr>
      </w:pPr>
      <w:r>
        <w:lastRenderedPageBreak/>
        <w:t>Create Azure Service fabric cluster and access Service fabric explorer</w:t>
      </w:r>
    </w:p>
    <w:p w14:paraId="45CCD13D" w14:textId="7B272941" w:rsidR="00C1574A" w:rsidRDefault="000A2C84" w:rsidP="00985333">
      <w:r>
        <w:t xml:space="preserve">Now let’s </w:t>
      </w:r>
      <w:r w:rsidR="00556175">
        <w:t>walk these</w:t>
      </w:r>
      <w:r>
        <w:t xml:space="preserve"> containers to azure. </w:t>
      </w:r>
      <w:r w:rsidR="00266B9D">
        <w:t>First, create</w:t>
      </w:r>
      <w:r w:rsidR="00EA7B7F">
        <w:t xml:space="preserve"> Service fabric cluster </w:t>
      </w:r>
      <w:r w:rsidR="00556175">
        <w:t xml:space="preserve">using Azure resource manager and deploy the </w:t>
      </w:r>
      <w:r w:rsidR="00D72A11">
        <w:t>containerized</w:t>
      </w:r>
      <w:r w:rsidR="00556175">
        <w:t xml:space="preserve"> services to azure</w:t>
      </w:r>
      <w:r w:rsidR="00D72A11">
        <w:t xml:space="preserve"> service</w:t>
      </w:r>
      <w:r w:rsidR="00471D91">
        <w:t xml:space="preserve"> fabric cluster</w:t>
      </w:r>
      <w:r w:rsidR="00556175">
        <w:t xml:space="preserve">. Successful </w:t>
      </w:r>
      <w:r w:rsidR="00471D91">
        <w:t xml:space="preserve">completion will leave you with a healthy SF cluster </w:t>
      </w:r>
      <w:r w:rsidR="00C7011F">
        <w:t xml:space="preserve">and container instances. </w:t>
      </w:r>
    </w:p>
    <w:p w14:paraId="2866A750" w14:textId="31755BDA" w:rsidR="00B53443" w:rsidRDefault="00B53443" w:rsidP="00985333">
      <w:r>
        <w:t xml:space="preserve">Do not move out of the challenge unless you can run your </w:t>
      </w:r>
      <w:proofErr w:type="spellStart"/>
      <w:r>
        <w:t>eshop</w:t>
      </w:r>
      <w:proofErr w:type="spellEnd"/>
      <w:r>
        <w:t xml:space="preserve"> application in a browser.</w:t>
      </w:r>
    </w:p>
    <w:p w14:paraId="25F05334" w14:textId="77777777" w:rsidR="003F73AA" w:rsidRDefault="003F73AA" w:rsidP="003F73AA">
      <w:pPr>
        <w:pStyle w:val="Heading5"/>
      </w:pPr>
      <w:r>
        <w:t xml:space="preserve">Resources: </w:t>
      </w:r>
    </w:p>
    <w:p w14:paraId="2FFA1C25" w14:textId="3EEF63C4" w:rsidR="004D5E71" w:rsidRPr="003F73AA" w:rsidRDefault="0033340B" w:rsidP="00985333">
      <w:pPr>
        <w:rPr>
          <w:rStyle w:val="Hyperlink"/>
          <w:color w:val="949494" w:themeColor="text2" w:themeTint="99"/>
        </w:rPr>
      </w:pPr>
      <w:hyperlink r:id="rId31" w:history="1">
        <w:r w:rsidR="005C00FC" w:rsidRPr="003F73AA">
          <w:rPr>
            <w:rStyle w:val="Hyperlink"/>
            <w:color w:val="949494" w:themeColor="text2" w:themeTint="99"/>
          </w:rPr>
          <w:t>https://docs.microsoft.com/en-us/azure/service-fabric/service-fabric-cluster-creation-via-arm</w:t>
        </w:r>
      </w:hyperlink>
    </w:p>
    <w:p w14:paraId="5D6345D2" w14:textId="3681AC6F" w:rsidR="00412B30" w:rsidRDefault="001B44BC" w:rsidP="00D90906">
      <w:pPr>
        <w:pStyle w:val="Heading3"/>
        <w:numPr>
          <w:ilvl w:val="1"/>
          <w:numId w:val="37"/>
        </w:numPr>
      </w:pPr>
      <w:r>
        <w:t>Upgrade the application</w:t>
      </w:r>
      <w:r w:rsidR="005D382E">
        <w:t xml:space="preserve"> and </w:t>
      </w:r>
      <w:r w:rsidR="00E42056">
        <w:t xml:space="preserve">parametrize </w:t>
      </w:r>
      <w:r w:rsidR="006D5C9B">
        <w:t>environment variables</w:t>
      </w:r>
    </w:p>
    <w:p w14:paraId="330156CE" w14:textId="1D2732A5" w:rsidR="00264AD3" w:rsidRDefault="00924DCD" w:rsidP="00985333">
      <w:r w:rsidRPr="00924DCD">
        <w:t xml:space="preserve">In this </w:t>
      </w:r>
      <w:r>
        <w:t>challenge,</w:t>
      </w:r>
      <w:r w:rsidRPr="00924DCD">
        <w:t xml:space="preserve"> </w:t>
      </w:r>
      <w:r>
        <w:t xml:space="preserve">you </w:t>
      </w:r>
      <w:r w:rsidRPr="00924DCD">
        <w:t xml:space="preserve">will enable parameterization of application configuration </w:t>
      </w:r>
      <w:r w:rsidR="004C0CFB">
        <w:t>for different environments</w:t>
      </w:r>
      <w:r w:rsidRPr="00924DCD">
        <w:t>.</w:t>
      </w:r>
      <w:r w:rsidR="0053760B">
        <w:t xml:space="preserve"> </w:t>
      </w:r>
      <w:r w:rsidRPr="00924DCD">
        <w:t>We will also roll-out an upgrade to the Service Fabric application.</w:t>
      </w:r>
      <w:r w:rsidR="00264AD3">
        <w:t xml:space="preserve"> </w:t>
      </w:r>
    </w:p>
    <w:p w14:paraId="03CEB6E4" w14:textId="717F341E" w:rsidR="00531CFD" w:rsidRDefault="0091698F" w:rsidP="00985333">
      <w:r>
        <w:t xml:space="preserve">If you </w:t>
      </w:r>
      <w:proofErr w:type="gramStart"/>
      <w:r>
        <w:t>open up</w:t>
      </w:r>
      <w:proofErr w:type="gramEnd"/>
      <w:r>
        <w:t xml:space="preserve"> </w:t>
      </w:r>
      <w:proofErr w:type="spellStart"/>
      <w:r>
        <w:t>Site</w:t>
      </w:r>
      <w:r w:rsidR="00C66DB4">
        <w:t>Master.cs</w:t>
      </w:r>
      <w:proofErr w:type="spellEnd"/>
      <w:r w:rsidR="00C66DB4">
        <w:t>, we see that it reads environment variable “</w:t>
      </w:r>
      <w:proofErr w:type="spellStart"/>
      <w:r w:rsidR="00C66DB4">
        <w:rPr>
          <w:rFonts w:ascii="Consolas" w:hAnsi="Consolas" w:cs="Consolas"/>
          <w:color w:val="0000FF"/>
          <w:sz w:val="19"/>
          <w:szCs w:val="19"/>
        </w:rPr>
        <w:t>eShopTitle</w:t>
      </w:r>
      <w:proofErr w:type="spellEnd"/>
      <w:r w:rsidR="00C66DB4">
        <w:rPr>
          <w:rFonts w:ascii="Consolas" w:hAnsi="Consolas" w:cs="Consolas"/>
          <w:color w:val="0000FF"/>
          <w:sz w:val="19"/>
          <w:szCs w:val="19"/>
        </w:rPr>
        <w:t>”</w:t>
      </w:r>
      <w:r w:rsidR="00C66DB4" w:rsidRPr="000B263B">
        <w:t xml:space="preserve"> to set page title. </w:t>
      </w:r>
      <w:r w:rsidR="00A571FA" w:rsidRPr="000B263B">
        <w:t>Let’s</w:t>
      </w:r>
      <w:r w:rsidR="00A571FA">
        <w:t xml:space="preserve"> put environment variable in service manifest and</w:t>
      </w:r>
      <w:r w:rsidR="00C66DB4" w:rsidRPr="000B263B">
        <w:t xml:space="preserve"> parameterize this </w:t>
      </w:r>
      <w:r w:rsidR="00A571FA">
        <w:t xml:space="preserve">at application level and </w:t>
      </w:r>
      <w:r w:rsidR="00C66DB4" w:rsidRPr="000B263B">
        <w:t>specify different value</w:t>
      </w:r>
      <w:r w:rsidR="00E72A71">
        <w:t>s</w:t>
      </w:r>
      <w:r w:rsidR="00C66DB4" w:rsidRPr="000B263B">
        <w:t xml:space="preserve"> for local cluster and azure cloud. </w:t>
      </w:r>
    </w:p>
    <w:p w14:paraId="22764820" w14:textId="7E517948" w:rsidR="000B263B" w:rsidRDefault="00A06710" w:rsidP="00985333">
      <w:r>
        <w:t>Make some code change</w:t>
      </w:r>
      <w:r w:rsidR="00B53443">
        <w:t>s</w:t>
      </w:r>
      <w:r>
        <w:t xml:space="preserve"> and </w:t>
      </w:r>
      <w:r w:rsidR="00737BA3">
        <w:t xml:space="preserve">upgrade the application </w:t>
      </w:r>
      <w:r>
        <w:t xml:space="preserve">to cluster again. </w:t>
      </w:r>
      <w:r w:rsidR="0032259A">
        <w:t xml:space="preserve">Watch </w:t>
      </w:r>
      <w:r>
        <w:t xml:space="preserve">the upgrade process </w:t>
      </w:r>
      <w:r w:rsidR="0032259A">
        <w:t xml:space="preserve">through Upgrade domains with zero downtime for your application. </w:t>
      </w:r>
    </w:p>
    <w:p w14:paraId="606B73F2" w14:textId="77777777" w:rsidR="003F73AA" w:rsidRDefault="003F73AA" w:rsidP="003F73AA">
      <w:pPr>
        <w:pStyle w:val="Heading5"/>
      </w:pPr>
      <w:r>
        <w:t xml:space="preserve">Resources: </w:t>
      </w:r>
    </w:p>
    <w:p w14:paraId="69DF7F36" w14:textId="4BE1995B" w:rsidR="00B90613" w:rsidRPr="003F73AA" w:rsidRDefault="0033340B" w:rsidP="00985333">
      <w:pPr>
        <w:rPr>
          <w:color w:val="949494" w:themeColor="text2" w:themeTint="99"/>
        </w:rPr>
      </w:pPr>
      <w:hyperlink r:id="rId32" w:history="1">
        <w:r w:rsidR="00B90613" w:rsidRPr="003F73AA">
          <w:rPr>
            <w:rStyle w:val="Hyperlink"/>
            <w:color w:val="949494" w:themeColor="text2" w:themeTint="99"/>
          </w:rPr>
          <w:t>https://docs.microsoft.com/en-us/azure/service-fabric/service-fabric-how-to-parameterize-configuration-files</w:t>
        </w:r>
      </w:hyperlink>
      <w:r w:rsidR="00B90613" w:rsidRPr="003F73AA">
        <w:rPr>
          <w:color w:val="949494" w:themeColor="text2" w:themeTint="99"/>
        </w:rPr>
        <w:t xml:space="preserve"> </w:t>
      </w:r>
    </w:p>
    <w:p w14:paraId="28C51EC9" w14:textId="62FF390C" w:rsidR="00531CFD" w:rsidRPr="003F73AA" w:rsidRDefault="0033340B" w:rsidP="00985333">
      <w:pPr>
        <w:rPr>
          <w:color w:val="949494" w:themeColor="text2" w:themeTint="99"/>
        </w:rPr>
      </w:pPr>
      <w:hyperlink r:id="rId33" w:history="1">
        <w:r w:rsidR="00531CFD" w:rsidRPr="003F73AA">
          <w:rPr>
            <w:rStyle w:val="Hyperlink"/>
            <w:color w:val="949494" w:themeColor="text2" w:themeTint="99"/>
          </w:rPr>
          <w:t>https://docs.microsoft.com/en-us/azure/service-fabric/service-fabric-how-to-specify-environment-variables</w:t>
        </w:r>
      </w:hyperlink>
      <w:r w:rsidR="00531CFD" w:rsidRPr="003F73AA">
        <w:rPr>
          <w:color w:val="949494" w:themeColor="text2" w:themeTint="99"/>
        </w:rPr>
        <w:t xml:space="preserve"> </w:t>
      </w:r>
    </w:p>
    <w:p w14:paraId="743C77D1" w14:textId="10630281" w:rsidR="002E652B" w:rsidRPr="003F73AA" w:rsidRDefault="0033340B" w:rsidP="00985333">
      <w:pPr>
        <w:rPr>
          <w:color w:val="949494" w:themeColor="text2" w:themeTint="99"/>
        </w:rPr>
      </w:pPr>
      <w:hyperlink r:id="rId34" w:anchor="update-the-application" w:history="1">
        <w:r w:rsidR="002E652B" w:rsidRPr="003F73AA">
          <w:rPr>
            <w:rStyle w:val="Hyperlink"/>
            <w:color w:val="949494" w:themeColor="text2" w:themeTint="99"/>
          </w:rPr>
          <w:t>https://docs.microsoft.com/en-us/azure/service-fabric/service-fabric-tutorial-deploy-container-app-with-cicd-vsts#update-the-application</w:t>
        </w:r>
      </w:hyperlink>
      <w:r w:rsidR="002E652B" w:rsidRPr="003F73AA">
        <w:rPr>
          <w:color w:val="949494" w:themeColor="text2" w:themeTint="99"/>
        </w:rPr>
        <w:t xml:space="preserve"> </w:t>
      </w:r>
    </w:p>
    <w:p w14:paraId="29A46370" w14:textId="1D3B593B" w:rsidR="00AE049B" w:rsidRPr="003F73AA" w:rsidRDefault="0033340B" w:rsidP="00985333">
      <w:pPr>
        <w:rPr>
          <w:color w:val="949494" w:themeColor="text2" w:themeTint="99"/>
        </w:rPr>
      </w:pPr>
      <w:hyperlink r:id="rId35" w:history="1">
        <w:r w:rsidR="00AE049B" w:rsidRPr="003F73AA">
          <w:rPr>
            <w:rStyle w:val="Hyperlink"/>
            <w:color w:val="949494" w:themeColor="text2" w:themeTint="99"/>
          </w:rPr>
          <w:t>https://docs.microsoft.com/en-us/azure/service-fabric/service-fabric-get-started-containers</w:t>
        </w:r>
      </w:hyperlink>
      <w:r w:rsidR="00AE049B" w:rsidRPr="003F73AA">
        <w:rPr>
          <w:color w:val="949494" w:themeColor="text2" w:themeTint="99"/>
        </w:rPr>
        <w:t xml:space="preserve"> </w:t>
      </w:r>
    </w:p>
    <w:p w14:paraId="67776895" w14:textId="0C97270C" w:rsidR="005E5899" w:rsidRDefault="00C1275E" w:rsidP="00706B69">
      <w:pPr>
        <w:pStyle w:val="Heading3"/>
        <w:numPr>
          <w:ilvl w:val="1"/>
          <w:numId w:val="37"/>
        </w:numPr>
      </w:pPr>
      <w:r>
        <w:t xml:space="preserve">Add Inter service communication with DNS </w:t>
      </w:r>
    </w:p>
    <w:p w14:paraId="66BF9624" w14:textId="5B6B7C5D" w:rsidR="00EA16E1" w:rsidRDefault="00990644" w:rsidP="004D4799">
      <w:r>
        <w:t xml:space="preserve">From here on – Use the following application of </w:t>
      </w:r>
      <w:proofErr w:type="spellStart"/>
      <w:r>
        <w:t>eshop</w:t>
      </w:r>
      <w:r w:rsidR="00D22DB4">
        <w:t>AppWithWepApi</w:t>
      </w:r>
      <w:proofErr w:type="spellEnd"/>
      <w:r>
        <w:t xml:space="preserve"> </w:t>
      </w:r>
      <w:hyperlink r:id="rId36" w:history="1">
        <w:r w:rsidR="002D7865" w:rsidRPr="002A3AF7">
          <w:rPr>
            <w:rStyle w:val="Hyperlink"/>
          </w:rPr>
          <w:t xml:space="preserve">https://github.com/kagowda/India-Hackathon/tree/master/eshopAppWithWepApi </w:t>
        </w:r>
      </w:hyperlink>
      <w:r>
        <w:t>.</w:t>
      </w:r>
    </w:p>
    <w:p w14:paraId="7D4EFE17" w14:textId="5A300D62" w:rsidR="004D4799" w:rsidRDefault="00990644" w:rsidP="004D4799">
      <w:r>
        <w:t xml:space="preserve"> This application contains a </w:t>
      </w:r>
      <w:proofErr w:type="spellStart"/>
      <w:r>
        <w:t>webapi</w:t>
      </w:r>
      <w:proofErr w:type="spellEnd"/>
      <w:r>
        <w:t xml:space="preserve"> service </w:t>
      </w:r>
      <w:r w:rsidR="002D7865">
        <w:t xml:space="preserve">along with Asp.net </w:t>
      </w:r>
      <w:proofErr w:type="spellStart"/>
      <w:r w:rsidR="002D7865">
        <w:t>eshopwebform</w:t>
      </w:r>
      <w:proofErr w:type="spellEnd"/>
      <w:r w:rsidR="002D7865">
        <w:t xml:space="preserve"> application which you have already seen in above challenges. We have added a service to showcase the inter communication among services</w:t>
      </w:r>
      <w:r w:rsidR="00437A90">
        <w:t xml:space="preserve">. </w:t>
      </w:r>
    </w:p>
    <w:p w14:paraId="6F71B964" w14:textId="466B6D2F" w:rsidR="00990644" w:rsidRPr="004D4799" w:rsidRDefault="00990644" w:rsidP="004D4799">
      <w:r>
        <w:t>The solution is already containerized</w:t>
      </w:r>
      <w:r w:rsidR="00150EFB">
        <w:t xml:space="preserve"> for Service fabric orchestrator. </w:t>
      </w:r>
      <w:r w:rsidR="00801E5E">
        <w:t xml:space="preserve">Delete existing application in your Azure cluster by using Service fabric explorer. </w:t>
      </w:r>
    </w:p>
    <w:p w14:paraId="5950C340" w14:textId="767D3DC3" w:rsidR="006F4573" w:rsidRDefault="00C1275E" w:rsidP="00985333">
      <w:r>
        <w:t xml:space="preserve">Enable DNS for your cluster in Azure and update </w:t>
      </w:r>
      <w:proofErr w:type="spellStart"/>
      <w:r w:rsidR="000902DB">
        <w:t>eshop</w:t>
      </w:r>
      <w:r>
        <w:t>webform</w:t>
      </w:r>
      <w:proofErr w:type="spellEnd"/>
      <w:r>
        <w:t xml:space="preserve"> application to </w:t>
      </w:r>
      <w:r w:rsidR="00677F06">
        <w:t xml:space="preserve">use </w:t>
      </w:r>
      <w:proofErr w:type="spellStart"/>
      <w:r w:rsidR="00677F06">
        <w:t>dns</w:t>
      </w:r>
      <w:proofErr w:type="spellEnd"/>
      <w:r w:rsidR="00677F06">
        <w:t xml:space="preserve"> </w:t>
      </w:r>
      <w:proofErr w:type="spellStart"/>
      <w:r>
        <w:t>url</w:t>
      </w:r>
      <w:proofErr w:type="spellEnd"/>
      <w:r>
        <w:t xml:space="preserve"> </w:t>
      </w:r>
      <w:r w:rsidR="00677F06">
        <w:t xml:space="preserve">of </w:t>
      </w:r>
      <w:proofErr w:type="spellStart"/>
      <w:r w:rsidR="000902DB">
        <w:t>webapi</w:t>
      </w:r>
      <w:proofErr w:type="spellEnd"/>
      <w:r w:rsidR="000902DB">
        <w:t xml:space="preserve"> to access the service. </w:t>
      </w:r>
      <w:r w:rsidR="00677F06">
        <w:t xml:space="preserve"> </w:t>
      </w:r>
      <w:r w:rsidR="00801E5E">
        <w:t xml:space="preserve">Publish the application to Azure SF cluster. </w:t>
      </w:r>
      <w:r w:rsidR="00B64610">
        <w:t>Access your application and make sure everything is running the same.</w:t>
      </w:r>
    </w:p>
    <w:p w14:paraId="7290FAB1" w14:textId="45298E8D" w:rsidR="000F21FF" w:rsidRDefault="006F4573" w:rsidP="00985333">
      <w:r>
        <w:t>Now enable reverse proxy for your cluster and see the changes in accessing your service inside containers.</w:t>
      </w:r>
    </w:p>
    <w:p w14:paraId="44815DFC" w14:textId="327A14D9" w:rsidR="003F73AA" w:rsidRDefault="003F73AA" w:rsidP="003354BD">
      <w:pPr>
        <w:pStyle w:val="Heading5"/>
      </w:pPr>
      <w:r w:rsidRPr="003F73AA">
        <w:rPr>
          <w:rStyle w:val="Heading5Char"/>
        </w:rPr>
        <w:t>Resources</w:t>
      </w:r>
      <w:r>
        <w:t xml:space="preserve">: </w:t>
      </w:r>
    </w:p>
    <w:p w14:paraId="5EA6E493" w14:textId="77777777" w:rsidR="002C6C84" w:rsidRDefault="0033340B" w:rsidP="003F73AA">
      <w:pPr>
        <w:rPr>
          <w:rStyle w:val="Hyperlink"/>
          <w:color w:val="949494" w:themeColor="text2" w:themeTint="99"/>
        </w:rPr>
      </w:pPr>
      <w:hyperlink r:id="rId37" w:history="1">
        <w:r w:rsidR="002C6C84" w:rsidRPr="003F73AA">
          <w:rPr>
            <w:rStyle w:val="Hyperlink"/>
            <w:color w:val="949494" w:themeColor="text2" w:themeTint="99"/>
          </w:rPr>
          <w:t>https://docs.microsoft.com/en-us/azure/service-fabric/service-fabric-dnsservice</w:t>
        </w:r>
      </w:hyperlink>
    </w:p>
    <w:p w14:paraId="1D47AF31" w14:textId="0745FDFA" w:rsidR="005B2929" w:rsidRPr="003F73AA" w:rsidRDefault="005B2929" w:rsidP="003F73AA">
      <w:pPr>
        <w:rPr>
          <w:rStyle w:val="Hyperlink"/>
          <w:color w:val="949494" w:themeColor="text2" w:themeTint="99"/>
        </w:rPr>
      </w:pPr>
      <w:r w:rsidRPr="00BC77E0">
        <w:rPr>
          <w:rStyle w:val="Hyperlink"/>
          <w:color w:val="949494" w:themeColor="text2" w:themeTint="99"/>
        </w:rPr>
        <w:lastRenderedPageBreak/>
        <w:t>https://docs.microsoft.com/en-us/azure/service-fabric/service-fabric-reverseproxy-setu</w:t>
      </w:r>
      <w:r>
        <w:rPr>
          <w:rStyle w:val="Hyperlink"/>
          <w:color w:val="949494" w:themeColor="text2" w:themeTint="99"/>
        </w:rPr>
        <w:t>p</w:t>
      </w:r>
    </w:p>
    <w:p w14:paraId="439BC0C8" w14:textId="77777777" w:rsidR="002C6C84" w:rsidRPr="003F73AA" w:rsidRDefault="0033340B" w:rsidP="003F73AA">
      <w:pPr>
        <w:rPr>
          <w:rStyle w:val="Hyperlink"/>
          <w:color w:val="949494" w:themeColor="text2" w:themeTint="99"/>
        </w:rPr>
      </w:pPr>
      <w:hyperlink r:id="rId38" w:history="1">
        <w:r w:rsidR="002C6C84" w:rsidRPr="003F73AA">
          <w:rPr>
            <w:rStyle w:val="Hyperlink"/>
            <w:color w:val="949494" w:themeColor="text2" w:themeTint="99"/>
          </w:rPr>
          <w:t>https://docs.microsoft.com/en-us/azure/service-fabric/service-fabric-reverseproxy</w:t>
        </w:r>
      </w:hyperlink>
    </w:p>
    <w:p w14:paraId="493F8947" w14:textId="205406A4" w:rsidR="002C6C84" w:rsidRDefault="0033340B" w:rsidP="003F73AA">
      <w:pPr>
        <w:rPr>
          <w:rStyle w:val="Hyperlink"/>
          <w:color w:val="949494" w:themeColor="text2" w:themeTint="99"/>
        </w:rPr>
      </w:pPr>
      <w:hyperlink r:id="rId39">
        <w:r w:rsidR="394FD6E9" w:rsidRPr="394FD6E9">
          <w:rPr>
            <w:rStyle w:val="Hyperlink"/>
            <w:color w:val="949494" w:themeColor="text2" w:themeTint="99"/>
          </w:rPr>
          <w:t>https://docs.microsoft.com/en-us/azure/service-fabric/service-fabric-connect-and-communicate-with-services</w:t>
        </w:r>
      </w:hyperlink>
    </w:p>
    <w:p w14:paraId="283BDBBE" w14:textId="77777777" w:rsidR="007729E6" w:rsidRDefault="007729E6" w:rsidP="00CD771C">
      <w:pPr>
        <w:pStyle w:val="Heading3"/>
        <w:numPr>
          <w:ilvl w:val="1"/>
          <w:numId w:val="37"/>
        </w:numPr>
      </w:pPr>
      <w:r>
        <w:t>Add monitoring, diagnostics for your containers</w:t>
      </w:r>
    </w:p>
    <w:p w14:paraId="1105E995" w14:textId="3C69B437" w:rsidR="00894C03" w:rsidRDefault="00894C03" w:rsidP="00985333">
      <w:r w:rsidRPr="00894C03">
        <w:t>Running and operating a distributed system is hard. Without good instrumentation and monitoring it is impossible. To ensure you have a good understanding of how the application is performing and where potential issues may occur, you should add comprehensive monitoring to the solution.</w:t>
      </w:r>
    </w:p>
    <w:p w14:paraId="61D04834" w14:textId="77777777" w:rsidR="003F6723" w:rsidRDefault="003F6723" w:rsidP="003F6723">
      <w:r>
        <w:t>This challenge requires you to add extensive monitoring that covers the following 3 areas:</w:t>
      </w:r>
    </w:p>
    <w:p w14:paraId="195B3A34" w14:textId="5401C552" w:rsidR="003F6723" w:rsidRDefault="003F6723" w:rsidP="003F631B">
      <w:pPr>
        <w:pStyle w:val="ListParagraph"/>
        <w:numPr>
          <w:ilvl w:val="0"/>
          <w:numId w:val="38"/>
        </w:numPr>
      </w:pPr>
      <w:r>
        <w:t>Application Monitoring 2. Platform/Cluster Monitoring 3. Infrastructure/Performance Monitoring</w:t>
      </w:r>
    </w:p>
    <w:p w14:paraId="2D6698D4" w14:textId="28D3D2D1" w:rsidR="003F631B" w:rsidRDefault="003F631B" w:rsidP="00BB3FD3">
      <w:pPr>
        <w:pStyle w:val="Heading4"/>
        <w:numPr>
          <w:ilvl w:val="2"/>
          <w:numId w:val="37"/>
        </w:numPr>
      </w:pPr>
      <w:r>
        <w:t xml:space="preserve">Application Monitoring: </w:t>
      </w:r>
    </w:p>
    <w:p w14:paraId="24A46C64" w14:textId="33F5526B" w:rsidR="003F631B" w:rsidRDefault="00F5687D" w:rsidP="003F631B">
      <w:r w:rsidRPr="00F5687D">
        <w:t xml:space="preserve">Application monitoring is essential to understanding what the application is doing and if anything has gone wrong. When things do go wrong, the telemetry sent by the application is often the first place to look! Currently the application writes logs using each </w:t>
      </w:r>
      <w:proofErr w:type="gramStart"/>
      <w:r w:rsidRPr="00F5687D">
        <w:t>services</w:t>
      </w:r>
      <w:proofErr w:type="gramEnd"/>
      <w:r w:rsidRPr="00F5687D">
        <w:t xml:space="preserve"> own </w:t>
      </w:r>
      <w:proofErr w:type="spellStart"/>
      <w:r w:rsidRPr="00F5687D">
        <w:t>EventSource</w:t>
      </w:r>
      <w:proofErr w:type="spellEnd"/>
      <w:r w:rsidRPr="00F5687D">
        <w:t xml:space="preserve">. </w:t>
      </w:r>
      <w:proofErr w:type="gramStart"/>
      <w:r w:rsidRPr="00F5687D">
        <w:t>This harnesses</w:t>
      </w:r>
      <w:proofErr w:type="gramEnd"/>
      <w:r w:rsidRPr="00F5687D">
        <w:t xml:space="preserve"> the power of ETW on Windows. ETW is rich, extensible and fast. However, without something to forward those logs off the node into a central repository, they’ll be very hard to access and comprehend. This challenge requires that you add application level monitoring that allows you to see what the application is doing, how it is performing and what errors are occurring.</w:t>
      </w:r>
    </w:p>
    <w:p w14:paraId="62D4605E" w14:textId="77788271" w:rsidR="00BB3FD3" w:rsidRDefault="00BB3FD3" w:rsidP="00BB3FD3">
      <w:pPr>
        <w:pStyle w:val="Heading5"/>
      </w:pPr>
      <w:r>
        <w:t>Resources:</w:t>
      </w:r>
    </w:p>
    <w:p w14:paraId="74E48E76" w14:textId="499DBE09" w:rsidR="00F76BD0" w:rsidRPr="00BB3FD3" w:rsidRDefault="0033340B" w:rsidP="00F76BD0">
      <w:pPr>
        <w:rPr>
          <w:rStyle w:val="Hyperlink"/>
          <w:color w:val="949494" w:themeColor="text2" w:themeTint="99"/>
        </w:rPr>
      </w:pPr>
      <w:hyperlink r:id="rId40" w:anchor="application-monitoring" w:history="1">
        <w:r w:rsidR="00F76BD0" w:rsidRPr="00BB3FD3">
          <w:rPr>
            <w:rStyle w:val="Hyperlink"/>
            <w:color w:val="949494" w:themeColor="text2" w:themeTint="99"/>
          </w:rPr>
          <w:t>https://docs.microsoft.com/en-us/azure/service-fabric/servicefabric-diagnostics-overview#application-monitoring</w:t>
        </w:r>
      </w:hyperlink>
    </w:p>
    <w:p w14:paraId="55658053" w14:textId="384BBF4E" w:rsidR="00F76BD0" w:rsidRPr="00BB3FD3" w:rsidRDefault="00F76BD0" w:rsidP="00F76BD0">
      <w:pPr>
        <w:rPr>
          <w:rStyle w:val="Hyperlink"/>
          <w:color w:val="949494" w:themeColor="text2" w:themeTint="99"/>
        </w:rPr>
      </w:pPr>
      <w:r w:rsidRPr="00BB3FD3">
        <w:rPr>
          <w:rStyle w:val="Hyperlink"/>
          <w:color w:val="949494" w:themeColor="text2" w:themeTint="99"/>
        </w:rPr>
        <w:t>https://docs.microsoft.com/en-us/azure/service-fabric/servicefabric-diagnostics-event-analysis-appinsights</w:t>
      </w:r>
    </w:p>
    <w:p w14:paraId="76CE992E" w14:textId="376446A2" w:rsidR="00F76BD0" w:rsidRPr="00BB3FD3" w:rsidRDefault="00F76BD0" w:rsidP="00F76BD0">
      <w:pPr>
        <w:rPr>
          <w:rStyle w:val="Hyperlink"/>
          <w:color w:val="949494" w:themeColor="text2" w:themeTint="99"/>
        </w:rPr>
      </w:pPr>
      <w:r w:rsidRPr="00BB3FD3">
        <w:rPr>
          <w:rStyle w:val="Hyperlink"/>
          <w:color w:val="949494" w:themeColor="text2" w:themeTint="99"/>
        </w:rPr>
        <w:t>https://github.com/Microsoft/ApplicationInsightsaspnetcore/wiki/Getting-Started#add-the-instrumentation-key-toappsettingsjson</w:t>
      </w:r>
    </w:p>
    <w:p w14:paraId="5E2618B4" w14:textId="75BEE501" w:rsidR="00F76BD0" w:rsidRPr="00BB3FD3" w:rsidRDefault="00F76BD0" w:rsidP="00F76BD0">
      <w:pPr>
        <w:rPr>
          <w:rStyle w:val="Hyperlink"/>
          <w:color w:val="949494" w:themeColor="text2" w:themeTint="99"/>
        </w:rPr>
      </w:pPr>
      <w:r w:rsidRPr="00BB3FD3">
        <w:rPr>
          <w:rStyle w:val="Hyperlink"/>
          <w:color w:val="949494" w:themeColor="text2" w:themeTint="99"/>
        </w:rPr>
        <w:t xml:space="preserve">https://docs.microsoft.com/en-us/azure/service-fabric/servicefabric-diagnostics-event-aggregation-eventflow </w:t>
      </w:r>
    </w:p>
    <w:p w14:paraId="1DB073BF" w14:textId="2FA8B1EF" w:rsidR="00F76BD0" w:rsidRPr="00BB3FD3" w:rsidRDefault="00F76BD0" w:rsidP="00F76BD0">
      <w:pPr>
        <w:rPr>
          <w:rStyle w:val="Hyperlink"/>
          <w:color w:val="949494" w:themeColor="text2" w:themeTint="99"/>
        </w:rPr>
      </w:pPr>
      <w:r w:rsidRPr="00BB3FD3">
        <w:rPr>
          <w:rStyle w:val="Hyperlink"/>
          <w:color w:val="949494" w:themeColor="text2" w:themeTint="99"/>
        </w:rPr>
        <w:t xml:space="preserve">https://github.com/Microsoft/ApplicationInsights-ServiceFabric </w:t>
      </w:r>
    </w:p>
    <w:p w14:paraId="7A871F81" w14:textId="3CDAC447" w:rsidR="00F76BD0" w:rsidRPr="00BB3FD3" w:rsidRDefault="0033340B" w:rsidP="00F76BD0">
      <w:pPr>
        <w:rPr>
          <w:rStyle w:val="Hyperlink"/>
          <w:color w:val="949494" w:themeColor="text2" w:themeTint="99"/>
        </w:rPr>
      </w:pPr>
      <w:hyperlink r:id="rId41" w:history="1">
        <w:r w:rsidR="00F76BD0" w:rsidRPr="00BB3FD3">
          <w:rPr>
            <w:rStyle w:val="Hyperlink"/>
            <w:color w:val="949494" w:themeColor="text2" w:themeTint="99"/>
          </w:rPr>
          <w:t>https://blogs.msdn.microsoft.com/softwaresimian/2017/06/16/azureservice-fabric-application-insights-working-sample/</w:t>
        </w:r>
      </w:hyperlink>
      <w:r w:rsidR="00F76BD0" w:rsidRPr="00BB3FD3">
        <w:rPr>
          <w:rStyle w:val="Hyperlink"/>
          <w:color w:val="949494" w:themeColor="text2" w:themeTint="99"/>
        </w:rPr>
        <w:t xml:space="preserve"> </w:t>
      </w:r>
    </w:p>
    <w:p w14:paraId="7CC5B7B7" w14:textId="6457A29A" w:rsidR="00581B49" w:rsidRPr="00BB3FD3" w:rsidRDefault="00375E98" w:rsidP="00985333">
      <w:pPr>
        <w:rPr>
          <w:rStyle w:val="Hyperlink"/>
          <w:color w:val="949494" w:themeColor="text2" w:themeTint="99"/>
        </w:rPr>
      </w:pPr>
      <w:r w:rsidRPr="00BB3FD3">
        <w:rPr>
          <w:rStyle w:val="Hyperlink"/>
          <w:color w:val="949494" w:themeColor="text2" w:themeTint="99"/>
        </w:rPr>
        <w:t xml:space="preserve">Add monitoring </w:t>
      </w:r>
      <w:r w:rsidR="00581B49" w:rsidRPr="00BB3FD3">
        <w:rPr>
          <w:rStyle w:val="Hyperlink"/>
          <w:color w:val="949494" w:themeColor="text2" w:themeTint="99"/>
        </w:rPr>
        <w:t xml:space="preserve">for your containers on </w:t>
      </w:r>
      <w:r w:rsidR="003718B4" w:rsidRPr="00BB3FD3">
        <w:rPr>
          <w:rStyle w:val="Hyperlink"/>
          <w:color w:val="949494" w:themeColor="text2" w:themeTint="99"/>
        </w:rPr>
        <w:t xml:space="preserve">by plugging into Log Analytics in </w:t>
      </w:r>
      <w:r w:rsidR="00581B49" w:rsidRPr="00BB3FD3">
        <w:rPr>
          <w:rStyle w:val="Hyperlink"/>
          <w:color w:val="949494" w:themeColor="text2" w:themeTint="99"/>
        </w:rPr>
        <w:t xml:space="preserve">Azure cluster. </w:t>
      </w:r>
    </w:p>
    <w:p w14:paraId="6EC1E29D" w14:textId="6131FCC0" w:rsidR="00581B49" w:rsidRPr="00BB3FD3" w:rsidRDefault="0033340B" w:rsidP="00985333">
      <w:pPr>
        <w:rPr>
          <w:rStyle w:val="Hyperlink"/>
          <w:color w:val="949494" w:themeColor="text2" w:themeTint="99"/>
        </w:rPr>
      </w:pPr>
      <w:hyperlink r:id="rId42" w:history="1">
        <w:r w:rsidR="00581B49" w:rsidRPr="00BB3FD3">
          <w:rPr>
            <w:rStyle w:val="Hyperlink"/>
            <w:color w:val="949494" w:themeColor="text2" w:themeTint="99"/>
          </w:rPr>
          <w:t>https://docs.microsoft.com/en-us/azure/service-fabric/service-fabric-tutorial-monitoring-wincontainers</w:t>
        </w:r>
      </w:hyperlink>
      <w:r w:rsidR="00581B49" w:rsidRPr="00BB3FD3">
        <w:rPr>
          <w:rStyle w:val="Hyperlink"/>
          <w:color w:val="949494" w:themeColor="text2" w:themeTint="99"/>
        </w:rPr>
        <w:t xml:space="preserve"> </w:t>
      </w:r>
    </w:p>
    <w:p w14:paraId="346951E3" w14:textId="3533A930" w:rsidR="00F76BD0" w:rsidRDefault="005A69E7" w:rsidP="00206640">
      <w:pPr>
        <w:pStyle w:val="Heading4"/>
        <w:numPr>
          <w:ilvl w:val="2"/>
          <w:numId w:val="37"/>
        </w:numPr>
      </w:pPr>
      <w:r>
        <w:t>Cluster monitoring</w:t>
      </w:r>
    </w:p>
    <w:p w14:paraId="5A1C118B" w14:textId="52A9145E" w:rsidR="005A69E7" w:rsidRDefault="005A69E7" w:rsidP="005A69E7">
      <w:r>
        <w:t>When using a distributed platform such as Service Fabric, it is important to ensure you have deep insight into how it is performing and whether you need to take any action to mitigate issues. The Service Fabric agents write logs out to each node, you need to collect all of these into a central location for triage, alerting and analysis.</w:t>
      </w:r>
    </w:p>
    <w:p w14:paraId="6D66E79A" w14:textId="52A9145E" w:rsidR="00206640" w:rsidRDefault="005A69E7" w:rsidP="005A69E7">
      <w:r>
        <w:lastRenderedPageBreak/>
        <w:t xml:space="preserve">Some recommended approaches are listed below. </w:t>
      </w:r>
    </w:p>
    <w:p w14:paraId="01D9F484" w14:textId="58CD99B5" w:rsidR="005A69E7" w:rsidRDefault="00206640" w:rsidP="000C3C58">
      <w:pPr>
        <w:pStyle w:val="Heading5"/>
      </w:pPr>
      <w:r w:rsidRPr="00206640">
        <w:rPr>
          <w:rStyle w:val="Heading5Char"/>
        </w:rPr>
        <w:t>Resources</w:t>
      </w:r>
      <w:r w:rsidR="005A69E7">
        <w:t>:</w:t>
      </w:r>
    </w:p>
    <w:p w14:paraId="21861876" w14:textId="60941DDB" w:rsidR="005A69E7" w:rsidRPr="000C3C58" w:rsidRDefault="005A69E7" w:rsidP="005A69E7">
      <w:pPr>
        <w:rPr>
          <w:rStyle w:val="Hyperlink"/>
          <w:color w:val="949494" w:themeColor="text2" w:themeTint="99"/>
        </w:rPr>
      </w:pPr>
      <w:r w:rsidRPr="000C3C58">
        <w:rPr>
          <w:rStyle w:val="Hyperlink"/>
          <w:color w:val="949494" w:themeColor="text2" w:themeTint="99"/>
        </w:rPr>
        <w:t xml:space="preserve"> https://docs.microsoft.com/en-us/azure/service-fabric/servicefabric-diagnostics-overview#platform-cluster-monitoring</w:t>
      </w:r>
    </w:p>
    <w:p w14:paraId="30653CAA" w14:textId="77777777" w:rsidR="005A69E7" w:rsidRPr="000C3C58" w:rsidRDefault="005A69E7" w:rsidP="005A69E7">
      <w:pPr>
        <w:rPr>
          <w:rStyle w:val="Hyperlink"/>
          <w:color w:val="949494" w:themeColor="text2" w:themeTint="99"/>
        </w:rPr>
      </w:pPr>
      <w:r w:rsidRPr="000C3C58">
        <w:rPr>
          <w:rStyle w:val="Hyperlink"/>
          <w:color w:val="949494" w:themeColor="text2" w:themeTint="99"/>
        </w:rPr>
        <w:t>Log Analytics (OMS)</w:t>
      </w:r>
    </w:p>
    <w:p w14:paraId="57BDB5CA" w14:textId="23F3F1E8" w:rsidR="005A69E7" w:rsidRPr="000C3C58" w:rsidRDefault="005A69E7" w:rsidP="005A69E7">
      <w:pPr>
        <w:rPr>
          <w:rStyle w:val="Hyperlink"/>
          <w:color w:val="949494" w:themeColor="text2" w:themeTint="99"/>
        </w:rPr>
      </w:pPr>
      <w:r w:rsidRPr="000C3C58">
        <w:rPr>
          <w:rStyle w:val="Hyperlink"/>
          <w:color w:val="949494" w:themeColor="text2" w:themeTint="99"/>
        </w:rPr>
        <w:t xml:space="preserve"> https://docs.microsoft.com/en-us/azure/service-fabric/servicefabric-diagnostics-oms-setup </w:t>
      </w:r>
    </w:p>
    <w:p w14:paraId="75CF71A0" w14:textId="697BF23F" w:rsidR="005A69E7" w:rsidRPr="000C3C58" w:rsidRDefault="005A69E7" w:rsidP="005A69E7">
      <w:pPr>
        <w:rPr>
          <w:rStyle w:val="Hyperlink"/>
          <w:color w:val="949494" w:themeColor="text2" w:themeTint="99"/>
        </w:rPr>
      </w:pPr>
      <w:r w:rsidRPr="000C3C58">
        <w:rPr>
          <w:rStyle w:val="Hyperlink"/>
          <w:color w:val="949494" w:themeColor="text2" w:themeTint="99"/>
        </w:rPr>
        <w:t xml:space="preserve"> </w:t>
      </w:r>
      <w:hyperlink r:id="rId43" w:history="1">
        <w:r w:rsidR="003C236C" w:rsidRPr="000C3C58">
          <w:rPr>
            <w:rStyle w:val="Hyperlink"/>
            <w:color w:val="949494" w:themeColor="text2" w:themeTint="99"/>
          </w:rPr>
          <w:t>https://docs.microsoft.com/en-us/azure/service-fabric/servicefabric-diagnostics-event-analysis-oms</w:t>
        </w:r>
      </w:hyperlink>
    </w:p>
    <w:p w14:paraId="14DD243F" w14:textId="14B497B1" w:rsidR="003C236C" w:rsidRDefault="003C236C" w:rsidP="000C3C58">
      <w:pPr>
        <w:pStyle w:val="Heading4"/>
        <w:numPr>
          <w:ilvl w:val="2"/>
          <w:numId w:val="37"/>
        </w:numPr>
      </w:pPr>
      <w:r>
        <w:t xml:space="preserve">Infrastructure Monitoring </w:t>
      </w:r>
    </w:p>
    <w:p w14:paraId="6EA09EB4" w14:textId="70333DE8" w:rsidR="00031CEA" w:rsidRDefault="00644279" w:rsidP="00644279">
      <w:r>
        <w:t xml:space="preserve">Service Fabric runs on a set of nodes (virtual or physical machines). In Azure deployed clusters this infrastructure layer is provided by Virtual Machine Scale Sets. We want to know how </w:t>
      </w:r>
      <w:r w:rsidR="00C24D00">
        <w:t>these machines</w:t>
      </w:r>
      <w:r>
        <w:t xml:space="preserve"> are performing. This information is critical to understanding </w:t>
      </w:r>
      <w:proofErr w:type="gramStart"/>
      <w:r>
        <w:t>whether or not</w:t>
      </w:r>
      <w:proofErr w:type="gramEnd"/>
      <w:r>
        <w:t xml:space="preserve"> we have enough capacity in the cluster to handle our workload. Extracting key metrics such as Performance Counters and OS logs will help us build a holistic picture of the state of our cluster.</w:t>
      </w:r>
    </w:p>
    <w:p w14:paraId="3E52A226" w14:textId="1D2E2ECF" w:rsidR="00644279" w:rsidRDefault="00644279" w:rsidP="00644279">
      <w:r>
        <w:t>This challenge requires you to enable Performance Counters and set an alert for high memory and CPU usage across the cluster.</w:t>
      </w:r>
    </w:p>
    <w:p w14:paraId="576CB98C" w14:textId="1D2E2ECF" w:rsidR="000C3C58" w:rsidRDefault="000C3C58" w:rsidP="00013DCF">
      <w:pPr>
        <w:pStyle w:val="Heading5"/>
      </w:pPr>
      <w:r>
        <w:t>Resources</w:t>
      </w:r>
    </w:p>
    <w:p w14:paraId="2A11F0C5" w14:textId="03235EAE" w:rsidR="00644279" w:rsidRPr="00AA7E8E" w:rsidRDefault="00644279" w:rsidP="00644279">
      <w:pPr>
        <w:rPr>
          <w:rStyle w:val="Hyperlink"/>
          <w:color w:val="949494" w:themeColor="text2" w:themeTint="99"/>
        </w:rPr>
      </w:pPr>
      <w:r w:rsidRPr="00AA7E8E">
        <w:rPr>
          <w:rStyle w:val="Hyperlink"/>
          <w:color w:val="949494" w:themeColor="text2" w:themeTint="99"/>
        </w:rPr>
        <w:t>Some recommended approaches are listed below.</w:t>
      </w:r>
    </w:p>
    <w:p w14:paraId="01D639B1" w14:textId="575D330E" w:rsidR="00E03B39" w:rsidRPr="00AA7E8E" w:rsidRDefault="00E03B39" w:rsidP="00E03B39">
      <w:pPr>
        <w:rPr>
          <w:rStyle w:val="Hyperlink"/>
          <w:color w:val="949494" w:themeColor="text2" w:themeTint="99"/>
        </w:rPr>
      </w:pPr>
      <w:r w:rsidRPr="00AA7E8E">
        <w:rPr>
          <w:rStyle w:val="Hyperlink"/>
          <w:color w:val="949494" w:themeColor="text2" w:themeTint="99"/>
        </w:rPr>
        <w:t xml:space="preserve"> https://docs.microsoft.com/en-us/azure/service-fabric/servicefabric-diagnostics-overview#performance-monitoring</w:t>
      </w:r>
    </w:p>
    <w:p w14:paraId="126FE27E" w14:textId="77777777" w:rsidR="00E03B39" w:rsidRPr="00AA7E8E" w:rsidRDefault="00E03B39" w:rsidP="00E03B39">
      <w:pPr>
        <w:rPr>
          <w:rStyle w:val="Hyperlink"/>
          <w:color w:val="949494" w:themeColor="text2" w:themeTint="99"/>
        </w:rPr>
      </w:pPr>
      <w:r w:rsidRPr="00AA7E8E">
        <w:rPr>
          <w:rStyle w:val="Hyperlink"/>
          <w:color w:val="949494" w:themeColor="text2" w:themeTint="99"/>
        </w:rPr>
        <w:t>Log Analytics</w:t>
      </w:r>
    </w:p>
    <w:p w14:paraId="31392534" w14:textId="2D7C7488" w:rsidR="00E03B39" w:rsidRPr="00AA7E8E" w:rsidRDefault="00E03B39" w:rsidP="00E03B39">
      <w:pPr>
        <w:rPr>
          <w:rStyle w:val="Hyperlink"/>
          <w:color w:val="949494" w:themeColor="text2" w:themeTint="99"/>
        </w:rPr>
      </w:pPr>
      <w:r w:rsidRPr="00AA7E8E">
        <w:rPr>
          <w:rStyle w:val="Hyperlink"/>
          <w:color w:val="949494" w:themeColor="text2" w:themeTint="99"/>
        </w:rPr>
        <w:t xml:space="preserve"> https://docs.microsoft.com/en-us/azure/service-fabric/servicefabric-diagnostics-oms-agent • https://docs.microsoft.com/en-us/azure/service-fabric/servicefabric-diagnostics-perf-wad</w:t>
      </w:r>
    </w:p>
    <w:p w14:paraId="08BD179B" w14:textId="300A538B" w:rsidR="000B6121" w:rsidRDefault="00EE6D1E" w:rsidP="00D90906">
      <w:pPr>
        <w:pStyle w:val="Heading3"/>
        <w:numPr>
          <w:ilvl w:val="1"/>
          <w:numId w:val="37"/>
        </w:numPr>
      </w:pPr>
      <w:r>
        <w:t xml:space="preserve">Rapid </w:t>
      </w:r>
      <w:r w:rsidR="006A7208">
        <w:t>Scale the containers by increasing the instance count of your containers</w:t>
      </w:r>
      <w:r w:rsidR="00FC2C7D">
        <w:t xml:space="preserve"> -??</w:t>
      </w:r>
    </w:p>
    <w:p w14:paraId="49B8CB22" w14:textId="4E8E6167" w:rsidR="006A0118" w:rsidRPr="006A0118" w:rsidRDefault="006A0118" w:rsidP="00985333">
      <w:r w:rsidRPr="006A0118">
        <w:t>Azure Service Fabric makes it easy to build scalable applications by managing the services, partitions, and replicas on the nodes of a cluster. Running many workloads on the same hardware enables maximum resource utilization, but also provides flexibility in terms of how you choose to scale your workloads.</w:t>
      </w:r>
    </w:p>
    <w:p w14:paraId="3AED9B20" w14:textId="3FD48285" w:rsidR="001D40D2" w:rsidRDefault="001D40D2" w:rsidP="00985333">
      <w:r>
        <w:t xml:space="preserve">In this challenge, you will look at understanding </w:t>
      </w:r>
      <w:r w:rsidR="0084741F">
        <w:t xml:space="preserve">manual scaling, which can also be done programmatically. </w:t>
      </w:r>
      <w:r w:rsidR="003D7C8E">
        <w:t xml:space="preserve">But programmatical scaling is not included here, you can always explore more. </w:t>
      </w:r>
    </w:p>
    <w:p w14:paraId="125E8DE3" w14:textId="62106A54" w:rsidR="0084741F" w:rsidRDefault="00C90D6E" w:rsidP="00393BA1">
      <w:pPr>
        <w:pStyle w:val="Heading4"/>
        <w:numPr>
          <w:ilvl w:val="2"/>
          <w:numId w:val="37"/>
        </w:numPr>
      </w:pPr>
      <w:r>
        <w:t>Service/</w:t>
      </w:r>
      <w:r w:rsidR="0084741F">
        <w:t>Container Instance</w:t>
      </w:r>
      <w:r>
        <w:t xml:space="preserve"> scaling</w:t>
      </w:r>
      <w:r w:rsidR="0084741F">
        <w:t>-</w:t>
      </w:r>
    </w:p>
    <w:p w14:paraId="6FC1C443" w14:textId="67C8D21A" w:rsidR="00E15D2C" w:rsidRDefault="0084741F" w:rsidP="0084741F">
      <w:r>
        <w:t xml:space="preserve">Look at your container instances in your cluster. You should see that containers are installed on </w:t>
      </w:r>
      <w:proofErr w:type="gramStart"/>
      <w:r>
        <w:t>all of</w:t>
      </w:r>
      <w:proofErr w:type="gramEnd"/>
      <w:r>
        <w:t xml:space="preserve"> the 5 </w:t>
      </w:r>
      <w:r w:rsidR="00C91C0F">
        <w:t>VM as</w:t>
      </w:r>
      <w:r>
        <w:t xml:space="preserve"> </w:t>
      </w:r>
      <w:r w:rsidR="000D0EFA">
        <w:t xml:space="preserve">instance count for containers </w:t>
      </w:r>
      <w:r>
        <w:t xml:space="preserve">in your manifest </w:t>
      </w:r>
      <w:r w:rsidR="000D0EFA">
        <w:t>is set to -1.</w:t>
      </w:r>
      <w:r w:rsidR="009A3E9A">
        <w:t xml:space="preserve"> </w:t>
      </w:r>
    </w:p>
    <w:p w14:paraId="630797F4" w14:textId="431DE1AC" w:rsidR="00E15D2C" w:rsidRDefault="00E15D2C" w:rsidP="0084741F">
      <w:r>
        <w:t xml:space="preserve">Reduce the instance count to 1 and republish to </w:t>
      </w:r>
      <w:r w:rsidR="00C24D00">
        <w:t xml:space="preserve">observer </w:t>
      </w:r>
      <w:r>
        <w:t xml:space="preserve">the </w:t>
      </w:r>
      <w:r w:rsidR="00C24D00">
        <w:t xml:space="preserve">container instance </w:t>
      </w:r>
      <w:r w:rsidR="00C91C0F">
        <w:t>changes</w:t>
      </w:r>
      <w:r w:rsidR="00C24D00">
        <w:t xml:space="preserve"> in SF explorer. </w:t>
      </w:r>
      <w:r w:rsidR="00C91C0F">
        <w:t xml:space="preserve">You will see only one container instance on only one node. </w:t>
      </w:r>
      <w:r w:rsidR="00C24D00">
        <w:t>Now increase the instance count = (</w:t>
      </w:r>
      <w:r w:rsidR="00C91C0F">
        <w:t xml:space="preserve">number of </w:t>
      </w:r>
      <w:r w:rsidR="00C24D00">
        <w:t>node</w:t>
      </w:r>
      <w:r w:rsidR="00C91C0F">
        <w:t xml:space="preserve">s </w:t>
      </w:r>
      <w:r w:rsidR="00C24D00">
        <w:t xml:space="preserve">-1), </w:t>
      </w:r>
      <w:proofErr w:type="spellStart"/>
      <w:r w:rsidR="00C24D00">
        <w:t>ie</w:t>
      </w:r>
      <w:proofErr w:type="spellEnd"/>
      <w:r w:rsidR="00C24D00">
        <w:t xml:space="preserve"> 4 and republish. See how quick your container instances scale and start listening for new requests. </w:t>
      </w:r>
    </w:p>
    <w:p w14:paraId="0105868E" w14:textId="149F412F" w:rsidR="00D86638" w:rsidRDefault="00D86638" w:rsidP="0084741F">
      <w:r>
        <w:t xml:space="preserve">Now disable one </w:t>
      </w:r>
      <w:r w:rsidR="00224C43">
        <w:t xml:space="preserve">of the </w:t>
      </w:r>
      <w:r>
        <w:t>node</w:t>
      </w:r>
      <w:r w:rsidR="00224C43">
        <w:t xml:space="preserve">s that hosts a container instance </w:t>
      </w:r>
      <w:r>
        <w:t>from the cluster</w:t>
      </w:r>
      <w:r w:rsidR="00224C43">
        <w:t xml:space="preserve">. Use </w:t>
      </w:r>
      <w:r>
        <w:t xml:space="preserve">SF explorer </w:t>
      </w:r>
      <w:r w:rsidR="00224C43">
        <w:t>to do this, right click on the node and say disable. Observe how the container instance on this node will be moved to another working node super quick.</w:t>
      </w:r>
    </w:p>
    <w:p w14:paraId="49B1BA2B" w14:textId="2309AD95" w:rsidR="00393BA1" w:rsidRDefault="00393BA1" w:rsidP="00393BA1">
      <w:pPr>
        <w:pStyle w:val="Heading4"/>
        <w:numPr>
          <w:ilvl w:val="2"/>
          <w:numId w:val="37"/>
        </w:numPr>
      </w:pPr>
      <w:r>
        <w:lastRenderedPageBreak/>
        <w:t>Scaling with adding/removing nodes from the cluster</w:t>
      </w:r>
    </w:p>
    <w:p w14:paraId="518D818E" w14:textId="0940C2E3" w:rsidR="00C24D00" w:rsidRDefault="00050DD9" w:rsidP="0084741F">
      <w:r>
        <w:t xml:space="preserve">Begin by setting </w:t>
      </w:r>
      <w:r w:rsidR="006C1BC1">
        <w:t>instance count to -1 for your apps</w:t>
      </w:r>
      <w:r w:rsidR="00D9403E">
        <w:t>/</w:t>
      </w:r>
      <w:proofErr w:type="spellStart"/>
      <w:r w:rsidR="00D9403E">
        <w:t>webapi</w:t>
      </w:r>
      <w:proofErr w:type="spellEnd"/>
      <w:r w:rsidR="00D9403E">
        <w:t xml:space="preserve"> and republish to Azure. </w:t>
      </w:r>
      <w:r w:rsidR="005513D0">
        <w:t xml:space="preserve">Wait for </w:t>
      </w:r>
      <w:proofErr w:type="gramStart"/>
      <w:r w:rsidR="005513D0">
        <w:t>your</w:t>
      </w:r>
      <w:proofErr w:type="gramEnd"/>
      <w:r w:rsidR="005513D0">
        <w:t xml:space="preserve"> publish to finish and see your container instance on all nodes. </w:t>
      </w:r>
      <w:r w:rsidR="00D9403E">
        <w:t>Now manually add new VM to your cluster</w:t>
      </w:r>
      <w:r w:rsidR="005513D0">
        <w:t xml:space="preserve"> and </w:t>
      </w:r>
      <w:r w:rsidR="002247C4">
        <w:t xml:space="preserve">observe the changes. When a new VM is successfully attached to your cluster, SF automatically create new container instance and deploy on the new VM. </w:t>
      </w:r>
    </w:p>
    <w:p w14:paraId="2AB19D7C" w14:textId="1FAE0936" w:rsidR="004C6404" w:rsidRDefault="004C6404" w:rsidP="004C6404">
      <w:pPr>
        <w:pStyle w:val="Heading5"/>
      </w:pPr>
      <w:r>
        <w:t>Resources</w:t>
      </w:r>
    </w:p>
    <w:p w14:paraId="1BC511FD" w14:textId="3B5E410F" w:rsidR="004C6404" w:rsidRPr="00361A13" w:rsidRDefault="0033340B" w:rsidP="004C6404">
      <w:pPr>
        <w:rPr>
          <w:rStyle w:val="Hyperlink"/>
          <w:color w:val="949494" w:themeColor="text2" w:themeTint="99"/>
        </w:rPr>
      </w:pPr>
      <w:hyperlink r:id="rId44" w:history="1">
        <w:r w:rsidR="004C6404" w:rsidRPr="00361A13">
          <w:rPr>
            <w:rStyle w:val="Hyperlink"/>
            <w:color w:val="949494" w:themeColor="text2" w:themeTint="99"/>
          </w:rPr>
          <w:t>https://docs.microsoft.com/en-us/azure/service-fabric/service-fabric-conceptsscalability</w:t>
        </w:r>
      </w:hyperlink>
      <w:r w:rsidR="004C6404" w:rsidRPr="00361A13">
        <w:rPr>
          <w:rStyle w:val="Hyperlink"/>
          <w:color w:val="949494" w:themeColor="text2" w:themeTint="99"/>
        </w:rPr>
        <w:t xml:space="preserve"> </w:t>
      </w:r>
    </w:p>
    <w:p w14:paraId="64902EEE" w14:textId="77777777" w:rsidR="00361A13" w:rsidRPr="00361A13" w:rsidRDefault="00361A13" w:rsidP="004C6404">
      <w:pPr>
        <w:rPr>
          <w:rStyle w:val="Hyperlink"/>
          <w:color w:val="949494" w:themeColor="text2" w:themeTint="99"/>
        </w:rPr>
      </w:pPr>
      <w:r w:rsidRPr="00361A13">
        <w:rPr>
          <w:rStyle w:val="Hyperlink"/>
          <w:color w:val="949494" w:themeColor="text2" w:themeTint="99"/>
        </w:rPr>
        <w:t xml:space="preserve">Overview- </w:t>
      </w:r>
      <w:proofErr w:type="gramStart"/>
      <w:r w:rsidRPr="00361A13">
        <w:rPr>
          <w:rStyle w:val="Hyperlink"/>
          <w:color w:val="949494" w:themeColor="text2" w:themeTint="99"/>
        </w:rPr>
        <w:t>https://docs.microsoft.com/en-us/azure/service-fabric/service-fabriccluster-scaling  Commands</w:t>
      </w:r>
      <w:proofErr w:type="gramEnd"/>
      <w:r w:rsidRPr="00361A13">
        <w:rPr>
          <w:rStyle w:val="Hyperlink"/>
          <w:color w:val="949494" w:themeColor="text2" w:themeTint="99"/>
        </w:rPr>
        <w:t xml:space="preserve"> to Scale -  https://docs.microsoft.com/en-us/azure/servicefabric/service-fabric-tutorial-scale-cluster </w:t>
      </w:r>
    </w:p>
    <w:p w14:paraId="0B20CB2A" w14:textId="01E77C10" w:rsidR="00361A13" w:rsidRPr="00361A13" w:rsidRDefault="00361A13" w:rsidP="004C6404">
      <w:pPr>
        <w:rPr>
          <w:rStyle w:val="Hyperlink"/>
          <w:color w:val="949494" w:themeColor="text2" w:themeTint="99"/>
        </w:rPr>
      </w:pPr>
      <w:r w:rsidRPr="00361A13">
        <w:rPr>
          <w:rStyle w:val="Hyperlink"/>
          <w:color w:val="949494" w:themeColor="text2" w:themeTint="99"/>
        </w:rPr>
        <w:t xml:space="preserve"> Scale programmatically - https://docs.microsoft.com/en-us/azure/servicefabric/service-fabric-cluster-programmatic-scaling </w:t>
      </w:r>
    </w:p>
    <w:p w14:paraId="20238A03" w14:textId="01E77C10" w:rsidR="00535121" w:rsidRDefault="00361A13" w:rsidP="004C6404">
      <w:pPr>
        <w:rPr>
          <w:rStyle w:val="Hyperlink"/>
          <w:color w:val="949494" w:themeColor="text2" w:themeTint="99"/>
        </w:rPr>
      </w:pPr>
      <w:r w:rsidRPr="00361A13">
        <w:rPr>
          <w:rStyle w:val="Hyperlink"/>
          <w:color w:val="949494" w:themeColor="text2" w:themeTint="99"/>
        </w:rPr>
        <w:t xml:space="preserve">Auto Scaling </w:t>
      </w:r>
      <w:proofErr w:type="gramStart"/>
      <w:r w:rsidRPr="00361A13">
        <w:rPr>
          <w:rStyle w:val="Hyperlink"/>
          <w:color w:val="949494" w:themeColor="text2" w:themeTint="99"/>
        </w:rPr>
        <w:t>-  https://docs.microsoft.com/en-us/azure/service-fabric/servicefabric-cluster-resource-manager-autoscaling</w:t>
      </w:r>
      <w:proofErr w:type="gramEnd"/>
      <w:r w:rsidRPr="00361A13">
        <w:rPr>
          <w:rStyle w:val="Hyperlink"/>
          <w:color w:val="949494" w:themeColor="text2" w:themeTint="99"/>
        </w:rPr>
        <w:t xml:space="preserve"> </w:t>
      </w:r>
    </w:p>
    <w:p w14:paraId="26ADF0AD" w14:textId="5BC498B7" w:rsidR="00361A13" w:rsidRPr="00361A13" w:rsidRDefault="00361A13" w:rsidP="004C6404">
      <w:pPr>
        <w:rPr>
          <w:rStyle w:val="Hyperlink"/>
          <w:color w:val="949494" w:themeColor="text2" w:themeTint="99"/>
        </w:rPr>
      </w:pPr>
      <w:r w:rsidRPr="00361A13">
        <w:rPr>
          <w:rStyle w:val="Hyperlink"/>
          <w:color w:val="949494" w:themeColor="text2" w:themeTint="99"/>
        </w:rPr>
        <w:t>Manual Scale out - https://docs.microsoft.com/en-us/azure/service-fabric/servicefabric-cluster-scale-up-down</w:t>
      </w:r>
    </w:p>
    <w:p w14:paraId="48829E42" w14:textId="52E03C09" w:rsidR="000B6121" w:rsidRDefault="000B6121" w:rsidP="003224CB">
      <w:pPr>
        <w:pStyle w:val="Heading3"/>
        <w:numPr>
          <w:ilvl w:val="1"/>
          <w:numId w:val="37"/>
        </w:numPr>
      </w:pPr>
      <w:r>
        <w:t xml:space="preserve">Add </w:t>
      </w:r>
      <w:r w:rsidR="009751C6">
        <w:t>resource</w:t>
      </w:r>
      <w:r>
        <w:t xml:space="preserve"> constraints </w:t>
      </w:r>
      <w:r w:rsidR="009751C6">
        <w:t>for your containers</w:t>
      </w:r>
      <w:r w:rsidR="00697F97">
        <w:t xml:space="preserve"> </w:t>
      </w:r>
    </w:p>
    <w:p w14:paraId="07501975" w14:textId="77777777" w:rsidR="00493493" w:rsidRDefault="00493493" w:rsidP="003224CB"/>
    <w:p w14:paraId="28400DD6" w14:textId="2E54D3DA" w:rsidR="003224CB" w:rsidRDefault="007F3F32" w:rsidP="003224CB">
      <w:r w:rsidRPr="007F3F32">
        <w:t>When you're running multiple services on the same node or cluster, it's possible that one service might consume more resources, starving other services in the process. This problem is referred to as the "noisy neighbor" problem. Azure Service Fabric enables the developer to specify reservations and limits per service to guarantee resources and limit resource usage.</w:t>
      </w:r>
    </w:p>
    <w:p w14:paraId="3D23E3C3" w14:textId="4BE54058" w:rsidR="00412F51" w:rsidRDefault="00412F51" w:rsidP="00412F51">
      <w:pPr>
        <w:pStyle w:val="Heading5"/>
      </w:pPr>
      <w:r>
        <w:t xml:space="preserve">Resources: </w:t>
      </w:r>
    </w:p>
    <w:p w14:paraId="161190CC" w14:textId="5E197F40" w:rsidR="007F3F32" w:rsidRPr="003224CB" w:rsidRDefault="00412F51" w:rsidP="003224CB">
      <w:r w:rsidRPr="00412F51">
        <w:t>https://docs.microsoft.com/en-us/azure/service-fabric/service-fabric-resource-governance</w:t>
      </w:r>
    </w:p>
    <w:p w14:paraId="1215BCE8" w14:textId="0D583E6A" w:rsidR="00A57D07" w:rsidRDefault="00A57D07" w:rsidP="00F70ED5">
      <w:pPr>
        <w:pStyle w:val="Heading1"/>
      </w:pPr>
      <w:r w:rsidRPr="00A57D07">
        <w:t xml:space="preserve">Choose </w:t>
      </w:r>
      <w:r w:rsidR="006E5F27">
        <w:t xml:space="preserve">from following </w:t>
      </w:r>
      <w:r w:rsidRPr="00A57D07">
        <w:t xml:space="preserve">exercise: </w:t>
      </w:r>
    </w:p>
    <w:p w14:paraId="6DE175EA" w14:textId="77777777" w:rsidR="005E486C" w:rsidRDefault="005E486C" w:rsidP="00F70ED5">
      <w:pPr>
        <w:pStyle w:val="Heading2"/>
        <w:numPr>
          <w:ilvl w:val="0"/>
          <w:numId w:val="37"/>
        </w:numPr>
      </w:pPr>
      <w:r>
        <w:t>Service fabric mesh</w:t>
      </w:r>
    </w:p>
    <w:p w14:paraId="348F4571" w14:textId="10EE8BF4" w:rsidR="005A581D" w:rsidRDefault="00A24C4E" w:rsidP="00A24C4E">
      <w:r>
        <w:t>Azure Service Fabric Mesh is a fully managed service that enables developers to deploy microservices applications without managing virtual machines, storage, or networking. Applications hosted on Service Fabric Mesh run and scale without you worrying about the infrastructure powering it. Service Fabric Mesh consists of clusters of thousands of machines. All cluster operations are hidden from the developer. Simply upload your code and specify resources you need, availability requirements, and resource limits.</w:t>
      </w:r>
    </w:p>
    <w:p w14:paraId="13F60A9E" w14:textId="3DE56DB1" w:rsidR="00A24C4E" w:rsidRDefault="00A24C4E" w:rsidP="00A24C4E">
      <w:r>
        <w:t>SF Mesh is in public preview as of now and is planned to go General availability next year.</w:t>
      </w:r>
    </w:p>
    <w:p w14:paraId="11788ADD" w14:textId="01E77C10" w:rsidR="000E5FCB" w:rsidRDefault="00A96342" w:rsidP="000E5FCB">
      <w:pPr>
        <w:pStyle w:val="Heading3"/>
        <w:numPr>
          <w:ilvl w:val="1"/>
          <w:numId w:val="37"/>
        </w:numPr>
      </w:pPr>
      <w:r>
        <w:t xml:space="preserve">Setup your development experience </w:t>
      </w:r>
    </w:p>
    <w:p w14:paraId="520BCC33" w14:textId="01E77C10" w:rsidR="00535121" w:rsidRPr="00535121" w:rsidRDefault="00535121" w:rsidP="00535121">
      <w:r>
        <w:t xml:space="preserve">You have to setup your development box before you proceed with SF mesh. Please follow the following links to get the dev setup. </w:t>
      </w:r>
    </w:p>
    <w:p w14:paraId="74E51FCB" w14:textId="3BF42E02" w:rsidR="000E5FCB" w:rsidRPr="00096454" w:rsidRDefault="0033340B" w:rsidP="000E5FCB">
      <w:pPr>
        <w:rPr>
          <w:rStyle w:val="Hyperlink"/>
          <w:color w:val="949494" w:themeColor="text2" w:themeTint="99"/>
        </w:rPr>
      </w:pPr>
      <w:hyperlink r:id="rId45">
        <w:r w:rsidR="02DD5100" w:rsidRPr="00096454">
          <w:rPr>
            <w:rStyle w:val="Hyperlink"/>
            <w:color w:val="949494" w:themeColor="text2" w:themeTint="99"/>
          </w:rPr>
          <w:t>https://docs.microsoft.com/en-us/azure/service-fabric-mesh/service-fabric-mesh-howto-setup-developer-environment-sdk</w:t>
        </w:r>
      </w:hyperlink>
    </w:p>
    <w:p w14:paraId="723C7B98" w14:textId="01E77C10" w:rsidR="000E5FCB" w:rsidRPr="00096454" w:rsidRDefault="0033340B" w:rsidP="000E5FCB">
      <w:pPr>
        <w:rPr>
          <w:rStyle w:val="Hyperlink"/>
          <w:color w:val="949494" w:themeColor="text2" w:themeTint="99"/>
        </w:rPr>
      </w:pPr>
      <w:hyperlink r:id="rId46">
        <w:r w:rsidR="48D09F0D" w:rsidRPr="00096454">
          <w:rPr>
            <w:rStyle w:val="Hyperlink"/>
            <w:color w:val="949494" w:themeColor="text2" w:themeTint="99"/>
          </w:rPr>
          <w:t>https://docs.microsoft.com/en-us/azure/service-fabric-mesh/service-fabric-mesh-howto-setup-cli</w:t>
        </w:r>
      </w:hyperlink>
      <w:r w:rsidR="48D09F0D" w:rsidRPr="00096454">
        <w:rPr>
          <w:rStyle w:val="Hyperlink"/>
          <w:color w:val="949494" w:themeColor="text2" w:themeTint="99"/>
        </w:rPr>
        <w:t xml:space="preserve"> </w:t>
      </w:r>
    </w:p>
    <w:p w14:paraId="3421AAD2" w14:textId="7A1D31C7" w:rsidR="00535121" w:rsidRDefault="007B1C21" w:rsidP="00AF2A30">
      <w:r>
        <w:lastRenderedPageBreak/>
        <w:t xml:space="preserve">Open Windows </w:t>
      </w:r>
      <w:proofErr w:type="spellStart"/>
      <w:r>
        <w:t>powershell</w:t>
      </w:r>
      <w:proofErr w:type="spellEnd"/>
      <w:r>
        <w:t xml:space="preserve"> and type “</w:t>
      </w:r>
      <w:proofErr w:type="spellStart"/>
      <w:r>
        <w:t>az</w:t>
      </w:r>
      <w:proofErr w:type="spellEnd"/>
      <w:r>
        <w:t xml:space="preserve">-mesh”. If the command runs successfully then </w:t>
      </w:r>
      <w:r w:rsidR="00BC3F3C">
        <w:t>your</w:t>
      </w:r>
      <w:r>
        <w:t xml:space="preserve"> local box is setup. </w:t>
      </w:r>
    </w:p>
    <w:p w14:paraId="31B3E5C8" w14:textId="3674C5E4" w:rsidR="00635201" w:rsidRDefault="009619D9" w:rsidP="0068166E">
      <w:pPr>
        <w:pStyle w:val="Heading3"/>
        <w:numPr>
          <w:ilvl w:val="1"/>
          <w:numId w:val="37"/>
        </w:numPr>
      </w:pPr>
      <w:r>
        <w:t xml:space="preserve">Create a new </w:t>
      </w:r>
      <w:r w:rsidR="00802BAE">
        <w:t>.net application and dep</w:t>
      </w:r>
      <w:r w:rsidR="003341A6">
        <w:t>l</w:t>
      </w:r>
      <w:r w:rsidR="00802BAE">
        <w:t>oy on Mesh</w:t>
      </w:r>
    </w:p>
    <w:p w14:paraId="641E5EE4" w14:textId="0A578466" w:rsidR="003341A6" w:rsidRDefault="003341A6" w:rsidP="00B57472">
      <w:r>
        <w:tab/>
      </w:r>
      <w:r w:rsidR="00583717">
        <w:t xml:space="preserve">You'll learn how to use Visual Studio to create an Azure Service Fabric Mesh app that has an ASP.NET web front-end and an ASP.NET Core Web API back-end service. Then you'll debug the app on your local development cluster. You'll publish the app to Azure and then </w:t>
      </w:r>
      <w:r w:rsidR="00A77078">
        <w:t>make config, code changes,</w:t>
      </w:r>
      <w:r w:rsidR="00583717">
        <w:t xml:space="preserve"> and upgrade the app. Finally, you'll clean up unused Azure resources so that you are not charged for what you aren't using.</w:t>
      </w:r>
    </w:p>
    <w:p w14:paraId="084301D7" w14:textId="5F5FAE17" w:rsidR="00967EFB" w:rsidRDefault="00967EFB" w:rsidP="00B57472">
      <w:r>
        <w:t xml:space="preserve">The resource link below has the </w:t>
      </w:r>
      <w:r w:rsidR="00CC0B2A">
        <w:t xml:space="preserve">direction to source code that you can use to perform the exercise. </w:t>
      </w:r>
    </w:p>
    <w:p w14:paraId="73209A46" w14:textId="6A76652D" w:rsidR="00967EFB" w:rsidRDefault="00967EFB" w:rsidP="00967EFB">
      <w:pPr>
        <w:pStyle w:val="Heading5"/>
      </w:pPr>
      <w:r>
        <w:t>Resources:</w:t>
      </w:r>
    </w:p>
    <w:p w14:paraId="3004AFB5" w14:textId="6DE7DD45" w:rsidR="00C33406" w:rsidRPr="00635201" w:rsidRDefault="00C33406" w:rsidP="00B57472">
      <w:r w:rsidRPr="00C33406">
        <w:t>https://docs.microsoft.com/en-us/azure/service-fabric-mesh/service-fabric-mesh-tutorial-create-dotnetcore</w:t>
      </w:r>
    </w:p>
    <w:p w14:paraId="724AB61B" w14:textId="28C09900" w:rsidR="00051B5E" w:rsidRDefault="00051B5E" w:rsidP="00E62CC5">
      <w:pPr>
        <w:pStyle w:val="Heading2"/>
        <w:numPr>
          <w:ilvl w:val="0"/>
          <w:numId w:val="37"/>
        </w:numPr>
      </w:pPr>
      <w:r w:rsidRPr="00C21D4C">
        <w:t>CI</w:t>
      </w:r>
      <w:r>
        <w:t xml:space="preserve">/CD Pipeline </w:t>
      </w:r>
    </w:p>
    <w:p w14:paraId="00274491" w14:textId="48F9E7C1" w:rsidR="00957200" w:rsidRDefault="00957200" w:rsidP="00957200">
      <w:pPr>
        <w:pStyle w:val="Heading3"/>
        <w:numPr>
          <w:ilvl w:val="1"/>
          <w:numId w:val="37"/>
        </w:numPr>
      </w:pPr>
      <w:r>
        <w:t xml:space="preserve">Create CI/CD pipeline to Azure SF cluster </w:t>
      </w:r>
    </w:p>
    <w:p w14:paraId="25FA8177" w14:textId="77777777" w:rsidR="00582737" w:rsidRPr="00582737" w:rsidRDefault="00582737" w:rsidP="00582737">
      <w:pPr>
        <w:pStyle w:val="Heading5"/>
        <w:rPr>
          <w:rFonts w:asciiTheme="minorHAnsi" w:eastAsiaTheme="minorEastAsia" w:hAnsiTheme="minorHAnsi" w:cstheme="minorBidi"/>
          <w:color w:val="404040" w:themeColor="text1" w:themeTint="BF"/>
        </w:rPr>
      </w:pPr>
      <w:proofErr w:type="gramStart"/>
      <w:r w:rsidRPr="00582737">
        <w:rPr>
          <w:rFonts w:asciiTheme="minorHAnsi" w:eastAsiaTheme="minorEastAsia" w:hAnsiTheme="minorHAnsi" w:cstheme="minorBidi"/>
          <w:color w:val="404040" w:themeColor="text1" w:themeTint="BF"/>
        </w:rPr>
        <w:t>In order for</w:t>
      </w:r>
      <w:proofErr w:type="gramEnd"/>
      <w:r w:rsidRPr="00582737">
        <w:rPr>
          <w:rFonts w:asciiTheme="minorHAnsi" w:eastAsiaTheme="minorEastAsia" w:hAnsiTheme="minorHAnsi" w:cstheme="minorBidi"/>
          <w:color w:val="404040" w:themeColor="text1" w:themeTint="BF"/>
        </w:rPr>
        <w:t xml:space="preserve"> you to safely make iterative changes to the application code, it is important that you move from manually deploying updates to an automated system. This challenge requires you to create an automated build, test and deployment pipeline. Once you’ve set it up, all modifications to the application should be pushed through the pipeline and into your cluster.</w:t>
      </w:r>
    </w:p>
    <w:p w14:paraId="16456B41" w14:textId="77777777" w:rsidR="00582737" w:rsidRPr="00582737" w:rsidRDefault="00582737" w:rsidP="00582737">
      <w:pPr>
        <w:pStyle w:val="Heading5"/>
        <w:rPr>
          <w:rFonts w:asciiTheme="minorHAnsi" w:eastAsiaTheme="minorEastAsia" w:hAnsiTheme="minorHAnsi" w:cstheme="minorBidi"/>
          <w:color w:val="404040" w:themeColor="text1" w:themeTint="BF"/>
        </w:rPr>
      </w:pPr>
      <w:r w:rsidRPr="00582737">
        <w:rPr>
          <w:rFonts w:asciiTheme="minorHAnsi" w:eastAsiaTheme="minorEastAsia" w:hAnsiTheme="minorHAnsi" w:cstheme="minorBidi"/>
          <w:color w:val="404040" w:themeColor="text1" w:themeTint="BF"/>
        </w:rPr>
        <w:t>Your CI should build and test any code changes committed or merged on to your master branch. The build should then publish the build artifacts to a staging area that can be accessed by a release management tool in CD.</w:t>
      </w:r>
    </w:p>
    <w:p w14:paraId="003058DC" w14:textId="77777777" w:rsidR="00582737" w:rsidRPr="00582737" w:rsidRDefault="00582737" w:rsidP="00582737">
      <w:pPr>
        <w:pStyle w:val="Heading5"/>
        <w:rPr>
          <w:rFonts w:asciiTheme="minorHAnsi" w:eastAsiaTheme="minorEastAsia" w:hAnsiTheme="minorHAnsi" w:cstheme="minorBidi"/>
          <w:color w:val="404040" w:themeColor="text1" w:themeTint="BF"/>
        </w:rPr>
      </w:pPr>
      <w:r w:rsidRPr="00582737">
        <w:rPr>
          <w:rFonts w:asciiTheme="minorHAnsi" w:eastAsiaTheme="minorEastAsia" w:hAnsiTheme="minorHAnsi" w:cstheme="minorBidi"/>
          <w:color w:val="404040" w:themeColor="text1" w:themeTint="BF"/>
        </w:rPr>
        <w:t>Your CD should pick up these build artifacts and execute a release into your cluster leveraging Service Fabric’s rolling update mechanism.</w:t>
      </w:r>
    </w:p>
    <w:p w14:paraId="64614E8B" w14:textId="77777777" w:rsidR="003E1B97" w:rsidRDefault="00582737" w:rsidP="00582737">
      <w:pPr>
        <w:pStyle w:val="Heading5"/>
        <w:rPr>
          <w:rFonts w:asciiTheme="minorHAnsi" w:eastAsiaTheme="minorEastAsia" w:hAnsiTheme="minorHAnsi" w:cstheme="minorBidi"/>
          <w:color w:val="404040" w:themeColor="text1" w:themeTint="BF"/>
        </w:rPr>
      </w:pPr>
      <w:r w:rsidRPr="00582737">
        <w:rPr>
          <w:rFonts w:asciiTheme="minorHAnsi" w:eastAsiaTheme="minorEastAsia" w:hAnsiTheme="minorHAnsi" w:cstheme="minorBidi"/>
          <w:color w:val="404040" w:themeColor="text1" w:themeTint="BF"/>
        </w:rPr>
        <w:t xml:space="preserve">You can apply additional items such as gated check ins, notifications and policies if you wish. </w:t>
      </w:r>
    </w:p>
    <w:p w14:paraId="541CAFC0" w14:textId="77777777" w:rsidR="003E1B97" w:rsidRDefault="003E1B97" w:rsidP="00582737">
      <w:pPr>
        <w:pStyle w:val="Heading5"/>
      </w:pPr>
    </w:p>
    <w:p w14:paraId="01745655" w14:textId="5AA79727" w:rsidR="00BC3F3C" w:rsidRDefault="00BC3F3C" w:rsidP="00582737">
      <w:pPr>
        <w:pStyle w:val="Heading5"/>
      </w:pPr>
      <w:r>
        <w:t>Resource</w:t>
      </w:r>
      <w:r w:rsidR="00187E96">
        <w:t>s:</w:t>
      </w:r>
    </w:p>
    <w:p w14:paraId="6ADA04E0" w14:textId="77777777" w:rsidR="00957200" w:rsidRPr="00096454" w:rsidRDefault="0033340B" w:rsidP="00957200">
      <w:pPr>
        <w:rPr>
          <w:rStyle w:val="Hyperlink"/>
          <w:color w:val="949494" w:themeColor="text2" w:themeTint="99"/>
        </w:rPr>
      </w:pPr>
      <w:hyperlink r:id="rId47" w:anchor="commit-and-push-changes-trigger-a-release" w:history="1">
        <w:r w:rsidR="00957200" w:rsidRPr="00096454">
          <w:rPr>
            <w:rStyle w:val="Hyperlink"/>
            <w:color w:val="949494" w:themeColor="text2" w:themeTint="99"/>
          </w:rPr>
          <w:t>https://docs.microsoft.com/en-us/azure/service-fabric/service-fabric-tutorial-deploy-container-app-with-cicd-vsts#commit-and-push-changes-trigger-a-release</w:t>
        </w:r>
      </w:hyperlink>
      <w:r w:rsidR="00957200" w:rsidRPr="00096454">
        <w:rPr>
          <w:rStyle w:val="Hyperlink"/>
          <w:color w:val="949494" w:themeColor="text2" w:themeTint="99"/>
        </w:rPr>
        <w:t xml:space="preserve"> </w:t>
      </w:r>
    </w:p>
    <w:p w14:paraId="0A4A2B2D" w14:textId="2104E366" w:rsidR="00BC3F3C" w:rsidRPr="00096454" w:rsidRDefault="0033340B" w:rsidP="00957200">
      <w:pPr>
        <w:rPr>
          <w:rStyle w:val="Hyperlink"/>
          <w:color w:val="949494" w:themeColor="text2" w:themeTint="99"/>
        </w:rPr>
      </w:pPr>
      <w:hyperlink r:id="rId48" w:history="1">
        <w:r w:rsidR="00BC3F3C" w:rsidRPr="00096454">
          <w:rPr>
            <w:rStyle w:val="Hyperlink"/>
            <w:color w:val="949494" w:themeColor="text2" w:themeTint="99"/>
          </w:rPr>
          <w:t>https://docs.microsoft.com/en-us/azure/service-fabric/service-fabric-tutorialdeploy-app-with-cicd-vsts</w:t>
        </w:r>
      </w:hyperlink>
      <w:r w:rsidR="00BC3F3C" w:rsidRPr="00096454">
        <w:rPr>
          <w:rStyle w:val="Hyperlink"/>
          <w:color w:val="949494" w:themeColor="text2" w:themeTint="99"/>
        </w:rPr>
        <w:t xml:space="preserve"> </w:t>
      </w:r>
    </w:p>
    <w:p w14:paraId="1AAFA4A9" w14:textId="6B64D135" w:rsidR="00FF1887" w:rsidRPr="00096454" w:rsidRDefault="00FF1887" w:rsidP="00FF1887">
      <w:pPr>
        <w:rPr>
          <w:rStyle w:val="Hyperlink"/>
          <w:color w:val="949494" w:themeColor="text2" w:themeTint="99"/>
        </w:rPr>
      </w:pPr>
      <w:r w:rsidRPr="00096454">
        <w:rPr>
          <w:rStyle w:val="Hyperlink"/>
          <w:color w:val="949494" w:themeColor="text2" w:themeTint="99"/>
        </w:rPr>
        <w:t xml:space="preserve"> https://docs.microsoft.com/en-us/vsts/accounts/create-accountmsa-or-work-student?view=vsts </w:t>
      </w:r>
    </w:p>
    <w:p w14:paraId="04F050A0" w14:textId="110C29E3" w:rsidR="00FF1887" w:rsidRPr="00096454" w:rsidRDefault="00FF1887" w:rsidP="00FF1887">
      <w:pPr>
        <w:rPr>
          <w:rStyle w:val="Hyperlink"/>
          <w:color w:val="949494" w:themeColor="text2" w:themeTint="99"/>
        </w:rPr>
      </w:pPr>
      <w:r w:rsidRPr="00096454">
        <w:rPr>
          <w:rStyle w:val="Hyperlink"/>
          <w:color w:val="949494" w:themeColor="text2" w:themeTint="99"/>
        </w:rPr>
        <w:t>https://about.gitlab.com/</w:t>
      </w:r>
    </w:p>
    <w:p w14:paraId="5F2E108A" w14:textId="08811E58" w:rsidR="00216FEE" w:rsidRDefault="003373F6" w:rsidP="0040132E">
      <w:pPr>
        <w:pStyle w:val="Heading2"/>
        <w:numPr>
          <w:ilvl w:val="0"/>
          <w:numId w:val="37"/>
        </w:numPr>
      </w:pPr>
      <w:r>
        <w:t xml:space="preserve">Auto scale existing application </w:t>
      </w:r>
    </w:p>
    <w:p w14:paraId="5C75C2C6" w14:textId="44042B01" w:rsidR="0040132E" w:rsidRDefault="0040132E" w:rsidP="0040132E">
      <w:r>
        <w:t xml:space="preserve">&lt;&lt;Naveen&gt;&gt; to add the description, links and solution file. </w:t>
      </w:r>
    </w:p>
    <w:p w14:paraId="15A97A5D" w14:textId="4FC9372E" w:rsidR="00A57D07" w:rsidRDefault="00A57D07" w:rsidP="009F7DB8">
      <w:pPr>
        <w:pStyle w:val="Heading2"/>
        <w:numPr>
          <w:ilvl w:val="0"/>
          <w:numId w:val="37"/>
        </w:numPr>
      </w:pPr>
      <w:r>
        <w:t xml:space="preserve">Reliable Collection </w:t>
      </w:r>
    </w:p>
    <w:p w14:paraId="1BEAFE75" w14:textId="75B4A7CE" w:rsidR="009F7DB8" w:rsidRPr="009F7DB8" w:rsidRDefault="009F7DB8" w:rsidP="009F7DB8">
      <w:r>
        <w:t xml:space="preserve">&lt;&lt;Naveen&gt;&gt; </w:t>
      </w:r>
      <w:r w:rsidR="00264EA2">
        <w:t xml:space="preserve">Will add this. </w:t>
      </w:r>
    </w:p>
    <w:p w14:paraId="138D1BB3" w14:textId="5113D364" w:rsidR="00C7772A" w:rsidRDefault="00C7772A" w:rsidP="0040132E">
      <w:pPr>
        <w:pStyle w:val="Heading2"/>
        <w:numPr>
          <w:ilvl w:val="0"/>
          <w:numId w:val="37"/>
        </w:numPr>
      </w:pPr>
      <w:r>
        <w:t xml:space="preserve">Create new </w:t>
      </w:r>
      <w:r w:rsidR="00292BC8">
        <w:t>web</w:t>
      </w:r>
      <w:r>
        <w:t xml:space="preserve"> application</w:t>
      </w:r>
      <w:r w:rsidR="00292BC8">
        <w:t>/Microservices</w:t>
      </w:r>
      <w:r>
        <w:t xml:space="preserve"> </w:t>
      </w:r>
      <w:r w:rsidR="00292BC8">
        <w:t>and deploy to Service fabrics</w:t>
      </w:r>
    </w:p>
    <w:p w14:paraId="201092B6" w14:textId="557A31A1" w:rsidR="007F3E89" w:rsidRDefault="007F3E89" w:rsidP="0056536F">
      <w:r w:rsidRPr="007F3E89">
        <w:t>This challenge is your opportunity to get hands on building a new Service Fabric service</w:t>
      </w:r>
      <w:r>
        <w:t>.</w:t>
      </w:r>
      <w:r w:rsidR="0056536F" w:rsidRPr="0056536F">
        <w:t xml:space="preserve"> </w:t>
      </w:r>
      <w:r w:rsidR="0056536F">
        <w:t xml:space="preserve">You can write this application using whatever framework, language or tooling you wish to. If you choose to use .NET, </w:t>
      </w:r>
      <w:r w:rsidR="007E1F97">
        <w:t xml:space="preserve">you can </w:t>
      </w:r>
      <w:r w:rsidR="008460DF">
        <w:t xml:space="preserve">write a new .net core application </w:t>
      </w:r>
      <w:r w:rsidR="006E2B55">
        <w:t xml:space="preserve">and deploy as guest executables or plugin to </w:t>
      </w:r>
      <w:r w:rsidR="0056536F">
        <w:t>the Service Fabric Reliable Stateless service programming model</w:t>
      </w:r>
      <w:r w:rsidR="006E2B55">
        <w:t xml:space="preserve">. </w:t>
      </w:r>
      <w:r w:rsidR="0056536F">
        <w:t>This is an open challenge, go wild!</w:t>
      </w:r>
    </w:p>
    <w:p w14:paraId="1A44E839" w14:textId="43F4037E" w:rsidR="00A32ADB" w:rsidRDefault="00A32ADB" w:rsidP="00A32ADB">
      <w:pPr>
        <w:pStyle w:val="Heading5"/>
      </w:pPr>
      <w:r>
        <w:lastRenderedPageBreak/>
        <w:t>Resources</w:t>
      </w:r>
    </w:p>
    <w:p w14:paraId="22DDB686" w14:textId="71E484D8" w:rsidR="00A32ADB" w:rsidRPr="00DD061E" w:rsidRDefault="00A32ADB" w:rsidP="00A32ADB">
      <w:pPr>
        <w:rPr>
          <w:rStyle w:val="Hyperlink"/>
          <w:color w:val="949494" w:themeColor="text2" w:themeTint="99"/>
        </w:rPr>
      </w:pPr>
      <w:r w:rsidRPr="00DD061E">
        <w:rPr>
          <w:rStyle w:val="Hyperlink"/>
          <w:color w:val="949494" w:themeColor="text2" w:themeTint="99"/>
        </w:rPr>
        <w:t xml:space="preserve">https://docs.microsoft.com/en-us/azure/service-fabric/servicefabric-tutorial-create-dotnet-app https://docs.microsoft.com/en-us/azure/service-fabric/quickstartguest-app </w:t>
      </w:r>
      <w:proofErr w:type="gramStart"/>
      <w:r w:rsidRPr="00DD061E">
        <w:rPr>
          <w:rStyle w:val="Hyperlink"/>
          <w:color w:val="949494" w:themeColor="text2" w:themeTint="99"/>
        </w:rPr>
        <w:t>https://azure.microsoft.com/en-gb/resources/samples/servicefabric-dotnet-web-reference-app/  https://docs.microsoft.com/en-us/azure/service-fabric/servicefabric-deploy-existing-app</w:t>
      </w:r>
      <w:proofErr w:type="gramEnd"/>
    </w:p>
    <w:sectPr w:rsidR="00A32ADB" w:rsidRPr="00DD061E" w:rsidSect="00617B26">
      <w:headerReference w:type="even" r:id="rId49"/>
      <w:headerReference w:type="default" r:id="rId50"/>
      <w:footerReference w:type="even" r:id="rId51"/>
      <w:footerReference w:type="default" r:id="rId52"/>
      <w:headerReference w:type="first" r:id="rId53"/>
      <w:footerReference w:type="first" r:id="rId54"/>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67E2D" w14:textId="77777777" w:rsidR="0033340B" w:rsidRDefault="0033340B">
      <w:pPr>
        <w:spacing w:after="0"/>
      </w:pPr>
      <w:r>
        <w:separator/>
      </w:r>
    </w:p>
  </w:endnote>
  <w:endnote w:type="continuationSeparator" w:id="0">
    <w:p w14:paraId="2126B2F1" w14:textId="77777777" w:rsidR="0033340B" w:rsidRDefault="0033340B">
      <w:pPr>
        <w:spacing w:after="0"/>
      </w:pPr>
      <w:r>
        <w:continuationSeparator/>
      </w:r>
    </w:p>
  </w:endnote>
  <w:endnote w:type="continuationNotice" w:id="1">
    <w:p w14:paraId="227BC321" w14:textId="77777777" w:rsidR="0033340B" w:rsidRDefault="0033340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CAD2F" w14:textId="77777777" w:rsidR="00C61E88" w:rsidRDefault="00C61E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322E8"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CE576" w14:textId="77777777" w:rsidR="00C61E88" w:rsidRDefault="00C61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09748" w14:textId="77777777" w:rsidR="0033340B" w:rsidRDefault="0033340B">
      <w:pPr>
        <w:spacing w:after="0"/>
      </w:pPr>
      <w:r>
        <w:separator/>
      </w:r>
    </w:p>
  </w:footnote>
  <w:footnote w:type="continuationSeparator" w:id="0">
    <w:p w14:paraId="5865E522" w14:textId="77777777" w:rsidR="0033340B" w:rsidRDefault="0033340B">
      <w:pPr>
        <w:spacing w:after="0"/>
      </w:pPr>
      <w:r>
        <w:continuationSeparator/>
      </w:r>
    </w:p>
  </w:footnote>
  <w:footnote w:type="continuationNotice" w:id="1">
    <w:p w14:paraId="1BB8B0E2" w14:textId="77777777" w:rsidR="0033340B" w:rsidRDefault="0033340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8C05D" w14:textId="77777777" w:rsidR="00C61E88" w:rsidRDefault="00C61E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CBB7" w14:textId="77777777" w:rsidR="00C61E88" w:rsidRDefault="00C61E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FFA97" w14:textId="77777777" w:rsidR="00C61E88" w:rsidRDefault="00C61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1C26C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5452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960223E"/>
    <w:multiLevelType w:val="hybridMultilevel"/>
    <w:tmpl w:val="C252749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2208379F"/>
    <w:multiLevelType w:val="multilevel"/>
    <w:tmpl w:val="0409001F"/>
    <w:lvl w:ilvl="0">
      <w:start w:val="1"/>
      <w:numFmt w:val="decimal"/>
      <w:lvlText w:val="%1."/>
      <w:lvlJc w:val="left"/>
      <w:pPr>
        <w:ind w:left="576" w:hanging="360"/>
      </w:pPr>
    </w:lvl>
    <w:lvl w:ilvl="1">
      <w:start w:val="1"/>
      <w:numFmt w:val="decimal"/>
      <w:lvlText w:val="%1.%2."/>
      <w:lvlJc w:val="left"/>
      <w:pPr>
        <w:ind w:left="1008" w:hanging="432"/>
      </w:pPr>
    </w:lvl>
    <w:lvl w:ilvl="2">
      <w:start w:val="1"/>
      <w:numFmt w:val="decimal"/>
      <w:lvlText w:val="%1.%2.%3."/>
      <w:lvlJc w:val="left"/>
      <w:pPr>
        <w:ind w:left="1440" w:hanging="504"/>
      </w:pPr>
    </w:lvl>
    <w:lvl w:ilvl="3">
      <w:start w:val="1"/>
      <w:numFmt w:val="decimal"/>
      <w:lvlText w:val="%1.%2.%3.%4."/>
      <w:lvlJc w:val="left"/>
      <w:pPr>
        <w:ind w:left="1944" w:hanging="648"/>
      </w:pPr>
    </w:lvl>
    <w:lvl w:ilvl="4">
      <w:start w:val="1"/>
      <w:numFmt w:val="decimal"/>
      <w:lvlText w:val="%1.%2.%3.%4.%5."/>
      <w:lvlJc w:val="left"/>
      <w:pPr>
        <w:ind w:left="2448" w:hanging="792"/>
      </w:pPr>
    </w:lvl>
    <w:lvl w:ilvl="5">
      <w:start w:val="1"/>
      <w:numFmt w:val="decimal"/>
      <w:lvlText w:val="%1.%2.%3.%4.%5.%6."/>
      <w:lvlJc w:val="left"/>
      <w:pPr>
        <w:ind w:left="2952" w:hanging="936"/>
      </w:pPr>
    </w:lvl>
    <w:lvl w:ilvl="6">
      <w:start w:val="1"/>
      <w:numFmt w:val="decimal"/>
      <w:lvlText w:val="%1.%2.%3.%4.%5.%6.%7."/>
      <w:lvlJc w:val="left"/>
      <w:pPr>
        <w:ind w:left="3456" w:hanging="1080"/>
      </w:pPr>
    </w:lvl>
    <w:lvl w:ilvl="7">
      <w:start w:val="1"/>
      <w:numFmt w:val="decimal"/>
      <w:lvlText w:val="%1.%2.%3.%4.%5.%6.%7.%8."/>
      <w:lvlJc w:val="left"/>
      <w:pPr>
        <w:ind w:left="3960" w:hanging="1224"/>
      </w:pPr>
    </w:lvl>
    <w:lvl w:ilvl="8">
      <w:start w:val="1"/>
      <w:numFmt w:val="decimal"/>
      <w:lvlText w:val="%1.%2.%3.%4.%5.%6.%7.%8.%9."/>
      <w:lvlJc w:val="left"/>
      <w:pPr>
        <w:ind w:left="4536" w:hanging="1440"/>
      </w:p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CB435E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210111"/>
    <w:multiLevelType w:val="hybridMultilevel"/>
    <w:tmpl w:val="25AC7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85D0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93027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CB3B2F"/>
    <w:multiLevelType w:val="hybridMultilevel"/>
    <w:tmpl w:val="79285A04"/>
    <w:lvl w:ilvl="0" w:tplc="8A4E6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E35984"/>
    <w:multiLevelType w:val="multilevel"/>
    <w:tmpl w:val="DAA212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6E92D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4115B93"/>
    <w:multiLevelType w:val="hybridMultilevel"/>
    <w:tmpl w:val="B038F25C"/>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580A31CA"/>
    <w:multiLevelType w:val="multilevel"/>
    <w:tmpl w:val="B7388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A4E2BF8"/>
    <w:multiLevelType w:val="multilevel"/>
    <w:tmpl w:val="1F52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FA6EED"/>
    <w:multiLevelType w:val="hybridMultilevel"/>
    <w:tmpl w:val="E67C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3" w15:restartNumberingAfterBreak="0">
    <w:nsid w:val="6E422CB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8B86B3A"/>
    <w:multiLevelType w:val="multilevel"/>
    <w:tmpl w:val="D512C06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26"/>
  </w:num>
  <w:num w:numId="16">
    <w:abstractNumId w:val="12"/>
  </w:num>
  <w:num w:numId="17">
    <w:abstractNumId w:val="23"/>
  </w:num>
  <w:num w:numId="18">
    <w:abstractNumId w:val="10"/>
  </w:num>
  <w:num w:numId="19">
    <w:abstractNumId w:val="34"/>
  </w:num>
  <w:num w:numId="20">
    <w:abstractNumId w:val="27"/>
  </w:num>
  <w:num w:numId="21">
    <w:abstractNumId w:val="11"/>
  </w:num>
  <w:num w:numId="22">
    <w:abstractNumId w:val="18"/>
  </w:num>
  <w:num w:numId="23">
    <w:abstractNumId w:val="32"/>
  </w:num>
  <w:num w:numId="24">
    <w:abstractNumId w:val="30"/>
  </w:num>
  <w:num w:numId="25">
    <w:abstractNumId w:val="15"/>
  </w:num>
  <w:num w:numId="26">
    <w:abstractNumId w:val="24"/>
  </w:num>
  <w:num w:numId="27">
    <w:abstractNumId w:val="35"/>
  </w:num>
  <w:num w:numId="28">
    <w:abstractNumId w:val="22"/>
  </w:num>
  <w:num w:numId="29">
    <w:abstractNumId w:val="33"/>
  </w:num>
  <w:num w:numId="30">
    <w:abstractNumId w:val="13"/>
  </w:num>
  <w:num w:numId="31">
    <w:abstractNumId w:val="20"/>
  </w:num>
  <w:num w:numId="32">
    <w:abstractNumId w:val="17"/>
  </w:num>
  <w:num w:numId="33">
    <w:abstractNumId w:val="19"/>
  </w:num>
  <w:num w:numId="34">
    <w:abstractNumId w:val="19"/>
  </w:num>
  <w:num w:numId="35">
    <w:abstractNumId w:val="29"/>
  </w:num>
  <w:num w:numId="36">
    <w:abstractNumId w:val="21"/>
  </w:num>
  <w:num w:numId="37">
    <w:abstractNumId w:val="25"/>
  </w:num>
  <w:num w:numId="38">
    <w:abstractNumId w:val="31"/>
  </w:num>
  <w:num w:numId="39">
    <w:abstractNumId w:val="14"/>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88"/>
    <w:rsid w:val="00000E60"/>
    <w:rsid w:val="0001287A"/>
    <w:rsid w:val="0001343E"/>
    <w:rsid w:val="00013DCF"/>
    <w:rsid w:val="00030E10"/>
    <w:rsid w:val="00031CEA"/>
    <w:rsid w:val="00047B4D"/>
    <w:rsid w:val="00050DD9"/>
    <w:rsid w:val="00050EEA"/>
    <w:rsid w:val="00051B5E"/>
    <w:rsid w:val="000645C2"/>
    <w:rsid w:val="00067D3C"/>
    <w:rsid w:val="0007793E"/>
    <w:rsid w:val="000831DC"/>
    <w:rsid w:val="0008347B"/>
    <w:rsid w:val="000902DB"/>
    <w:rsid w:val="000917A7"/>
    <w:rsid w:val="00096454"/>
    <w:rsid w:val="000A2C84"/>
    <w:rsid w:val="000A4ABF"/>
    <w:rsid w:val="000A4F59"/>
    <w:rsid w:val="000B263B"/>
    <w:rsid w:val="000B6121"/>
    <w:rsid w:val="000C3C58"/>
    <w:rsid w:val="000C54FD"/>
    <w:rsid w:val="000C62A8"/>
    <w:rsid w:val="000D0EFA"/>
    <w:rsid w:val="000D727A"/>
    <w:rsid w:val="000E164F"/>
    <w:rsid w:val="000E5FCB"/>
    <w:rsid w:val="000F21FF"/>
    <w:rsid w:val="00102F5D"/>
    <w:rsid w:val="00104D95"/>
    <w:rsid w:val="001122E2"/>
    <w:rsid w:val="00141A4C"/>
    <w:rsid w:val="00150EFB"/>
    <w:rsid w:val="001741F5"/>
    <w:rsid w:val="0018081E"/>
    <w:rsid w:val="00181F86"/>
    <w:rsid w:val="00187E96"/>
    <w:rsid w:val="001A4815"/>
    <w:rsid w:val="001B29CF"/>
    <w:rsid w:val="001B44BC"/>
    <w:rsid w:val="001C5A76"/>
    <w:rsid w:val="001D3FA0"/>
    <w:rsid w:val="001D40D2"/>
    <w:rsid w:val="001E0777"/>
    <w:rsid w:val="001E32E1"/>
    <w:rsid w:val="001F37E1"/>
    <w:rsid w:val="001F729D"/>
    <w:rsid w:val="00201A47"/>
    <w:rsid w:val="00201A50"/>
    <w:rsid w:val="00206640"/>
    <w:rsid w:val="00216FEE"/>
    <w:rsid w:val="00221744"/>
    <w:rsid w:val="002247C4"/>
    <w:rsid w:val="00224C43"/>
    <w:rsid w:val="002311F8"/>
    <w:rsid w:val="00233182"/>
    <w:rsid w:val="0024481C"/>
    <w:rsid w:val="002571E4"/>
    <w:rsid w:val="00264AD3"/>
    <w:rsid w:val="00264EA2"/>
    <w:rsid w:val="00266B9D"/>
    <w:rsid w:val="0028220F"/>
    <w:rsid w:val="00282A9A"/>
    <w:rsid w:val="00291F08"/>
    <w:rsid w:val="00292BC8"/>
    <w:rsid w:val="002A2578"/>
    <w:rsid w:val="002B3E7F"/>
    <w:rsid w:val="002C6C84"/>
    <w:rsid w:val="002D7865"/>
    <w:rsid w:val="002E162F"/>
    <w:rsid w:val="002E2176"/>
    <w:rsid w:val="002E39B1"/>
    <w:rsid w:val="002E3DA8"/>
    <w:rsid w:val="002E5C28"/>
    <w:rsid w:val="002E652B"/>
    <w:rsid w:val="002F52AF"/>
    <w:rsid w:val="00300318"/>
    <w:rsid w:val="0030069B"/>
    <w:rsid w:val="00310361"/>
    <w:rsid w:val="00311E71"/>
    <w:rsid w:val="003224CB"/>
    <w:rsid w:val="0032259A"/>
    <w:rsid w:val="00327637"/>
    <w:rsid w:val="0033340B"/>
    <w:rsid w:val="003341A6"/>
    <w:rsid w:val="003354BD"/>
    <w:rsid w:val="0033628A"/>
    <w:rsid w:val="003373F6"/>
    <w:rsid w:val="00347FAD"/>
    <w:rsid w:val="00354325"/>
    <w:rsid w:val="00356C14"/>
    <w:rsid w:val="00360BA3"/>
    <w:rsid w:val="00361A13"/>
    <w:rsid w:val="003656E1"/>
    <w:rsid w:val="003706DB"/>
    <w:rsid w:val="003718B4"/>
    <w:rsid w:val="00375E98"/>
    <w:rsid w:val="00393BA1"/>
    <w:rsid w:val="003A0D8C"/>
    <w:rsid w:val="003A1492"/>
    <w:rsid w:val="003A1CE5"/>
    <w:rsid w:val="003B7F03"/>
    <w:rsid w:val="003C236C"/>
    <w:rsid w:val="003D7C8E"/>
    <w:rsid w:val="003E1B97"/>
    <w:rsid w:val="003E3340"/>
    <w:rsid w:val="003F631B"/>
    <w:rsid w:val="003F6723"/>
    <w:rsid w:val="003F73AA"/>
    <w:rsid w:val="0040132E"/>
    <w:rsid w:val="004063C2"/>
    <w:rsid w:val="00412B30"/>
    <w:rsid w:val="00412F51"/>
    <w:rsid w:val="00423C05"/>
    <w:rsid w:val="00424C69"/>
    <w:rsid w:val="00424F3B"/>
    <w:rsid w:val="0042796D"/>
    <w:rsid w:val="00431985"/>
    <w:rsid w:val="00431BA3"/>
    <w:rsid w:val="00437A90"/>
    <w:rsid w:val="00437E92"/>
    <w:rsid w:val="004636C7"/>
    <w:rsid w:val="00471D91"/>
    <w:rsid w:val="00481D93"/>
    <w:rsid w:val="00493493"/>
    <w:rsid w:val="004963B5"/>
    <w:rsid w:val="004B574D"/>
    <w:rsid w:val="004B5787"/>
    <w:rsid w:val="004C0CFB"/>
    <w:rsid w:val="004C6404"/>
    <w:rsid w:val="004C689B"/>
    <w:rsid w:val="004D1E34"/>
    <w:rsid w:val="004D4799"/>
    <w:rsid w:val="004D5E71"/>
    <w:rsid w:val="004F1895"/>
    <w:rsid w:val="00510781"/>
    <w:rsid w:val="00520AC3"/>
    <w:rsid w:val="0052157C"/>
    <w:rsid w:val="00531CFD"/>
    <w:rsid w:val="00535121"/>
    <w:rsid w:val="0053760B"/>
    <w:rsid w:val="005414E0"/>
    <w:rsid w:val="005449A1"/>
    <w:rsid w:val="005513D0"/>
    <w:rsid w:val="00553207"/>
    <w:rsid w:val="00556175"/>
    <w:rsid w:val="0056536F"/>
    <w:rsid w:val="00573CC4"/>
    <w:rsid w:val="00580658"/>
    <w:rsid w:val="00581B49"/>
    <w:rsid w:val="00582737"/>
    <w:rsid w:val="00583717"/>
    <w:rsid w:val="00583D13"/>
    <w:rsid w:val="005965C6"/>
    <w:rsid w:val="005A581D"/>
    <w:rsid w:val="005A69E7"/>
    <w:rsid w:val="005B2929"/>
    <w:rsid w:val="005C00FC"/>
    <w:rsid w:val="005C170D"/>
    <w:rsid w:val="005C73A3"/>
    <w:rsid w:val="005D382E"/>
    <w:rsid w:val="005E2238"/>
    <w:rsid w:val="005E486C"/>
    <w:rsid w:val="005E5899"/>
    <w:rsid w:val="005F0FED"/>
    <w:rsid w:val="005F7133"/>
    <w:rsid w:val="00610815"/>
    <w:rsid w:val="00614FF7"/>
    <w:rsid w:val="00617B26"/>
    <w:rsid w:val="00622D02"/>
    <w:rsid w:val="006239C5"/>
    <w:rsid w:val="006270A9"/>
    <w:rsid w:val="00635201"/>
    <w:rsid w:val="00644279"/>
    <w:rsid w:val="0064668D"/>
    <w:rsid w:val="00675205"/>
    <w:rsid w:val="00675956"/>
    <w:rsid w:val="00675C0D"/>
    <w:rsid w:val="00677E7D"/>
    <w:rsid w:val="00677F06"/>
    <w:rsid w:val="00680747"/>
    <w:rsid w:val="00681034"/>
    <w:rsid w:val="0068166E"/>
    <w:rsid w:val="006857F7"/>
    <w:rsid w:val="00692F7D"/>
    <w:rsid w:val="00697F97"/>
    <w:rsid w:val="006A0118"/>
    <w:rsid w:val="006A17CE"/>
    <w:rsid w:val="006A1A8D"/>
    <w:rsid w:val="006A29F2"/>
    <w:rsid w:val="006A446D"/>
    <w:rsid w:val="006A7208"/>
    <w:rsid w:val="006B39D3"/>
    <w:rsid w:val="006C1BC1"/>
    <w:rsid w:val="006D5C9B"/>
    <w:rsid w:val="006E2B55"/>
    <w:rsid w:val="006E5F27"/>
    <w:rsid w:val="006F4573"/>
    <w:rsid w:val="00706B69"/>
    <w:rsid w:val="0071628D"/>
    <w:rsid w:val="00716BE6"/>
    <w:rsid w:val="00734A58"/>
    <w:rsid w:val="00737024"/>
    <w:rsid w:val="00737BA3"/>
    <w:rsid w:val="007460F9"/>
    <w:rsid w:val="00751D8F"/>
    <w:rsid w:val="00755655"/>
    <w:rsid w:val="007636D2"/>
    <w:rsid w:val="0076455A"/>
    <w:rsid w:val="00764862"/>
    <w:rsid w:val="007729E6"/>
    <w:rsid w:val="0078250F"/>
    <w:rsid w:val="0078319A"/>
    <w:rsid w:val="007B1C21"/>
    <w:rsid w:val="007C7F3A"/>
    <w:rsid w:val="007E1F97"/>
    <w:rsid w:val="007E3DB5"/>
    <w:rsid w:val="007E43CF"/>
    <w:rsid w:val="007F3E89"/>
    <w:rsid w:val="007F3F32"/>
    <w:rsid w:val="007F4BFD"/>
    <w:rsid w:val="00801E5E"/>
    <w:rsid w:val="008024A1"/>
    <w:rsid w:val="00802BAE"/>
    <w:rsid w:val="00804081"/>
    <w:rsid w:val="00816216"/>
    <w:rsid w:val="0082664B"/>
    <w:rsid w:val="0083644E"/>
    <w:rsid w:val="008460DF"/>
    <w:rsid w:val="0084741F"/>
    <w:rsid w:val="00847682"/>
    <w:rsid w:val="008649CC"/>
    <w:rsid w:val="0087734B"/>
    <w:rsid w:val="00883EC0"/>
    <w:rsid w:val="0088504E"/>
    <w:rsid w:val="00894034"/>
    <w:rsid w:val="0089455B"/>
    <w:rsid w:val="00894C03"/>
    <w:rsid w:val="00894C8D"/>
    <w:rsid w:val="008A5656"/>
    <w:rsid w:val="008B2204"/>
    <w:rsid w:val="008B3658"/>
    <w:rsid w:val="008D04D4"/>
    <w:rsid w:val="008D17E6"/>
    <w:rsid w:val="008D497C"/>
    <w:rsid w:val="008D7E73"/>
    <w:rsid w:val="008F0E8A"/>
    <w:rsid w:val="008F15B3"/>
    <w:rsid w:val="00906927"/>
    <w:rsid w:val="0091698F"/>
    <w:rsid w:val="00920574"/>
    <w:rsid w:val="00924DCD"/>
    <w:rsid w:val="00937795"/>
    <w:rsid w:val="00943203"/>
    <w:rsid w:val="009440B5"/>
    <w:rsid w:val="00950BCB"/>
    <w:rsid w:val="00952A60"/>
    <w:rsid w:val="009530ED"/>
    <w:rsid w:val="009538BC"/>
    <w:rsid w:val="00957200"/>
    <w:rsid w:val="009619D9"/>
    <w:rsid w:val="0096317F"/>
    <w:rsid w:val="00967EFB"/>
    <w:rsid w:val="009751C6"/>
    <w:rsid w:val="0097657C"/>
    <w:rsid w:val="00985333"/>
    <w:rsid w:val="00986186"/>
    <w:rsid w:val="00990644"/>
    <w:rsid w:val="00990E1A"/>
    <w:rsid w:val="009A34DF"/>
    <w:rsid w:val="009A3E9A"/>
    <w:rsid w:val="009A63BD"/>
    <w:rsid w:val="009C5B6B"/>
    <w:rsid w:val="009D417F"/>
    <w:rsid w:val="009D5933"/>
    <w:rsid w:val="009E3D83"/>
    <w:rsid w:val="009E454F"/>
    <w:rsid w:val="009F0793"/>
    <w:rsid w:val="009F6F88"/>
    <w:rsid w:val="009F7DB8"/>
    <w:rsid w:val="00A0453C"/>
    <w:rsid w:val="00A06710"/>
    <w:rsid w:val="00A06933"/>
    <w:rsid w:val="00A1202A"/>
    <w:rsid w:val="00A14855"/>
    <w:rsid w:val="00A15AD2"/>
    <w:rsid w:val="00A22BEB"/>
    <w:rsid w:val="00A24C4E"/>
    <w:rsid w:val="00A32ADB"/>
    <w:rsid w:val="00A37012"/>
    <w:rsid w:val="00A46EFA"/>
    <w:rsid w:val="00A571FA"/>
    <w:rsid w:val="00A57648"/>
    <w:rsid w:val="00A57D07"/>
    <w:rsid w:val="00A717B4"/>
    <w:rsid w:val="00A74936"/>
    <w:rsid w:val="00A77078"/>
    <w:rsid w:val="00A83AC3"/>
    <w:rsid w:val="00A9375A"/>
    <w:rsid w:val="00A96342"/>
    <w:rsid w:val="00AA2B12"/>
    <w:rsid w:val="00AA7E8E"/>
    <w:rsid w:val="00AC10EF"/>
    <w:rsid w:val="00AC4647"/>
    <w:rsid w:val="00AE049B"/>
    <w:rsid w:val="00AE0A7C"/>
    <w:rsid w:val="00AE3E22"/>
    <w:rsid w:val="00AE60C8"/>
    <w:rsid w:val="00AE66AD"/>
    <w:rsid w:val="00AF2A30"/>
    <w:rsid w:val="00AF6740"/>
    <w:rsid w:val="00B042EA"/>
    <w:rsid w:val="00B16271"/>
    <w:rsid w:val="00B274F2"/>
    <w:rsid w:val="00B30E98"/>
    <w:rsid w:val="00B32A2F"/>
    <w:rsid w:val="00B33E15"/>
    <w:rsid w:val="00B34680"/>
    <w:rsid w:val="00B426DB"/>
    <w:rsid w:val="00B4348D"/>
    <w:rsid w:val="00B50A9E"/>
    <w:rsid w:val="00B53443"/>
    <w:rsid w:val="00B57472"/>
    <w:rsid w:val="00B64610"/>
    <w:rsid w:val="00B64AD5"/>
    <w:rsid w:val="00B71012"/>
    <w:rsid w:val="00B837D9"/>
    <w:rsid w:val="00B86EF2"/>
    <w:rsid w:val="00B90613"/>
    <w:rsid w:val="00B92D61"/>
    <w:rsid w:val="00BA0C76"/>
    <w:rsid w:val="00BB305C"/>
    <w:rsid w:val="00BB3FD3"/>
    <w:rsid w:val="00BB5AE0"/>
    <w:rsid w:val="00BC3F3C"/>
    <w:rsid w:val="00BC5240"/>
    <w:rsid w:val="00BC77E0"/>
    <w:rsid w:val="00BD768D"/>
    <w:rsid w:val="00BD7CF4"/>
    <w:rsid w:val="00BF196D"/>
    <w:rsid w:val="00BF4EFC"/>
    <w:rsid w:val="00BF7840"/>
    <w:rsid w:val="00C1275E"/>
    <w:rsid w:val="00C1574A"/>
    <w:rsid w:val="00C15860"/>
    <w:rsid w:val="00C20B04"/>
    <w:rsid w:val="00C21D4C"/>
    <w:rsid w:val="00C24D00"/>
    <w:rsid w:val="00C251C5"/>
    <w:rsid w:val="00C30B9D"/>
    <w:rsid w:val="00C33406"/>
    <w:rsid w:val="00C34A14"/>
    <w:rsid w:val="00C44C57"/>
    <w:rsid w:val="00C517BE"/>
    <w:rsid w:val="00C61E88"/>
    <w:rsid w:val="00C61F8E"/>
    <w:rsid w:val="00C66C80"/>
    <w:rsid w:val="00C66DB4"/>
    <w:rsid w:val="00C7011F"/>
    <w:rsid w:val="00C74483"/>
    <w:rsid w:val="00C7772A"/>
    <w:rsid w:val="00C864BB"/>
    <w:rsid w:val="00C90D6E"/>
    <w:rsid w:val="00C91C0F"/>
    <w:rsid w:val="00CA1683"/>
    <w:rsid w:val="00CB173A"/>
    <w:rsid w:val="00CB44F0"/>
    <w:rsid w:val="00CB5BA0"/>
    <w:rsid w:val="00CC0B2A"/>
    <w:rsid w:val="00CC2BDD"/>
    <w:rsid w:val="00CC3BC4"/>
    <w:rsid w:val="00CC4038"/>
    <w:rsid w:val="00CD4F3F"/>
    <w:rsid w:val="00CD771C"/>
    <w:rsid w:val="00D03EBF"/>
    <w:rsid w:val="00D06FCD"/>
    <w:rsid w:val="00D10C60"/>
    <w:rsid w:val="00D22DB4"/>
    <w:rsid w:val="00D2548C"/>
    <w:rsid w:val="00D3264A"/>
    <w:rsid w:val="00D34688"/>
    <w:rsid w:val="00D34E41"/>
    <w:rsid w:val="00D4196B"/>
    <w:rsid w:val="00D44575"/>
    <w:rsid w:val="00D72A11"/>
    <w:rsid w:val="00D73905"/>
    <w:rsid w:val="00D8119E"/>
    <w:rsid w:val="00D84C98"/>
    <w:rsid w:val="00D86638"/>
    <w:rsid w:val="00D90906"/>
    <w:rsid w:val="00D9403E"/>
    <w:rsid w:val="00DA47B5"/>
    <w:rsid w:val="00DA5F20"/>
    <w:rsid w:val="00DA77CC"/>
    <w:rsid w:val="00DB2E34"/>
    <w:rsid w:val="00DB4613"/>
    <w:rsid w:val="00DB49A4"/>
    <w:rsid w:val="00DC0790"/>
    <w:rsid w:val="00DC5C5C"/>
    <w:rsid w:val="00DD061E"/>
    <w:rsid w:val="00DD32CB"/>
    <w:rsid w:val="00DD68BA"/>
    <w:rsid w:val="00DE0FCE"/>
    <w:rsid w:val="00DE3EDA"/>
    <w:rsid w:val="00E03B39"/>
    <w:rsid w:val="00E11D9B"/>
    <w:rsid w:val="00E15D2C"/>
    <w:rsid w:val="00E169A2"/>
    <w:rsid w:val="00E27D4F"/>
    <w:rsid w:val="00E32D0E"/>
    <w:rsid w:val="00E42056"/>
    <w:rsid w:val="00E62CC5"/>
    <w:rsid w:val="00E67598"/>
    <w:rsid w:val="00E72146"/>
    <w:rsid w:val="00E72A71"/>
    <w:rsid w:val="00E74874"/>
    <w:rsid w:val="00E83E4B"/>
    <w:rsid w:val="00E946C2"/>
    <w:rsid w:val="00E959CE"/>
    <w:rsid w:val="00E96B48"/>
    <w:rsid w:val="00EA0496"/>
    <w:rsid w:val="00EA10CB"/>
    <w:rsid w:val="00EA16E1"/>
    <w:rsid w:val="00EA244E"/>
    <w:rsid w:val="00EA6BFB"/>
    <w:rsid w:val="00EA7B7F"/>
    <w:rsid w:val="00EB7C39"/>
    <w:rsid w:val="00EE4231"/>
    <w:rsid w:val="00EE6D1E"/>
    <w:rsid w:val="00EE7681"/>
    <w:rsid w:val="00EF0C5D"/>
    <w:rsid w:val="00EF36F0"/>
    <w:rsid w:val="00EF3736"/>
    <w:rsid w:val="00EF5601"/>
    <w:rsid w:val="00F02FEC"/>
    <w:rsid w:val="00F13F60"/>
    <w:rsid w:val="00F21830"/>
    <w:rsid w:val="00F251A7"/>
    <w:rsid w:val="00F2524D"/>
    <w:rsid w:val="00F508E7"/>
    <w:rsid w:val="00F537B8"/>
    <w:rsid w:val="00F5687D"/>
    <w:rsid w:val="00F60AD6"/>
    <w:rsid w:val="00F62F23"/>
    <w:rsid w:val="00F63DE4"/>
    <w:rsid w:val="00F67578"/>
    <w:rsid w:val="00F705E4"/>
    <w:rsid w:val="00F70ED5"/>
    <w:rsid w:val="00F724D4"/>
    <w:rsid w:val="00F76BD0"/>
    <w:rsid w:val="00F93CDF"/>
    <w:rsid w:val="00FA61B7"/>
    <w:rsid w:val="00FC2C7D"/>
    <w:rsid w:val="00FF1887"/>
    <w:rsid w:val="00FF29D4"/>
    <w:rsid w:val="02DD5100"/>
    <w:rsid w:val="0F75EC5E"/>
    <w:rsid w:val="145F5EB0"/>
    <w:rsid w:val="235D7CF6"/>
    <w:rsid w:val="252EC861"/>
    <w:rsid w:val="26F1CBC2"/>
    <w:rsid w:val="32C39A68"/>
    <w:rsid w:val="394FD6E9"/>
    <w:rsid w:val="3E5BD09B"/>
    <w:rsid w:val="4459D847"/>
    <w:rsid w:val="46EBBCED"/>
    <w:rsid w:val="48D09F0D"/>
    <w:rsid w:val="5052CEE3"/>
    <w:rsid w:val="54C4E45C"/>
    <w:rsid w:val="57A12CB9"/>
    <w:rsid w:val="5978E83E"/>
    <w:rsid w:val="5B75CDDA"/>
    <w:rsid w:val="5DA3FC7C"/>
    <w:rsid w:val="6048C03B"/>
    <w:rsid w:val="60F028DF"/>
    <w:rsid w:val="7B716C18"/>
    <w:rsid w:val="7D132211"/>
    <w:rsid w:val="7F7FAF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5F394"/>
  <w15:chartTrackingRefBased/>
  <w15:docId w15:val="{1E460795-46E1-4553-9B35-19EFF22D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C864BB"/>
    <w:pPr>
      <w:keepNext/>
      <w:keepLines/>
      <w:spacing w:before="60" w:after="40"/>
      <w:contextualSpacing/>
      <w:outlineLvl w:val="1"/>
    </w:pPr>
    <w:rPr>
      <w:rFonts w:asciiTheme="majorHAnsi" w:eastAsiaTheme="majorEastAsia" w:hAnsiTheme="majorHAnsi" w:cstheme="majorBidi"/>
      <w:b/>
      <w:caps/>
      <w:color w:val="1C525B" w:themeColor="accent1" w:themeShade="80"/>
      <w:sz w:val="24"/>
      <w:szCs w:val="26"/>
    </w:rPr>
  </w:style>
  <w:style w:type="paragraph" w:styleId="Heading3">
    <w:name w:val="heading 3"/>
    <w:basedOn w:val="Normal"/>
    <w:next w:val="Normal"/>
    <w:link w:val="Heading3Char"/>
    <w:uiPriority w:val="9"/>
    <w:unhideWhenUsed/>
    <w:qFormat/>
    <w:rsid w:val="00C864BB"/>
    <w:pPr>
      <w:keepNext/>
      <w:keepLines/>
      <w:spacing w:before="40" w:after="0"/>
      <w:outlineLvl w:val="2"/>
    </w:pPr>
    <w:rPr>
      <w:rFonts w:asciiTheme="majorHAnsi" w:eastAsiaTheme="majorEastAsia" w:hAnsiTheme="majorHAnsi" w:cstheme="majorBidi"/>
      <w:b/>
      <w:color w:val="E06B08" w:themeColor="accent6" w:themeShade="BF"/>
      <w:sz w:val="24"/>
      <w:szCs w:val="24"/>
    </w:rPr>
  </w:style>
  <w:style w:type="paragraph" w:styleId="Heading4">
    <w:name w:val="heading 4"/>
    <w:basedOn w:val="Normal"/>
    <w:next w:val="Normal"/>
    <w:link w:val="Heading4Char"/>
    <w:uiPriority w:val="9"/>
    <w:unhideWhenUsed/>
    <w:qFormat/>
    <w:rsid w:val="001E32E1"/>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5">
    <w:name w:val="heading 5"/>
    <w:basedOn w:val="Normal"/>
    <w:next w:val="Normal"/>
    <w:link w:val="Heading5Char"/>
    <w:uiPriority w:val="9"/>
    <w:unhideWhenUsed/>
    <w:qFormat/>
    <w:rsid w:val="003F73AA"/>
    <w:pPr>
      <w:keepNext/>
      <w:keepLines/>
      <w:pBdr>
        <w:bottom w:val="single" w:sz="4" w:space="1" w:color="auto"/>
      </w:pBdr>
      <w:spacing w:before="40" w:after="0"/>
      <w:outlineLvl w:val="4"/>
    </w:pPr>
    <w:rPr>
      <w:rFonts w:asciiTheme="majorHAnsi" w:eastAsiaTheme="majorEastAsia" w:hAnsiTheme="majorHAnsi" w:cstheme="majorBidi"/>
      <w:color w:val="75716D" w:themeColor="background2" w:themeShade="80"/>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C864BB"/>
    <w:rPr>
      <w:rFonts w:asciiTheme="majorHAnsi" w:eastAsiaTheme="majorEastAsia" w:hAnsiTheme="majorHAnsi" w:cstheme="majorBidi"/>
      <w:b/>
      <w:caps/>
      <w:color w:val="1C525B" w:themeColor="accent1" w:themeShade="80"/>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rsid w:val="00C61E88"/>
    <w:pPr>
      <w:spacing w:after="160" w:line="259" w:lineRule="auto"/>
      <w:ind w:left="720"/>
      <w:contextualSpacing/>
    </w:pPr>
    <w:rPr>
      <w:rFonts w:eastAsiaTheme="minorHAnsi"/>
      <w:color w:val="auto"/>
      <w:lang w:eastAsia="en-US"/>
    </w:rPr>
  </w:style>
  <w:style w:type="character" w:customStyle="1" w:styleId="Heading3Char">
    <w:name w:val="Heading 3 Char"/>
    <w:basedOn w:val="DefaultParagraphFont"/>
    <w:link w:val="Heading3"/>
    <w:uiPriority w:val="9"/>
    <w:rsid w:val="00C864BB"/>
    <w:rPr>
      <w:rFonts w:asciiTheme="majorHAnsi" w:eastAsiaTheme="majorEastAsia" w:hAnsiTheme="majorHAnsi" w:cstheme="majorBidi"/>
      <w:b/>
      <w:color w:val="E06B08" w:themeColor="accent6" w:themeShade="BF"/>
      <w:sz w:val="24"/>
      <w:szCs w:val="24"/>
    </w:rPr>
  </w:style>
  <w:style w:type="character" w:customStyle="1" w:styleId="Heading4Char">
    <w:name w:val="Heading 4 Char"/>
    <w:basedOn w:val="DefaultParagraphFont"/>
    <w:link w:val="Heading4"/>
    <w:uiPriority w:val="9"/>
    <w:rsid w:val="001E32E1"/>
    <w:rPr>
      <w:rFonts w:asciiTheme="majorHAnsi" w:eastAsiaTheme="majorEastAsia" w:hAnsiTheme="majorHAnsi" w:cstheme="majorBidi"/>
      <w:i/>
      <w:iCs/>
      <w:color w:val="2A7B88" w:themeColor="accent1" w:themeShade="BF"/>
    </w:rPr>
  </w:style>
  <w:style w:type="character" w:styleId="UnresolvedMention">
    <w:name w:val="Unresolved Mention"/>
    <w:basedOn w:val="DefaultParagraphFont"/>
    <w:uiPriority w:val="99"/>
    <w:semiHidden/>
    <w:unhideWhenUsed/>
    <w:rsid w:val="00E946C2"/>
    <w:rPr>
      <w:color w:val="605E5C"/>
      <w:shd w:val="clear" w:color="auto" w:fill="E1DFDD"/>
    </w:rPr>
  </w:style>
  <w:style w:type="character" w:customStyle="1" w:styleId="Heading5Char">
    <w:name w:val="Heading 5 Char"/>
    <w:basedOn w:val="DefaultParagraphFont"/>
    <w:link w:val="Heading5"/>
    <w:uiPriority w:val="9"/>
    <w:rsid w:val="003F73AA"/>
    <w:rPr>
      <w:rFonts w:asciiTheme="majorHAnsi" w:eastAsiaTheme="majorEastAsia" w:hAnsiTheme="majorHAnsi" w:cstheme="majorBidi"/>
      <w:color w:val="75716D" w:themeColor="background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docker-for-mac/" TargetMode="External"/><Relationship Id="rId18" Type="http://schemas.openxmlformats.org/officeDocument/2006/relationships/hyperlink" Target="https://docs.microsoft.com/en-us/cli/azure/install-azure-cli?view=azure-cli-latest" TargetMode="External"/><Relationship Id="rId26" Type="http://schemas.openxmlformats.org/officeDocument/2006/relationships/hyperlink" Target="https://docs.microsoft.com/en-us/azure/service-fabric/service-fabric-host-app-in-a-container" TargetMode="External"/><Relationship Id="rId39" Type="http://schemas.openxmlformats.org/officeDocument/2006/relationships/hyperlink" Target="https://apac01.safelinks.protection.outlook.com/?url=https%3A%2F%2Fdocs.microsoft.com%2Fen-us%2Fazure%2Fservice-fabric%2Fservice-fabric-connect-and-communicate-with-services&amp;data=02%7C01%7C%7C52363e50f93b438e05d708d6223e3a04%7C72f988bf86f141af91ab2d7cd011db47%7C1%7C0%7C636734047976773283&amp;sdata=M4Hn7RFuCEUCDk8AIKvRsi1R%2Bj8n0t7Sz7xUV%2BOToDQ%3D&amp;reserved=0" TargetMode="External"/><Relationship Id="rId21" Type="http://schemas.openxmlformats.org/officeDocument/2006/relationships/hyperlink" Target="https://www.microsoftazurepass.com/" TargetMode="External"/><Relationship Id="rId34" Type="http://schemas.openxmlformats.org/officeDocument/2006/relationships/hyperlink" Target="https://docs.microsoft.com/en-us/azure/service-fabric/service-fabric-tutorial-deploy-container-app-with-cicd-vsts" TargetMode="External"/><Relationship Id="rId42" Type="http://schemas.openxmlformats.org/officeDocument/2006/relationships/hyperlink" Target="https://docs.microsoft.com/en-us/azure/service-fabric/service-fabric-tutorial-monitoring-wincontainers" TargetMode="External"/><Relationship Id="rId47" Type="http://schemas.openxmlformats.org/officeDocument/2006/relationships/hyperlink" Target="https://docs.microsoft.com/en-us/azure/service-fabric/service-fabric-tutorial-deploy-container-app-with-cicd-vsts"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ore.docker.com/editions/community/docker-ce-desktop-windows?tab=description" TargetMode="External"/><Relationship Id="rId17" Type="http://schemas.openxmlformats.org/officeDocument/2006/relationships/hyperlink" Target="https://www.microsoft.com/net/download/dotnet-core/2.1" TargetMode="External"/><Relationship Id="rId25" Type="http://schemas.openxmlformats.org/officeDocument/2006/relationships/hyperlink" Target="https://docs.microsoft.com/en-us/azure/service-fabric/" TargetMode="External"/><Relationship Id="rId33" Type="http://schemas.openxmlformats.org/officeDocument/2006/relationships/hyperlink" Target="https://docs.microsoft.com/en-us/azure/service-fabric/service-fabric-how-to-specify-environment-variables" TargetMode="External"/><Relationship Id="rId38" Type="http://schemas.openxmlformats.org/officeDocument/2006/relationships/hyperlink" Target="https://apac01.safelinks.protection.outlook.com/?url=https%3A%2F%2Fdocs.microsoft.com%2Fen-us%2Fazure%2Fservice-fabric%2Fservice-fabric-reverseproxy&amp;data=02%7C01%7C%7C52363e50f93b438e05d708d6223e3a04%7C72f988bf86f141af91ab2d7cd011db47%7C1%7C0%7C636734047976763279&amp;sdata=KCp7Wrq3ZSTMUX6Wp4Skr5joeYr7fMcNRdpWB8gVxqQ%3D&amp;reserved=0" TargetMode="External"/><Relationship Id="rId46" Type="http://schemas.openxmlformats.org/officeDocument/2006/relationships/hyperlink" Target="https://docs.microsoft.com/en-us/azure/service-fabric-mesh/service-fabric-mesh-howto-setup-cli" TargetMode="Externa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yperlink" Target="https://docs.microsoft.com/en-us/azure/service-fabric-mesh/service-fabric-mesh-howto-setup-developer-environment-sdk" TargetMode="External"/><Relationship Id="rId29" Type="http://schemas.openxmlformats.org/officeDocument/2006/relationships/hyperlink" Target="https://docs.microsoft.com/en-us/azure/container-registry/container-registry-get-started-powershell" TargetMode="External"/><Relationship Id="rId41" Type="http://schemas.openxmlformats.org/officeDocument/2006/relationships/hyperlink" Target="https://blogs.msdn.microsoft.com/softwaresimian/2017/06/16/azureservice-fabric-application-insights-working-sample/"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powershell/" TargetMode="External"/><Relationship Id="rId24" Type="http://schemas.openxmlformats.org/officeDocument/2006/relationships/hyperlink" Target="https://github.com/kagowda/India-Hackathon/tree/master/eshopwebformApplication/eShopLegacyWebFormsSolution" TargetMode="External"/><Relationship Id="rId32" Type="http://schemas.openxmlformats.org/officeDocument/2006/relationships/hyperlink" Target="https://docs.microsoft.com/en-us/azure/service-fabric/service-fabric-how-to-parameterize-configuration-files" TargetMode="External"/><Relationship Id="rId37" Type="http://schemas.openxmlformats.org/officeDocument/2006/relationships/hyperlink" Target="https://apac01.safelinks.protection.outlook.com/?url=https%3A%2F%2Fdocs.microsoft.com%2Fen-us%2Fazure%2Fservice-fabric%2Fservice-fabric-dnsservice&amp;data=02%7C01%7C%7C52363e50f93b438e05d708d6223e3a04%7C72f988bf86f141af91ab2d7cd011db47%7C1%7C0%7C636734047976763279&amp;sdata=Uud6mWhb%2F2L8Du1E65dsUTDXlFIiF8nR7QXTR0eZkS4%3D&amp;reserved=0" TargetMode="External"/><Relationship Id="rId40" Type="http://schemas.openxmlformats.org/officeDocument/2006/relationships/hyperlink" Target="https://docs.microsoft.com/en-us/azure/service-fabric/servicefabric-diagnostics-overview" TargetMode="External"/><Relationship Id="rId45" Type="http://schemas.openxmlformats.org/officeDocument/2006/relationships/hyperlink" Target="https://docs.microsoft.com/en-us/azure/service-fabric-mesh/service-fabric-mesh-howto-setup-developer-environment-sdk" TargetMode="Externa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visualstudio.microsoft.com/downloads/" TargetMode="External"/><Relationship Id="rId23" Type="http://schemas.openxmlformats.org/officeDocument/2006/relationships/hyperlink" Target="https://docs.microsoft.com/en-us/azure/service-fabric/service-fabric-visualizing-your-cluster" TargetMode="External"/><Relationship Id="rId28" Type="http://schemas.openxmlformats.org/officeDocument/2006/relationships/hyperlink" Target="https://docs.microsoft.com/en-us/azure/service-fabric/service-fabric-get-started-containers" TargetMode="External"/><Relationship Id="rId36" Type="http://schemas.openxmlformats.org/officeDocument/2006/relationships/hyperlink" Target="https://github.com/kagowda/India-Hackathon/tree/master/eshopAppWithWepApi%20" TargetMode="External"/><Relationship Id="rId49" Type="http://schemas.openxmlformats.org/officeDocument/2006/relationships/header" Target="header1.xml"/><Relationship Id="rId10" Type="http://schemas.openxmlformats.org/officeDocument/2006/relationships/hyperlink" Target="https://aka.ms/DevMacOS" TargetMode="External"/><Relationship Id="rId19" Type="http://schemas.openxmlformats.org/officeDocument/2006/relationships/hyperlink" Target="https://docs.microsoft.com/en-us/azure/service-fabric/service-fabric-cli" TargetMode="External"/><Relationship Id="rId31" Type="http://schemas.openxmlformats.org/officeDocument/2006/relationships/hyperlink" Target="https://docs.microsoft.com/en-us/azure/service-fabric/service-fabric-cluster-creation-via-arm" TargetMode="External"/><Relationship Id="rId44" Type="http://schemas.openxmlformats.org/officeDocument/2006/relationships/hyperlink" Target="https://docs.microsoft.com/en-us/azure/service-fabric/service-fabric-conceptsscalability"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ka.ms/DevLinux" TargetMode="External"/><Relationship Id="rId14" Type="http://schemas.openxmlformats.org/officeDocument/2006/relationships/hyperlink" Target="https://docs.docker.com/install/linux/docker-ce/ubuntu/" TargetMode="External"/><Relationship Id="rId22" Type="http://schemas.openxmlformats.org/officeDocument/2006/relationships/hyperlink" Target="https://www.microsoftazurepass.com/Home/HowTo" TargetMode="External"/><Relationship Id="rId27" Type="http://schemas.openxmlformats.org/officeDocument/2006/relationships/hyperlink" Target="https://docs.microsoft.com/en-us/azure/service-fabric/service-fabric-service-manifest-resources" TargetMode="External"/><Relationship Id="rId30" Type="http://schemas.openxmlformats.org/officeDocument/2006/relationships/hyperlink" Target="https://docs.microsoft.com/en-us/azure/service-fabric/service-fabric-get-started-containers" TargetMode="External"/><Relationship Id="rId35" Type="http://schemas.openxmlformats.org/officeDocument/2006/relationships/hyperlink" Target="https://docs.microsoft.com/en-us/azure/service-fabric/service-fabric-get-started-containers" TargetMode="External"/><Relationship Id="rId43" Type="http://schemas.openxmlformats.org/officeDocument/2006/relationships/hyperlink" Target="https://docs.microsoft.com/en-us/azure/service-fabric/servicefabric-diagnostics-event-analysis-oms" TargetMode="External"/><Relationship Id="rId48" Type="http://schemas.openxmlformats.org/officeDocument/2006/relationships/hyperlink" Target="https://docs.microsoft.com/en-us/azure/service-fabric/service-fabric-tutorialdeploy-app-with-cicd-vsts" TargetMode="External"/><Relationship Id="rId56" Type="http://schemas.openxmlformats.org/officeDocument/2006/relationships/theme" Target="theme/theme1.xml"/><Relationship Id="rId8" Type="http://schemas.openxmlformats.org/officeDocument/2006/relationships/hyperlink" Target="https://aka.ms/DevWindows" TargetMode="External"/><Relationship Id="rId51"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gowda\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1E33E-F100-4C7A-93F3-0296A100C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1524</TotalTime>
  <Pages>10</Pages>
  <Words>4059</Words>
  <Characters>23141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27146</CharactersWithSpaces>
  <SharedDoc>false</SharedDoc>
  <HLinks>
    <vt:vector size="204" baseType="variant">
      <vt:variant>
        <vt:i4>6619173</vt:i4>
      </vt:variant>
      <vt:variant>
        <vt:i4>99</vt:i4>
      </vt:variant>
      <vt:variant>
        <vt:i4>0</vt:i4>
      </vt:variant>
      <vt:variant>
        <vt:i4>5</vt:i4>
      </vt:variant>
      <vt:variant>
        <vt:lpwstr>https://docs.microsoft.com/en-us/azure/service-fabric/service-fabric-tutorialdeploy-app-with-cicd-vsts</vt:lpwstr>
      </vt:variant>
      <vt:variant>
        <vt:lpwstr/>
      </vt:variant>
      <vt:variant>
        <vt:i4>5177375</vt:i4>
      </vt:variant>
      <vt:variant>
        <vt:i4>96</vt:i4>
      </vt:variant>
      <vt:variant>
        <vt:i4>0</vt:i4>
      </vt:variant>
      <vt:variant>
        <vt:i4>5</vt:i4>
      </vt:variant>
      <vt:variant>
        <vt:lpwstr>https://docs.microsoft.com/en-us/azure/service-fabric/service-fabric-tutorial-deploy-container-app-with-cicd-vsts</vt:lpwstr>
      </vt:variant>
      <vt:variant>
        <vt:lpwstr>commit-and-push-changes-trigger-a-release</vt:lpwstr>
      </vt:variant>
      <vt:variant>
        <vt:i4>4063359</vt:i4>
      </vt:variant>
      <vt:variant>
        <vt:i4>93</vt:i4>
      </vt:variant>
      <vt:variant>
        <vt:i4>0</vt:i4>
      </vt:variant>
      <vt:variant>
        <vt:i4>5</vt:i4>
      </vt:variant>
      <vt:variant>
        <vt:lpwstr>https://docs.microsoft.com/en-us/azure/service-fabric-mesh/service-fabric-mesh-howto-setup-cli</vt:lpwstr>
      </vt:variant>
      <vt:variant>
        <vt:lpwstr/>
      </vt:variant>
      <vt:variant>
        <vt:i4>5111830</vt:i4>
      </vt:variant>
      <vt:variant>
        <vt:i4>90</vt:i4>
      </vt:variant>
      <vt:variant>
        <vt:i4>0</vt:i4>
      </vt:variant>
      <vt:variant>
        <vt:i4>5</vt:i4>
      </vt:variant>
      <vt:variant>
        <vt:lpwstr>https://docs.microsoft.com/en-us/azure/service-fabric-mesh/service-fabric-mesh-howto-setup-developer-environment-sdk</vt:lpwstr>
      </vt:variant>
      <vt:variant>
        <vt:lpwstr/>
      </vt:variant>
      <vt:variant>
        <vt:i4>4653056</vt:i4>
      </vt:variant>
      <vt:variant>
        <vt:i4>87</vt:i4>
      </vt:variant>
      <vt:variant>
        <vt:i4>0</vt:i4>
      </vt:variant>
      <vt:variant>
        <vt:i4>5</vt:i4>
      </vt:variant>
      <vt:variant>
        <vt:lpwstr>https://docs.microsoft.com/en-us/azure/service-fabric/service-fabric-conceptsscalability</vt:lpwstr>
      </vt:variant>
      <vt:variant>
        <vt:lpwstr/>
      </vt:variant>
      <vt:variant>
        <vt:i4>3932268</vt:i4>
      </vt:variant>
      <vt:variant>
        <vt:i4>84</vt:i4>
      </vt:variant>
      <vt:variant>
        <vt:i4>0</vt:i4>
      </vt:variant>
      <vt:variant>
        <vt:i4>5</vt:i4>
      </vt:variant>
      <vt:variant>
        <vt:lpwstr>https://docs.microsoft.com/en-us/azure/service-fabric/servicefabric-diagnostics-event-analysis-oms</vt:lpwstr>
      </vt:variant>
      <vt:variant>
        <vt:lpwstr/>
      </vt:variant>
      <vt:variant>
        <vt:i4>7667770</vt:i4>
      </vt:variant>
      <vt:variant>
        <vt:i4>81</vt:i4>
      </vt:variant>
      <vt:variant>
        <vt:i4>0</vt:i4>
      </vt:variant>
      <vt:variant>
        <vt:i4>5</vt:i4>
      </vt:variant>
      <vt:variant>
        <vt:lpwstr>https://docs.microsoft.com/en-us/azure/service-fabric/service-fabric-tutorial-monitoring-wincontainers</vt:lpwstr>
      </vt:variant>
      <vt:variant>
        <vt:lpwstr/>
      </vt:variant>
      <vt:variant>
        <vt:i4>6684773</vt:i4>
      </vt:variant>
      <vt:variant>
        <vt:i4>78</vt:i4>
      </vt:variant>
      <vt:variant>
        <vt:i4>0</vt:i4>
      </vt:variant>
      <vt:variant>
        <vt:i4>5</vt:i4>
      </vt:variant>
      <vt:variant>
        <vt:lpwstr>https://blogs.msdn.microsoft.com/softwaresimian/2017/06/16/azureservice-fabric-application-insights-working-sample/</vt:lpwstr>
      </vt:variant>
      <vt:variant>
        <vt:lpwstr/>
      </vt:variant>
      <vt:variant>
        <vt:i4>2293796</vt:i4>
      </vt:variant>
      <vt:variant>
        <vt:i4>75</vt:i4>
      </vt:variant>
      <vt:variant>
        <vt:i4>0</vt:i4>
      </vt:variant>
      <vt:variant>
        <vt:i4>5</vt:i4>
      </vt:variant>
      <vt:variant>
        <vt:lpwstr>https://docs.microsoft.com/en-us/azure/service-fabric/servicefabric-diagnostics-overview</vt:lpwstr>
      </vt:variant>
      <vt:variant>
        <vt:lpwstr>application-monitoring</vt:lpwstr>
      </vt:variant>
      <vt:variant>
        <vt:i4>8061037</vt:i4>
      </vt:variant>
      <vt:variant>
        <vt:i4>72</vt:i4>
      </vt:variant>
      <vt:variant>
        <vt:i4>0</vt:i4>
      </vt:variant>
      <vt:variant>
        <vt:i4>5</vt:i4>
      </vt:variant>
      <vt:variant>
        <vt:lpwstr>https://apac01.safelinks.protection.outlook.com/?url=https%3A%2F%2Fdocs.microsoft.com%2Fen-us%2Fazure%2Fservice-fabric%2Fservice-fabric-connect-and-communicate-with-services&amp;data=02%7C01%7C%7C52363e50f93b438e05d708d6223e3a04%7C72f988bf86f141af91ab2d7cd011db47%7C1%7C0%7C636734047976773283&amp;sdata=M4Hn7RFuCEUCDk8AIKvRsi1R%2Bj8n0t7Sz7xUV%2BOToDQ%3D&amp;reserved=0</vt:lpwstr>
      </vt:variant>
      <vt:variant>
        <vt:lpwstr/>
      </vt:variant>
      <vt:variant>
        <vt:i4>3538988</vt:i4>
      </vt:variant>
      <vt:variant>
        <vt:i4>69</vt:i4>
      </vt:variant>
      <vt:variant>
        <vt:i4>0</vt:i4>
      </vt:variant>
      <vt:variant>
        <vt:i4>5</vt:i4>
      </vt:variant>
      <vt:variant>
        <vt:lpwstr>https://apac01.safelinks.protection.outlook.com/?url=https%3A%2F%2Fdocs.microsoft.com%2Fen-us%2Fazure%2Fservice-fabric%2Fservice-fabric-reverseproxy&amp;data=02%7C01%7C%7C52363e50f93b438e05d708d6223e3a04%7C72f988bf86f141af91ab2d7cd011db47%7C1%7C0%7C636734047976763279&amp;sdata=KCp7Wrq3ZSTMUX6Wp4Skr5joeYr7fMcNRdpWB8gVxqQ%3D&amp;reserved=0</vt:lpwstr>
      </vt:variant>
      <vt:variant>
        <vt:lpwstr/>
      </vt:variant>
      <vt:variant>
        <vt:i4>7798891</vt:i4>
      </vt:variant>
      <vt:variant>
        <vt:i4>66</vt:i4>
      </vt:variant>
      <vt:variant>
        <vt:i4>0</vt:i4>
      </vt:variant>
      <vt:variant>
        <vt:i4>5</vt:i4>
      </vt:variant>
      <vt:variant>
        <vt:lpwstr>https://apac01.safelinks.protection.outlook.com/?url=https%3A%2F%2Fdocs.microsoft.com%2Fen-us%2Fazure%2Fservice-fabric%2Fservice-fabric-dnsservice&amp;data=02%7C01%7C%7C52363e50f93b438e05d708d6223e3a04%7C72f988bf86f141af91ab2d7cd011db47%7C1%7C0%7C636734047976763279&amp;sdata=Uud6mWhb%2F2L8Du1E65dsUTDXlFIiF8nR7QXTR0eZkS4%3D&amp;reserved=0</vt:lpwstr>
      </vt:variant>
      <vt:variant>
        <vt:lpwstr/>
      </vt:variant>
      <vt:variant>
        <vt:i4>3145835</vt:i4>
      </vt:variant>
      <vt:variant>
        <vt:i4>63</vt:i4>
      </vt:variant>
      <vt:variant>
        <vt:i4>0</vt:i4>
      </vt:variant>
      <vt:variant>
        <vt:i4>5</vt:i4>
      </vt:variant>
      <vt:variant>
        <vt:lpwstr>https://docs.microsoft.com/en-us/azure/service-fabric/service-fabric-get-started-containers</vt:lpwstr>
      </vt:variant>
      <vt:variant>
        <vt:lpwstr/>
      </vt:variant>
      <vt:variant>
        <vt:i4>2359394</vt:i4>
      </vt:variant>
      <vt:variant>
        <vt:i4>60</vt:i4>
      </vt:variant>
      <vt:variant>
        <vt:i4>0</vt:i4>
      </vt:variant>
      <vt:variant>
        <vt:i4>5</vt:i4>
      </vt:variant>
      <vt:variant>
        <vt:lpwstr>https://docs.microsoft.com/en-us/azure/service-fabric/service-fabric-tutorial-deploy-container-app-with-cicd-vsts</vt:lpwstr>
      </vt:variant>
      <vt:variant>
        <vt:lpwstr>update-the-application</vt:lpwstr>
      </vt:variant>
      <vt:variant>
        <vt:i4>393286</vt:i4>
      </vt:variant>
      <vt:variant>
        <vt:i4>57</vt:i4>
      </vt:variant>
      <vt:variant>
        <vt:i4>0</vt:i4>
      </vt:variant>
      <vt:variant>
        <vt:i4>5</vt:i4>
      </vt:variant>
      <vt:variant>
        <vt:lpwstr>https://docs.microsoft.com/en-us/azure/service-fabric/service-fabric-how-to-specify-environment-variables</vt:lpwstr>
      </vt:variant>
      <vt:variant>
        <vt:lpwstr/>
      </vt:variant>
      <vt:variant>
        <vt:i4>1376335</vt:i4>
      </vt:variant>
      <vt:variant>
        <vt:i4>54</vt:i4>
      </vt:variant>
      <vt:variant>
        <vt:i4>0</vt:i4>
      </vt:variant>
      <vt:variant>
        <vt:i4>5</vt:i4>
      </vt:variant>
      <vt:variant>
        <vt:lpwstr>https://docs.microsoft.com/en-us/azure/service-fabric/service-fabric-how-to-parameterize-configuration-files</vt:lpwstr>
      </vt:variant>
      <vt:variant>
        <vt:lpwstr/>
      </vt:variant>
      <vt:variant>
        <vt:i4>4653135</vt:i4>
      </vt:variant>
      <vt:variant>
        <vt:i4>51</vt:i4>
      </vt:variant>
      <vt:variant>
        <vt:i4>0</vt:i4>
      </vt:variant>
      <vt:variant>
        <vt:i4>5</vt:i4>
      </vt:variant>
      <vt:variant>
        <vt:lpwstr>https://docs.microsoft.com/en-us/azure/service-fabric/service-fabric-cluster-creation-via-arm</vt:lpwstr>
      </vt:variant>
      <vt:variant>
        <vt:lpwstr/>
      </vt:variant>
      <vt:variant>
        <vt:i4>7733309</vt:i4>
      </vt:variant>
      <vt:variant>
        <vt:i4>48</vt:i4>
      </vt:variant>
      <vt:variant>
        <vt:i4>0</vt:i4>
      </vt:variant>
      <vt:variant>
        <vt:i4>5</vt:i4>
      </vt:variant>
      <vt:variant>
        <vt:lpwstr>https://docs.microsoft.com/en-us/azure/service-fabric/service-fabric-get-started-containers</vt:lpwstr>
      </vt:variant>
      <vt:variant>
        <vt:lpwstr>push-the-image-to-the-container-registry</vt:lpwstr>
      </vt:variant>
      <vt:variant>
        <vt:i4>2293874</vt:i4>
      </vt:variant>
      <vt:variant>
        <vt:i4>45</vt:i4>
      </vt:variant>
      <vt:variant>
        <vt:i4>0</vt:i4>
      </vt:variant>
      <vt:variant>
        <vt:i4>5</vt:i4>
      </vt:variant>
      <vt:variant>
        <vt:lpwstr>https://docs.microsoft.com/en-us/azure/container-registry/container-registry-get-started-powershell</vt:lpwstr>
      </vt:variant>
      <vt:variant>
        <vt:lpwstr/>
      </vt:variant>
      <vt:variant>
        <vt:i4>3145835</vt:i4>
      </vt:variant>
      <vt:variant>
        <vt:i4>42</vt:i4>
      </vt:variant>
      <vt:variant>
        <vt:i4>0</vt:i4>
      </vt:variant>
      <vt:variant>
        <vt:i4>5</vt:i4>
      </vt:variant>
      <vt:variant>
        <vt:lpwstr>https://docs.microsoft.com/en-us/azure/service-fabric/service-fabric-get-started-containers</vt:lpwstr>
      </vt:variant>
      <vt:variant>
        <vt:lpwstr/>
      </vt:variant>
      <vt:variant>
        <vt:i4>7995433</vt:i4>
      </vt:variant>
      <vt:variant>
        <vt:i4>39</vt:i4>
      </vt:variant>
      <vt:variant>
        <vt:i4>0</vt:i4>
      </vt:variant>
      <vt:variant>
        <vt:i4>5</vt:i4>
      </vt:variant>
      <vt:variant>
        <vt:lpwstr>https://docs.microsoft.com/en-us/azure/service-fabric/service-fabric-service-manifest-resources</vt:lpwstr>
      </vt:variant>
      <vt:variant>
        <vt:lpwstr/>
      </vt:variant>
      <vt:variant>
        <vt:i4>4521998</vt:i4>
      </vt:variant>
      <vt:variant>
        <vt:i4>36</vt:i4>
      </vt:variant>
      <vt:variant>
        <vt:i4>0</vt:i4>
      </vt:variant>
      <vt:variant>
        <vt:i4>5</vt:i4>
      </vt:variant>
      <vt:variant>
        <vt:lpwstr>https://docs.microsoft.com/en-us/azure/service-fabric/service-fabric-host-app-in-a-container</vt:lpwstr>
      </vt:variant>
      <vt:variant>
        <vt:lpwstr/>
      </vt:variant>
      <vt:variant>
        <vt:i4>3080250</vt:i4>
      </vt:variant>
      <vt:variant>
        <vt:i4>33</vt:i4>
      </vt:variant>
      <vt:variant>
        <vt:i4>0</vt:i4>
      </vt:variant>
      <vt:variant>
        <vt:i4>5</vt:i4>
      </vt:variant>
      <vt:variant>
        <vt:lpwstr>https://docs.microsoft.com/en-us/azure/service-fabric/service-fabric-cluster-resource-manager-introduction</vt:lpwstr>
      </vt:variant>
      <vt:variant>
        <vt:lpwstr/>
      </vt:variant>
      <vt:variant>
        <vt:i4>524306</vt:i4>
      </vt:variant>
      <vt:variant>
        <vt:i4>30</vt:i4>
      </vt:variant>
      <vt:variant>
        <vt:i4>0</vt:i4>
      </vt:variant>
      <vt:variant>
        <vt:i4>5</vt:i4>
      </vt:variant>
      <vt:variant>
        <vt:lpwstr>https://docs.microsoft.com/en-us/azure/service-fabric/servicefabric-visualizing-your-cluster</vt:lpwstr>
      </vt:variant>
      <vt:variant>
        <vt:lpwstr/>
      </vt:variant>
      <vt:variant>
        <vt:i4>1704010</vt:i4>
      </vt:variant>
      <vt:variant>
        <vt:i4>27</vt:i4>
      </vt:variant>
      <vt:variant>
        <vt:i4>0</vt:i4>
      </vt:variant>
      <vt:variant>
        <vt:i4>5</vt:i4>
      </vt:variant>
      <vt:variant>
        <vt:lpwstr>https://www.microsoftazurepass.com/Home/HowTo</vt:lpwstr>
      </vt:variant>
      <vt:variant>
        <vt:lpwstr/>
      </vt:variant>
      <vt:variant>
        <vt:i4>2818160</vt:i4>
      </vt:variant>
      <vt:variant>
        <vt:i4>24</vt:i4>
      </vt:variant>
      <vt:variant>
        <vt:i4>0</vt:i4>
      </vt:variant>
      <vt:variant>
        <vt:i4>5</vt:i4>
      </vt:variant>
      <vt:variant>
        <vt:lpwstr>https://www.microsoftazurepass.com/</vt:lpwstr>
      </vt:variant>
      <vt:variant>
        <vt:lpwstr/>
      </vt:variant>
      <vt:variant>
        <vt:i4>5963798</vt:i4>
      </vt:variant>
      <vt:variant>
        <vt:i4>21</vt:i4>
      </vt:variant>
      <vt:variant>
        <vt:i4>0</vt:i4>
      </vt:variant>
      <vt:variant>
        <vt:i4>5</vt:i4>
      </vt:variant>
      <vt:variant>
        <vt:lpwstr>https://docs.microsoft.com/en-us/azure/service-fabric/service-fabric-cli</vt:lpwstr>
      </vt:variant>
      <vt:variant>
        <vt:lpwstr/>
      </vt:variant>
      <vt:variant>
        <vt:i4>7274618</vt:i4>
      </vt:variant>
      <vt:variant>
        <vt:i4>18</vt:i4>
      </vt:variant>
      <vt:variant>
        <vt:i4>0</vt:i4>
      </vt:variant>
      <vt:variant>
        <vt:i4>5</vt:i4>
      </vt:variant>
      <vt:variant>
        <vt:lpwstr>https://docs.microsoft.com/en-us/cli/azure/install-azure-cli?view=azure-cli-latest</vt:lpwstr>
      </vt:variant>
      <vt:variant>
        <vt:lpwstr/>
      </vt:variant>
      <vt:variant>
        <vt:i4>2621474</vt:i4>
      </vt:variant>
      <vt:variant>
        <vt:i4>15</vt:i4>
      </vt:variant>
      <vt:variant>
        <vt:i4>0</vt:i4>
      </vt:variant>
      <vt:variant>
        <vt:i4>5</vt:i4>
      </vt:variant>
      <vt:variant>
        <vt:lpwstr>https://docs.docker.com/install/linux/docker-ce/ubuntu/</vt:lpwstr>
      </vt:variant>
      <vt:variant>
        <vt:lpwstr/>
      </vt:variant>
      <vt:variant>
        <vt:i4>7143549</vt:i4>
      </vt:variant>
      <vt:variant>
        <vt:i4>12</vt:i4>
      </vt:variant>
      <vt:variant>
        <vt:i4>0</vt:i4>
      </vt:variant>
      <vt:variant>
        <vt:i4>5</vt:i4>
      </vt:variant>
      <vt:variant>
        <vt:lpwstr>https://docs.docker.com/docker-for-mac/</vt:lpwstr>
      </vt:variant>
      <vt:variant>
        <vt:lpwstr/>
      </vt:variant>
      <vt:variant>
        <vt:i4>4915204</vt:i4>
      </vt:variant>
      <vt:variant>
        <vt:i4>9</vt:i4>
      </vt:variant>
      <vt:variant>
        <vt:i4>0</vt:i4>
      </vt:variant>
      <vt:variant>
        <vt:i4>5</vt:i4>
      </vt:variant>
      <vt:variant>
        <vt:lpwstr>https://store.docker.com/editions/community/docker-ce-desktop-windows?tab=description</vt:lpwstr>
      </vt:variant>
      <vt:variant>
        <vt:lpwstr/>
      </vt:variant>
      <vt:variant>
        <vt:i4>3866729</vt:i4>
      </vt:variant>
      <vt:variant>
        <vt:i4>6</vt:i4>
      </vt:variant>
      <vt:variant>
        <vt:i4>0</vt:i4>
      </vt:variant>
      <vt:variant>
        <vt:i4>5</vt:i4>
      </vt:variant>
      <vt:variant>
        <vt:lpwstr>https://aka.ms/DevMacOS</vt:lpwstr>
      </vt:variant>
      <vt:variant>
        <vt:lpwstr/>
      </vt:variant>
      <vt:variant>
        <vt:i4>2687077</vt:i4>
      </vt:variant>
      <vt:variant>
        <vt:i4>3</vt:i4>
      </vt:variant>
      <vt:variant>
        <vt:i4>0</vt:i4>
      </vt:variant>
      <vt:variant>
        <vt:i4>5</vt:i4>
      </vt:variant>
      <vt:variant>
        <vt:lpwstr>https://aka.ms/DevLinux</vt:lpwstr>
      </vt:variant>
      <vt:variant>
        <vt:lpwstr/>
      </vt:variant>
      <vt:variant>
        <vt:i4>5177361</vt:i4>
      </vt:variant>
      <vt:variant>
        <vt:i4>0</vt:i4>
      </vt:variant>
      <vt:variant>
        <vt:i4>0</vt:i4>
      </vt:variant>
      <vt:variant>
        <vt:i4>5</vt:i4>
      </vt:variant>
      <vt:variant>
        <vt:lpwstr>https://aka.ms/DevWindows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Gowda</dc:creator>
  <cp:keywords/>
  <cp:lastModifiedBy>Raunak Pandya</cp:lastModifiedBy>
  <cp:revision>359</cp:revision>
  <dcterms:created xsi:type="dcterms:W3CDTF">2018-09-26T01:40:00Z</dcterms:created>
  <dcterms:modified xsi:type="dcterms:W3CDTF">2018-09-28T11:06:00Z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kagowda@microsoft.com</vt:lpwstr>
  </property>
  <property fmtid="{D5CDD505-2E9C-101B-9397-08002B2CF9AE}" pid="5" name="MSIP_Label_f42aa342-8706-4288-bd11-ebb85995028c_SetDate">
    <vt:lpwstr>2018-09-26T01:44:25.7471819Z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