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0CB5" w14:textId="77777777" w:rsidR="00736186" w:rsidRDefault="00000000">
      <w:pPr>
        <w:spacing w:after="60"/>
        <w:jc w:val="center"/>
      </w:pPr>
      <w:r>
        <w:rPr>
          <w:b/>
          <w:bCs/>
          <w:color w:val="203864"/>
          <w:sz w:val="32"/>
          <w:szCs w:val="32"/>
        </w:rPr>
        <w:t>SIMATS ENGINEERING</w:t>
      </w:r>
    </w:p>
    <w:p w14:paraId="6D1B537E" w14:textId="77777777" w:rsidR="00736186" w:rsidRDefault="00000000">
      <w:pPr>
        <w:spacing w:after="200"/>
        <w:jc w:val="center"/>
      </w:pPr>
      <w:r>
        <w:rPr>
          <w:b/>
          <w:bCs/>
          <w:sz w:val="24"/>
          <w:szCs w:val="24"/>
        </w:rPr>
        <w:t>ASSESSMENT TOOL 1 – Enumeration Analysis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736186" w14:paraId="2289A1A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EFD83" w14:textId="77777777" w:rsidR="00736186" w:rsidRDefault="00000000">
            <w:r>
              <w:t>COURSE CODE: ITA14</w:t>
            </w:r>
          </w:p>
        </w:tc>
        <w:tc>
          <w:tcPr>
            <w:tcW w:w="5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0646D" w14:textId="77777777" w:rsidR="00736186" w:rsidRDefault="00000000">
            <w:r>
              <w:t>COURSE NAME: Ethical Hacking</w:t>
            </w:r>
          </w:p>
        </w:tc>
      </w:tr>
      <w:tr w:rsidR="00736186" w14:paraId="148B624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A9D65" w14:textId="77777777" w:rsidR="00736186" w:rsidRDefault="00000000">
            <w:r>
              <w:t>Questions: 5</w:t>
            </w:r>
          </w:p>
        </w:tc>
        <w:tc>
          <w:tcPr>
            <w:tcW w:w="5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4E17D" w14:textId="77777777" w:rsidR="00736186" w:rsidRDefault="00000000">
            <w:r>
              <w:t>Total Marks: 100</w:t>
            </w:r>
          </w:p>
        </w:tc>
      </w:tr>
      <w:tr w:rsidR="00736186" w14:paraId="21B2E23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6573F" w14:textId="04D43624" w:rsidR="00736186" w:rsidRDefault="00000000">
            <w:r>
              <w:rPr>
                <w:b/>
                <w:bCs/>
              </w:rPr>
              <w:t xml:space="preserve">Reg. No: </w:t>
            </w:r>
            <w:r w:rsidR="00412DD5">
              <w:rPr>
                <w:b/>
                <w:bCs/>
              </w:rPr>
              <w:t>192524385</w:t>
            </w:r>
          </w:p>
        </w:tc>
        <w:tc>
          <w:tcPr>
            <w:tcW w:w="5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DE5BA" w14:textId="66862D07" w:rsidR="00736186" w:rsidRDefault="00000000">
            <w:r>
              <w:rPr>
                <w:b/>
                <w:bCs/>
              </w:rPr>
              <w:t xml:space="preserve">Name: </w:t>
            </w:r>
            <w:proofErr w:type="gramStart"/>
            <w:r w:rsidR="00412DD5">
              <w:rPr>
                <w:b/>
                <w:bCs/>
              </w:rPr>
              <w:t>H.BHARANI</w:t>
            </w:r>
            <w:proofErr w:type="gramEnd"/>
          </w:p>
        </w:tc>
      </w:tr>
    </w:tbl>
    <w:p w14:paraId="669E3DE9" w14:textId="77777777" w:rsidR="00736186" w:rsidRDefault="00000000">
      <w:pPr>
        <w:spacing w:before="200" w:after="100"/>
      </w:pPr>
      <w:r>
        <w:rPr>
          <w:b/>
          <w:bCs/>
        </w:rPr>
        <w:t xml:space="preserve">CO3: </w:t>
      </w:r>
      <w:r>
        <w:t>Analyse network services using port scanning, ping sweeps, and enumeration techniques across different operating systems to identify vulnerabilities. (BL3)</w:t>
      </w:r>
    </w:p>
    <w:p w14:paraId="5FBA083B" w14:textId="77777777" w:rsidR="00736186" w:rsidRDefault="00000000">
      <w:pPr>
        <w:spacing w:after="200"/>
      </w:pPr>
      <w:r>
        <w:rPr>
          <w:b/>
          <w:bCs/>
        </w:rPr>
        <w:t>Assessment Tool Weightage: 40%</w:t>
      </w:r>
    </w:p>
    <w:p w14:paraId="7EDAB18C" w14:textId="77777777" w:rsidR="00736186" w:rsidRDefault="00000000">
      <w:pPr>
        <w:pStyle w:val="Heading1"/>
        <w:spacing w:before="400" w:after="150"/>
      </w:pPr>
      <w:r>
        <w:rPr>
          <w:b/>
          <w:bCs/>
          <w:color w:val="203864"/>
        </w:rPr>
        <w:t>Q1. Enumeration of scanme.nmap.org (Public-Facing Server)</w:t>
      </w:r>
    </w:p>
    <w:p w14:paraId="26DA3A34" w14:textId="77777777" w:rsidR="00736186" w:rsidRDefault="00000000">
      <w:pPr>
        <w:spacing w:before="200" w:after="80"/>
      </w:pPr>
      <w:r>
        <w:rPr>
          <w:b/>
          <w:bCs/>
          <w:color w:val="1F4E79"/>
        </w:rPr>
        <w:t>1. Nmap Commands Used</w:t>
      </w:r>
    </w:p>
    <w:p w14:paraId="1CF79790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Host discovery: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</w:t>
      </w:r>
      <w:proofErr w:type="gramStart"/>
      <w:r>
        <w:t>scanme.nmap.org  —</w:t>
      </w:r>
      <w:proofErr w:type="gramEnd"/>
      <w:r>
        <w:t xml:space="preserve"> verifies the host is alive using ping/ARP-style probes</w:t>
      </w:r>
    </w:p>
    <w:p w14:paraId="617E2B67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TCP port scan: </w:t>
      </w:r>
      <w:proofErr w:type="spellStart"/>
      <w:r>
        <w:t>nmap</w:t>
      </w:r>
      <w:proofErr w:type="spellEnd"/>
      <w:r>
        <w:t xml:space="preserve"> -p- -T4 </w:t>
      </w:r>
      <w:proofErr w:type="gramStart"/>
      <w:r>
        <w:t>scanme.nmap.org  —</w:t>
      </w:r>
      <w:proofErr w:type="gramEnd"/>
      <w:r>
        <w:t xml:space="preserve"> full TCP port sweep across all 65535 ports</w:t>
      </w:r>
    </w:p>
    <w:p w14:paraId="4054022F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Service version detection: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gramStart"/>
      <w:r>
        <w:t>scanme.nmap.org  —</w:t>
      </w:r>
      <w:proofErr w:type="gramEnd"/>
      <w:r>
        <w:t xml:space="preserve"> identifies service names and version banners</w:t>
      </w:r>
    </w:p>
    <w:p w14:paraId="71E490E6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OS fingerprinting: </w:t>
      </w:r>
      <w:proofErr w:type="spellStart"/>
      <w:r>
        <w:t>nmap</w:t>
      </w:r>
      <w:proofErr w:type="spellEnd"/>
      <w:r>
        <w:t xml:space="preserve"> -O </w:t>
      </w:r>
      <w:proofErr w:type="gramStart"/>
      <w:r>
        <w:t>scanme.nmap.org  —</w:t>
      </w:r>
      <w:proofErr w:type="gramEnd"/>
      <w:r>
        <w:t xml:space="preserve"> matches TCP/IP stack behaviour against Nmap's OS database</w:t>
      </w:r>
    </w:p>
    <w:p w14:paraId="6897C0DD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Default script scan: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-O </w:t>
      </w:r>
      <w:proofErr w:type="gramStart"/>
      <w:r>
        <w:t>scanme.nmap.org  —</w:t>
      </w:r>
      <w:proofErr w:type="gramEnd"/>
      <w:r>
        <w:t xml:space="preserve"> combines version detection, OS detection, and the default NSE (Nmap Scripting Engine) script set</w:t>
      </w:r>
    </w:p>
    <w:p w14:paraId="20CEBB20" w14:textId="77777777" w:rsidR="00736186" w:rsidRDefault="00000000">
      <w:pPr>
        <w:spacing w:before="200" w:after="80"/>
      </w:pPr>
      <w:r>
        <w:rPr>
          <w:b/>
          <w:bCs/>
          <w:color w:val="1F4E79"/>
        </w:rPr>
        <w:t>2. Typical Enumeration Findings</w:t>
      </w:r>
    </w:p>
    <w:p w14:paraId="35ED7020" w14:textId="77777777" w:rsidR="00736186" w:rsidRDefault="00000000">
      <w:pPr>
        <w:spacing w:after="100"/>
      </w:pPr>
      <w:r>
        <w:t>scanme.nmap.org is a server intentionally maintained by the Nmap project for testing purposes, so it exposes a small, well-known set of ports: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600"/>
        <w:gridCol w:w="2200"/>
      </w:tblGrid>
      <w:tr w:rsidR="00736186" w14:paraId="397B09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3499F" w14:textId="77777777" w:rsidR="00736186" w:rsidRDefault="00000000">
            <w:r>
              <w:rPr>
                <w:b/>
                <w:bCs/>
              </w:rPr>
              <w:t>Port / Service</w:t>
            </w:r>
          </w:p>
        </w:tc>
        <w:tc>
          <w:tcPr>
            <w:tcW w:w="22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C5C56" w14:textId="77777777" w:rsidR="00736186" w:rsidRDefault="00000000">
            <w:r>
              <w:rPr>
                <w:b/>
                <w:bCs/>
              </w:rPr>
              <w:t>Likely Purpose</w:t>
            </w:r>
          </w:p>
        </w:tc>
        <w:tc>
          <w:tcPr>
            <w:tcW w:w="26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F2795" w14:textId="77777777" w:rsidR="00736186" w:rsidRDefault="00000000">
            <w:r>
              <w:rPr>
                <w:b/>
                <w:bCs/>
              </w:rPr>
              <w:t xml:space="preserve">Risk if </w:t>
            </w:r>
            <w:proofErr w:type="gramStart"/>
            <w:r>
              <w:rPr>
                <w:b/>
                <w:bCs/>
              </w:rPr>
              <w:t>Exposed</w:t>
            </w:r>
            <w:proofErr w:type="gramEnd"/>
          </w:p>
        </w:tc>
        <w:tc>
          <w:tcPr>
            <w:tcW w:w="22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E5EE4" w14:textId="77777777" w:rsidR="00736186" w:rsidRDefault="00000000">
            <w:r>
              <w:rPr>
                <w:b/>
                <w:bCs/>
              </w:rPr>
              <w:t>Risk Level</w:t>
            </w:r>
          </w:p>
        </w:tc>
      </w:tr>
      <w:tr w:rsidR="00736186" w14:paraId="726284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A2CF5" w14:textId="77777777" w:rsidR="00736186" w:rsidRDefault="00000000">
            <w:r>
              <w:t>22/</w:t>
            </w:r>
            <w:proofErr w:type="spellStart"/>
            <w:r>
              <w:t>tcp</w:t>
            </w:r>
            <w:proofErr w:type="spellEnd"/>
            <w:r>
              <w:t xml:space="preserve"> – SSH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B7877" w14:textId="77777777" w:rsidR="00736186" w:rsidRDefault="00000000">
            <w:r>
              <w:t>Remote administration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92F52" w14:textId="77777777" w:rsidR="00736186" w:rsidRDefault="00000000">
            <w:r>
              <w:t>Brute-force login attempts, credential stuffing, exploitation of outdated OpenSSH versions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91835" w14:textId="77777777" w:rsidR="00736186" w:rsidRDefault="00000000">
            <w:r>
              <w:t>Medium</w:t>
            </w:r>
          </w:p>
        </w:tc>
      </w:tr>
      <w:tr w:rsidR="00736186" w14:paraId="40D4BF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85EAD" w14:textId="77777777" w:rsidR="00736186" w:rsidRDefault="00000000">
            <w:r>
              <w:t>80/</w:t>
            </w:r>
            <w:proofErr w:type="spellStart"/>
            <w:r>
              <w:t>tcp</w:t>
            </w:r>
            <w:proofErr w:type="spellEnd"/>
            <w:r>
              <w:t xml:space="preserve"> – HTTP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4E27F" w14:textId="77777777" w:rsidR="00736186" w:rsidRDefault="00000000">
            <w:r>
              <w:t>Web service / landing page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1FF32" w14:textId="77777777" w:rsidR="00736186" w:rsidRDefault="00000000">
            <w:r>
              <w:t>Web application attacks, information disclosure, outdated web server exploits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811EE" w14:textId="77777777" w:rsidR="00736186" w:rsidRDefault="00000000">
            <w:r>
              <w:t>Medium</w:t>
            </w:r>
          </w:p>
        </w:tc>
      </w:tr>
      <w:tr w:rsidR="00736186" w14:paraId="5FB44D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4D013" w14:textId="77777777" w:rsidR="00736186" w:rsidRDefault="00000000">
            <w:r>
              <w:t>9929/</w:t>
            </w:r>
            <w:proofErr w:type="spellStart"/>
            <w:r>
              <w:t>tcp</w:t>
            </w:r>
            <w:proofErr w:type="spellEnd"/>
            <w:r>
              <w:t xml:space="preserve"> – </w:t>
            </w:r>
            <w:proofErr w:type="spellStart"/>
            <w:r>
              <w:t>nping</w:t>
            </w:r>
            <w:proofErr w:type="spellEnd"/>
            <w:r>
              <w:t>-echo (custom)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F328E" w14:textId="77777777" w:rsidR="00736186" w:rsidRDefault="00000000">
            <w:r>
              <w:t xml:space="preserve">Testing service for Nmap's </w:t>
            </w:r>
            <w:proofErr w:type="spellStart"/>
            <w:r>
              <w:t>Nping</w:t>
            </w:r>
            <w:proofErr w:type="spellEnd"/>
            <w:r>
              <w:t xml:space="preserve"> tool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360A0" w14:textId="77777777" w:rsidR="00736186" w:rsidRDefault="00000000">
            <w:r>
              <w:t>Unusual custom service; potential misconfiguration or forgotten test service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EE1AC" w14:textId="77777777" w:rsidR="00736186" w:rsidRDefault="00000000">
            <w:r>
              <w:t>Low</w:t>
            </w:r>
          </w:p>
        </w:tc>
      </w:tr>
      <w:tr w:rsidR="00736186" w14:paraId="096C2C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165FC" w14:textId="77777777" w:rsidR="00736186" w:rsidRDefault="00000000">
            <w:r>
              <w:t>31337/</w:t>
            </w:r>
            <w:proofErr w:type="spellStart"/>
            <w:r>
              <w:t>tcp</w:t>
            </w:r>
            <w:proofErr w:type="spellEnd"/>
            <w:r>
              <w:t xml:space="preserve"> – Elite/Back-orifice range (test)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23D00" w14:textId="77777777" w:rsidR="00736186" w:rsidRDefault="00000000">
            <w:r>
              <w:t>Historically used for demonstration purposes only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B1BA4" w14:textId="77777777" w:rsidR="00736186" w:rsidRDefault="00000000">
            <w:r>
              <w:t>Legacy/test port left open; not meant for production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03920" w14:textId="77777777" w:rsidR="00736186" w:rsidRDefault="00000000">
            <w:r>
              <w:t>Low</w:t>
            </w:r>
          </w:p>
        </w:tc>
      </w:tr>
    </w:tbl>
    <w:p w14:paraId="222BD546" w14:textId="77777777" w:rsidR="00412DD5" w:rsidRDefault="00412DD5">
      <w:pPr>
        <w:spacing w:before="200" w:after="80"/>
        <w:rPr>
          <w:b/>
          <w:bCs/>
          <w:color w:val="1F4E79"/>
        </w:rPr>
      </w:pPr>
    </w:p>
    <w:p w14:paraId="026F600A" w14:textId="77777777" w:rsidR="00412DD5" w:rsidRDefault="00412DD5">
      <w:pPr>
        <w:spacing w:before="200" w:after="80"/>
        <w:rPr>
          <w:b/>
          <w:bCs/>
          <w:color w:val="1F4E79"/>
        </w:rPr>
      </w:pPr>
    </w:p>
    <w:p w14:paraId="15E9C8B3" w14:textId="06A1A624" w:rsidR="00736186" w:rsidRDefault="00000000">
      <w:pPr>
        <w:spacing w:before="200" w:after="80"/>
      </w:pPr>
      <w:r>
        <w:rPr>
          <w:b/>
          <w:bCs/>
          <w:color w:val="1F4E79"/>
        </w:rPr>
        <w:lastRenderedPageBreak/>
        <w:t>3. Business Purpose vs Necessity</w:t>
      </w:r>
    </w:p>
    <w:p w14:paraId="44C5466D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SSH (22): </w:t>
      </w:r>
      <w:r>
        <w:t>Needed for legitimate administrative access; should NOT be open to the entire internet without restriction (key-based auth, IP allow-listing recommended)</w:t>
      </w:r>
    </w:p>
    <w:p w14:paraId="5F2B8B3F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HTTP (80): </w:t>
      </w:r>
      <w:r>
        <w:t xml:space="preserve">Needed if the server intentionally hosts a public web page; </w:t>
      </w:r>
      <w:proofErr w:type="gramStart"/>
      <w:r>
        <w:t>otherwise</w:t>
      </w:r>
      <w:proofErr w:type="gramEnd"/>
      <w:r>
        <w:t xml:space="preserve"> unnecessary exposure</w:t>
      </w:r>
    </w:p>
    <w:p w14:paraId="2489DABD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Non-standard/test ports: </w:t>
      </w:r>
      <w:r>
        <w:t>Not required for genuine public-facing business functions and should be closed on any production system — they exist here only because this host is a deliberate Nmap test target</w:t>
      </w:r>
    </w:p>
    <w:p w14:paraId="579938E2" w14:textId="77777777" w:rsidR="00736186" w:rsidRDefault="00000000">
      <w:pPr>
        <w:spacing w:before="200" w:after="80"/>
      </w:pPr>
      <w:r>
        <w:rPr>
          <w:b/>
          <w:bCs/>
          <w:color w:val="1F4E79"/>
        </w:rPr>
        <w:t>4. How a Threat Actor Could Exploit This Information</w:t>
      </w:r>
    </w:p>
    <w:p w14:paraId="2C282718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Service exploitation: </w:t>
      </w:r>
      <w:r>
        <w:t>Version banners obtained via -</w:t>
      </w:r>
      <w:proofErr w:type="spellStart"/>
      <w:r>
        <w:t>sV</w:t>
      </w:r>
      <w:proofErr w:type="spellEnd"/>
      <w:r>
        <w:t xml:space="preserve"> can be matched against known CVEs for that exact software build (e.g., an outdated OpenSSH or Apache version)</w:t>
      </w:r>
    </w:p>
    <w:p w14:paraId="1B709A43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Brute-force attacks: </w:t>
      </w:r>
      <w:r>
        <w:t>An open SSH port with password authentication enabled is a direct target for automated credential-guessing tools</w:t>
      </w:r>
    </w:p>
    <w:p w14:paraId="49DACE50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Vulnerability discovery: </w:t>
      </w:r>
      <w:r>
        <w:t>OS fingerprinting narrows down the underlying platform, letting an attacker select OS-specific exploits and rule out those that will not work</w:t>
      </w:r>
    </w:p>
    <w:p w14:paraId="6A29A1F6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Attack chaining: </w:t>
      </w:r>
      <w:r>
        <w:t>NSE default scripts (-</w:t>
      </w:r>
      <w:proofErr w:type="spellStart"/>
      <w:r>
        <w:t>sC</w:t>
      </w:r>
      <w:proofErr w:type="spellEnd"/>
      <w:r>
        <w:t>) may reveal additional details such as HTTP titles, SSH host keys, or misconfigurations that assist in crafting a more targeted follow-on attack</w:t>
      </w:r>
    </w:p>
    <w:p w14:paraId="5A373E78" w14:textId="77777777" w:rsidR="00736186" w:rsidRDefault="00000000">
      <w:pPr>
        <w:spacing w:before="200" w:after="80"/>
      </w:pPr>
      <w:r>
        <w:rPr>
          <w:b/>
          <w:bCs/>
          <w:color w:val="1F4E79"/>
        </w:rPr>
        <w:t>5. Technical Report Summary — Attack Surface, Risk, Recommendations</w:t>
      </w:r>
    </w:p>
    <w:p w14:paraId="14647536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Attack surface: </w:t>
      </w:r>
      <w:r>
        <w:t>Limited to a small number of ports (SSH, HTTP, and legacy test services); overall surface is small but not zero</w:t>
      </w:r>
    </w:p>
    <w:p w14:paraId="6CF15681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Risk assessment: </w:t>
      </w:r>
      <w:r>
        <w:t>Medium risk overall — the open SSH and HTTP services are standard but must be kept patched and access-controlled; legacy/test ports pose low but unnecessary risk</w:t>
      </w:r>
    </w:p>
    <w:p w14:paraId="0190946B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Recommendations: </w:t>
      </w:r>
      <w:r>
        <w:t>Enforce key-based SSH authentication and disable password login; restrict SSH access via firewall/allow-lists; keep all service software updated; close any ports not required for the server's actual function; enable logging and intrusion detection on exposed services</w:t>
      </w:r>
    </w:p>
    <w:p w14:paraId="229A8299" w14:textId="77777777" w:rsidR="00736186" w:rsidRDefault="00000000">
      <w:pPr>
        <w:pStyle w:val="Heading1"/>
        <w:spacing w:before="400" w:after="150"/>
      </w:pPr>
      <w:r>
        <w:rPr>
          <w:b/>
          <w:bCs/>
          <w:color w:val="203864"/>
        </w:rPr>
        <w:t>Q2. Enumeration of 192.168.56.101 (</w:t>
      </w:r>
      <w:proofErr w:type="spellStart"/>
      <w:r>
        <w:rPr>
          <w:b/>
          <w:bCs/>
          <w:color w:val="203864"/>
        </w:rPr>
        <w:t>Metasploitable</w:t>
      </w:r>
      <w:proofErr w:type="spellEnd"/>
      <w:r>
        <w:rPr>
          <w:b/>
          <w:bCs/>
          <w:color w:val="203864"/>
        </w:rPr>
        <w:t xml:space="preserve"> 2 – Lab)</w:t>
      </w:r>
    </w:p>
    <w:p w14:paraId="1C90E421" w14:textId="77777777" w:rsidR="00736186" w:rsidRDefault="00000000">
      <w:pPr>
        <w:spacing w:before="200" w:after="80"/>
      </w:pPr>
      <w:r>
        <w:rPr>
          <w:b/>
          <w:bCs/>
          <w:color w:val="1F4E79"/>
        </w:rPr>
        <w:t>1. Nmap Commands Used</w:t>
      </w:r>
    </w:p>
    <w:p w14:paraId="7D8C7BF8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Host discovery: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192.168.56.101</w:t>
      </w:r>
    </w:p>
    <w:p w14:paraId="117CE793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Full TCP scan with version/OS/script detection: </w:t>
      </w:r>
      <w:proofErr w:type="spellStart"/>
      <w:r>
        <w:t>nmap</w:t>
      </w:r>
      <w:proofErr w:type="spellEnd"/>
      <w:r>
        <w:t xml:space="preserve"> -p- -</w:t>
      </w:r>
      <w:proofErr w:type="spellStart"/>
      <w:r>
        <w:t>sV</w:t>
      </w:r>
      <w:proofErr w:type="spellEnd"/>
      <w:r>
        <w:t xml:space="preserve"> -O -</w:t>
      </w:r>
      <w:proofErr w:type="spellStart"/>
      <w:r>
        <w:t>sC</w:t>
      </w:r>
      <w:proofErr w:type="spellEnd"/>
      <w:r>
        <w:t xml:space="preserve"> -T4 192.168.56.101</w:t>
      </w:r>
    </w:p>
    <w:p w14:paraId="7FCCA1AE" w14:textId="77777777" w:rsidR="00736186" w:rsidRDefault="00000000">
      <w:pPr>
        <w:spacing w:before="200" w:after="80"/>
      </w:pPr>
      <w:r>
        <w:rPr>
          <w:b/>
          <w:bCs/>
          <w:color w:val="1F4E79"/>
        </w:rPr>
        <w:t>2. Expected Open Ports and Services</w:t>
      </w:r>
    </w:p>
    <w:p w14:paraId="686381A6" w14:textId="77777777" w:rsidR="00736186" w:rsidRDefault="00000000">
      <w:pPr>
        <w:spacing w:after="100"/>
      </w:pPr>
      <w:proofErr w:type="spellStart"/>
      <w:r>
        <w:t>Metasploitable</w:t>
      </w:r>
      <w:proofErr w:type="spellEnd"/>
      <w:r>
        <w:t xml:space="preserve"> 2 is a deliberately vulnerable Linux target used for training, so it exposes numerous outdated and insecure services: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600"/>
        <w:gridCol w:w="2200"/>
      </w:tblGrid>
      <w:tr w:rsidR="00736186" w14:paraId="0832B1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1BDCE" w14:textId="77777777" w:rsidR="00736186" w:rsidRDefault="00000000">
            <w:r>
              <w:rPr>
                <w:b/>
                <w:bCs/>
              </w:rPr>
              <w:t>Port / Service</w:t>
            </w:r>
          </w:p>
        </w:tc>
        <w:tc>
          <w:tcPr>
            <w:tcW w:w="22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B7562" w14:textId="77777777" w:rsidR="00736186" w:rsidRDefault="00000000">
            <w:r>
              <w:rPr>
                <w:b/>
                <w:bCs/>
              </w:rPr>
              <w:t>Likely Purpose</w:t>
            </w:r>
          </w:p>
        </w:tc>
        <w:tc>
          <w:tcPr>
            <w:tcW w:w="26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2F981" w14:textId="77777777" w:rsidR="00736186" w:rsidRDefault="00000000">
            <w:r>
              <w:rPr>
                <w:b/>
                <w:bCs/>
              </w:rPr>
              <w:t xml:space="preserve">Risk if </w:t>
            </w:r>
            <w:proofErr w:type="gramStart"/>
            <w:r>
              <w:rPr>
                <w:b/>
                <w:bCs/>
              </w:rPr>
              <w:t>Exposed</w:t>
            </w:r>
            <w:proofErr w:type="gramEnd"/>
          </w:p>
        </w:tc>
        <w:tc>
          <w:tcPr>
            <w:tcW w:w="22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ABFF4" w14:textId="77777777" w:rsidR="00736186" w:rsidRDefault="00000000">
            <w:r>
              <w:rPr>
                <w:b/>
                <w:bCs/>
              </w:rPr>
              <w:t>Risk Level</w:t>
            </w:r>
          </w:p>
        </w:tc>
      </w:tr>
      <w:tr w:rsidR="00736186" w14:paraId="51B23F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8E9FC" w14:textId="77777777" w:rsidR="00736186" w:rsidRDefault="00000000">
            <w:r>
              <w:t>21/</w:t>
            </w:r>
            <w:proofErr w:type="spellStart"/>
            <w:r>
              <w:t>tcp</w:t>
            </w:r>
            <w:proofErr w:type="spellEnd"/>
            <w:r>
              <w:t xml:space="preserve"> – FTP (</w:t>
            </w:r>
            <w:proofErr w:type="spellStart"/>
            <w:r>
              <w:t>vsftpd</w:t>
            </w:r>
            <w:proofErr w:type="spellEnd"/>
            <w:r>
              <w:t xml:space="preserve"> 2.3.4)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52A90" w14:textId="77777777" w:rsidR="00736186" w:rsidRDefault="00000000">
            <w:r>
              <w:t>File transfer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E8AC2" w14:textId="77777777" w:rsidR="00736186" w:rsidRDefault="00000000">
            <w:r>
              <w:t>Contains a known backdoor vulnerability allowing remote root shell access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E3A5F" w14:textId="77777777" w:rsidR="00736186" w:rsidRDefault="00000000">
            <w:r>
              <w:t>High</w:t>
            </w:r>
          </w:p>
        </w:tc>
      </w:tr>
      <w:tr w:rsidR="00736186" w14:paraId="1C29B3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CAF21" w14:textId="77777777" w:rsidR="00736186" w:rsidRDefault="00000000">
            <w:r>
              <w:t>22/</w:t>
            </w:r>
            <w:proofErr w:type="spellStart"/>
            <w:r>
              <w:t>tcp</w:t>
            </w:r>
            <w:proofErr w:type="spellEnd"/>
            <w:r>
              <w:t xml:space="preserve"> – SSH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74C2B" w14:textId="77777777" w:rsidR="00736186" w:rsidRDefault="00000000">
            <w:r>
              <w:t>Remote administration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1FCE3" w14:textId="77777777" w:rsidR="00736186" w:rsidRDefault="00000000">
            <w:r>
              <w:t>Weak/default credentials commonly used in lab images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F868E" w14:textId="77777777" w:rsidR="00736186" w:rsidRDefault="00000000">
            <w:r>
              <w:t>Medium</w:t>
            </w:r>
          </w:p>
        </w:tc>
      </w:tr>
      <w:tr w:rsidR="00736186" w14:paraId="7748C4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E8AE6" w14:textId="77777777" w:rsidR="00736186" w:rsidRDefault="00000000">
            <w:r>
              <w:t>23/</w:t>
            </w:r>
            <w:proofErr w:type="spellStart"/>
            <w:r>
              <w:t>tcp</w:t>
            </w:r>
            <w:proofErr w:type="spellEnd"/>
            <w:r>
              <w:t xml:space="preserve"> – Telnet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35B91" w14:textId="77777777" w:rsidR="00736186" w:rsidRDefault="00000000">
            <w:r>
              <w:t>Remote login (unencrypted)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CA47D" w14:textId="77777777" w:rsidR="00736186" w:rsidRDefault="00000000">
            <w:r>
              <w:t>Credentials transmitted in clear text; easily intercepted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F2EF2" w14:textId="77777777" w:rsidR="00736186" w:rsidRDefault="00000000">
            <w:r>
              <w:t>High</w:t>
            </w:r>
          </w:p>
        </w:tc>
      </w:tr>
      <w:tr w:rsidR="00736186" w14:paraId="1D476B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79FD1" w14:textId="77777777" w:rsidR="00736186" w:rsidRDefault="00000000">
            <w:r>
              <w:lastRenderedPageBreak/>
              <w:t>25/</w:t>
            </w:r>
            <w:proofErr w:type="spellStart"/>
            <w:r>
              <w:t>tcp</w:t>
            </w:r>
            <w:proofErr w:type="spellEnd"/>
            <w:r>
              <w:t xml:space="preserve"> – SMTP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AD955" w14:textId="77777777" w:rsidR="00736186" w:rsidRDefault="00000000">
            <w:r>
              <w:t>Mail transfer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08BDC" w14:textId="77777777" w:rsidR="00736186" w:rsidRDefault="00000000">
            <w:r>
              <w:t>User enumeration via VRFY command, open relay misuse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26C09" w14:textId="77777777" w:rsidR="00736186" w:rsidRDefault="00000000">
            <w:r>
              <w:t>Medium</w:t>
            </w:r>
          </w:p>
        </w:tc>
      </w:tr>
      <w:tr w:rsidR="00736186" w14:paraId="7BF1D6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45D0D" w14:textId="77777777" w:rsidR="00736186" w:rsidRDefault="00000000">
            <w:r>
              <w:t>139/445/</w:t>
            </w:r>
            <w:proofErr w:type="spellStart"/>
            <w:r>
              <w:t>tcp</w:t>
            </w:r>
            <w:proofErr w:type="spellEnd"/>
            <w:r>
              <w:t xml:space="preserve"> – Samba (SMB)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29B1B" w14:textId="77777777" w:rsidR="00736186" w:rsidRDefault="00000000">
            <w:r>
              <w:t>File/printer sharing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53D69" w14:textId="77777777" w:rsidR="00736186" w:rsidRDefault="00000000">
            <w:r>
              <w:t>Vulnerable Samba versions allow remote code execution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1E6D9" w14:textId="77777777" w:rsidR="00736186" w:rsidRDefault="00000000">
            <w:r>
              <w:t>High</w:t>
            </w:r>
          </w:p>
        </w:tc>
      </w:tr>
      <w:tr w:rsidR="00736186" w14:paraId="1F65A4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E7A71" w14:textId="77777777" w:rsidR="00736186" w:rsidRDefault="00000000">
            <w:r>
              <w:t>512/513/514 – rlogin/</w:t>
            </w:r>
            <w:proofErr w:type="spellStart"/>
            <w:r>
              <w:t>rsh</w:t>
            </w:r>
            <w:proofErr w:type="spellEnd"/>
            <w:r>
              <w:t xml:space="preserve"> services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BEC6F" w14:textId="77777777" w:rsidR="00736186" w:rsidRDefault="00000000">
            <w:r>
              <w:t>Legacy remote access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A3EAF" w14:textId="77777777" w:rsidR="00736186" w:rsidRDefault="00000000">
            <w:r>
              <w:t>No authentication or weak trust-based authentication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389AD" w14:textId="77777777" w:rsidR="00736186" w:rsidRDefault="00000000">
            <w:r>
              <w:t>High</w:t>
            </w:r>
          </w:p>
        </w:tc>
      </w:tr>
      <w:tr w:rsidR="00736186" w14:paraId="2DFF83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E6610" w14:textId="77777777" w:rsidR="00736186" w:rsidRDefault="00000000">
            <w:r>
              <w:t>1524/</w:t>
            </w:r>
            <w:proofErr w:type="spellStart"/>
            <w:r>
              <w:t>tcp</w:t>
            </w:r>
            <w:proofErr w:type="spellEnd"/>
            <w:r>
              <w:t xml:space="preserve"> – </w:t>
            </w:r>
            <w:proofErr w:type="spellStart"/>
            <w:r>
              <w:t>Ingreslock</w:t>
            </w:r>
            <w:proofErr w:type="spellEnd"/>
            <w:r>
              <w:t xml:space="preserve"> (backdoor shell)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E4017" w14:textId="77777777" w:rsidR="00736186" w:rsidRDefault="00000000">
            <w:r>
              <w:t>Leftover backdoor from prior compromise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D88BF" w14:textId="77777777" w:rsidR="00736186" w:rsidRDefault="00000000">
            <w:r>
              <w:t>Provides direct unauthenticated root shell access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3F1C8" w14:textId="77777777" w:rsidR="00736186" w:rsidRDefault="00000000">
            <w:r>
              <w:t>High</w:t>
            </w:r>
          </w:p>
        </w:tc>
      </w:tr>
      <w:tr w:rsidR="00736186" w14:paraId="48FFE0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79F53" w14:textId="77777777" w:rsidR="00736186" w:rsidRDefault="00000000">
            <w:r>
              <w:t>3306/</w:t>
            </w:r>
            <w:proofErr w:type="spellStart"/>
            <w:r>
              <w:t>tcp</w:t>
            </w:r>
            <w:proofErr w:type="spellEnd"/>
            <w:r>
              <w:t xml:space="preserve"> – MySQL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80E6A" w14:textId="77777777" w:rsidR="00736186" w:rsidRDefault="00000000">
            <w:r>
              <w:t>Database service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DDB7C" w14:textId="77777777" w:rsidR="00736186" w:rsidRDefault="00000000">
            <w:r>
              <w:t>Default/weak credentials, unauthenticated access to data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A223A" w14:textId="77777777" w:rsidR="00736186" w:rsidRDefault="00000000">
            <w:r>
              <w:t>Medium</w:t>
            </w:r>
          </w:p>
        </w:tc>
      </w:tr>
      <w:tr w:rsidR="00736186" w14:paraId="25C44E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11814" w14:textId="77777777" w:rsidR="00736186" w:rsidRDefault="00000000">
            <w:r>
              <w:t>5432/</w:t>
            </w:r>
            <w:proofErr w:type="spellStart"/>
            <w:r>
              <w:t>tcp</w:t>
            </w:r>
            <w:proofErr w:type="spellEnd"/>
            <w:r>
              <w:t xml:space="preserve"> – PostgreSQL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57B61" w14:textId="77777777" w:rsidR="00736186" w:rsidRDefault="00000000">
            <w:r>
              <w:t>Database service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AEFFD" w14:textId="77777777" w:rsidR="00736186" w:rsidRDefault="00000000">
            <w:r>
              <w:t>Default credentials, potential data exposure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575C9" w14:textId="77777777" w:rsidR="00736186" w:rsidRDefault="00000000">
            <w:r>
              <w:t>Medium</w:t>
            </w:r>
          </w:p>
        </w:tc>
      </w:tr>
      <w:tr w:rsidR="00736186" w14:paraId="0AD3F1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DB81B" w14:textId="77777777" w:rsidR="00736186" w:rsidRDefault="00000000">
            <w:r>
              <w:t>8180/</w:t>
            </w:r>
            <w:proofErr w:type="spellStart"/>
            <w:r>
              <w:t>tcp</w:t>
            </w:r>
            <w:proofErr w:type="spellEnd"/>
            <w:r>
              <w:t xml:space="preserve"> – Apache Tomcat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CDF53" w14:textId="77777777" w:rsidR="00736186" w:rsidRDefault="00000000">
            <w:r>
              <w:t>Web application server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070F4" w14:textId="77777777" w:rsidR="00736186" w:rsidRDefault="00000000">
            <w:r>
              <w:t>Default manager credentials allow remote WAR file deployment (RCE)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A3FF1" w14:textId="77777777" w:rsidR="00736186" w:rsidRDefault="00000000">
            <w:r>
              <w:t>High</w:t>
            </w:r>
          </w:p>
        </w:tc>
      </w:tr>
    </w:tbl>
    <w:p w14:paraId="7FEED7B9" w14:textId="77777777" w:rsidR="00736186" w:rsidRDefault="00000000">
      <w:pPr>
        <w:spacing w:before="200" w:after="80"/>
      </w:pPr>
      <w:r>
        <w:rPr>
          <w:b/>
          <w:bCs/>
          <w:color w:val="1F4E79"/>
        </w:rPr>
        <w:t>3. Risk Categorization Summary</w:t>
      </w:r>
    </w:p>
    <w:p w14:paraId="08D6C727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High risk: </w:t>
      </w:r>
      <w:r>
        <w:t>FTP backdoor, Telnet, Samba, rlogin/</w:t>
      </w:r>
      <w:proofErr w:type="spellStart"/>
      <w:r>
        <w:t>rsh</w:t>
      </w:r>
      <w:proofErr w:type="spellEnd"/>
      <w:r>
        <w:t xml:space="preserve">, </w:t>
      </w:r>
      <w:proofErr w:type="spellStart"/>
      <w:r>
        <w:t>Ingreslock</w:t>
      </w:r>
      <w:proofErr w:type="spellEnd"/>
      <w:r>
        <w:t xml:space="preserve"> backdoor, and Tomcat manager — all provide direct or near-direct paths to code execution or credential theft</w:t>
      </w:r>
    </w:p>
    <w:p w14:paraId="32A2C8DC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Medium risk: </w:t>
      </w:r>
      <w:r>
        <w:t>SSH, SMTP, MySQL, PostgreSQL — exploitable mainly through weak credentials or information disclosure rather than direct RCE</w:t>
      </w:r>
    </w:p>
    <w:p w14:paraId="2A006169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Low risk: </w:t>
      </w:r>
      <w:r>
        <w:t>Any standard services running current, properly configured software with no known default-credential issues (minimal in this intentionally vulnerable image)</w:t>
      </w:r>
    </w:p>
    <w:p w14:paraId="6BA5C98A" w14:textId="77777777" w:rsidR="00736186" w:rsidRDefault="00000000">
      <w:pPr>
        <w:spacing w:before="200" w:after="80"/>
      </w:pPr>
      <w:r>
        <w:rPr>
          <w:b/>
          <w:bCs/>
          <w:color w:val="1F4E79"/>
        </w:rPr>
        <w:t>4. How Enumeration Guides Attack Vector Selection</w:t>
      </w:r>
    </w:p>
    <w:p w14:paraId="5231AF83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Prioritization: </w:t>
      </w:r>
      <w:r>
        <w:t xml:space="preserve">A tester uses the risk categorization to attack the highest-impact, lowest-effort vulnerabilities first (e.g., the </w:t>
      </w:r>
      <w:proofErr w:type="spellStart"/>
      <w:r>
        <w:t>vsftpd</w:t>
      </w:r>
      <w:proofErr w:type="spellEnd"/>
      <w:r>
        <w:t xml:space="preserve"> backdoor or </w:t>
      </w:r>
      <w:proofErr w:type="spellStart"/>
      <w:r>
        <w:t>Ingreslock</w:t>
      </w:r>
      <w:proofErr w:type="spellEnd"/>
      <w:r>
        <w:t xml:space="preserve"> shell) for a quick foothold</w:t>
      </w:r>
    </w:p>
    <w:p w14:paraId="57272282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Exploitation strategy: </w:t>
      </w:r>
      <w:r>
        <w:t xml:space="preserve">Version-specific findings (e.g., </w:t>
      </w:r>
      <w:proofErr w:type="spellStart"/>
      <w:r>
        <w:t>vsftpd</w:t>
      </w:r>
      <w:proofErr w:type="spellEnd"/>
      <w:r>
        <w:t xml:space="preserve"> 2.3.4) are matched directly to known exploit modules such as those in the Metasploit Framework</w:t>
      </w:r>
    </w:p>
    <w:p w14:paraId="1363C0FA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Lateral movement planning: </w:t>
      </w:r>
      <w:r>
        <w:t>Discovering multiple services (databases, file shares) suggests possible pivot points once initial access is gained</w:t>
      </w:r>
    </w:p>
    <w:p w14:paraId="74EEF1F0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Realistic training value: </w:t>
      </w:r>
      <w:r>
        <w:t>The mix of high, medium, and low risk services allows a trainee to practice prioritization and exploitation methodology in a safe, legal environment</w:t>
      </w:r>
    </w:p>
    <w:p w14:paraId="0DC46A18" w14:textId="77777777" w:rsidR="00736186" w:rsidRDefault="00000000">
      <w:pPr>
        <w:pStyle w:val="Heading1"/>
        <w:spacing w:before="400" w:after="150"/>
      </w:pPr>
      <w:r>
        <w:rPr>
          <w:b/>
          <w:bCs/>
          <w:color w:val="203864"/>
        </w:rPr>
        <w:t>Q3. Enumeration of 192.168.56.102 (Windows Workstation)</w:t>
      </w:r>
    </w:p>
    <w:p w14:paraId="4326CF65" w14:textId="77777777" w:rsidR="00736186" w:rsidRDefault="00000000">
      <w:pPr>
        <w:spacing w:before="200" w:after="80"/>
      </w:pPr>
      <w:r>
        <w:rPr>
          <w:b/>
          <w:bCs/>
          <w:color w:val="1F4E79"/>
        </w:rPr>
        <w:t>1. Nmap Commands Used</w:t>
      </w:r>
    </w:p>
    <w:p w14:paraId="42EF23C4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Host discovery: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192.168.56.102</w:t>
      </w:r>
    </w:p>
    <w:p w14:paraId="6B3BFA61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Comprehensive enumeration: </w:t>
      </w:r>
      <w:proofErr w:type="spellStart"/>
      <w:r>
        <w:t>nmap</w:t>
      </w:r>
      <w:proofErr w:type="spellEnd"/>
      <w:r>
        <w:t xml:space="preserve"> -p- -</w:t>
      </w:r>
      <w:proofErr w:type="spellStart"/>
      <w:r>
        <w:t>sV</w:t>
      </w:r>
      <w:proofErr w:type="spellEnd"/>
      <w:r>
        <w:t xml:space="preserve"> -O --script=</w:t>
      </w:r>
      <w:proofErr w:type="spellStart"/>
      <w:r>
        <w:t>smb</w:t>
      </w:r>
      <w:proofErr w:type="spellEnd"/>
      <w:r>
        <w:t>-</w:t>
      </w:r>
      <w:proofErr w:type="spellStart"/>
      <w:r>
        <w:t>os</w:t>
      </w:r>
      <w:proofErr w:type="spellEnd"/>
      <w:r>
        <w:t>-</w:t>
      </w:r>
      <w:proofErr w:type="spellStart"/>
      <w:proofErr w:type="gramStart"/>
      <w:r>
        <w:t>discovery,smb</w:t>
      </w:r>
      <w:proofErr w:type="spellEnd"/>
      <w:proofErr w:type="gramEnd"/>
      <w:r>
        <w:t>-</w:t>
      </w:r>
      <w:proofErr w:type="spellStart"/>
      <w:r>
        <w:t>enum</w:t>
      </w:r>
      <w:proofErr w:type="spellEnd"/>
      <w:r>
        <w:t>-</w:t>
      </w:r>
      <w:proofErr w:type="spellStart"/>
      <w:proofErr w:type="gramStart"/>
      <w:r>
        <w:t>shares,smb</w:t>
      </w:r>
      <w:proofErr w:type="spellEnd"/>
      <w:proofErr w:type="gramEnd"/>
      <w:r>
        <w:t>-</w:t>
      </w:r>
      <w:proofErr w:type="spellStart"/>
      <w:r>
        <w:t>enum</w:t>
      </w:r>
      <w:proofErr w:type="spellEnd"/>
      <w:r>
        <w:t>-users -T4 192.168.56.102</w:t>
      </w:r>
    </w:p>
    <w:p w14:paraId="770155D1" w14:textId="77777777" w:rsidR="00736186" w:rsidRDefault="00000000">
      <w:pPr>
        <w:spacing w:before="200" w:after="80"/>
      </w:pPr>
      <w:r>
        <w:rPr>
          <w:b/>
          <w:bCs/>
          <w:color w:val="1F4E79"/>
        </w:rPr>
        <w:t>2. Typical Findings on a Windows Workstation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600"/>
        <w:gridCol w:w="2200"/>
      </w:tblGrid>
      <w:tr w:rsidR="00736186" w14:paraId="2DE94E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6396D" w14:textId="77777777" w:rsidR="00736186" w:rsidRDefault="00000000">
            <w:r>
              <w:rPr>
                <w:b/>
                <w:bCs/>
              </w:rPr>
              <w:lastRenderedPageBreak/>
              <w:t>Port / Service</w:t>
            </w:r>
          </w:p>
        </w:tc>
        <w:tc>
          <w:tcPr>
            <w:tcW w:w="22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5BFDF" w14:textId="77777777" w:rsidR="00736186" w:rsidRDefault="00000000">
            <w:r>
              <w:rPr>
                <w:b/>
                <w:bCs/>
              </w:rPr>
              <w:t>Likely Purpose</w:t>
            </w:r>
          </w:p>
        </w:tc>
        <w:tc>
          <w:tcPr>
            <w:tcW w:w="26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EAD78" w14:textId="77777777" w:rsidR="00736186" w:rsidRDefault="00000000">
            <w:r>
              <w:rPr>
                <w:b/>
                <w:bCs/>
              </w:rPr>
              <w:t xml:space="preserve">Risk if </w:t>
            </w:r>
            <w:proofErr w:type="gramStart"/>
            <w:r>
              <w:rPr>
                <w:b/>
                <w:bCs/>
              </w:rPr>
              <w:t>Exposed</w:t>
            </w:r>
            <w:proofErr w:type="gramEnd"/>
          </w:p>
        </w:tc>
        <w:tc>
          <w:tcPr>
            <w:tcW w:w="22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1BE2C" w14:textId="77777777" w:rsidR="00736186" w:rsidRDefault="00000000">
            <w:r>
              <w:rPr>
                <w:b/>
                <w:bCs/>
              </w:rPr>
              <w:t>Risk Level</w:t>
            </w:r>
          </w:p>
        </w:tc>
      </w:tr>
      <w:tr w:rsidR="00736186" w14:paraId="6CCE24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531EF" w14:textId="77777777" w:rsidR="00736186" w:rsidRDefault="00000000">
            <w:r>
              <w:t>135/</w:t>
            </w:r>
            <w:proofErr w:type="spellStart"/>
            <w:r>
              <w:t>tcp</w:t>
            </w:r>
            <w:proofErr w:type="spellEnd"/>
            <w:r>
              <w:t xml:space="preserve"> – MSRPC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9903E" w14:textId="77777777" w:rsidR="00736186" w:rsidRDefault="00000000">
            <w:r>
              <w:t>Remote procedure calls for Windows services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F5C03" w14:textId="77777777" w:rsidR="00736186" w:rsidRDefault="00000000">
            <w:r>
              <w:t>Can be leveraged for remote enumeration and certain RPC-based exploits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9AF7E" w14:textId="77777777" w:rsidR="00736186" w:rsidRDefault="00000000">
            <w:r>
              <w:t>Medium</w:t>
            </w:r>
          </w:p>
        </w:tc>
      </w:tr>
      <w:tr w:rsidR="00736186" w14:paraId="303334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85785" w14:textId="77777777" w:rsidR="00736186" w:rsidRDefault="00000000">
            <w:r>
              <w:t>139/445/</w:t>
            </w:r>
            <w:proofErr w:type="spellStart"/>
            <w:r>
              <w:t>tcp</w:t>
            </w:r>
            <w:proofErr w:type="spellEnd"/>
            <w:r>
              <w:t xml:space="preserve"> – SMB / NetBIOS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24EC6" w14:textId="77777777" w:rsidR="00736186" w:rsidRDefault="00000000">
            <w:r>
              <w:t>File and printer sharing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4EA62" w14:textId="77777777" w:rsidR="00736186" w:rsidRDefault="00000000">
            <w:r>
              <w:t xml:space="preserve">Enumeration of shares/users, </w:t>
            </w:r>
            <w:proofErr w:type="spellStart"/>
            <w:r>
              <w:t>EternalBlue</w:t>
            </w:r>
            <w:proofErr w:type="spellEnd"/>
            <w:r>
              <w:t>-class exploits if unpatched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06D05" w14:textId="77777777" w:rsidR="00736186" w:rsidRDefault="00000000">
            <w:r>
              <w:t>High</w:t>
            </w:r>
          </w:p>
        </w:tc>
      </w:tr>
      <w:tr w:rsidR="00736186" w14:paraId="1C88B7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785FD" w14:textId="77777777" w:rsidR="00736186" w:rsidRDefault="00000000">
            <w:r>
              <w:t>3389/</w:t>
            </w:r>
            <w:proofErr w:type="spellStart"/>
            <w:r>
              <w:t>tcp</w:t>
            </w:r>
            <w:proofErr w:type="spellEnd"/>
            <w:r>
              <w:t xml:space="preserve"> – RDP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C0A7D" w14:textId="77777777" w:rsidR="00736186" w:rsidRDefault="00000000">
            <w:r>
              <w:t>Remote Desktop (remote management)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B0D24" w14:textId="77777777" w:rsidR="00736186" w:rsidRDefault="00000000">
            <w:r>
              <w:t xml:space="preserve">Brute-force login, credential relay, </w:t>
            </w:r>
            <w:proofErr w:type="spellStart"/>
            <w:r>
              <w:t>BlueKeep</w:t>
            </w:r>
            <w:proofErr w:type="spellEnd"/>
            <w:r>
              <w:t>-class exploits if unpatched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3EC9B" w14:textId="77777777" w:rsidR="00736186" w:rsidRDefault="00000000">
            <w:r>
              <w:t>High</w:t>
            </w:r>
          </w:p>
        </w:tc>
      </w:tr>
      <w:tr w:rsidR="00736186" w14:paraId="1DAED6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73DE5" w14:textId="77777777" w:rsidR="00736186" w:rsidRDefault="00000000">
            <w:r>
              <w:t>5357/</w:t>
            </w:r>
            <w:proofErr w:type="spellStart"/>
            <w:r>
              <w:t>tcp</w:t>
            </w:r>
            <w:proofErr w:type="spellEnd"/>
            <w:r>
              <w:t xml:space="preserve"> – WSDAPI / Network Discovery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E5C92" w14:textId="77777777" w:rsidR="00736186" w:rsidRDefault="00000000">
            <w:r>
              <w:t>Device/service discovery on the LAN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239D5" w14:textId="77777777" w:rsidR="00736186" w:rsidRDefault="00000000">
            <w:r>
              <w:t>Minor information disclosure about the host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196B1" w14:textId="77777777" w:rsidR="00736186" w:rsidRDefault="00000000">
            <w:r>
              <w:t>Low</w:t>
            </w:r>
          </w:p>
        </w:tc>
      </w:tr>
      <w:tr w:rsidR="00736186" w14:paraId="751AB2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6094B" w14:textId="77777777" w:rsidR="00736186" w:rsidRDefault="00000000">
            <w:r>
              <w:t>Dynamic high ports (49152+) – RPC endpoints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F6BBE" w14:textId="77777777" w:rsidR="00736186" w:rsidRDefault="00000000">
            <w:r>
              <w:t>Windows service RPC endpoint mapper range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54EA3" w14:textId="77777777" w:rsidR="00736186" w:rsidRDefault="00000000">
            <w:r>
              <w:t>Expands attack surface for RPC-based services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68B4B" w14:textId="77777777" w:rsidR="00736186" w:rsidRDefault="00000000">
            <w:r>
              <w:t>Low-Medium</w:t>
            </w:r>
          </w:p>
        </w:tc>
      </w:tr>
    </w:tbl>
    <w:p w14:paraId="1C3B2ADB" w14:textId="77777777" w:rsidR="00736186" w:rsidRDefault="00000000">
      <w:pPr>
        <w:spacing w:before="200" w:after="80"/>
      </w:pPr>
      <w:r>
        <w:rPr>
          <w:b/>
          <w:bCs/>
          <w:color w:val="1F4E79"/>
        </w:rPr>
        <w:t>3. Least-Privilege / Attack-Surface Analysis</w:t>
      </w:r>
    </w:p>
    <w:p w14:paraId="24E7DCC4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Unnecessary exposure: </w:t>
      </w:r>
      <w:r>
        <w:t>File-sharing (SMB) and RDP should not be reachable from untrusted network segments before the machine joins the hardened production network</w:t>
      </w:r>
    </w:p>
    <w:p w14:paraId="6E0D106F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Least privilege violation: </w:t>
      </w:r>
      <w:r>
        <w:t>Open administrative shares (e.g., C$, ADMIN$) or guest access on SMB violate least-privilege principles by allowing more access than required</w:t>
      </w:r>
    </w:p>
    <w:p w14:paraId="063C6C3D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Justified services: </w:t>
      </w:r>
      <w:r>
        <w:t>Only services essential to the workstation's actual business function (e.g., domain communication ports, if managed centrally) should remain enabled</w:t>
      </w:r>
    </w:p>
    <w:p w14:paraId="571101A7" w14:textId="77777777" w:rsidR="00736186" w:rsidRDefault="00000000">
      <w:pPr>
        <w:spacing w:before="200" w:after="80"/>
      </w:pPr>
      <w:r>
        <w:rPr>
          <w:b/>
          <w:bCs/>
          <w:color w:val="1F4E79"/>
        </w:rPr>
        <w:t>4. Attacker Use Cases</w:t>
      </w:r>
    </w:p>
    <w:p w14:paraId="427944ED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Reconnaissance: </w:t>
      </w:r>
      <w:proofErr w:type="spellStart"/>
      <w:r>
        <w:t>smb</w:t>
      </w:r>
      <w:proofErr w:type="spellEnd"/>
      <w:r>
        <w:t>-</w:t>
      </w:r>
      <w:proofErr w:type="spellStart"/>
      <w:r>
        <w:t>enum</w:t>
      </w:r>
      <w:proofErr w:type="spellEnd"/>
      <w:r>
        <w:t xml:space="preserve">-shares and </w:t>
      </w:r>
      <w:proofErr w:type="spellStart"/>
      <w:r>
        <w:t>smb</w:t>
      </w:r>
      <w:proofErr w:type="spellEnd"/>
      <w:r>
        <w:t>-</w:t>
      </w:r>
      <w:proofErr w:type="spellStart"/>
      <w:r>
        <w:t>enum</w:t>
      </w:r>
      <w:proofErr w:type="spellEnd"/>
      <w:r>
        <w:t>-</w:t>
      </w:r>
      <w:proofErr w:type="gramStart"/>
      <w:r>
        <w:t>users</w:t>
      </w:r>
      <w:proofErr w:type="gramEnd"/>
      <w:r>
        <w:t xml:space="preserve"> scripts can reveal usernames and share names useful for password-guessing and social engineering</w:t>
      </w:r>
    </w:p>
    <w:p w14:paraId="41560918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Lateral movement: </w:t>
      </w:r>
      <w:r>
        <w:t>SMB and RDP are classic pivot points once an attacker has valid or cracked credentials, enabling movement across the internal network</w:t>
      </w:r>
    </w:p>
    <w:p w14:paraId="1CA7C51F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Unauthorized access: </w:t>
      </w:r>
      <w:r>
        <w:t>Weak RDP credentials or missing network-level authentication (NLA) can allow direct remote takeover of the workstation</w:t>
      </w:r>
    </w:p>
    <w:p w14:paraId="6B420336" w14:textId="77777777" w:rsidR="00736186" w:rsidRDefault="00000000">
      <w:pPr>
        <w:spacing w:before="200" w:after="80"/>
      </w:pPr>
      <w:r>
        <w:rPr>
          <w:b/>
          <w:bCs/>
          <w:color w:val="1F4E79"/>
        </w:rPr>
        <w:t>5. Recommended Hardening Measures</w:t>
      </w:r>
    </w:p>
    <w:p w14:paraId="5E821D5C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Disable unused services: </w:t>
      </w:r>
      <w:r>
        <w:t>Turn off SMBv1, unnecessary file sharing, and RDP if not required; if RDP is required, restrict it via VPN/jump host and enable NLA</w:t>
      </w:r>
    </w:p>
    <w:p w14:paraId="40AD3E3E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Patch management: </w:t>
      </w:r>
      <w:r>
        <w:t>Apply current OS and application patches before connecting the workstation to production</w:t>
      </w:r>
    </w:p>
    <w:p w14:paraId="5139B8F9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Host-based firewall: </w:t>
      </w:r>
      <w:r>
        <w:t>Restrict inbound access to only the ports/services genuinely required, from only the required source IP ranges</w:t>
      </w:r>
    </w:p>
    <w:p w14:paraId="2E7A0A3D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Account hardening: </w:t>
      </w:r>
      <w:r>
        <w:t>Enforce strong password policy, disable default/guest accounts, and use least-privilege user accounts</w:t>
      </w:r>
    </w:p>
    <w:p w14:paraId="1AE7A193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Endpoint monitoring: </w:t>
      </w:r>
      <w:r>
        <w:t>Deploy endpoint detection and logging before the machine is trusted on the production network</w:t>
      </w:r>
    </w:p>
    <w:p w14:paraId="432E4EF5" w14:textId="77777777" w:rsidR="00736186" w:rsidRDefault="00000000">
      <w:pPr>
        <w:pStyle w:val="Heading1"/>
        <w:spacing w:before="400" w:after="150"/>
      </w:pPr>
      <w:r>
        <w:rPr>
          <w:b/>
          <w:bCs/>
          <w:color w:val="203864"/>
        </w:rPr>
        <w:t>Q4. Enumeration of 192.168.56.103 (OWASP Juice Shop Web Server)</w:t>
      </w:r>
    </w:p>
    <w:p w14:paraId="6297DC93" w14:textId="77777777" w:rsidR="00736186" w:rsidRDefault="00000000">
      <w:pPr>
        <w:spacing w:before="200" w:after="80"/>
      </w:pPr>
      <w:r>
        <w:rPr>
          <w:b/>
          <w:bCs/>
          <w:color w:val="1F4E79"/>
        </w:rPr>
        <w:lastRenderedPageBreak/>
        <w:t>1. Nmap Commands Used</w:t>
      </w:r>
    </w:p>
    <w:p w14:paraId="76F5EFDB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Host discovery: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192.168.56.103</w:t>
      </w:r>
    </w:p>
    <w:p w14:paraId="53FF9972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Port scan + service/OS detection: </w:t>
      </w:r>
      <w:proofErr w:type="spellStart"/>
      <w:r>
        <w:t>nmap</w:t>
      </w:r>
      <w:proofErr w:type="spellEnd"/>
      <w:r>
        <w:t xml:space="preserve"> -p- -</w:t>
      </w:r>
      <w:proofErr w:type="spellStart"/>
      <w:r>
        <w:t>sV</w:t>
      </w:r>
      <w:proofErr w:type="spellEnd"/>
      <w:r>
        <w:t xml:space="preserve"> -O -T4 192.168.56.103</w:t>
      </w:r>
    </w:p>
    <w:p w14:paraId="0FAE920B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Web service identification: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-p80,443,3000 --script=http-</w:t>
      </w:r>
      <w:proofErr w:type="spellStart"/>
      <w:proofErr w:type="gramStart"/>
      <w:r>
        <w:t>title,http</w:t>
      </w:r>
      <w:proofErr w:type="spellEnd"/>
      <w:proofErr w:type="gramEnd"/>
      <w:r>
        <w:t>-</w:t>
      </w:r>
      <w:proofErr w:type="spellStart"/>
      <w:proofErr w:type="gramStart"/>
      <w:r>
        <w:t>headers,http</w:t>
      </w:r>
      <w:proofErr w:type="spellEnd"/>
      <w:proofErr w:type="gramEnd"/>
      <w:r>
        <w:t>-methods 192.168.56.103</w:t>
      </w:r>
    </w:p>
    <w:p w14:paraId="37256B7D" w14:textId="77777777" w:rsidR="00736186" w:rsidRDefault="00000000">
      <w:pPr>
        <w:spacing w:before="200" w:after="80"/>
      </w:pPr>
      <w:r>
        <w:rPr>
          <w:b/>
          <w:bCs/>
          <w:color w:val="1F4E79"/>
        </w:rPr>
        <w:t>2. Typical Findings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600"/>
        <w:gridCol w:w="2200"/>
      </w:tblGrid>
      <w:tr w:rsidR="00736186" w14:paraId="7801DF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97CCB" w14:textId="77777777" w:rsidR="00736186" w:rsidRDefault="00000000">
            <w:r>
              <w:rPr>
                <w:b/>
                <w:bCs/>
              </w:rPr>
              <w:t>Port / Service</w:t>
            </w:r>
          </w:p>
        </w:tc>
        <w:tc>
          <w:tcPr>
            <w:tcW w:w="22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53E2D" w14:textId="77777777" w:rsidR="00736186" w:rsidRDefault="00000000">
            <w:r>
              <w:rPr>
                <w:b/>
                <w:bCs/>
              </w:rPr>
              <w:t>Likely Purpose</w:t>
            </w:r>
          </w:p>
        </w:tc>
        <w:tc>
          <w:tcPr>
            <w:tcW w:w="26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F3AA9" w14:textId="77777777" w:rsidR="00736186" w:rsidRDefault="00000000">
            <w:r>
              <w:rPr>
                <w:b/>
                <w:bCs/>
              </w:rPr>
              <w:t xml:space="preserve">Risk if </w:t>
            </w:r>
            <w:proofErr w:type="gramStart"/>
            <w:r>
              <w:rPr>
                <w:b/>
                <w:bCs/>
              </w:rPr>
              <w:t>Exposed</w:t>
            </w:r>
            <w:proofErr w:type="gramEnd"/>
          </w:p>
        </w:tc>
        <w:tc>
          <w:tcPr>
            <w:tcW w:w="22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A37F6" w14:textId="77777777" w:rsidR="00736186" w:rsidRDefault="00000000">
            <w:r>
              <w:rPr>
                <w:b/>
                <w:bCs/>
              </w:rPr>
              <w:t>Risk Level</w:t>
            </w:r>
          </w:p>
        </w:tc>
      </w:tr>
      <w:tr w:rsidR="00736186" w14:paraId="61E6B7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55FA9" w14:textId="77777777" w:rsidR="00736186" w:rsidRDefault="00000000">
            <w:r>
              <w:t>3000/</w:t>
            </w:r>
            <w:proofErr w:type="spellStart"/>
            <w:r>
              <w:t>tcp</w:t>
            </w:r>
            <w:proofErr w:type="spellEnd"/>
            <w:r>
              <w:t xml:space="preserve"> – Node.js/Express (Juice Shop app)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3D40C" w14:textId="77777777" w:rsidR="00736186" w:rsidRDefault="00000000">
            <w:r>
              <w:t>Hosts the OWASP Juice Shop web application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AC1BB" w14:textId="77777777" w:rsidR="00736186" w:rsidRDefault="00000000">
            <w:r>
              <w:t>Exposed intentionally vulnerable e-commerce app: SQLi, XSS, broken auth, etc.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6CF98" w14:textId="77777777" w:rsidR="00736186" w:rsidRDefault="00000000">
            <w:r>
              <w:t>High</w:t>
            </w:r>
          </w:p>
        </w:tc>
      </w:tr>
      <w:tr w:rsidR="00736186" w14:paraId="701520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DDD44" w14:textId="77777777" w:rsidR="00736186" w:rsidRDefault="00000000">
            <w:r>
              <w:t>22/</w:t>
            </w:r>
            <w:proofErr w:type="spellStart"/>
            <w:r>
              <w:t>tcp</w:t>
            </w:r>
            <w:proofErr w:type="spellEnd"/>
            <w:r>
              <w:t xml:space="preserve"> – SSH (host OS)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E697E" w14:textId="77777777" w:rsidR="00736186" w:rsidRDefault="00000000">
            <w:r>
              <w:t>Server administration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20746" w14:textId="77777777" w:rsidR="00736186" w:rsidRDefault="00000000">
            <w:r>
              <w:t>Brute-force or credential-based compromise of the underlying host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DF60C" w14:textId="77777777" w:rsidR="00736186" w:rsidRDefault="00000000">
            <w:r>
              <w:t>Medium</w:t>
            </w:r>
          </w:p>
        </w:tc>
      </w:tr>
      <w:tr w:rsidR="00736186" w14:paraId="4D8F2E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33921" w14:textId="77777777" w:rsidR="00736186" w:rsidRDefault="00000000">
            <w:r>
              <w:t>80/443 – HTTP/HTTPS (if reverse proxy present)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38E51" w14:textId="77777777" w:rsidR="00736186" w:rsidRDefault="00000000">
            <w:r>
              <w:t>Front-end web access / TLS termination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77F7C" w14:textId="77777777" w:rsidR="00736186" w:rsidRDefault="00000000">
            <w:r>
              <w:t>Weak TLS configuration, missing security headers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28B84" w14:textId="77777777" w:rsidR="00736186" w:rsidRDefault="00000000">
            <w:r>
              <w:t>Medium</w:t>
            </w:r>
          </w:p>
        </w:tc>
      </w:tr>
      <w:tr w:rsidR="00736186" w14:paraId="730701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98667" w14:textId="77777777" w:rsidR="00736186" w:rsidRDefault="00000000">
            <w:r>
              <w:t>Admin/API endpoints (e.g., /rest/, /</w:t>
            </w:r>
            <w:proofErr w:type="spellStart"/>
            <w:r>
              <w:t>api</w:t>
            </w:r>
            <w:proofErr w:type="spellEnd"/>
            <w:r>
              <w:t>/)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5CBCD" w14:textId="77777777" w:rsidR="00736186" w:rsidRDefault="00000000">
            <w:r>
              <w:t>Application REST API for the Juice Shop app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83BA9" w14:textId="77777777" w:rsidR="00736186" w:rsidRDefault="00000000">
            <w:r>
              <w:t>Broken access control, exposed admin functionality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5811D" w14:textId="77777777" w:rsidR="00736186" w:rsidRDefault="00000000">
            <w:r>
              <w:t>High</w:t>
            </w:r>
          </w:p>
        </w:tc>
      </w:tr>
    </w:tbl>
    <w:p w14:paraId="6EC911DA" w14:textId="77777777" w:rsidR="00736186" w:rsidRDefault="00000000">
      <w:pPr>
        <w:spacing w:before="200" w:after="80"/>
      </w:pPr>
      <w:r>
        <w:rPr>
          <w:b/>
          <w:bCs/>
          <w:color w:val="1F4E79"/>
        </w:rPr>
        <w:t>3. How Discovered Services Support the Web Application</w:t>
      </w:r>
    </w:p>
    <w:p w14:paraId="32BECB36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Application port (3000): </w:t>
      </w:r>
      <w:r>
        <w:t>Directly serves the Juice Shop front-end and REST API — this is the primary attack surface for the penetration test</w:t>
      </w:r>
    </w:p>
    <w:p w14:paraId="5C86A990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Supporting infrastructure: </w:t>
      </w:r>
      <w:r>
        <w:t>SSH supports administration of the underlying host; a reverse proxy (if present) supports TLS termination and routing</w:t>
      </w:r>
    </w:p>
    <w:p w14:paraId="3523D613" w14:textId="77777777" w:rsidR="00736186" w:rsidRDefault="00000000">
      <w:pPr>
        <w:spacing w:before="200" w:after="80"/>
      </w:pPr>
      <w:r>
        <w:rPr>
          <w:b/>
          <w:bCs/>
          <w:color w:val="1F4E79"/>
        </w:rPr>
        <w:t>4. Risk Evaluation</w:t>
      </w:r>
    </w:p>
    <w:p w14:paraId="3AD86BCC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Exposed web services: </w:t>
      </w:r>
      <w:r>
        <w:t>Direct access to the application port allows unauthenticated interaction with all client-side and API functionality, the intended target for the test</w:t>
      </w:r>
    </w:p>
    <w:p w14:paraId="1BAC433C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Administrative interfaces: </w:t>
      </w:r>
      <w:r>
        <w:t>If any admin panel or API management endpoint is reachable without authentication, it significantly raises risk</w:t>
      </w:r>
    </w:p>
    <w:p w14:paraId="3A9C0B45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Supporting services: </w:t>
      </w:r>
      <w:r>
        <w:t>An exposed SSH or misconfigured reverse proxy could allow attackers to bypass the application layer entirely and compromise the host directly</w:t>
      </w:r>
    </w:p>
    <w:p w14:paraId="0F6931EF" w14:textId="77777777" w:rsidR="00736186" w:rsidRDefault="00000000">
      <w:pPr>
        <w:spacing w:before="200" w:after="80"/>
      </w:pPr>
      <w:r>
        <w:rPr>
          <w:b/>
          <w:bCs/>
          <w:color w:val="1F4E79"/>
        </w:rPr>
        <w:t>5. How Enumeration Feeds Vulnerability Identification</w:t>
      </w:r>
    </w:p>
    <w:p w14:paraId="51AD4576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Technology fingerprinting: </w:t>
      </w:r>
      <w:r>
        <w:t>Identifying Node.js/Express and associated HTTP headers/banners helps map to known framework-level vulnerabilities</w:t>
      </w:r>
    </w:p>
    <w:p w14:paraId="7F4E9D13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Endpoint discovery: </w:t>
      </w:r>
      <w:r>
        <w:t>http-title, http-methods, and directory-style NSE scripts reveal accessible paths, forming the starting point for OWASP Top 10 testing (SQLi, XSS, broken authentication, etc.)</w:t>
      </w:r>
    </w:p>
    <w:p w14:paraId="05ECE09C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Attack planning: </w:t>
      </w:r>
      <w:r>
        <w:t>Enumeration results allow a tester to move from network-level reconnaissance directly into application-level testing</w:t>
      </w:r>
    </w:p>
    <w:p w14:paraId="6B717A24" w14:textId="77777777" w:rsidR="00736186" w:rsidRDefault="00000000">
      <w:pPr>
        <w:spacing w:before="200" w:after="80"/>
      </w:pPr>
      <w:r>
        <w:rPr>
          <w:b/>
          <w:bCs/>
          <w:color w:val="1F4E79"/>
        </w:rPr>
        <w:t>6. Recommendations to Minimize Exposure</w:t>
      </w:r>
    </w:p>
    <w:p w14:paraId="7B679D21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Network segmentation: </w:t>
      </w:r>
      <w:r>
        <w:t>Keep the test/staging application isolated from production networks and the public internet</w:t>
      </w:r>
    </w:p>
    <w:p w14:paraId="5103E41D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Restrict administrative access: </w:t>
      </w:r>
      <w:r>
        <w:t>Limit SSH and any admin endpoints to specific management IP ranges</w:t>
      </w:r>
    </w:p>
    <w:p w14:paraId="1D530062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lastRenderedPageBreak/>
        <w:t xml:space="preserve">Secure headers and TLS: </w:t>
      </w:r>
      <w:r>
        <w:t>Enforce HTTPS with strong TLS configuration and standard security headers (CSP, X-Frame-Options, etc.) on any production-facing deployment</w:t>
      </w:r>
    </w:p>
    <w:p w14:paraId="14426CE5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Regular vulnerability scanning: </w:t>
      </w:r>
      <w:r>
        <w:t>Continuously scan the web application and supporting services for newly disclosed vulnerabilities</w:t>
      </w:r>
    </w:p>
    <w:p w14:paraId="535856FF" w14:textId="77777777" w:rsidR="00736186" w:rsidRDefault="00000000">
      <w:pPr>
        <w:pStyle w:val="Heading1"/>
        <w:spacing w:before="400" w:after="150"/>
      </w:pPr>
      <w:r>
        <w:rPr>
          <w:b/>
          <w:bCs/>
          <w:color w:val="203864"/>
        </w:rPr>
        <w:t>Q5. Enumeration of 192.168.56.1 (Network Gateway Device)</w:t>
      </w:r>
    </w:p>
    <w:p w14:paraId="7F0E4B40" w14:textId="77777777" w:rsidR="00736186" w:rsidRDefault="00000000">
      <w:pPr>
        <w:spacing w:before="200" w:after="80"/>
      </w:pPr>
      <w:r>
        <w:rPr>
          <w:b/>
          <w:bCs/>
          <w:color w:val="1F4E79"/>
        </w:rPr>
        <w:t>1. Nmap Commands Used</w:t>
      </w:r>
    </w:p>
    <w:p w14:paraId="6269D58D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Host discovery: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192.168.56.1</w:t>
      </w:r>
    </w:p>
    <w:p w14:paraId="11327371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Comprehensive enumeration: </w:t>
      </w:r>
      <w:proofErr w:type="spellStart"/>
      <w:r>
        <w:t>nmap</w:t>
      </w:r>
      <w:proofErr w:type="spellEnd"/>
      <w:r>
        <w:t xml:space="preserve"> -p- -</w:t>
      </w:r>
      <w:proofErr w:type="spellStart"/>
      <w:r>
        <w:t>sV</w:t>
      </w:r>
      <w:proofErr w:type="spellEnd"/>
      <w:r>
        <w:t xml:space="preserve"> -O -</w:t>
      </w:r>
      <w:proofErr w:type="spellStart"/>
      <w:r>
        <w:t>sC</w:t>
      </w:r>
      <w:proofErr w:type="spellEnd"/>
      <w:r>
        <w:t xml:space="preserve"> -T4 192.168.56.1</w:t>
      </w:r>
    </w:p>
    <w:p w14:paraId="57837B22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Script-based management-service enumeration: </w:t>
      </w:r>
      <w:proofErr w:type="spellStart"/>
      <w:r>
        <w:t>nmap</w:t>
      </w:r>
      <w:proofErr w:type="spellEnd"/>
      <w:r>
        <w:t xml:space="preserve"> --script=snmp-</w:t>
      </w:r>
      <w:proofErr w:type="gramStart"/>
      <w:r>
        <w:t>info,http</w:t>
      </w:r>
      <w:proofErr w:type="gramEnd"/>
      <w:r>
        <w:t>-</w:t>
      </w:r>
      <w:proofErr w:type="gramStart"/>
      <w:r>
        <w:t>title,ssh</w:t>
      </w:r>
      <w:proofErr w:type="gramEnd"/>
      <w:r>
        <w:t>2-enum-</w:t>
      </w:r>
      <w:proofErr w:type="gramStart"/>
      <w:r>
        <w:t>algos,telnet</w:t>
      </w:r>
      <w:proofErr w:type="gramEnd"/>
      <w:r>
        <w:t>-encryption 192.168.56.1</w:t>
      </w:r>
    </w:p>
    <w:p w14:paraId="6A17B352" w14:textId="77777777" w:rsidR="00736186" w:rsidRDefault="00000000">
      <w:pPr>
        <w:spacing w:before="200" w:after="80"/>
      </w:pPr>
      <w:r>
        <w:rPr>
          <w:b/>
          <w:bCs/>
          <w:color w:val="1F4E79"/>
        </w:rPr>
        <w:t>2. Typical Findings on a Gateway Device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7"/>
        <w:gridCol w:w="2267"/>
        <w:gridCol w:w="2581"/>
        <w:gridCol w:w="2175"/>
      </w:tblGrid>
      <w:tr w:rsidR="00736186" w14:paraId="60956A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7472D" w14:textId="77777777" w:rsidR="00736186" w:rsidRDefault="00000000">
            <w:r>
              <w:rPr>
                <w:b/>
                <w:bCs/>
              </w:rPr>
              <w:t>Port / Service</w:t>
            </w:r>
          </w:p>
        </w:tc>
        <w:tc>
          <w:tcPr>
            <w:tcW w:w="22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262E4" w14:textId="77777777" w:rsidR="00736186" w:rsidRDefault="00000000">
            <w:r>
              <w:rPr>
                <w:b/>
                <w:bCs/>
              </w:rPr>
              <w:t>Likely Purpose</w:t>
            </w:r>
          </w:p>
        </w:tc>
        <w:tc>
          <w:tcPr>
            <w:tcW w:w="26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87AA1" w14:textId="77777777" w:rsidR="00736186" w:rsidRDefault="00000000">
            <w:r>
              <w:rPr>
                <w:b/>
                <w:bCs/>
              </w:rPr>
              <w:t xml:space="preserve">Risk if </w:t>
            </w:r>
            <w:proofErr w:type="gramStart"/>
            <w:r>
              <w:rPr>
                <w:b/>
                <w:bCs/>
              </w:rPr>
              <w:t>Exposed</w:t>
            </w:r>
            <w:proofErr w:type="gramEnd"/>
          </w:p>
        </w:tc>
        <w:tc>
          <w:tcPr>
            <w:tcW w:w="220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535FF" w14:textId="77777777" w:rsidR="00736186" w:rsidRDefault="00000000">
            <w:r>
              <w:rPr>
                <w:b/>
                <w:bCs/>
              </w:rPr>
              <w:t>Risk Level</w:t>
            </w:r>
          </w:p>
        </w:tc>
      </w:tr>
      <w:tr w:rsidR="00736186" w14:paraId="18F80E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C3B68" w14:textId="77777777" w:rsidR="00736186" w:rsidRDefault="00000000">
            <w:r>
              <w:t>22/</w:t>
            </w:r>
            <w:proofErr w:type="spellStart"/>
            <w:r>
              <w:t>tcp</w:t>
            </w:r>
            <w:proofErr w:type="spellEnd"/>
            <w:r>
              <w:t xml:space="preserve"> – SSH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FFCD1" w14:textId="77777777" w:rsidR="00736186" w:rsidRDefault="00000000">
            <w:r>
              <w:t>Encrypted remote management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2B751" w14:textId="77777777" w:rsidR="00736186" w:rsidRDefault="00000000">
            <w:r>
              <w:t>Brute-force attempts, outdated SSH implementations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F6CA7" w14:textId="77777777" w:rsidR="00736186" w:rsidRDefault="00000000">
            <w:r>
              <w:t>Medium</w:t>
            </w:r>
          </w:p>
        </w:tc>
      </w:tr>
      <w:tr w:rsidR="00736186" w14:paraId="5589F8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E1135" w14:textId="77777777" w:rsidR="00736186" w:rsidRDefault="00000000">
            <w:r>
              <w:t>23/</w:t>
            </w:r>
            <w:proofErr w:type="spellStart"/>
            <w:r>
              <w:t>tcp</w:t>
            </w:r>
            <w:proofErr w:type="spellEnd"/>
            <w:r>
              <w:t xml:space="preserve"> – Telnet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7257F" w14:textId="77777777" w:rsidR="00736186" w:rsidRDefault="00000000">
            <w:r>
              <w:t>Legacy remote management (unencrypted)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67418" w14:textId="77777777" w:rsidR="00736186" w:rsidRDefault="00000000">
            <w:r>
              <w:t>Cleartext credentials, trivial interception on the LAN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09967" w14:textId="77777777" w:rsidR="00736186" w:rsidRDefault="00000000">
            <w:r>
              <w:t>High</w:t>
            </w:r>
          </w:p>
        </w:tc>
      </w:tr>
      <w:tr w:rsidR="00736186" w14:paraId="751851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70E00" w14:textId="77777777" w:rsidR="00736186" w:rsidRDefault="00000000">
            <w:r>
              <w:t>80/443 – HTTP/HTTPS management UI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0CC18" w14:textId="77777777" w:rsidR="00736186" w:rsidRDefault="00000000">
            <w:r>
              <w:t>Web-based device configuration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2BA78" w14:textId="77777777" w:rsidR="00736186" w:rsidRDefault="00000000">
            <w:r>
              <w:t>Default credentials, weak session management, exposed config pages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849EA" w14:textId="77777777" w:rsidR="00736186" w:rsidRDefault="00000000">
            <w:r>
              <w:t>High</w:t>
            </w:r>
          </w:p>
        </w:tc>
      </w:tr>
      <w:tr w:rsidR="00736186" w14:paraId="0186E5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CBD1B" w14:textId="77777777" w:rsidR="00736186" w:rsidRDefault="00000000">
            <w:r>
              <w:t>161/</w:t>
            </w:r>
            <w:proofErr w:type="spellStart"/>
            <w:r>
              <w:t>udp</w:t>
            </w:r>
            <w:proofErr w:type="spellEnd"/>
            <w:r>
              <w:t xml:space="preserve"> – SNMP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F88F5" w14:textId="77777777" w:rsidR="00736186" w:rsidRDefault="00000000">
            <w:r>
              <w:t>Network monitoring/management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5D1CE" w14:textId="77777777" w:rsidR="00736186" w:rsidRDefault="00000000">
            <w:r>
              <w:t>Default community strings (e.g., 'public') expose device configuration and traffic data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EAB84" w14:textId="77777777" w:rsidR="00736186" w:rsidRDefault="00000000">
            <w:r>
              <w:t>High</w:t>
            </w:r>
          </w:p>
        </w:tc>
      </w:tr>
      <w:tr w:rsidR="00736186" w14:paraId="049EA3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F7E0D" w14:textId="77777777" w:rsidR="00736186" w:rsidRDefault="00000000">
            <w:r>
              <w:t>53/</w:t>
            </w:r>
            <w:proofErr w:type="spellStart"/>
            <w:r>
              <w:t>tcp</w:t>
            </w:r>
            <w:proofErr w:type="spellEnd"/>
            <w:r>
              <w:t>/</w:t>
            </w:r>
            <w:proofErr w:type="spellStart"/>
            <w:r>
              <w:t>udp</w:t>
            </w:r>
            <w:proofErr w:type="spellEnd"/>
            <w:r>
              <w:t xml:space="preserve"> – DNS (if gateway also resolves)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379AF" w14:textId="77777777" w:rsidR="00736186" w:rsidRDefault="00000000">
            <w:r>
              <w:t>Name resolution for internal network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0266C" w14:textId="77777777" w:rsidR="00736186" w:rsidRDefault="00000000">
            <w:r>
              <w:t>DNS cache poisoning, information disclosure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ED859" w14:textId="77777777" w:rsidR="00736186" w:rsidRDefault="00000000">
            <w:r>
              <w:t>Medium</w:t>
            </w:r>
          </w:p>
        </w:tc>
      </w:tr>
    </w:tbl>
    <w:p w14:paraId="54EE79EF" w14:textId="77777777" w:rsidR="00736186" w:rsidRDefault="00000000">
      <w:pPr>
        <w:spacing w:before="200" w:after="80"/>
      </w:pPr>
      <w:r>
        <w:rPr>
          <w:b/>
          <w:bCs/>
          <w:color w:val="1F4E79"/>
        </w:rPr>
        <w:t>3. Security Implications of Exposed Management Services</w:t>
      </w:r>
    </w:p>
    <w:p w14:paraId="5BC89A6B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SSH: </w:t>
      </w:r>
      <w:r>
        <w:t>Should be the preferred management protocol, but must use strong authentication and be restricted to management subnets</w:t>
      </w:r>
    </w:p>
    <w:p w14:paraId="39D8D77C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Telnet: </w:t>
      </w:r>
      <w:r>
        <w:t>Should never be enabled — all traffic including passwords is transmitted in plaintext, making it trivial to intercept on the local network</w:t>
      </w:r>
    </w:p>
    <w:p w14:paraId="4ECF7701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SNMP: </w:t>
      </w:r>
      <w:r>
        <w:t>Default/weak community strings can allow attackers to read (and sometimes write) device configuration remotely, exposing the entire network topology</w:t>
      </w:r>
    </w:p>
    <w:p w14:paraId="08153BBB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HTTP/HTTPS management interface: </w:t>
      </w:r>
      <w:r>
        <w:t>Often the most attacked surface on gateway devices; default admin credentials and unpatched firmware are common entry points</w:t>
      </w:r>
    </w:p>
    <w:p w14:paraId="31A12AA9" w14:textId="77777777" w:rsidR="00736186" w:rsidRDefault="00000000">
      <w:pPr>
        <w:spacing w:before="200" w:after="80"/>
      </w:pPr>
      <w:r>
        <w:rPr>
          <w:b/>
          <w:bCs/>
          <w:color w:val="1F4E79"/>
        </w:rPr>
        <w:t>4. How Attackers Exploit Misconfigured Management Services</w:t>
      </w:r>
    </w:p>
    <w:p w14:paraId="0EEE51F1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Credential attacks: </w:t>
      </w:r>
      <w:r>
        <w:t>Weak/default credentials on Telnet, HTTP admin panels, or SNMP community strings allow attackers to log in directly</w:t>
      </w:r>
    </w:p>
    <w:p w14:paraId="67CA3508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Configuration tampering: </w:t>
      </w:r>
      <w:r>
        <w:t>Once authenticated, an attacker can alter routing rules, DNS settings, or firewall rules to intercept or redirect traffic (man-in-the-middle)</w:t>
      </w:r>
    </w:p>
    <w:p w14:paraId="536173BC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lastRenderedPageBreak/>
        <w:t xml:space="preserve">Network-wide compromise: </w:t>
      </w:r>
      <w:r>
        <w:t>Because the gateway sits at the network boundary, compromising it can expose or reroute traffic for every internal host, making it a high-value target</w:t>
      </w:r>
    </w:p>
    <w:p w14:paraId="5CA1C87D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Persistence: </w:t>
      </w:r>
      <w:r>
        <w:t>Attackers may modify firmware or configuration to maintain long-term undetected access to the network</w:t>
      </w:r>
    </w:p>
    <w:p w14:paraId="45955168" w14:textId="77777777" w:rsidR="00736186" w:rsidRDefault="00000000">
      <w:pPr>
        <w:spacing w:before="200" w:after="80"/>
      </w:pPr>
      <w:r>
        <w:rPr>
          <w:b/>
          <w:bCs/>
          <w:color w:val="1F4E79"/>
        </w:rPr>
        <w:t>5. Recommended Security Controls</w:t>
      </w:r>
    </w:p>
    <w:p w14:paraId="0C60CF23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Disable insecure protocols: </w:t>
      </w:r>
      <w:r>
        <w:t>Turn off Telnet entirely; use SSH (with key-based authentication) for command-line management</w:t>
      </w:r>
    </w:p>
    <w:p w14:paraId="78F728B6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Harden SNMP: </w:t>
      </w:r>
      <w:r>
        <w:t>Disable SNMP if unused, or upgrade to SNMPv3 with strong authentication/encryption and change default community strings</w:t>
      </w:r>
    </w:p>
    <w:p w14:paraId="3CE1B465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Restrict management access: </w:t>
      </w:r>
      <w:r>
        <w:t>Limit access to the web/SSH/SNMP management interfaces to a dedicated management VLAN or specific trusted IP addresses</w:t>
      </w:r>
    </w:p>
    <w:p w14:paraId="39D25E49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Strong credentials and MFA: </w:t>
      </w:r>
      <w:r>
        <w:t xml:space="preserve">Replace default credentials immediately and enable multi-factor authentication on the management interface </w:t>
      </w:r>
      <w:proofErr w:type="gramStart"/>
      <w:r>
        <w:t>where</w:t>
      </w:r>
      <w:proofErr w:type="gramEnd"/>
      <w:r>
        <w:t xml:space="preserve"> supported</w:t>
      </w:r>
    </w:p>
    <w:p w14:paraId="5677D6F5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Firmware updates: </w:t>
      </w:r>
      <w:r>
        <w:t>Keep gateway firmware current to patch known vulnerabilities</w:t>
      </w:r>
    </w:p>
    <w:p w14:paraId="4E7E56EF" w14:textId="77777777" w:rsidR="00736186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bCs/>
        </w:rPr>
        <w:t xml:space="preserve">Logging and monitoring: </w:t>
      </w:r>
      <w:r>
        <w:t>Enable audit logging of all management access attempts and alert on anomalies</w:t>
      </w:r>
    </w:p>
    <w:p w14:paraId="5FD9F82C" w14:textId="77777777" w:rsidR="00736186" w:rsidRDefault="00000000">
      <w:pPr>
        <w:spacing w:before="500" w:after="100"/>
      </w:pPr>
      <w:r>
        <w:rPr>
          <w:b/>
          <w:bCs/>
          <w:color w:val="203864"/>
          <w:sz w:val="24"/>
          <w:szCs w:val="24"/>
        </w:rPr>
        <w:t>Code of Conduct</w:t>
      </w:r>
    </w:p>
    <w:p w14:paraId="481298A9" w14:textId="75646A4D" w:rsidR="00736186" w:rsidRDefault="00000000">
      <w:pPr>
        <w:spacing w:after="200"/>
      </w:pPr>
      <w:r>
        <w:t xml:space="preserve">I </w:t>
      </w:r>
      <w:r w:rsidR="00412DD5">
        <w:rPr>
          <w:b/>
          <w:bCs/>
          <w:u w:val="single"/>
        </w:rPr>
        <w:t>H.BHARANI[192524385]</w:t>
      </w:r>
      <w: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sectPr w:rsidR="007361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E3DBB"/>
    <w:multiLevelType w:val="hybridMultilevel"/>
    <w:tmpl w:val="8620E7AC"/>
    <w:lvl w:ilvl="0" w:tplc="349A435C">
      <w:start w:val="1"/>
      <w:numFmt w:val="bullet"/>
      <w:lvlText w:val="●"/>
      <w:lvlJc w:val="left"/>
      <w:pPr>
        <w:ind w:left="720" w:hanging="360"/>
      </w:pPr>
    </w:lvl>
    <w:lvl w:ilvl="1" w:tplc="AE7A0A46">
      <w:start w:val="1"/>
      <w:numFmt w:val="bullet"/>
      <w:lvlText w:val="○"/>
      <w:lvlJc w:val="left"/>
      <w:pPr>
        <w:ind w:left="1440" w:hanging="360"/>
      </w:pPr>
    </w:lvl>
    <w:lvl w:ilvl="2" w:tplc="59769E9A">
      <w:start w:val="1"/>
      <w:numFmt w:val="bullet"/>
      <w:lvlText w:val="■"/>
      <w:lvlJc w:val="left"/>
      <w:pPr>
        <w:ind w:left="2160" w:hanging="360"/>
      </w:pPr>
    </w:lvl>
    <w:lvl w:ilvl="3" w:tplc="26D40DCA">
      <w:start w:val="1"/>
      <w:numFmt w:val="bullet"/>
      <w:lvlText w:val="●"/>
      <w:lvlJc w:val="left"/>
      <w:pPr>
        <w:ind w:left="2880" w:hanging="360"/>
      </w:pPr>
    </w:lvl>
    <w:lvl w:ilvl="4" w:tplc="40C67576">
      <w:start w:val="1"/>
      <w:numFmt w:val="bullet"/>
      <w:lvlText w:val="○"/>
      <w:lvlJc w:val="left"/>
      <w:pPr>
        <w:ind w:left="3600" w:hanging="360"/>
      </w:pPr>
    </w:lvl>
    <w:lvl w:ilvl="5" w:tplc="95901C60">
      <w:start w:val="1"/>
      <w:numFmt w:val="bullet"/>
      <w:lvlText w:val="■"/>
      <w:lvlJc w:val="left"/>
      <w:pPr>
        <w:ind w:left="4320" w:hanging="360"/>
      </w:pPr>
    </w:lvl>
    <w:lvl w:ilvl="6" w:tplc="E196B324">
      <w:start w:val="1"/>
      <w:numFmt w:val="bullet"/>
      <w:lvlText w:val="●"/>
      <w:lvlJc w:val="left"/>
      <w:pPr>
        <w:ind w:left="5040" w:hanging="360"/>
      </w:pPr>
    </w:lvl>
    <w:lvl w:ilvl="7" w:tplc="E1BA6260">
      <w:start w:val="1"/>
      <w:numFmt w:val="bullet"/>
      <w:lvlText w:val="●"/>
      <w:lvlJc w:val="left"/>
      <w:pPr>
        <w:ind w:left="5760" w:hanging="360"/>
      </w:pPr>
    </w:lvl>
    <w:lvl w:ilvl="8" w:tplc="89FC242A">
      <w:start w:val="1"/>
      <w:numFmt w:val="bullet"/>
      <w:lvlText w:val="●"/>
      <w:lvlJc w:val="left"/>
      <w:pPr>
        <w:ind w:left="6480" w:hanging="360"/>
      </w:pPr>
    </w:lvl>
  </w:abstractNum>
  <w:num w:numId="1" w16cid:durableId="404567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186"/>
    <w:rsid w:val="00412DD5"/>
    <w:rsid w:val="00502EA9"/>
    <w:rsid w:val="0073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14C04"/>
  <w15:docId w15:val="{C58D0954-A530-4D9A-8B6A-BB3194BA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2285</Words>
  <Characters>13025</Characters>
  <Application>Microsoft Office Word</Application>
  <DocSecurity>0</DocSecurity>
  <Lines>108</Lines>
  <Paragraphs>30</Paragraphs>
  <ScaleCrop>false</ScaleCrop>
  <Company/>
  <LinksUpToDate>false</LinksUpToDate>
  <CharactersWithSpaces>15280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Bharani Hemakumar</cp:lastModifiedBy>
  <cp:revision>2</cp:revision>
  <dcterms:created xsi:type="dcterms:W3CDTF">2026-08-25T08:37:00Z</dcterms:created>
  <dcterms:modified xsi:type="dcterms:W3CDTF">2026-08-25T08:37:00Z</dcterms:modified>
</cp:coreProperties>
</file>