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59D0" w14:textId="29BA4DD1" w:rsidR="00E71B23" w:rsidRPr="00744093" w:rsidRDefault="005669D6" w:rsidP="00FA6025">
      <w:pPr>
        <w:jc w:val="center"/>
        <w:rPr>
          <w:color w:val="1F3864" w:themeColor="accent1" w:themeShade="80"/>
          <w:sz w:val="48"/>
          <w:szCs w:val="48"/>
        </w:rPr>
      </w:pPr>
      <w:proofErr w:type="spellStart"/>
      <w:r w:rsidRPr="00744093">
        <w:rPr>
          <w:color w:val="1F3864" w:themeColor="accent1" w:themeShade="80"/>
          <w:sz w:val="48"/>
          <w:szCs w:val="48"/>
        </w:rPr>
        <w:t>Blinkit</w:t>
      </w:r>
      <w:proofErr w:type="spellEnd"/>
      <w:r w:rsidRPr="00744093">
        <w:rPr>
          <w:color w:val="1F3864" w:themeColor="accent1" w:themeShade="80"/>
          <w:sz w:val="48"/>
          <w:szCs w:val="48"/>
        </w:rPr>
        <w:t xml:space="preserve"> </w:t>
      </w:r>
      <w:proofErr w:type="spellStart"/>
      <w:r w:rsidRPr="00744093">
        <w:rPr>
          <w:color w:val="1F3864" w:themeColor="accent1" w:themeShade="80"/>
          <w:sz w:val="48"/>
          <w:szCs w:val="48"/>
        </w:rPr>
        <w:t>PowerBi</w:t>
      </w:r>
      <w:proofErr w:type="spellEnd"/>
      <w:r w:rsidRPr="00744093">
        <w:rPr>
          <w:color w:val="1F3864" w:themeColor="accent1" w:themeShade="80"/>
          <w:sz w:val="48"/>
          <w:szCs w:val="48"/>
        </w:rPr>
        <w:t xml:space="preserve"> project</w:t>
      </w:r>
    </w:p>
    <w:p w14:paraId="37F85801" w14:textId="77777777" w:rsidR="00E71B23" w:rsidRDefault="00E71B23" w:rsidP="00E71B23">
      <w:proofErr w:type="spellStart"/>
      <w:r>
        <w:t>blinkit</w:t>
      </w:r>
      <w:proofErr w:type="spellEnd"/>
      <w:r>
        <w:t xml:space="preserve"> Analysis</w:t>
      </w:r>
    </w:p>
    <w:p w14:paraId="4D54F73A" w14:textId="77777777" w:rsidR="00E71B23" w:rsidRPr="005669D6" w:rsidRDefault="00E71B23" w:rsidP="00E71B23">
      <w:pPr>
        <w:rPr>
          <w:sz w:val="28"/>
          <w:szCs w:val="28"/>
        </w:rPr>
      </w:pPr>
      <w:r w:rsidRPr="005669D6">
        <w:rPr>
          <w:sz w:val="28"/>
          <w:szCs w:val="28"/>
        </w:rPr>
        <w:t>BUSINESS REQUIREMENT</w:t>
      </w:r>
    </w:p>
    <w:p w14:paraId="4F9D563E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Chart's Requirements</w:t>
      </w:r>
    </w:p>
    <w:p w14:paraId="6202711F" w14:textId="77777777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1. Total Sales by Fat Content:</w:t>
      </w:r>
    </w:p>
    <w:p w14:paraId="1CE4ED5B" w14:textId="146323E2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 xml:space="preserve">Objective: </w:t>
      </w:r>
      <w:proofErr w:type="spellStart"/>
      <w:r w:rsidRPr="005669D6">
        <w:rPr>
          <w:sz w:val="32"/>
          <w:szCs w:val="32"/>
        </w:rPr>
        <w:t>Analyze</w:t>
      </w:r>
      <w:proofErr w:type="spellEnd"/>
      <w:r w:rsidRPr="005669D6">
        <w:rPr>
          <w:sz w:val="32"/>
          <w:szCs w:val="32"/>
        </w:rPr>
        <w:t xml:space="preserve"> the impact of fat content on total sales.</w:t>
      </w:r>
    </w:p>
    <w:p w14:paraId="1572875D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Additional KPI Metrics: Assess how other KPIs (Average Sales, Number of Items, Average Rating) vary with fat content. Chart Type: Donut Chart.</w:t>
      </w:r>
    </w:p>
    <w:p w14:paraId="65BFC350" w14:textId="77777777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2. Total Sales by Item Type:</w:t>
      </w:r>
    </w:p>
    <w:p w14:paraId="08B4CDAD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Objective: Identify the performance of different item types in terms of total sales.</w:t>
      </w:r>
    </w:p>
    <w:p w14:paraId="1B4311C2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Additional KPI Metrics: Assess how other KPIs (Average Sales, Number of Items, Average Rating) vary with fat content. Chart Type: Bar Chart.</w:t>
      </w:r>
    </w:p>
    <w:p w14:paraId="770D03E2" w14:textId="77777777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3. Fat Content by Outlet for Total Sales:</w:t>
      </w:r>
    </w:p>
    <w:p w14:paraId="4092EDBE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Objective: Compare total sales across different outlets segmented by fat content. Additional KPI Metrics: Assess how other KPIs (Average Sales, Number of Items, Average Rating) vary with fat content. Chart Type: Stacked Column Chart.</w:t>
      </w:r>
    </w:p>
    <w:p w14:paraId="5FB76830" w14:textId="77777777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4. Total Sales by Outlet Establishment:</w:t>
      </w:r>
    </w:p>
    <w:p w14:paraId="04C1F19D" w14:textId="77777777" w:rsid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 xml:space="preserve">Objective: Evaluate how the age or type of outlet establishment influences total sales. </w:t>
      </w:r>
    </w:p>
    <w:p w14:paraId="74B43AAB" w14:textId="7AED82DA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Chart Type: Line Chart.</w:t>
      </w:r>
    </w:p>
    <w:p w14:paraId="413BA7C2" w14:textId="77777777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5. Sales by Outlet Size:</w:t>
      </w:r>
    </w:p>
    <w:p w14:paraId="289F9E36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 xml:space="preserve">Objective: </w:t>
      </w:r>
      <w:proofErr w:type="spellStart"/>
      <w:r w:rsidRPr="005669D6">
        <w:rPr>
          <w:sz w:val="32"/>
          <w:szCs w:val="32"/>
        </w:rPr>
        <w:t>Analyze</w:t>
      </w:r>
      <w:proofErr w:type="spellEnd"/>
      <w:r w:rsidRPr="005669D6">
        <w:rPr>
          <w:sz w:val="32"/>
          <w:szCs w:val="32"/>
        </w:rPr>
        <w:t xml:space="preserve"> the correlation between outlet size and total sales.</w:t>
      </w:r>
    </w:p>
    <w:p w14:paraId="0E854434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lastRenderedPageBreak/>
        <w:t>Chart Type: Donut/ Pie Chart.</w:t>
      </w:r>
    </w:p>
    <w:p w14:paraId="2996366A" w14:textId="77777777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6. Sales by Outlet Location:</w:t>
      </w:r>
    </w:p>
    <w:p w14:paraId="02B24AD7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Objective: Assess the geographic distribution of sales across different locations. Chart Type: Funnel Map.</w:t>
      </w:r>
    </w:p>
    <w:p w14:paraId="1B089264" w14:textId="364F9508" w:rsidR="00E71B23" w:rsidRPr="005669D6" w:rsidRDefault="00E71B23" w:rsidP="00E71B23">
      <w:pPr>
        <w:rPr>
          <w:color w:val="FF0000"/>
          <w:sz w:val="32"/>
          <w:szCs w:val="32"/>
        </w:rPr>
      </w:pPr>
      <w:r w:rsidRPr="005669D6">
        <w:rPr>
          <w:color w:val="FF0000"/>
          <w:sz w:val="32"/>
          <w:szCs w:val="32"/>
        </w:rPr>
        <w:t>7. All Metrics by Outlet Type:</w:t>
      </w:r>
    </w:p>
    <w:p w14:paraId="32E4C45C" w14:textId="77777777" w:rsidR="00E71B23" w:rsidRPr="005669D6" w:rsidRDefault="00E71B23" w:rsidP="00E71B23">
      <w:pPr>
        <w:rPr>
          <w:sz w:val="32"/>
          <w:szCs w:val="32"/>
        </w:rPr>
      </w:pPr>
      <w:r w:rsidRPr="005669D6">
        <w:rPr>
          <w:sz w:val="32"/>
          <w:szCs w:val="32"/>
        </w:rPr>
        <w:t>Objective: Provide a comprehensive view of all key metrics (Total Sales, Average Sales, Number of Items, Average Rating) broken down by different outlet types. Chart Type: Matrix Card.</w:t>
      </w:r>
    </w:p>
    <w:p w14:paraId="73241B18" w14:textId="31C044CC" w:rsidR="00560452" w:rsidRPr="005669D6" w:rsidRDefault="00560452" w:rsidP="00E71B23">
      <w:pPr>
        <w:rPr>
          <w:sz w:val="32"/>
          <w:szCs w:val="32"/>
        </w:rPr>
      </w:pPr>
    </w:p>
    <w:p w14:paraId="26A425C0" w14:textId="77777777" w:rsidR="00E71B23" w:rsidRPr="005669D6" w:rsidRDefault="00E71B23" w:rsidP="00E71B23">
      <w:pPr>
        <w:rPr>
          <w:sz w:val="32"/>
          <w:szCs w:val="32"/>
        </w:rPr>
      </w:pPr>
    </w:p>
    <w:p w14:paraId="0C13061E" w14:textId="22256789" w:rsidR="00E71B23" w:rsidRPr="005669D6" w:rsidRDefault="00E71B23" w:rsidP="00E71B23">
      <w:pPr>
        <w:rPr>
          <w:b/>
          <w:bCs/>
          <w:color w:val="FFC000"/>
          <w:sz w:val="32"/>
          <w:szCs w:val="32"/>
        </w:rPr>
      </w:pPr>
      <w:r w:rsidRPr="005669D6">
        <w:rPr>
          <w:b/>
          <w:bCs/>
          <w:color w:val="FFC000"/>
          <w:sz w:val="32"/>
          <w:szCs w:val="32"/>
        </w:rPr>
        <w:t>BUSINESS REQUIREM</w:t>
      </w:r>
      <w:r w:rsidR="005669D6" w:rsidRPr="005669D6">
        <w:rPr>
          <w:b/>
          <w:bCs/>
          <w:color w:val="FFC000"/>
          <w:sz w:val="32"/>
          <w:szCs w:val="32"/>
        </w:rPr>
        <w:t>ENT</w:t>
      </w:r>
    </w:p>
    <w:p w14:paraId="50DE695D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b/>
          <w:bCs/>
          <w:sz w:val="32"/>
          <w:szCs w:val="32"/>
        </w:rPr>
        <w:t xml:space="preserve">To conduct a comprehensive analysis of </w:t>
      </w:r>
      <w:proofErr w:type="spellStart"/>
      <w:r w:rsidRPr="005669D6">
        <w:rPr>
          <w:b/>
          <w:bCs/>
          <w:sz w:val="32"/>
          <w:szCs w:val="32"/>
        </w:rPr>
        <w:t>Blinkit's</w:t>
      </w:r>
      <w:proofErr w:type="spellEnd"/>
      <w:r w:rsidRPr="005669D6">
        <w:rPr>
          <w:b/>
          <w:bCs/>
          <w:sz w:val="32"/>
          <w:szCs w:val="32"/>
        </w:rPr>
        <w:t xml:space="preserve"> sales performance, customer satisfaction, and inventory distribution to identify key insights and opportunities for optimization using various KPIs and visualizations in Power BI.</w:t>
      </w:r>
    </w:p>
    <w:p w14:paraId="7F7D0506" w14:textId="77777777" w:rsidR="00E71B23" w:rsidRPr="005669D6" w:rsidRDefault="00E71B23" w:rsidP="00E71B23">
      <w:pPr>
        <w:rPr>
          <w:b/>
          <w:bCs/>
          <w:color w:val="FFC000"/>
          <w:sz w:val="32"/>
          <w:szCs w:val="32"/>
        </w:rPr>
      </w:pPr>
      <w:r w:rsidRPr="005669D6">
        <w:rPr>
          <w:b/>
          <w:bCs/>
          <w:color w:val="FFC000"/>
          <w:sz w:val="32"/>
          <w:szCs w:val="32"/>
        </w:rPr>
        <w:t>KPI's Requirements</w:t>
      </w:r>
    </w:p>
    <w:p w14:paraId="7A36BB20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b/>
          <w:bCs/>
          <w:sz w:val="32"/>
          <w:szCs w:val="32"/>
        </w:rPr>
        <w:t xml:space="preserve">1. </w:t>
      </w:r>
      <w:r w:rsidRPr="005669D6">
        <w:rPr>
          <w:b/>
          <w:bCs/>
          <w:color w:val="FF0000"/>
          <w:sz w:val="32"/>
          <w:szCs w:val="32"/>
        </w:rPr>
        <w:t xml:space="preserve">Total Sales: </w:t>
      </w:r>
      <w:r w:rsidRPr="005669D6">
        <w:rPr>
          <w:b/>
          <w:bCs/>
          <w:sz w:val="32"/>
          <w:szCs w:val="32"/>
        </w:rPr>
        <w:t>The overall revenue generated from all items sold.</w:t>
      </w:r>
    </w:p>
    <w:p w14:paraId="20B5B5E2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b/>
          <w:bCs/>
          <w:sz w:val="32"/>
          <w:szCs w:val="32"/>
        </w:rPr>
        <w:t xml:space="preserve">2. </w:t>
      </w:r>
      <w:r w:rsidRPr="005669D6">
        <w:rPr>
          <w:b/>
          <w:bCs/>
          <w:color w:val="FF0000"/>
          <w:sz w:val="32"/>
          <w:szCs w:val="32"/>
        </w:rPr>
        <w:t xml:space="preserve">Average Sales: </w:t>
      </w:r>
      <w:r w:rsidRPr="005669D6">
        <w:rPr>
          <w:b/>
          <w:bCs/>
          <w:sz w:val="32"/>
          <w:szCs w:val="32"/>
        </w:rPr>
        <w:t>The average revenue per sale.</w:t>
      </w:r>
    </w:p>
    <w:p w14:paraId="760F714C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b/>
          <w:bCs/>
          <w:sz w:val="32"/>
          <w:szCs w:val="32"/>
        </w:rPr>
        <w:t xml:space="preserve">3. </w:t>
      </w:r>
      <w:r w:rsidRPr="005669D6">
        <w:rPr>
          <w:b/>
          <w:bCs/>
          <w:color w:val="FF0000"/>
          <w:sz w:val="32"/>
          <w:szCs w:val="32"/>
        </w:rPr>
        <w:t xml:space="preserve">Number of Items: </w:t>
      </w:r>
      <w:r w:rsidRPr="005669D6">
        <w:rPr>
          <w:b/>
          <w:bCs/>
          <w:sz w:val="32"/>
          <w:szCs w:val="32"/>
        </w:rPr>
        <w:t>The total count of different items sold.</w:t>
      </w:r>
    </w:p>
    <w:p w14:paraId="7916EBCE" w14:textId="10E4038F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b/>
          <w:bCs/>
          <w:sz w:val="32"/>
          <w:szCs w:val="32"/>
        </w:rPr>
        <w:t xml:space="preserve">4. </w:t>
      </w:r>
      <w:r w:rsidRPr="005669D6">
        <w:rPr>
          <w:b/>
          <w:bCs/>
          <w:color w:val="FF0000"/>
          <w:sz w:val="32"/>
          <w:szCs w:val="32"/>
        </w:rPr>
        <w:t>Average Rating</w:t>
      </w:r>
      <w:r w:rsidRPr="005669D6">
        <w:rPr>
          <w:b/>
          <w:bCs/>
          <w:sz w:val="32"/>
          <w:szCs w:val="32"/>
        </w:rPr>
        <w:t>: The average customer rating for items sold.</w:t>
      </w:r>
    </w:p>
    <w:p w14:paraId="4ED84B59" w14:textId="77777777" w:rsidR="00E71B23" w:rsidRPr="005669D6" w:rsidRDefault="00E71B23" w:rsidP="00E71B23">
      <w:pPr>
        <w:rPr>
          <w:b/>
          <w:bCs/>
          <w:sz w:val="32"/>
          <w:szCs w:val="32"/>
        </w:rPr>
      </w:pPr>
    </w:p>
    <w:p w14:paraId="5DD19D54" w14:textId="77777777" w:rsidR="005669D6" w:rsidRDefault="005669D6" w:rsidP="00E71B23">
      <w:pPr>
        <w:rPr>
          <w:b/>
          <w:bCs/>
          <w:sz w:val="32"/>
          <w:szCs w:val="32"/>
        </w:rPr>
      </w:pPr>
    </w:p>
    <w:p w14:paraId="29E07560" w14:textId="1669398D" w:rsidR="00E71B23" w:rsidRPr="005669D6" w:rsidRDefault="00E71B23" w:rsidP="00E71B23">
      <w:pPr>
        <w:rPr>
          <w:b/>
          <w:bCs/>
          <w:color w:val="FFC000"/>
          <w:sz w:val="32"/>
          <w:szCs w:val="32"/>
        </w:rPr>
      </w:pPr>
      <w:r w:rsidRPr="005669D6">
        <w:rPr>
          <w:b/>
          <w:bCs/>
          <w:color w:val="FFC000"/>
          <w:sz w:val="32"/>
          <w:szCs w:val="32"/>
        </w:rPr>
        <w:t>STEPS IN PROJECT</w:t>
      </w:r>
    </w:p>
    <w:p w14:paraId="2303BC84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Requirement Gathering/ Business Requirements</w:t>
      </w:r>
    </w:p>
    <w:p w14:paraId="6163E938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Data Walkthrough</w:t>
      </w:r>
    </w:p>
    <w:p w14:paraId="50F6FE4E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lastRenderedPageBreak/>
        <w:t>✓</w:t>
      </w:r>
      <w:r w:rsidRPr="005669D6">
        <w:rPr>
          <w:b/>
          <w:bCs/>
          <w:sz w:val="32"/>
          <w:szCs w:val="32"/>
        </w:rPr>
        <w:t xml:space="preserve"> Data Connection</w:t>
      </w:r>
    </w:p>
    <w:p w14:paraId="2E86E4EE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Data Cleaning / Quality Check</w:t>
      </w:r>
    </w:p>
    <w:p w14:paraId="08095C33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Data </w:t>
      </w:r>
      <w:proofErr w:type="spellStart"/>
      <w:r w:rsidRPr="005669D6">
        <w:rPr>
          <w:b/>
          <w:bCs/>
          <w:sz w:val="32"/>
          <w:szCs w:val="32"/>
        </w:rPr>
        <w:t>Modeling</w:t>
      </w:r>
      <w:proofErr w:type="spellEnd"/>
    </w:p>
    <w:p w14:paraId="6A22CCEB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Data Processing</w:t>
      </w:r>
    </w:p>
    <w:p w14:paraId="541C3CA5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DAX Calculations</w:t>
      </w:r>
    </w:p>
    <w:p w14:paraId="5A4F67A6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Dashboard Lay outing</w:t>
      </w:r>
    </w:p>
    <w:p w14:paraId="79BBFDF0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Charts Development and Formatting </w:t>
      </w:r>
    </w:p>
    <w:p w14:paraId="60E3FA3B" w14:textId="77777777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 xml:space="preserve"> Dashboard / Report Development</w:t>
      </w:r>
    </w:p>
    <w:p w14:paraId="6697923C" w14:textId="3C09D959" w:rsidR="00E71B23" w:rsidRPr="005669D6" w:rsidRDefault="00E71B23" w:rsidP="00E71B23">
      <w:pPr>
        <w:rPr>
          <w:b/>
          <w:bCs/>
          <w:sz w:val="32"/>
          <w:szCs w:val="32"/>
        </w:rPr>
      </w:pPr>
      <w:r w:rsidRPr="005669D6">
        <w:rPr>
          <w:b/>
          <w:bCs/>
          <w:sz w:val="32"/>
          <w:szCs w:val="32"/>
        </w:rPr>
        <w:t xml:space="preserve"> </w:t>
      </w:r>
      <w:r w:rsidRPr="005669D6">
        <w:rPr>
          <w:rFonts w:ascii="Segoe UI Symbol" w:hAnsi="Segoe UI Symbol" w:cs="Segoe UI Symbol"/>
          <w:b/>
          <w:bCs/>
          <w:sz w:val="32"/>
          <w:szCs w:val="32"/>
        </w:rPr>
        <w:t>✓</w:t>
      </w:r>
      <w:r w:rsidRPr="005669D6">
        <w:rPr>
          <w:b/>
          <w:bCs/>
          <w:sz w:val="32"/>
          <w:szCs w:val="32"/>
        </w:rPr>
        <w:t>Insights Generation</w:t>
      </w:r>
    </w:p>
    <w:p w14:paraId="48B33FCC" w14:textId="77777777" w:rsidR="00E71B23" w:rsidRPr="005669D6" w:rsidRDefault="00E71B23" w:rsidP="00E71B23">
      <w:pPr>
        <w:rPr>
          <w:b/>
          <w:bCs/>
          <w:sz w:val="32"/>
          <w:szCs w:val="32"/>
        </w:rPr>
      </w:pPr>
    </w:p>
    <w:p w14:paraId="5712D235" w14:textId="77777777" w:rsidR="00E71B23" w:rsidRPr="00E71B23" w:rsidRDefault="00E71B23" w:rsidP="00E71B23">
      <w:pPr>
        <w:rPr>
          <w:b/>
          <w:bCs/>
        </w:rPr>
      </w:pPr>
    </w:p>
    <w:sectPr w:rsidR="00E71B23" w:rsidRPr="00E7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23"/>
    <w:rsid w:val="00560452"/>
    <w:rsid w:val="005669D6"/>
    <w:rsid w:val="00744093"/>
    <w:rsid w:val="00915BAB"/>
    <w:rsid w:val="00DC7C56"/>
    <w:rsid w:val="00E71B23"/>
    <w:rsid w:val="00FA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2CCF"/>
  <w15:chartTrackingRefBased/>
  <w15:docId w15:val="{0AE31128-8CE4-4954-A4E6-13C1EEC1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69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669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6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9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CC48B-21B2-4050-A1A2-7C33FFC3B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</dc:creator>
  <cp:keywords/>
  <dc:description/>
  <cp:lastModifiedBy>B s</cp:lastModifiedBy>
  <cp:revision>3</cp:revision>
  <dcterms:created xsi:type="dcterms:W3CDTF">2024-10-06T13:00:00Z</dcterms:created>
  <dcterms:modified xsi:type="dcterms:W3CDTF">2025-02-17T16:56:00Z</dcterms:modified>
</cp:coreProperties>
</file>