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235" w:rsidRDefault="00834235" w:rsidP="00834235">
      <w:r>
        <w:t>Step 1:</w:t>
      </w:r>
    </w:p>
    <w:p w:rsidR="00834235" w:rsidRDefault="00834235" w:rsidP="00834235">
      <w:r>
        <w:t>Login to portal with following URL</w:t>
      </w:r>
    </w:p>
    <w:p w:rsidR="00834235" w:rsidRDefault="00834235" w:rsidP="00834235">
      <w:hyperlink r:id="rId4" w:anchor="home" w:history="1">
        <w:r w:rsidRPr="00CE794D">
          <w:rPr>
            <w:rStyle w:val="Hyperlink"/>
          </w:rPr>
          <w:t>https://portal.azure.com/#home</w:t>
        </w:r>
      </w:hyperlink>
    </w:p>
    <w:p w:rsidR="00834235" w:rsidRDefault="00834235" w:rsidP="00834235">
      <w:r>
        <w:t>Step 2:</w:t>
      </w:r>
    </w:p>
    <w:p w:rsidR="00834235" w:rsidRDefault="00834235" w:rsidP="00834235">
      <w:r>
        <w:t>Choose Recovery Services Vault</w:t>
      </w:r>
    </w:p>
    <w:p w:rsidR="00834235" w:rsidRDefault="00834235" w:rsidP="00834235">
      <w:r w:rsidRPr="008952B1">
        <w:rPr>
          <w:noProof/>
        </w:rPr>
        <w:drawing>
          <wp:inline distT="0" distB="0" distL="0" distR="0" wp14:anchorId="73C021E3" wp14:editId="2CE101AB">
            <wp:extent cx="5943600" cy="90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35" w:rsidRDefault="00834235" w:rsidP="00834235"/>
    <w:p w:rsidR="00834235" w:rsidRDefault="00834235" w:rsidP="00834235">
      <w:r>
        <w:t>Step 3:</w:t>
      </w:r>
    </w:p>
    <w:p w:rsidR="00834235" w:rsidRDefault="00834235" w:rsidP="00834235">
      <w:r>
        <w:t xml:space="preserve">Choose vault </w:t>
      </w:r>
      <w:r w:rsidRPr="008952B1">
        <w:rPr>
          <w:b/>
        </w:rPr>
        <w:t>RGISQLDBBACKUP</w:t>
      </w:r>
      <w:r>
        <w:rPr>
          <w:b/>
        </w:rPr>
        <w:t xml:space="preserve"> </w:t>
      </w:r>
      <w:r>
        <w:t>for DC backup items: (</w:t>
      </w:r>
      <w:r w:rsidRPr="008952B1">
        <w:rPr>
          <w:b/>
        </w:rPr>
        <w:t>RGISQLDBBACKUP</w:t>
      </w:r>
      <w:r>
        <w:rPr>
          <w:b/>
        </w:rPr>
        <w:t xml:space="preserve">-DR </w:t>
      </w:r>
      <w:r>
        <w:t>for DR backup items)</w:t>
      </w:r>
    </w:p>
    <w:p w:rsidR="00834235" w:rsidRDefault="00834235" w:rsidP="00834235">
      <w:r w:rsidRPr="008952B1">
        <w:rPr>
          <w:noProof/>
        </w:rPr>
        <w:drawing>
          <wp:inline distT="0" distB="0" distL="0" distR="0" wp14:anchorId="4F09CEDE" wp14:editId="4651FB02">
            <wp:extent cx="5943600" cy="2037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35" w:rsidRDefault="00834235" w:rsidP="00834235"/>
    <w:p w:rsidR="00834235" w:rsidRDefault="00834235" w:rsidP="00834235"/>
    <w:p w:rsidR="00834235" w:rsidRDefault="001661DE" w:rsidP="00834235">
      <w:r>
        <w:t>Step 4</w:t>
      </w:r>
      <w:r w:rsidR="00834235">
        <w:t>:</w:t>
      </w:r>
    </w:p>
    <w:p w:rsidR="00834235" w:rsidRDefault="001661DE" w:rsidP="00834235">
      <w:r>
        <w:t>Select existing DB from backup items tab:</w:t>
      </w:r>
    </w:p>
    <w:p w:rsidR="001661DE" w:rsidRDefault="001661DE" w:rsidP="00834235">
      <w:r w:rsidRPr="001661DE">
        <w:lastRenderedPageBreak/>
        <w:drawing>
          <wp:inline distT="0" distB="0" distL="0" distR="0" wp14:anchorId="2B7DD597" wp14:editId="111E6B13">
            <wp:extent cx="5943600" cy="2474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66" w:rsidRDefault="00FD7B66" w:rsidP="00834235"/>
    <w:p w:rsidR="00FD7B66" w:rsidRDefault="00FD7B66" w:rsidP="00834235">
      <w:r>
        <w:t>Step 5:</w:t>
      </w:r>
    </w:p>
    <w:p w:rsidR="00FD7B66" w:rsidRDefault="00FD7B66" w:rsidP="00834235">
      <w:r>
        <w:t>Change backup policy by choosing from the dropdown</w:t>
      </w:r>
      <w:bookmarkStart w:id="0" w:name="_GoBack"/>
      <w:bookmarkEnd w:id="0"/>
    </w:p>
    <w:p w:rsidR="00834235" w:rsidRDefault="00834235" w:rsidP="00834235">
      <w:r w:rsidRPr="005D3F90">
        <w:rPr>
          <w:noProof/>
        </w:rPr>
        <w:drawing>
          <wp:inline distT="0" distB="0" distL="0" distR="0" wp14:anchorId="4332497B" wp14:editId="7B39CD98">
            <wp:extent cx="5943600" cy="2545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35" w:rsidRPr="008952B1" w:rsidRDefault="00834235" w:rsidP="00834235"/>
    <w:p w:rsidR="00A7523C" w:rsidRDefault="00A7523C"/>
    <w:sectPr w:rsidR="00A7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35"/>
    <w:rsid w:val="001661DE"/>
    <w:rsid w:val="00834235"/>
    <w:rsid w:val="00A7523C"/>
    <w:rsid w:val="00F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DABAD-2B4D-45F4-A9DF-3A6E4A02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ortal.azur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3" ma:contentTypeDescription="Create a new document." ma:contentTypeScope="" ma:versionID="36ccbe6f7871fc2977a382036720af37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73312d5fe0452dabceadb7c7dc346d99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00A092-A1E1-4E4E-A37C-3D1B1466BF9F}"/>
</file>

<file path=customXml/itemProps2.xml><?xml version="1.0" encoding="utf-8"?>
<ds:datastoreItem xmlns:ds="http://schemas.openxmlformats.org/officeDocument/2006/customXml" ds:itemID="{E79D9CEF-F3B4-4098-8DB5-36E80576426F}"/>
</file>

<file path=customXml/itemProps3.xml><?xml version="1.0" encoding="utf-8"?>
<ds:datastoreItem xmlns:ds="http://schemas.openxmlformats.org/officeDocument/2006/customXml" ds:itemID="{53981029-C972-4614-A8C2-B81B8A74E9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Nair/SQLDBA</dc:creator>
  <cp:keywords/>
  <dc:description/>
  <cp:lastModifiedBy>Shreyas Nair/SQLDBA</cp:lastModifiedBy>
  <cp:revision>3</cp:revision>
  <dcterms:created xsi:type="dcterms:W3CDTF">2021-12-20T12:48:00Z</dcterms:created>
  <dcterms:modified xsi:type="dcterms:W3CDTF">2021-12-20T12:55:00Z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</Properties>
</file>