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4DA12" w14:textId="34E5F7D7" w:rsidR="002315BD" w:rsidRDefault="002315BD">
      <w:r>
        <w:t>Three Major problems:</w:t>
      </w:r>
    </w:p>
    <w:p w14:paraId="7561CAB2" w14:textId="0AB55389" w:rsidR="002315BD" w:rsidRDefault="002315BD" w:rsidP="002315BD">
      <w:pPr>
        <w:pStyle w:val="ListParagraph"/>
        <w:numPr>
          <w:ilvl w:val="0"/>
          <w:numId w:val="1"/>
        </w:numPr>
      </w:pPr>
      <w:r>
        <w:t>Retransmission</w:t>
      </w:r>
    </w:p>
    <w:p w14:paraId="6952731A" w14:textId="02E1FBE1" w:rsidR="00360593" w:rsidRDefault="00360593" w:rsidP="00360593">
      <w:pPr>
        <w:pStyle w:val="ListParagraph"/>
      </w:pPr>
      <w:r>
        <w:t>Broadcast storm</w:t>
      </w:r>
    </w:p>
    <w:p w14:paraId="45D64499" w14:textId="06359661" w:rsidR="002315BD" w:rsidRDefault="002315BD" w:rsidP="002315BD">
      <w:pPr>
        <w:pStyle w:val="ListParagraph"/>
        <w:numPr>
          <w:ilvl w:val="0"/>
          <w:numId w:val="1"/>
        </w:numPr>
      </w:pPr>
      <w:r>
        <w:t>Contention</w:t>
      </w:r>
    </w:p>
    <w:p w14:paraId="50D6ADC0" w14:textId="5F34D2DC" w:rsidR="002315BD" w:rsidRDefault="002315BD" w:rsidP="00360593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Contention</w:t>
      </w:r>
      <w:r>
        <w:rPr>
          <w:rFonts w:ascii="Arial" w:hAnsi="Arial" w:cs="Arial"/>
          <w:color w:val="222222"/>
          <w:shd w:val="clear" w:color="auto" w:fill="FFFFFF"/>
        </w:rPr>
        <w:t> means competition for resources. The term is used especially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networks</w:t>
      </w:r>
      <w:r>
        <w:rPr>
          <w:rFonts w:ascii="Arial" w:hAnsi="Arial" w:cs="Arial"/>
          <w:color w:val="222222"/>
          <w:shd w:val="clear" w:color="auto" w:fill="FFFFFF"/>
        </w:rPr>
        <w:t> to describe the situation where two or more nodes attempt to transmit a message across the same wire at the same time. ... </w:t>
      </w:r>
    </w:p>
    <w:p w14:paraId="088A3B29" w14:textId="36F1AC07" w:rsidR="00360593" w:rsidRDefault="00360593" w:rsidP="00360593">
      <w:pPr>
        <w:pStyle w:val="ListParagraph"/>
      </w:pPr>
      <w:r>
        <w:rPr>
          <w:rFonts w:ascii="Arial" w:hAnsi="Arial" w:cs="Arial"/>
          <w:b/>
          <w:bCs/>
          <w:color w:val="222222"/>
          <w:shd w:val="clear" w:color="auto" w:fill="FFFFFF"/>
        </w:rPr>
        <w:t>Due to retransmission nodes are close to each other.</w:t>
      </w:r>
    </w:p>
    <w:p w14:paraId="646A8B56" w14:textId="70615CAF" w:rsidR="002315BD" w:rsidRDefault="002315BD" w:rsidP="002315BD">
      <w:pPr>
        <w:pStyle w:val="ListParagraph"/>
        <w:numPr>
          <w:ilvl w:val="0"/>
          <w:numId w:val="1"/>
        </w:numPr>
      </w:pPr>
      <w:r>
        <w:t>Collision</w:t>
      </w:r>
    </w:p>
    <w:p w14:paraId="622DA51A" w14:textId="7AE67365" w:rsidR="00360593" w:rsidRDefault="00360593" w:rsidP="00360593">
      <w:pPr>
        <w:pStyle w:val="ListParagraph"/>
        <w:rPr>
          <w:b/>
          <w:bCs/>
        </w:rPr>
      </w:pPr>
      <w:r>
        <w:t xml:space="preserve">RTS/CTS dialogue is </w:t>
      </w:r>
      <w:r>
        <w:t>inapplicable,</w:t>
      </w:r>
      <w:r>
        <w:t xml:space="preserve"> and the timing of retransmissions is highly correlated</w:t>
      </w:r>
      <w:r>
        <w:t xml:space="preserve">, </w:t>
      </w:r>
      <w:r>
        <w:rPr>
          <w:b/>
          <w:bCs/>
        </w:rPr>
        <w:t>Request to send / clear to send.</w:t>
      </w:r>
    </w:p>
    <w:p w14:paraId="75E5E64B" w14:textId="0FC0CE26" w:rsidR="00360593" w:rsidRDefault="00360593" w:rsidP="00360593">
      <w:pPr>
        <w:pStyle w:val="ListParagraph"/>
        <w:rPr>
          <w:b/>
          <w:bCs/>
        </w:rPr>
      </w:pPr>
    </w:p>
    <w:p w14:paraId="72B147DE" w14:textId="63FA6B40" w:rsidR="00360593" w:rsidRDefault="00360593" w:rsidP="00360593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Beaconing</w:t>
      </w:r>
      <w:r>
        <w:rPr>
          <w:rFonts w:ascii="Arial" w:hAnsi="Arial" w:cs="Arial"/>
          <w:color w:val="222222"/>
          <w:shd w:val="clear" w:color="auto" w:fill="FFFFFF"/>
        </w:rPr>
        <w:t> is a process which allows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network</w:t>
      </w:r>
      <w:r>
        <w:rPr>
          <w:rFonts w:ascii="Arial" w:hAnsi="Arial" w:cs="Arial"/>
          <w:color w:val="222222"/>
          <w:shd w:val="clear" w:color="auto" w:fill="FFFFFF"/>
        </w:rPr>
        <w:t> to render their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network</w:t>
      </w:r>
      <w:r>
        <w:rPr>
          <w:rFonts w:ascii="Arial" w:hAnsi="Arial" w:cs="Arial"/>
          <w:color w:val="222222"/>
          <w:shd w:val="clear" w:color="auto" w:fill="FFFFFF"/>
        </w:rPr>
        <w:t> problems by them-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selfToken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ring and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FDDI(</w:t>
      </w:r>
      <w:proofErr w:type="spellStart"/>
      <w:proofErr w:type="gramEnd"/>
      <w:r>
        <w:rPr>
          <w:rFonts w:ascii="Arial" w:hAnsi="Arial" w:cs="Arial"/>
          <w:color w:val="222222"/>
          <w:shd w:val="clear" w:color="auto" w:fill="FFFFFF"/>
        </w:rPr>
        <w:t>Fibre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Distributed Data Interface)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networks</w:t>
      </w:r>
      <w:r>
        <w:rPr>
          <w:rFonts w:ascii="Arial" w:hAnsi="Arial" w:cs="Arial"/>
          <w:color w:val="222222"/>
          <w:shd w:val="clear" w:color="auto" w:fill="FFFFFF"/>
        </w:rPr>
        <w:t> make use of this process.</w:t>
      </w:r>
    </w:p>
    <w:p w14:paraId="18F167EB" w14:textId="38BDA2D5" w:rsidR="00360593" w:rsidRDefault="00360593" w:rsidP="00360593">
      <w:pPr>
        <w:pStyle w:val="ListParagraph"/>
        <w:rPr>
          <w:b/>
          <w:bCs/>
        </w:rPr>
      </w:pPr>
    </w:p>
    <w:p w14:paraId="5E1C9913" w14:textId="2A6AC753" w:rsidR="00AE3E5D" w:rsidRDefault="00AE3E5D" w:rsidP="00360593">
      <w:pPr>
        <w:pStyle w:val="ListParagraph"/>
        <w:rPr>
          <w:b/>
          <w:bCs/>
        </w:rPr>
      </w:pPr>
      <w:hyperlink r:id="rId5" w:history="1">
        <w:r>
          <w:rPr>
            <w:rStyle w:val="Hyperlink"/>
          </w:rPr>
          <w:t>https://people.eecs.berkeley.edu/~culler/cs294-f03/papers/bcast-storm.pdf</w:t>
        </w:r>
      </w:hyperlink>
      <w:r>
        <w:t xml:space="preserve"> (2.2) for all the above.</w:t>
      </w:r>
    </w:p>
    <w:p w14:paraId="430DF32A" w14:textId="4F634447" w:rsidR="00360593" w:rsidRDefault="00360593" w:rsidP="00360593">
      <w:pPr>
        <w:pStyle w:val="ListParagraph"/>
        <w:rPr>
          <w:b/>
          <w:bCs/>
        </w:rPr>
      </w:pPr>
      <w:r>
        <w:rPr>
          <w:b/>
          <w:bCs/>
        </w:rPr>
        <w:t>Some work is already proposed in 12, 13, 19 papers.</w:t>
      </w:r>
    </w:p>
    <w:p w14:paraId="2E3F2D70" w14:textId="1E0D3D39" w:rsidR="00360593" w:rsidRDefault="00360593" w:rsidP="00360593">
      <w:pPr>
        <w:pStyle w:val="ListParagraph"/>
      </w:pPr>
    </w:p>
    <w:p w14:paraId="7CF2786A" w14:textId="3ADCED55" w:rsidR="000310F4" w:rsidRDefault="000310F4" w:rsidP="00360593">
      <w:pPr>
        <w:pStyle w:val="ListParagraph"/>
      </w:pPr>
      <w:r>
        <w:t xml:space="preserve">Each node of network </w:t>
      </w:r>
      <w:proofErr w:type="spellStart"/>
      <w:r>
        <w:t>maintainces</w:t>
      </w:r>
      <w:proofErr w:type="spellEnd"/>
      <w:r>
        <w:t xml:space="preserve"> a local (information of how this node has other 2-hop </w:t>
      </w:r>
      <w:proofErr w:type="spellStart"/>
      <w:r>
        <w:t>neighbours</w:t>
      </w:r>
      <w:proofErr w:type="spellEnd"/>
      <w:r>
        <w:t>).</w:t>
      </w:r>
    </w:p>
    <w:p w14:paraId="4889BAF5" w14:textId="66D6241D" w:rsidR="000310F4" w:rsidRDefault="000310F4" w:rsidP="00360593">
      <w:pPr>
        <w:pStyle w:val="ListParagraph"/>
      </w:pPr>
    </w:p>
    <w:p w14:paraId="403467F1" w14:textId="243E2C3B" w:rsidR="000310F4" w:rsidRDefault="000310F4" w:rsidP="00360593">
      <w:pPr>
        <w:pStyle w:val="ListParagraph"/>
      </w:pPr>
      <w:r>
        <w:t>relays the message only to a small subset of 1-hop neighbors which cover (in terms of radio range) all nodes that are two hops away. The subset of 1-hop neighbors selected by each node is referred to as forwarding set [19] or multipoint relaying set [12,13]</w:t>
      </w:r>
    </w:p>
    <w:p w14:paraId="0033868A" w14:textId="53BD0AF6" w:rsidR="000310F4" w:rsidRDefault="000310F4" w:rsidP="00360593">
      <w:pPr>
        <w:pStyle w:val="ListParagraph"/>
      </w:pPr>
    </w:p>
    <w:p w14:paraId="165A6D5E" w14:textId="026FAE2A" w:rsidR="000310F4" w:rsidRDefault="00506359" w:rsidP="00360593">
      <w:pPr>
        <w:pStyle w:val="ListParagraph"/>
      </w:pPr>
      <w:r>
        <w:t>This paper Proposed: Finding a forwarding set of minimum size.</w:t>
      </w:r>
    </w:p>
    <w:p w14:paraId="11793DA7" w14:textId="38ABA499" w:rsidR="00F8464C" w:rsidRDefault="00F8464C" w:rsidP="00360593">
      <w:pPr>
        <w:pStyle w:val="ListParagraph"/>
      </w:pPr>
      <w:r>
        <w:t xml:space="preserve">[19] DSR and AODV are </w:t>
      </w:r>
      <w:r w:rsidR="001377D0">
        <w:t>CEDAR is proposed using some core broadcast.</w:t>
      </w:r>
    </w:p>
    <w:p w14:paraId="2BD64E29" w14:textId="578146CC" w:rsidR="001377D0" w:rsidRDefault="001377D0" w:rsidP="00360593">
      <w:pPr>
        <w:pStyle w:val="ListParagraph"/>
      </w:pPr>
    </w:p>
    <w:p w14:paraId="1585DA07" w14:textId="7D1FC3CA" w:rsidR="001377D0" w:rsidRDefault="001377D0" w:rsidP="00360593">
      <w:pPr>
        <w:pStyle w:val="ListParagraph"/>
      </w:pPr>
      <w:r>
        <w:t>Set Cover (Greedy algorithm problem)</w:t>
      </w:r>
    </w:p>
    <w:p w14:paraId="46A70BA7" w14:textId="40751D60" w:rsidR="001377D0" w:rsidRDefault="001377D0" w:rsidP="00360593">
      <w:pPr>
        <w:pStyle w:val="ListParagraph"/>
      </w:pPr>
      <w:r>
        <w:t xml:space="preserve">The greedy algorithm iteratively selects a 1-hop neighbor covering the maximum number of 2-hop neighbors not yet </w:t>
      </w:r>
      <w:proofErr w:type="gramStart"/>
      <w:r>
        <w:t>covered, and</w:t>
      </w:r>
      <w:proofErr w:type="gramEnd"/>
      <w:r>
        <w:t xml:space="preserve"> terminates when all 2-hop neighbors have been covered.</w:t>
      </w:r>
    </w:p>
    <w:p w14:paraId="67F4BC45" w14:textId="32E79F73" w:rsidR="001377D0" w:rsidRDefault="001377D0" w:rsidP="00360593">
      <w:pPr>
        <w:pStyle w:val="ListParagraph"/>
      </w:pPr>
    </w:p>
    <w:p w14:paraId="7ADCC655" w14:textId="1FD9FF7B" w:rsidR="001377D0" w:rsidRDefault="003C07C8" w:rsidP="00360593">
      <w:pPr>
        <w:pStyle w:val="ListParagraph"/>
      </w:pPr>
      <w:r>
        <w:t>Unit disk graph:</w:t>
      </w:r>
    </w:p>
    <w:p w14:paraId="092ADA25" w14:textId="737402CD" w:rsidR="003C07C8" w:rsidRDefault="003C07C8" w:rsidP="00360593">
      <w:pPr>
        <w:pStyle w:val="ListParagraph"/>
      </w:pPr>
      <w:r>
        <w:t>e. The Minimum Forwarding Set problem for a given source node s asks for a minimum size set of 1-hop neighbors of s dominating 2-hop neighbors of s in the unit-disk graph. The related Dominating Set problem in unit-disk graphs [5]</w:t>
      </w:r>
    </w:p>
    <w:p w14:paraId="449C6E2E" w14:textId="403BB05B" w:rsidR="003C07C8" w:rsidRDefault="003C07C8" w:rsidP="00360593">
      <w:pPr>
        <w:pStyle w:val="ListParagraph"/>
      </w:pPr>
    </w:p>
    <w:p w14:paraId="4CE95E23" w14:textId="0757DE55" w:rsidR="003C07C8" w:rsidRDefault="003C07C8" w:rsidP="00360593">
      <w:pPr>
        <w:pStyle w:val="ListParagraph"/>
      </w:pPr>
      <w:r>
        <w:t>Complexity of Minimum forwarding set finding problem:</w:t>
      </w:r>
    </w:p>
    <w:p w14:paraId="50F9250A" w14:textId="519E32AE" w:rsidR="003C07C8" w:rsidRDefault="003C07C8" w:rsidP="00360593">
      <w:pPr>
        <w:pStyle w:val="ListParagraph"/>
      </w:pPr>
      <w:r>
        <w:t xml:space="preserve">The complexity of Minimum Forwarding Set problems is not known. A constant-ratio approximation algorithm for Disk Cover, and therefore also for Minimum Forwarding Set, was given by </w:t>
      </w:r>
      <w:proofErr w:type="spellStart"/>
      <w:r>
        <w:t>Bronnimann</w:t>
      </w:r>
      <w:proofErr w:type="spellEnd"/>
      <w:r>
        <w:t xml:space="preserve"> and Goodrich [2]</w:t>
      </w:r>
    </w:p>
    <w:p w14:paraId="3D0B10D5" w14:textId="6C918A20" w:rsidR="00140F04" w:rsidRDefault="00140F04" w:rsidP="00360593">
      <w:pPr>
        <w:pStyle w:val="ListParagraph"/>
      </w:pPr>
    </w:p>
    <w:p w14:paraId="266CEA28" w14:textId="2D0A7C92" w:rsidR="00140F04" w:rsidRDefault="00140F04" w:rsidP="00360593">
      <w:pPr>
        <w:pStyle w:val="ListParagraph"/>
      </w:pPr>
      <w:bookmarkStart w:id="0" w:name="_GoBack"/>
      <w:r>
        <w:lastRenderedPageBreak/>
        <w:t xml:space="preserve">However, their algorithm – which is a special case of a sophisticated algorithm for spaces with </w:t>
      </w:r>
      <w:bookmarkEnd w:id="0"/>
      <w:r>
        <w:t>bounded VC-dimension – has impractical running-time and its proven approximation ratio is a very large constant</w:t>
      </w:r>
      <w:r>
        <w:t xml:space="preserve">. </w:t>
      </w:r>
      <w:r>
        <w:rPr>
          <w:b/>
          <w:bCs/>
        </w:rPr>
        <w:t>Problem with algorithm [2]</w:t>
      </w:r>
    </w:p>
    <w:p w14:paraId="0659AA7C" w14:textId="38EE086D" w:rsidR="006D3E56" w:rsidRDefault="006D3E56" w:rsidP="00360593">
      <w:pPr>
        <w:pStyle w:val="ListParagraph"/>
      </w:pPr>
    </w:p>
    <w:p w14:paraId="1EC60BFA" w14:textId="2EC62926" w:rsidR="006D3E56" w:rsidRDefault="006D3E56" w:rsidP="00360593">
      <w:pPr>
        <w:pStyle w:val="ListParagraph"/>
      </w:pPr>
    </w:p>
    <w:p w14:paraId="03255A8B" w14:textId="20F33274" w:rsidR="006D3E56" w:rsidRDefault="006D3E56" w:rsidP="00360593">
      <w:pPr>
        <w:pStyle w:val="ListParagraph"/>
      </w:pPr>
      <w:r>
        <w:t>Unit Disk Graph:</w:t>
      </w:r>
    </w:p>
    <w:p w14:paraId="2CE35187" w14:textId="27BB632A" w:rsidR="006D3E56" w:rsidRDefault="006D3E56" w:rsidP="00360593">
      <w:pPr>
        <w:pStyle w:val="ListParagraph"/>
      </w:pPr>
    </w:p>
    <w:p w14:paraId="5AD801CC" w14:textId="1408E845" w:rsidR="006D3E56" w:rsidRDefault="006D3E56" w:rsidP="00360593">
      <w:pPr>
        <w:pStyle w:val="ListParagraph"/>
      </w:pPr>
      <w:r>
        <w:t>MFSP is a N p hard disk cover problem.</w:t>
      </w:r>
    </w:p>
    <w:p w14:paraId="34C35AB6" w14:textId="6AEEBCB0" w:rsidR="006D3E56" w:rsidRDefault="00883B5B" w:rsidP="00360593">
      <w:pPr>
        <w:pStyle w:val="ListParagraph"/>
      </w:pPr>
      <w:r>
        <w:t>Evaluation ratio approximation for Disk Cover.</w:t>
      </w:r>
    </w:p>
    <w:p w14:paraId="63C99D74" w14:textId="77777777" w:rsidR="00883B5B" w:rsidRPr="00140F04" w:rsidRDefault="00883B5B" w:rsidP="00360593">
      <w:pPr>
        <w:pStyle w:val="ListParagraph"/>
      </w:pPr>
    </w:p>
    <w:p w14:paraId="26C74656" w14:textId="77777777" w:rsidR="00506359" w:rsidRPr="00360593" w:rsidRDefault="00506359" w:rsidP="00360593">
      <w:pPr>
        <w:pStyle w:val="ListParagraph"/>
      </w:pPr>
    </w:p>
    <w:p w14:paraId="45740C7C" w14:textId="77777777" w:rsidR="00360593" w:rsidRPr="00360593" w:rsidRDefault="00360593" w:rsidP="00360593">
      <w:pPr>
        <w:pStyle w:val="ListParagraph"/>
        <w:rPr>
          <w:b/>
          <w:bCs/>
        </w:rPr>
      </w:pPr>
    </w:p>
    <w:p w14:paraId="3F208FAE" w14:textId="77777777" w:rsidR="00360593" w:rsidRDefault="00360593" w:rsidP="00360593">
      <w:pPr>
        <w:pStyle w:val="ListParagraph"/>
      </w:pPr>
    </w:p>
    <w:p w14:paraId="655B9CDC" w14:textId="77777777" w:rsidR="002315BD" w:rsidRDefault="002315BD" w:rsidP="002315BD"/>
    <w:sectPr w:rsidR="0023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E78B6"/>
    <w:multiLevelType w:val="hybridMultilevel"/>
    <w:tmpl w:val="59DEF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38"/>
    <w:rsid w:val="000310F4"/>
    <w:rsid w:val="001377D0"/>
    <w:rsid w:val="00140F04"/>
    <w:rsid w:val="001E22E3"/>
    <w:rsid w:val="002315BD"/>
    <w:rsid w:val="00360593"/>
    <w:rsid w:val="003C07C8"/>
    <w:rsid w:val="00506359"/>
    <w:rsid w:val="006D3E56"/>
    <w:rsid w:val="0073755E"/>
    <w:rsid w:val="00845A38"/>
    <w:rsid w:val="00883B5B"/>
    <w:rsid w:val="00AE3E5D"/>
    <w:rsid w:val="00F8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1FEF"/>
  <w15:chartTrackingRefBased/>
  <w15:docId w15:val="{E56C6F82-6AE6-4B6C-A573-71C86B26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5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3E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ople.eecs.berkeley.edu/~culler/cs294-f03/papers/bcast-storm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Bharath Malapati</dc:creator>
  <cp:keywords/>
  <dc:description/>
  <cp:lastModifiedBy>Venkata Bharath Malapati</cp:lastModifiedBy>
  <cp:revision>6</cp:revision>
  <dcterms:created xsi:type="dcterms:W3CDTF">2020-04-01T14:28:00Z</dcterms:created>
  <dcterms:modified xsi:type="dcterms:W3CDTF">2020-04-02T04:01:00Z</dcterms:modified>
</cp:coreProperties>
</file>