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385C" w14:textId="387FA0B3" w:rsidR="007E44CB" w:rsidRDefault="007E44CB">
      <w:pPr>
        <w:pStyle w:val="NormalWeb"/>
      </w:pPr>
      <w:r>
        <w:t>Matplotl</w:t>
      </w:r>
      <w:r w:rsidR="00194513">
        <w:t>ib_ExAm 1</w:t>
      </w:r>
    </w:p>
    <w:p w14:paraId="6E99018D" w14:textId="77777777" w:rsidR="007E44CB" w:rsidRDefault="007E44CB">
      <w:pPr>
        <w:pStyle w:val="Heading3"/>
        <w:rPr>
          <w:rFonts w:eastAsia="Times New Roman"/>
        </w:rPr>
      </w:pPr>
      <w:r>
        <w:rPr>
          <w:rFonts w:eastAsia="Times New Roman"/>
        </w:rPr>
        <w:t>Scatter Plot</w:t>
      </w:r>
    </w:p>
    <w:p w14:paraId="7EDD8025" w14:textId="77777777" w:rsidR="007E44CB" w:rsidRDefault="007E44CB" w:rsidP="007E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</w:t>
      </w:r>
      <w:r>
        <w:rPr>
          <w:rFonts w:eastAsia="Times New Roman"/>
        </w:rPr>
        <w:t xml:space="preserve"> Bivariate</w:t>
      </w:r>
    </w:p>
    <w:p w14:paraId="128A0A4C" w14:textId="77777777" w:rsidR="007E44CB" w:rsidRDefault="007E44CB" w:rsidP="007E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</w:t>
      </w:r>
      <w:r>
        <w:rPr>
          <w:rFonts w:eastAsia="Times New Roman"/>
        </w:rPr>
        <w:t xml:space="preserve"> Both continuous</w:t>
      </w:r>
    </w:p>
    <w:p w14:paraId="54B9CD04" w14:textId="77777777" w:rsidR="007E44CB" w:rsidRDefault="007E44CB" w:rsidP="007E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d)</w:t>
      </w:r>
      <w:r>
        <w:rPr>
          <w:rFonts w:eastAsia="Times New Roman"/>
        </w:rPr>
        <w:t xml:space="preserve"> Showing relationships between two continuous variables</w:t>
      </w:r>
    </w:p>
    <w:p w14:paraId="76FAF043" w14:textId="77777777" w:rsidR="007E44CB" w:rsidRDefault="007E44CB" w:rsidP="007E44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a)</w:t>
      </w:r>
      <w:r>
        <w:rPr>
          <w:rFonts w:eastAsia="Times New Roman"/>
        </w:rPr>
        <w:t xml:space="preserve"> A pair of values</w:t>
      </w:r>
    </w:p>
    <w:p w14:paraId="13E02411" w14:textId="77777777" w:rsidR="007E44CB" w:rsidRDefault="007E44CB">
      <w:pPr>
        <w:pStyle w:val="Heading3"/>
        <w:rPr>
          <w:rFonts w:eastAsia="Times New Roman"/>
        </w:rPr>
      </w:pPr>
      <w:r>
        <w:rPr>
          <w:rFonts w:eastAsia="Times New Roman"/>
        </w:rPr>
        <w:t>Pie Chart</w:t>
      </w:r>
    </w:p>
    <w:p w14:paraId="18D45F0B" w14:textId="77777777" w:rsidR="007E44CB" w:rsidRDefault="007E44CB" w:rsidP="007E4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d)</w:t>
      </w:r>
      <w:r>
        <w:rPr>
          <w:rFonts w:eastAsia="Times New Roman"/>
        </w:rPr>
        <w:t xml:space="preserve"> None</w:t>
      </w:r>
    </w:p>
    <w:p w14:paraId="264EEBAF" w14:textId="77777777" w:rsidR="007E44CB" w:rsidRDefault="007E44CB" w:rsidP="007E4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</w:t>
      </w:r>
      <w:r>
        <w:rPr>
          <w:rFonts w:eastAsia="Times New Roman"/>
        </w:rPr>
        <w:t xml:space="preserve"> Proportions or percentages of different categories</w:t>
      </w:r>
    </w:p>
    <w:p w14:paraId="3CB46560" w14:textId="77777777" w:rsidR="007E44CB" w:rsidRDefault="007E44CB" w:rsidP="007E44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</w:t>
      </w:r>
      <w:r>
        <w:rPr>
          <w:rFonts w:eastAsia="Times New Roman"/>
        </w:rPr>
        <w:t xml:space="preserve"> Univariate</w:t>
      </w:r>
    </w:p>
    <w:p w14:paraId="6FA1F4AE" w14:textId="77777777" w:rsidR="007E44CB" w:rsidRDefault="007E44CB">
      <w:pPr>
        <w:pStyle w:val="Heading3"/>
        <w:rPr>
          <w:rFonts w:eastAsia="Times New Roman"/>
        </w:rPr>
      </w:pPr>
      <w:r>
        <w:rPr>
          <w:rFonts w:eastAsia="Times New Roman"/>
        </w:rPr>
        <w:t>Line Plot</w:t>
      </w:r>
    </w:p>
    <w:p w14:paraId="3334AB20" w14:textId="77777777" w:rsidR="007E44CB" w:rsidRDefault="007E44CB" w:rsidP="007E4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</w:t>
      </w:r>
      <w:r>
        <w:rPr>
          <w:rFonts w:eastAsia="Times New Roman"/>
        </w:rPr>
        <w:t xml:space="preserve"> Displaying trends over time</w:t>
      </w:r>
    </w:p>
    <w:p w14:paraId="0695C478" w14:textId="77777777" w:rsidR="007E44CB" w:rsidRDefault="007E44CB" w:rsidP="007E4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</w:t>
      </w:r>
      <w:r>
        <w:rPr>
          <w:rFonts w:eastAsia="Times New Roman"/>
        </w:rPr>
        <w:t xml:space="preserve"> Continuous, usually time</w:t>
      </w:r>
    </w:p>
    <w:p w14:paraId="3A9EDAE7" w14:textId="77777777" w:rsidR="007E44CB" w:rsidRDefault="007E44CB" w:rsidP="007E44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</w:t>
      </w:r>
      <w:r>
        <w:rPr>
          <w:rFonts w:eastAsia="Times New Roman"/>
        </w:rPr>
        <w:t xml:space="preserve"> A trend or sequence</w:t>
      </w:r>
    </w:p>
    <w:p w14:paraId="7B40A94E" w14:textId="77777777" w:rsidR="007E44CB" w:rsidRDefault="007E44CB">
      <w:pPr>
        <w:pStyle w:val="Heading3"/>
        <w:rPr>
          <w:rFonts w:eastAsia="Times New Roman"/>
        </w:rPr>
      </w:pPr>
      <w:r>
        <w:rPr>
          <w:rFonts w:eastAsia="Times New Roman"/>
        </w:rPr>
        <w:t>Histogram</w:t>
      </w:r>
    </w:p>
    <w:p w14:paraId="7AAC09EC" w14:textId="77777777" w:rsidR="007E44CB" w:rsidRDefault="007E44CB" w:rsidP="007E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</w:t>
      </w:r>
      <w:r>
        <w:rPr>
          <w:rFonts w:eastAsia="Times New Roman"/>
        </w:rPr>
        <w:t xml:space="preserve"> The distribution of a single continuous variable</w:t>
      </w:r>
    </w:p>
    <w:p w14:paraId="350594DA" w14:textId="77777777" w:rsidR="007E44CB" w:rsidRDefault="007E44CB" w:rsidP="007E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</w:t>
      </w:r>
      <w:r>
        <w:rPr>
          <w:rFonts w:eastAsia="Times New Roman"/>
        </w:rPr>
        <w:t xml:space="preserve"> Frequency or count</w:t>
      </w:r>
    </w:p>
    <w:p w14:paraId="322C3B40" w14:textId="77777777" w:rsidR="007E44CB" w:rsidRDefault="007E44CB" w:rsidP="007E44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</w:t>
      </w:r>
      <w:r>
        <w:rPr>
          <w:rFonts w:eastAsia="Times New Roman"/>
        </w:rPr>
        <w:t xml:space="preserve"> They group data into bins and count observations</w:t>
      </w:r>
    </w:p>
    <w:p w14:paraId="65E9C7BC" w14:textId="77777777" w:rsidR="007E44CB" w:rsidRDefault="007E44CB">
      <w:pPr>
        <w:pStyle w:val="Heading3"/>
        <w:rPr>
          <w:rFonts w:eastAsia="Times New Roman"/>
        </w:rPr>
      </w:pPr>
      <w:r>
        <w:rPr>
          <w:rFonts w:eastAsia="Times New Roman"/>
        </w:rPr>
        <w:t>Bar Plot</w:t>
      </w:r>
    </w:p>
    <w:p w14:paraId="54A06E0F" w14:textId="77777777" w:rsidR="007E44CB" w:rsidRDefault="007E44CB" w:rsidP="007E4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c)</w:t>
      </w:r>
      <w:r>
        <w:rPr>
          <w:rFonts w:eastAsia="Times New Roman"/>
        </w:rPr>
        <w:t xml:space="preserve"> Categorical</w:t>
      </w:r>
    </w:p>
    <w:p w14:paraId="29AB0B78" w14:textId="77777777" w:rsidR="007E44CB" w:rsidRDefault="007E44CB" w:rsidP="007E44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b)</w:t>
      </w:r>
      <w:r>
        <w:rPr>
          <w:rFonts w:eastAsia="Times New Roman"/>
        </w:rPr>
        <w:t xml:space="preserve"> Bar plots compare different categories or groups using bars of varying lengths</w:t>
      </w:r>
    </w:p>
    <w:p w14:paraId="712B7EF6" w14:textId="77777777" w:rsidR="007E44CB" w:rsidRDefault="007E44CB"/>
    <w:sectPr w:rsidR="007E4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796B"/>
    <w:multiLevelType w:val="multilevel"/>
    <w:tmpl w:val="FFFFFFFF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E65C3"/>
    <w:multiLevelType w:val="multilevel"/>
    <w:tmpl w:val="FFFFFFFF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127E1"/>
    <w:multiLevelType w:val="multilevel"/>
    <w:tmpl w:val="FFFFFFFF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173F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F3901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8003845">
    <w:abstractNumId w:val="3"/>
  </w:num>
  <w:num w:numId="2" w16cid:durableId="499391507">
    <w:abstractNumId w:val="4"/>
  </w:num>
  <w:num w:numId="3" w16cid:durableId="776485615">
    <w:abstractNumId w:val="2"/>
  </w:num>
  <w:num w:numId="4" w16cid:durableId="962997391">
    <w:abstractNumId w:val="1"/>
  </w:num>
  <w:num w:numId="5" w16cid:durableId="148951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CB"/>
    <w:rsid w:val="00194513"/>
    <w:rsid w:val="007E44CB"/>
    <w:rsid w:val="00C3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9A768D"/>
  <w15:chartTrackingRefBased/>
  <w15:docId w15:val="{C9573C23-C89D-894A-8B15-F11E275A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4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44CB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44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vaishuchandore0@gmail.com</dc:creator>
  <cp:keywords/>
  <dc:description/>
  <cp:lastModifiedBy>vaishuchandore0@gmail.com</cp:lastModifiedBy>
  <cp:revision>2</cp:revision>
  <dcterms:created xsi:type="dcterms:W3CDTF">2025-03-30T07:15:00Z</dcterms:created>
  <dcterms:modified xsi:type="dcterms:W3CDTF">2025-03-30T07:15:00Z</dcterms:modified>
</cp:coreProperties>
</file>