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B80" w:rsidRDefault="00213B80">
      <w:pPr>
        <w:autoSpaceDE w:val="0"/>
        <w:autoSpaceDN w:val="0"/>
        <w:spacing w:after="360" w:line="220" w:lineRule="exact"/>
      </w:pPr>
    </w:p>
    <w:p w:rsidR="00213B80" w:rsidRDefault="00880A44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:rsidR="00213B80" w:rsidRDefault="00880A44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0" w:rsidRDefault="00880A44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:rsidR="00213B80" w:rsidRDefault="00880A44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  <w:r w:rsidR="00531225">
        <w:rPr>
          <w:rFonts w:ascii="Helv" w:eastAsia="Helv" w:hAnsi="Helv"/>
          <w:color w:val="1F1F1F"/>
          <w:sz w:val="24"/>
        </w:rPr>
        <w:t xml:space="preserve">                          [a]</w:t>
      </w:r>
    </w:p>
    <w:p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:rsidR="00213B80" w:rsidRDefault="00880A44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:rsidR="00213B80" w:rsidRDefault="00880A44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:rsidR="00531225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2. Which of the following is an example of unstructured data</w:t>
      </w:r>
      <w:r w:rsidR="00531225">
        <w:rPr>
          <w:rFonts w:ascii="Helv" w:eastAsia="Helv" w:hAnsi="Helv"/>
          <w:color w:val="1F1F1F"/>
          <w:sz w:val="24"/>
        </w:rPr>
        <w:t xml:space="preserve"> [b]</w:t>
      </w:r>
    </w:p>
    <w:p w:rsidR="00213B80" w:rsidRDefault="00531225" w:rsidP="00531225">
      <w:pPr>
        <w:tabs>
          <w:tab w:val="left" w:pos="600"/>
        </w:tabs>
        <w:autoSpaceDE w:val="0"/>
        <w:autoSpaceDN w:val="0"/>
        <w:spacing w:before="136" w:after="0" w:line="374" w:lineRule="exact"/>
        <w:ind w:right="3168"/>
      </w:pPr>
      <w:r>
        <w:rPr>
          <w:rFonts w:ascii="Helv" w:eastAsia="Helv" w:hAnsi="Helv"/>
          <w:color w:val="1F1F1F"/>
          <w:sz w:val="24"/>
        </w:rPr>
        <w:t xml:space="preserve">       </w:t>
      </w:r>
      <w:r w:rsidR="00880A44">
        <w:tab/>
      </w:r>
      <w:r w:rsidR="00880A44">
        <w:rPr>
          <w:rFonts w:ascii="Helv" w:eastAsia="Helv" w:hAnsi="Helv"/>
          <w:color w:val="1F1F1F"/>
          <w:w w:val="98"/>
          <w:sz w:val="24"/>
        </w:rPr>
        <w:t>a) A CSV fi</w:t>
      </w:r>
      <w:r w:rsidR="00880A44">
        <w:rPr>
          <w:rFonts w:ascii="Helv" w:eastAsia="Helv" w:hAnsi="Helv"/>
          <w:color w:val="1F1F1F"/>
          <w:w w:val="98"/>
          <w:sz w:val="24"/>
        </w:rPr>
        <w:t>le of student grades.</w:t>
      </w:r>
    </w:p>
    <w:p w:rsidR="00213B80" w:rsidRDefault="00880A44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:rsidR="00213B80" w:rsidRDefault="00880A44">
      <w:pPr>
        <w:autoSpaceDE w:val="0"/>
        <w:autoSpaceDN w:val="0"/>
        <w:spacing w:after="0" w:line="382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:rsidR="00531225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</w:t>
      </w:r>
      <w:r>
        <w:rPr>
          <w:rFonts w:ascii="Helv" w:eastAsia="Helv" w:hAnsi="Helv"/>
          <w:color w:val="1F1F1F"/>
          <w:sz w:val="24"/>
        </w:rPr>
        <w:t>into</w:t>
      </w:r>
      <w:r w:rsidR="00531225">
        <w:rPr>
          <w:rFonts w:ascii="Helv" w:eastAsia="Helv" w:hAnsi="Helv"/>
          <w:color w:val="1F1F1F"/>
          <w:sz w:val="24"/>
        </w:rPr>
        <w:t xml:space="preserve">          </w:t>
      </w:r>
      <w:proofErr w:type="gramStart"/>
      <w:r w:rsidR="00531225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531225">
        <w:rPr>
          <w:rFonts w:ascii="Helv" w:eastAsia="Helv" w:hAnsi="Helv"/>
          <w:color w:val="1F1F1F"/>
          <w:sz w:val="24"/>
        </w:rPr>
        <w:t>a]</w:t>
      </w:r>
      <w:r>
        <w:tab/>
      </w:r>
    </w:p>
    <w:p w:rsidR="00213B80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>a) Nominal and ordinal data.</w:t>
      </w:r>
    </w:p>
    <w:p w:rsidR="00213B80" w:rsidRDefault="00880A44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:rsidR="00213B80" w:rsidRDefault="00880A44">
      <w:pPr>
        <w:autoSpaceDE w:val="0"/>
        <w:autoSpaceDN w:val="0"/>
        <w:spacing w:after="0" w:line="382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:rsidR="00531225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 w:rsidR="00531225">
        <w:rPr>
          <w:rFonts w:ascii="Helv" w:eastAsia="Helv" w:hAnsi="Helv"/>
          <w:color w:val="1F1F1F"/>
          <w:sz w:val="24"/>
        </w:rPr>
        <w:t>[d]</w:t>
      </w:r>
    </w:p>
    <w:p w:rsidR="00213B80" w:rsidRDefault="00880A44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:rsidR="00213B80" w:rsidRDefault="00880A44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:rsidR="00213B80" w:rsidRDefault="00880A44">
      <w:pPr>
        <w:autoSpaceDE w:val="0"/>
        <w:autoSpaceDN w:val="0"/>
        <w:spacing w:after="0" w:line="382" w:lineRule="exact"/>
        <w:ind w:left="600" w:right="5040"/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</w:t>
      </w:r>
      <w:r>
        <w:rPr>
          <w:rFonts w:ascii="Helv" w:eastAsia="Helv" w:hAnsi="Helv"/>
          <w:color w:val="1F1F1F"/>
          <w:sz w:val="24"/>
        </w:rPr>
        <w:t>lyze with statistical tools.</w:t>
      </w:r>
    </w:p>
    <w:p w:rsidR="00213B80" w:rsidRDefault="00880A44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  <w:r w:rsidR="00531225">
        <w:rPr>
          <w:rFonts w:ascii="Helv" w:eastAsia="Helv" w:hAnsi="Helv"/>
          <w:color w:val="1F1F1F"/>
          <w:sz w:val="24"/>
        </w:rPr>
        <w:t xml:space="preserve">  [c]</w:t>
      </w:r>
    </w:p>
    <w:p w:rsidR="00213B80" w:rsidRDefault="00880A44">
      <w:pPr>
        <w:autoSpaceDE w:val="0"/>
        <w:autoSpaceDN w:val="0"/>
        <w:spacing w:before="6" w:after="0" w:line="384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:rsidR="00213B80" w:rsidRDefault="00880A44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0" w:rsidRDefault="00880A44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:rsidR="00531225" w:rsidRDefault="00880A44">
      <w:pPr>
        <w:autoSpaceDE w:val="0"/>
        <w:autoSpaceDN w:val="0"/>
        <w:spacing w:before="154" w:after="0" w:line="386" w:lineRule="exact"/>
        <w:ind w:left="600" w:right="864" w:hanging="25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</w:t>
      </w:r>
      <w:r w:rsidR="00531225">
        <w:rPr>
          <w:rFonts w:ascii="Helv" w:eastAsia="Helv" w:hAnsi="Helv"/>
          <w:color w:val="1F1F1F"/>
          <w:sz w:val="24"/>
        </w:rPr>
        <w:t>[a]</w:t>
      </w:r>
    </w:p>
    <w:p w:rsidR="00213B80" w:rsidRDefault="00880A44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lastRenderedPageBreak/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:rsidR="00213B80" w:rsidRDefault="00213B80">
      <w:pPr>
        <w:sectPr w:rsidR="00213B80">
          <w:pgSz w:w="11899" w:h="16838"/>
          <w:pgMar w:top="580" w:right="700" w:bottom="606" w:left="960" w:header="720" w:footer="720" w:gutter="0"/>
          <w:cols w:space="720"/>
          <w:docGrid w:linePitch="360"/>
        </w:sectPr>
      </w:pPr>
    </w:p>
    <w:p w:rsidR="00213B80" w:rsidRDefault="00213B80">
      <w:pPr>
        <w:autoSpaceDE w:val="0"/>
        <w:autoSpaceDN w:val="0"/>
        <w:spacing w:after="110" w:line="220" w:lineRule="exact"/>
      </w:pPr>
    </w:p>
    <w:p w:rsidR="00531225" w:rsidRDefault="00880A44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 w:rsidR="00531225">
        <w:rPr>
          <w:rFonts w:ascii="Helv" w:eastAsia="Helv" w:hAnsi="Helv"/>
          <w:color w:val="1F1F1F"/>
          <w:sz w:val="24"/>
        </w:rPr>
        <w:t>[c]</w:t>
      </w:r>
    </w:p>
    <w:p w:rsidR="00213B80" w:rsidRDefault="00880A44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:rsidR="00213B80" w:rsidRDefault="00880A44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b) Negatively </w:t>
      </w:r>
      <w:r>
        <w:rPr>
          <w:rFonts w:ascii="Helv" w:eastAsia="Helv" w:hAnsi="Helv"/>
          <w:color w:val="1F1F1F"/>
          <w:sz w:val="24"/>
        </w:rPr>
        <w:t>skewed.</w:t>
      </w:r>
    </w:p>
    <w:p w:rsidR="00213B80" w:rsidRDefault="00880A44">
      <w:pPr>
        <w:autoSpaceDE w:val="0"/>
        <w:autoSpaceDN w:val="0"/>
        <w:spacing w:before="12" w:after="0" w:line="376" w:lineRule="exact"/>
        <w:ind w:left="600" w:right="6480"/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:rsidR="00213B80" w:rsidRDefault="00880A44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  <w:r w:rsidR="00531225">
        <w:rPr>
          <w:rFonts w:ascii="Helv" w:eastAsia="Helv" w:hAnsi="Helv"/>
          <w:color w:val="1F1F1F"/>
          <w:sz w:val="24"/>
        </w:rPr>
        <w:t xml:space="preserve">   [</w:t>
      </w:r>
      <w:r>
        <w:rPr>
          <w:rFonts w:ascii="Helv" w:eastAsia="Helv" w:hAnsi="Helv"/>
          <w:color w:val="1F1F1F"/>
          <w:sz w:val="24"/>
        </w:rPr>
        <w:t>c</w:t>
      </w:r>
      <w:bookmarkStart w:id="0" w:name="_GoBack"/>
      <w:bookmarkEnd w:id="0"/>
      <w:r w:rsidR="00531225">
        <w:rPr>
          <w:rFonts w:ascii="Helv" w:eastAsia="Helv" w:hAnsi="Helv"/>
          <w:color w:val="1F1F1F"/>
          <w:sz w:val="24"/>
        </w:rPr>
        <w:t>]</w:t>
      </w:r>
    </w:p>
    <w:p w:rsidR="00213B80" w:rsidRDefault="00880A44">
      <w:pPr>
        <w:autoSpaceDE w:val="0"/>
        <w:autoSpaceDN w:val="0"/>
        <w:spacing w:before="10" w:after="0" w:line="380" w:lineRule="exact"/>
        <w:ind w:left="600" w:right="7344"/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:rsidR="00213B80" w:rsidRDefault="00880A44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  <w:r w:rsidR="00531225">
        <w:rPr>
          <w:rFonts w:ascii="Helv" w:eastAsia="Helv" w:hAnsi="Helv"/>
          <w:color w:val="1F1F1F"/>
          <w:sz w:val="24"/>
        </w:rPr>
        <w:t xml:space="preserve"> [b]</w:t>
      </w:r>
    </w:p>
    <w:p w:rsidR="00213B80" w:rsidRDefault="00880A44">
      <w:pPr>
        <w:autoSpaceDE w:val="0"/>
        <w:autoSpaceDN w:val="0"/>
        <w:spacing w:before="20" w:after="0" w:line="380" w:lineRule="exact"/>
        <w:ind w:left="600" w:right="9092"/>
        <w:jc w:val="both"/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</w:t>
      </w:r>
      <w:r>
        <w:rPr>
          <w:rFonts w:ascii="Helv" w:eastAsia="Helv" w:hAnsi="Helv"/>
          <w:color w:val="1F1F1F"/>
          <w:sz w:val="24"/>
        </w:rPr>
        <w:t>10</w:t>
      </w:r>
    </w:p>
    <w:p w:rsidR="00213B80" w:rsidRDefault="00880A44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</w:t>
      </w:r>
      <w:proofErr w:type="gramStart"/>
      <w:r>
        <w:rPr>
          <w:rFonts w:ascii="Helv" w:eastAsia="Helv" w:hAnsi="Helv"/>
          <w:color w:val="1F1F1F"/>
          <w:sz w:val="24"/>
        </w:rPr>
        <w:t>:</w:t>
      </w:r>
      <w:r w:rsidR="00531225">
        <w:rPr>
          <w:rFonts w:ascii="Helv" w:eastAsia="Helv" w:hAnsi="Helv"/>
          <w:color w:val="1F1F1F"/>
          <w:sz w:val="24"/>
        </w:rPr>
        <w:t xml:space="preserve">  [</w:t>
      </w:r>
      <w:proofErr w:type="gramEnd"/>
      <w:r w:rsidR="00531225">
        <w:rPr>
          <w:rFonts w:ascii="Helv" w:eastAsia="Helv" w:hAnsi="Helv"/>
          <w:color w:val="1F1F1F"/>
          <w:sz w:val="24"/>
        </w:rPr>
        <w:t>b]</w:t>
      </w:r>
    </w:p>
    <w:p w:rsidR="00213B80" w:rsidRDefault="00880A44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:rsidR="00213B80" w:rsidRDefault="00880A44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:rsidR="00213B80" w:rsidRDefault="00880A44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0" w:rsidRDefault="00880A44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:rsidR="00531225" w:rsidRDefault="00880A44">
      <w:pPr>
        <w:autoSpaceDE w:val="0"/>
        <w:autoSpaceDN w:val="0"/>
        <w:spacing w:before="160" w:after="0" w:line="382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11. Wha</w:t>
      </w:r>
      <w:r>
        <w:rPr>
          <w:rFonts w:ascii="Helv" w:eastAsia="Helv" w:hAnsi="Helv"/>
          <w:color w:val="1F1F1F"/>
          <w:sz w:val="24"/>
        </w:rPr>
        <w:t xml:space="preserve">t is the formula for calculating the range of a dataset? </w:t>
      </w:r>
      <w:r w:rsidR="00531225">
        <w:rPr>
          <w:rFonts w:ascii="Helv" w:eastAsia="Helv" w:hAnsi="Helv"/>
          <w:color w:val="1F1F1F"/>
          <w:sz w:val="24"/>
        </w:rPr>
        <w:t>[a]</w:t>
      </w:r>
    </w:p>
    <w:p w:rsidR="00213B80" w:rsidRDefault="00880A44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:rsidR="00213B80" w:rsidRDefault="00880A44">
      <w:pPr>
        <w:autoSpaceDE w:val="0"/>
        <w:autoSpaceDN w:val="0"/>
        <w:spacing w:after="0" w:line="382" w:lineRule="exact"/>
        <w:ind w:left="600" w:right="5184"/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:rsidR="00213B80" w:rsidRDefault="00880A44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  <w:r w:rsidR="00531225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531225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a</w:t>
      </w:r>
      <w:r w:rsidR="00531225">
        <w:rPr>
          <w:rFonts w:ascii="Helv" w:eastAsia="Helv" w:hAnsi="Helv"/>
          <w:color w:val="1F1F1F"/>
          <w:sz w:val="24"/>
        </w:rPr>
        <w:t>]</w:t>
      </w:r>
    </w:p>
    <w:p w:rsidR="00213B80" w:rsidRDefault="00880A44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213B80" w:rsidRDefault="00880A44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sz w:val="24"/>
        </w:rPr>
        <w:t>Correlation.</w:t>
      </w:r>
    </w:p>
    <w:p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Distribution symmetry.</w:t>
      </w:r>
    </w:p>
    <w:p w:rsidR="00213B80" w:rsidRDefault="00880A44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  <w:r w:rsidR="00DD3C7C">
        <w:rPr>
          <w:rFonts w:ascii="Helv" w:eastAsia="Helv" w:hAnsi="Helv"/>
          <w:color w:val="1F1F1F"/>
          <w:sz w:val="24"/>
        </w:rPr>
        <w:t xml:space="preserve">     [</w:t>
      </w:r>
      <w:r w:rsidR="003624BF">
        <w:rPr>
          <w:rFonts w:ascii="Helv" w:eastAsia="Helv" w:hAnsi="Helv"/>
          <w:color w:val="1F1F1F"/>
          <w:sz w:val="24"/>
        </w:rPr>
        <w:t>b</w:t>
      </w:r>
      <w:r w:rsidR="00DD3C7C">
        <w:rPr>
          <w:rFonts w:ascii="Helv" w:eastAsia="Helv" w:hAnsi="Helv"/>
          <w:color w:val="1F1F1F"/>
          <w:sz w:val="24"/>
        </w:rPr>
        <w:t>]</w:t>
      </w:r>
    </w:p>
    <w:p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:rsidR="00213B80" w:rsidRDefault="00880A44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lastRenderedPageBreak/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:rsidR="00213B80" w:rsidRDefault="00880A4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:rsidR="00213B80" w:rsidRDefault="00213B80">
      <w:pPr>
        <w:sectPr w:rsidR="00213B80">
          <w:pgSz w:w="11899" w:h="16838"/>
          <w:pgMar w:top="328" w:right="700" w:bottom="680" w:left="960" w:header="720" w:footer="720" w:gutter="0"/>
          <w:cols w:space="720"/>
          <w:docGrid w:linePitch="360"/>
        </w:sectPr>
      </w:pPr>
    </w:p>
    <w:p w:rsidR="00213B80" w:rsidRDefault="00213B80">
      <w:pPr>
        <w:autoSpaceDE w:val="0"/>
        <w:autoSpaceDN w:val="0"/>
        <w:spacing w:after="110" w:line="220" w:lineRule="exact"/>
      </w:pPr>
    </w:p>
    <w:p w:rsidR="00213B80" w:rsidRDefault="00880A44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</w:t>
      </w:r>
      <w:r>
        <w:rPr>
          <w:rFonts w:ascii="Helv" w:eastAsia="Helv" w:hAnsi="Helv"/>
          <w:color w:val="1F1F1F"/>
          <w:sz w:val="24"/>
        </w:rPr>
        <w:t>ange (IQR)?</w:t>
      </w:r>
      <w:r w:rsidR="00DD3C7C">
        <w:rPr>
          <w:rFonts w:ascii="Helv" w:eastAsia="Helv" w:hAnsi="Helv"/>
          <w:color w:val="1F1F1F"/>
          <w:sz w:val="24"/>
        </w:rPr>
        <w:t xml:space="preserve">     [a]</w:t>
      </w:r>
    </w:p>
    <w:p w:rsidR="00213B80" w:rsidRDefault="00880A44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:rsidR="00213B80" w:rsidRDefault="00880A44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:rsidR="00213B80" w:rsidRDefault="00880A44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:rsidR="00213B80" w:rsidRDefault="00880A44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  <w:r w:rsidR="00DD3C7C">
        <w:rPr>
          <w:rFonts w:ascii="Helv" w:eastAsia="Helv" w:hAnsi="Helv"/>
          <w:color w:val="1F1F1F"/>
          <w:sz w:val="24"/>
        </w:rPr>
        <w:t xml:space="preserve">   [c]</w:t>
      </w:r>
    </w:p>
    <w:p w:rsidR="00213B80" w:rsidRDefault="00880A44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</w:t>
      </w:r>
      <w:r>
        <w:rPr>
          <w:rFonts w:ascii="Helv" w:eastAsia="Helv" w:hAnsi="Helv"/>
          <w:color w:val="1F1F1F"/>
          <w:sz w:val="24"/>
        </w:rPr>
        <w:t>All values are identical.</w:t>
      </w:r>
    </w:p>
    <w:p w:rsidR="00213B80" w:rsidRDefault="00880A44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:rsidR="00213B80" w:rsidRDefault="00880A44">
      <w:pPr>
        <w:autoSpaceDE w:val="0"/>
        <w:autoSpaceDN w:val="0"/>
        <w:spacing w:before="140" w:after="0" w:line="234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:rsidR="00213B80" w:rsidRDefault="00880A44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0" w:rsidRDefault="00880A44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:rsidR="00213B80" w:rsidRDefault="00880A44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  <w:r w:rsidR="00DD3C7C">
        <w:rPr>
          <w:rFonts w:ascii="Helv" w:eastAsia="Helv" w:hAnsi="Helv"/>
          <w:color w:val="1F1F1F"/>
          <w:sz w:val="24"/>
        </w:rPr>
        <w:t xml:space="preserve">   </w:t>
      </w:r>
      <w:proofErr w:type="gramStart"/>
      <w:r w:rsidR="00DD3C7C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b]</w:t>
      </w:r>
    </w:p>
    <w:p w:rsidR="00213B80" w:rsidRDefault="00880A44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:rsidR="00213B80" w:rsidRDefault="00880A44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:rsidR="00213B80" w:rsidRDefault="00880A44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  <w:r w:rsidR="00DD3C7C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DD3C7C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a]</w:t>
      </w:r>
    </w:p>
    <w:p w:rsidR="00213B80" w:rsidRDefault="00880A44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:rsidR="00213B80" w:rsidRDefault="00880A44">
      <w:pPr>
        <w:autoSpaceDE w:val="0"/>
        <w:autoSpaceDN w:val="0"/>
        <w:spacing w:before="16" w:after="0" w:line="374" w:lineRule="exact"/>
        <w:ind w:left="600" w:right="5328"/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</w:t>
      </w:r>
      <w:r>
        <w:rPr>
          <w:rFonts w:ascii="Helv" w:eastAsia="Helv" w:hAnsi="Helv"/>
          <w:color w:val="1F1F1F"/>
          <w:sz w:val="24"/>
        </w:rPr>
        <w:t xml:space="preserve"> data has no outliers.</w:t>
      </w:r>
    </w:p>
    <w:p w:rsidR="00213B80" w:rsidRDefault="00880A44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  <w:r w:rsidR="00DD3C7C">
        <w:rPr>
          <w:rFonts w:ascii="Helv" w:eastAsia="Helv" w:hAnsi="Helv"/>
          <w:color w:val="1F1F1F"/>
          <w:sz w:val="24"/>
        </w:rPr>
        <w:t xml:space="preserve">        [</w:t>
      </w:r>
      <w:r w:rsidR="003624BF">
        <w:rPr>
          <w:rFonts w:ascii="Helv" w:eastAsia="Helv" w:hAnsi="Helv"/>
          <w:color w:val="1F1F1F"/>
          <w:sz w:val="24"/>
        </w:rPr>
        <w:t>c</w:t>
      </w:r>
      <w:r w:rsidR="00DD3C7C">
        <w:rPr>
          <w:rFonts w:ascii="Helv" w:eastAsia="Helv" w:hAnsi="Helv"/>
          <w:color w:val="1F1F1F"/>
          <w:sz w:val="24"/>
        </w:rPr>
        <w:t>]</w:t>
      </w:r>
    </w:p>
    <w:p w:rsidR="00213B80" w:rsidRDefault="00880A44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213B80" w:rsidRDefault="00880A44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:rsidR="00213B80" w:rsidRDefault="00880A44">
      <w:pPr>
        <w:autoSpaceDE w:val="0"/>
        <w:autoSpaceDN w:val="0"/>
        <w:spacing w:before="18" w:after="0" w:line="374" w:lineRule="exact"/>
        <w:ind w:left="600" w:right="4608"/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:rsidR="00213B80" w:rsidRDefault="00880A44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  <w:r w:rsidR="00DD3C7C">
        <w:rPr>
          <w:rFonts w:ascii="Helv" w:eastAsia="Helv" w:hAnsi="Helv"/>
          <w:color w:val="1F1F1F"/>
          <w:sz w:val="24"/>
        </w:rPr>
        <w:t xml:space="preserve">        [</w:t>
      </w:r>
      <w:r w:rsidR="003624BF">
        <w:rPr>
          <w:rFonts w:ascii="Helv" w:eastAsia="Helv" w:hAnsi="Helv"/>
          <w:color w:val="1F1F1F"/>
          <w:sz w:val="24"/>
        </w:rPr>
        <w:t>b</w:t>
      </w:r>
      <w:r w:rsidR="00DD3C7C">
        <w:rPr>
          <w:rFonts w:ascii="Helv" w:eastAsia="Helv" w:hAnsi="Helv"/>
          <w:color w:val="1F1F1F"/>
          <w:sz w:val="24"/>
        </w:rPr>
        <w:t>]</w:t>
      </w:r>
    </w:p>
    <w:p w:rsidR="00213B80" w:rsidRDefault="00880A44">
      <w:pPr>
        <w:autoSpaceDE w:val="0"/>
        <w:autoSpaceDN w:val="0"/>
        <w:spacing w:after="0" w:line="382" w:lineRule="exact"/>
        <w:ind w:left="600" w:right="8208"/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:rsidR="00DD3C7C" w:rsidRDefault="00880A44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20. Which of the following indicates the strongest correlation</w:t>
      </w:r>
      <w:r w:rsidR="00DD3C7C">
        <w:rPr>
          <w:rFonts w:ascii="Helv" w:eastAsia="Helv" w:hAnsi="Helv"/>
          <w:color w:val="1F1F1F"/>
          <w:sz w:val="24"/>
        </w:rPr>
        <w:t xml:space="preserve"> [</w:t>
      </w:r>
      <w:r w:rsidR="003624BF">
        <w:rPr>
          <w:rFonts w:ascii="Helv" w:eastAsia="Helv" w:hAnsi="Helv"/>
          <w:color w:val="1F1F1F"/>
          <w:sz w:val="24"/>
        </w:rPr>
        <w:t>a</w:t>
      </w:r>
      <w:r w:rsidR="00DD3C7C">
        <w:rPr>
          <w:rFonts w:ascii="Helv" w:eastAsia="Helv" w:hAnsi="Helv"/>
          <w:color w:val="1F1F1F"/>
          <w:sz w:val="24"/>
        </w:rPr>
        <w:t>]</w:t>
      </w:r>
    </w:p>
    <w:p w:rsidR="00213B80" w:rsidRDefault="00880A44">
      <w:pPr>
        <w:autoSpaceDE w:val="0"/>
        <w:autoSpaceDN w:val="0"/>
        <w:spacing w:before="128" w:after="0" w:line="382" w:lineRule="exact"/>
        <w:ind w:left="600" w:right="3312" w:hanging="392"/>
      </w:pPr>
      <w:r>
        <w:rPr>
          <w:rFonts w:ascii="Helv" w:eastAsia="Helv" w:hAnsi="Helv"/>
          <w:color w:val="1F1F1F"/>
          <w:w w:val="101"/>
          <w:sz w:val="23"/>
        </w:rPr>
        <w:t xml:space="preserve">a)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( r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= 0.75 )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lastRenderedPageBreak/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:rsidR="00213B80" w:rsidRDefault="00880A44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0" w:rsidRDefault="00213B80">
      <w:pPr>
        <w:sectPr w:rsidR="00213B80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:rsidR="00213B80" w:rsidRDefault="00213B80">
      <w:pPr>
        <w:autoSpaceDE w:val="0"/>
        <w:autoSpaceDN w:val="0"/>
        <w:spacing w:after="124" w:line="220" w:lineRule="exact"/>
      </w:pPr>
    </w:p>
    <w:p w:rsidR="00213B80" w:rsidRDefault="00880A44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</w:t>
      </w:r>
      <w:r>
        <w:rPr>
          <w:rFonts w:ascii="Helv" w:eastAsia="Helv" w:hAnsi="Helv"/>
          <w:color w:val="1F1F1F"/>
          <w:sz w:val="30"/>
        </w:rPr>
        <w:t>zation</w:t>
      </w:r>
    </w:p>
    <w:p w:rsidR="00DD3C7C" w:rsidRDefault="00880A44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21. What are the components of the five-point summary?</w:t>
      </w:r>
      <w:r w:rsidR="00DD3C7C">
        <w:rPr>
          <w:rFonts w:ascii="Helv" w:eastAsia="Helv" w:hAnsi="Helv"/>
          <w:color w:val="1F1F1F"/>
          <w:sz w:val="24"/>
        </w:rPr>
        <w:t xml:space="preserve">    [a]</w:t>
      </w:r>
    </w:p>
    <w:p w:rsidR="00DD3C7C" w:rsidRDefault="00DD3C7C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  </w:t>
      </w:r>
      <w:r w:rsidR="00880A44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880A44">
        <w:rPr>
          <w:rFonts w:ascii="Helv" w:eastAsia="Helv" w:hAnsi="Helv"/>
          <w:color w:val="1F1F1F"/>
          <w:w w:val="98"/>
          <w:sz w:val="24"/>
        </w:rPr>
        <w:t>a)</w:t>
      </w:r>
      <w:r w:rsidR="00880A44">
        <w:rPr>
          <w:rFonts w:ascii="Helv" w:eastAsia="Helv" w:hAnsi="Helv"/>
          <w:color w:val="1F1F1F"/>
          <w:w w:val="98"/>
          <w:sz w:val="24"/>
        </w:rPr>
        <w:t>Mean</w:t>
      </w:r>
      <w:proofErr w:type="gramEnd"/>
      <w:r w:rsidR="00880A44">
        <w:rPr>
          <w:rFonts w:ascii="Helv" w:eastAsia="Helv" w:hAnsi="Helv"/>
          <w:color w:val="1F1F1F"/>
          <w:w w:val="98"/>
          <w:sz w:val="24"/>
        </w:rPr>
        <w:t>, median, mode, variance, and standard deviation.</w:t>
      </w:r>
    </w:p>
    <w:p w:rsidR="00213B80" w:rsidRDefault="00880A44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w w:val="98"/>
          <w:sz w:val="24"/>
        </w:rPr>
        <w:t xml:space="preserve"> b) Minimum, Q1, median, Q3, and maximum.</w:t>
      </w:r>
    </w:p>
    <w:p w:rsidR="00213B80" w:rsidRDefault="00880A44">
      <w:pPr>
        <w:autoSpaceDE w:val="0"/>
        <w:autoSpaceDN w:val="0"/>
        <w:spacing w:before="16" w:after="0" w:line="374" w:lineRule="exact"/>
        <w:ind w:left="600" w:right="4896"/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:rsidR="00DD3C7C" w:rsidRDefault="00880A44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</w:t>
      </w:r>
      <w:r w:rsidR="00DD3C7C">
        <w:rPr>
          <w:rFonts w:ascii="Helv" w:eastAsia="Helv" w:hAnsi="Helv"/>
          <w:color w:val="1F1F1F"/>
          <w:sz w:val="24"/>
        </w:rPr>
        <w:t>[b]</w:t>
      </w:r>
    </w:p>
    <w:p w:rsidR="00213B80" w:rsidRDefault="00880A44">
      <w:pPr>
        <w:autoSpaceDE w:val="0"/>
        <w:autoSpaceDN w:val="0"/>
        <w:spacing w:before="132" w:after="0" w:line="382" w:lineRule="exact"/>
        <w:ind w:left="600" w:right="864" w:hanging="392"/>
      </w:pPr>
      <w:r>
        <w:rPr>
          <w:rFonts w:ascii="Helv" w:eastAsia="Helv" w:hAnsi="Helv"/>
          <w:color w:val="1F1F1F"/>
          <w:sz w:val="24"/>
        </w:rPr>
        <w:t xml:space="preserve">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:rsidR="00213B80" w:rsidRDefault="00880A44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  <w:r w:rsidR="00DD3C7C">
        <w:rPr>
          <w:rFonts w:ascii="Helv" w:eastAsia="Helv" w:hAnsi="Helv"/>
          <w:color w:val="1F1F1F"/>
          <w:sz w:val="24"/>
        </w:rPr>
        <w:t xml:space="preserve">    [a]</w:t>
      </w:r>
    </w:p>
    <w:p w:rsidR="00213B80" w:rsidRDefault="00880A44">
      <w:pPr>
        <w:autoSpaceDE w:val="0"/>
        <w:autoSpaceDN w:val="0"/>
        <w:spacing w:before="10" w:after="0" w:line="380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d) Scatter </w:t>
      </w:r>
      <w:r>
        <w:rPr>
          <w:rFonts w:ascii="Helv" w:eastAsia="Helv" w:hAnsi="Helv"/>
          <w:color w:val="1F1F1F"/>
          <w:sz w:val="24"/>
        </w:rPr>
        <w:t>plot</w:t>
      </w:r>
    </w:p>
    <w:p w:rsidR="00213B80" w:rsidRDefault="00880A44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 w:rsidR="00DD3C7C">
        <w:rPr>
          <w:rFonts w:ascii="Helv" w:eastAsia="Helv" w:hAnsi="Helv"/>
          <w:color w:val="1F1F1F"/>
          <w:sz w:val="24"/>
        </w:rPr>
        <w:t>[b]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:rsidR="00213B80" w:rsidRDefault="00880A44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:rsidR="00213B80" w:rsidRDefault="00880A44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>25. Scatter plot</w:t>
      </w:r>
      <w:r>
        <w:rPr>
          <w:rFonts w:ascii="Helv" w:eastAsia="Helv" w:hAnsi="Helv"/>
          <w:color w:val="1F1F1F"/>
          <w:sz w:val="24"/>
        </w:rPr>
        <w:t>s are primarily used t</w:t>
      </w:r>
      <w:r>
        <w:rPr>
          <w:rFonts w:ascii="Helv" w:eastAsia="Helv" w:hAnsi="Helv"/>
          <w:color w:val="1F1F1F"/>
          <w:sz w:val="24"/>
        </w:rPr>
        <w:t>o</w:t>
      </w:r>
      <w:r>
        <w:rPr>
          <w:rFonts w:ascii="Helv" w:eastAsia="Helv" w:hAnsi="Helv"/>
          <w:color w:val="1F1F1F"/>
          <w:sz w:val="24"/>
        </w:rPr>
        <w:t>:</w:t>
      </w:r>
      <w:r w:rsidR="00DD3C7C">
        <w:rPr>
          <w:rFonts w:ascii="Helv" w:eastAsia="Helv" w:hAnsi="Helv"/>
          <w:color w:val="1F1F1F"/>
          <w:sz w:val="24"/>
        </w:rPr>
        <w:t xml:space="preserve">             </w:t>
      </w:r>
      <w:proofErr w:type="gramStart"/>
      <w:r w:rsidR="00DD3C7C">
        <w:rPr>
          <w:rFonts w:ascii="Helv" w:eastAsia="Helv" w:hAnsi="Helv"/>
          <w:color w:val="1F1F1F"/>
          <w:sz w:val="24"/>
        </w:rPr>
        <w:t xml:space="preserve">   [</w:t>
      </w:r>
      <w:proofErr w:type="gramEnd"/>
      <w:r w:rsidR="00DD3C7C">
        <w:rPr>
          <w:rFonts w:ascii="Helv" w:eastAsia="Helv" w:hAnsi="Helv"/>
          <w:color w:val="1F1F1F"/>
          <w:sz w:val="24"/>
        </w:rPr>
        <w:t>b]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:rsidR="00213B80" w:rsidRDefault="00880A44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:rsidR="00213B80" w:rsidRDefault="00880A44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:rsidR="00213B80" w:rsidRDefault="00880A44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B80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B80"/>
    <w:rsid w:val="0029639D"/>
    <w:rsid w:val="00326F90"/>
    <w:rsid w:val="003624BF"/>
    <w:rsid w:val="00531225"/>
    <w:rsid w:val="00880A44"/>
    <w:rsid w:val="009A6D1E"/>
    <w:rsid w:val="00AA1D8D"/>
    <w:rsid w:val="00B47730"/>
    <w:rsid w:val="00CB0664"/>
    <w:rsid w:val="00DD3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538BD"/>
  <w14:defaultImageDpi w14:val="300"/>
  <w15:docId w15:val="{7D8FE160-29B1-4803-8AA7-DEBF6521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BF21D-B2B7-4F9B-A4FC-D8FB6B97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2025-05-05T13:51:00Z</dcterms:created>
  <dcterms:modified xsi:type="dcterms:W3CDTF">2025-05-05T13:51:00Z</dcterms:modified>
  <cp:category/>
</cp:coreProperties>
</file>