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53D5" w:rsidRPr="00853602" w:rsidRDefault="009653D5" w:rsidP="009653D5">
      <w:pPr>
        <w:rPr>
          <w:rFonts w:ascii="Calibri" w:hAnsi="Calibri"/>
          <w:b w:val="0"/>
          <w:sz w:val="22"/>
          <w:szCs w:val="22"/>
        </w:rPr>
      </w:pPr>
      <w:r w:rsidRPr="00853602">
        <w:rPr>
          <w:rFonts w:ascii="Calibri" w:hAnsi="Calibri"/>
          <w:bCs/>
          <w:i w:val="0"/>
          <w:sz w:val="32"/>
          <w:szCs w:val="32"/>
        </w:rPr>
        <w:t xml:space="preserve">BHARATH V R </w:t>
      </w:r>
      <w:r w:rsidRPr="00853602">
        <w:rPr>
          <w:rFonts w:ascii="Calibri" w:hAnsi="Calibri"/>
          <w:b w:val="0"/>
          <w:i w:val="0"/>
          <w:sz w:val="32"/>
          <w:szCs w:val="32"/>
        </w:rPr>
        <w:tab/>
      </w:r>
      <w:r w:rsidRPr="00853602">
        <w:rPr>
          <w:rFonts w:ascii="Calibri" w:hAnsi="Calibri"/>
          <w:b w:val="0"/>
          <w:i w:val="0"/>
          <w:sz w:val="22"/>
          <w:szCs w:val="22"/>
        </w:rPr>
        <w:tab/>
      </w:r>
      <w:r w:rsidRPr="00853602">
        <w:rPr>
          <w:rFonts w:ascii="Calibri" w:hAnsi="Calibri"/>
          <w:b w:val="0"/>
          <w:i w:val="0"/>
          <w:sz w:val="22"/>
          <w:szCs w:val="22"/>
        </w:rPr>
        <w:tab/>
        <w:t xml:space="preserve">                            Email:</w:t>
      </w:r>
      <w:r w:rsidRPr="00853602">
        <w:rPr>
          <w:rFonts w:ascii="Calibri" w:hAnsi="Calibri"/>
          <w:b w:val="0"/>
          <w:sz w:val="22"/>
          <w:szCs w:val="22"/>
        </w:rPr>
        <w:t xml:space="preserve"> bharath</w:t>
      </w:r>
      <w:r w:rsidR="00597222">
        <w:rPr>
          <w:rFonts w:ascii="Calibri" w:hAnsi="Calibri"/>
          <w:b w:val="0"/>
          <w:sz w:val="22"/>
          <w:szCs w:val="22"/>
        </w:rPr>
        <w:t>reddy</w:t>
      </w:r>
      <w:r w:rsidRPr="00853602">
        <w:rPr>
          <w:rFonts w:ascii="Calibri" w:hAnsi="Calibri"/>
          <w:b w:val="0"/>
          <w:sz w:val="22"/>
          <w:szCs w:val="22"/>
        </w:rPr>
        <w:t>89.was@gmail.com</w:t>
      </w:r>
    </w:p>
    <w:p w:rsidR="009653D5" w:rsidRPr="00853602" w:rsidRDefault="009653D5" w:rsidP="009653D5">
      <w:pPr>
        <w:rPr>
          <w:rFonts w:ascii="Calibri" w:hAnsi="Calibri"/>
          <w:b w:val="0"/>
          <w:i w:val="0"/>
          <w:sz w:val="22"/>
          <w:szCs w:val="22"/>
        </w:rPr>
      </w:pPr>
      <w:r w:rsidRPr="00853602">
        <w:rPr>
          <w:rFonts w:ascii="Calibri" w:hAnsi="Calibri"/>
          <w:b w:val="0"/>
          <w:i w:val="0"/>
          <w:sz w:val="22"/>
          <w:szCs w:val="22"/>
        </w:rPr>
        <w:t xml:space="preserve">                                                                        </w:t>
      </w:r>
      <w:r w:rsidRPr="00853602">
        <w:rPr>
          <w:rFonts w:ascii="Calibri" w:hAnsi="Calibri"/>
          <w:b w:val="0"/>
          <w:i w:val="0"/>
          <w:sz w:val="22"/>
          <w:szCs w:val="22"/>
        </w:rPr>
        <w:tab/>
      </w:r>
      <w:r w:rsidRPr="00853602">
        <w:rPr>
          <w:rFonts w:ascii="Calibri" w:hAnsi="Calibri"/>
          <w:b w:val="0"/>
          <w:i w:val="0"/>
          <w:sz w:val="22"/>
          <w:szCs w:val="22"/>
        </w:rPr>
        <w:tab/>
        <w:t xml:space="preserve"> </w:t>
      </w:r>
      <w:r w:rsidRPr="00853602">
        <w:rPr>
          <w:rFonts w:ascii="Calibri" w:hAnsi="Calibri"/>
          <w:b w:val="0"/>
          <w:i w:val="0"/>
          <w:sz w:val="22"/>
          <w:szCs w:val="22"/>
        </w:rPr>
        <w:tab/>
        <w:t>Mobile: +91-</w:t>
      </w:r>
      <w:r w:rsidR="00AC0EDE">
        <w:rPr>
          <w:rFonts w:ascii="Calibri" w:hAnsi="Calibri"/>
          <w:b w:val="0"/>
          <w:i w:val="0"/>
          <w:sz w:val="22"/>
          <w:szCs w:val="22"/>
        </w:rPr>
        <w:t xml:space="preserve">9916103620  </w:t>
      </w:r>
      <w:r>
        <w:rPr>
          <w:rFonts w:ascii="Calibri" w:hAnsi="Calibri"/>
          <w:b w:val="0"/>
          <w:i w:val="0"/>
          <w:sz w:val="22"/>
          <w:szCs w:val="22"/>
        </w:rPr>
        <w:t>8197849470.</w:t>
      </w:r>
    </w:p>
    <w:p w:rsidR="009653D5" w:rsidRPr="00853602" w:rsidRDefault="009653D5" w:rsidP="009653D5">
      <w:pPr>
        <w:jc w:val="both"/>
        <w:rPr>
          <w:rFonts w:ascii="Calibri" w:hAnsi="Calibri"/>
          <w:b w:val="0"/>
          <w:i w:val="0"/>
          <w:sz w:val="22"/>
          <w:szCs w:val="22"/>
        </w:rPr>
      </w:pPr>
      <w:r w:rsidRPr="00853602">
        <w:rPr>
          <w:rFonts w:ascii="Calibri" w:hAnsi="Calibri"/>
          <w:b w:val="0"/>
          <w:i w:val="0"/>
          <w:sz w:val="22"/>
          <w:szCs w:val="22"/>
        </w:rPr>
        <w:t>___________________________________________________________________________</w:t>
      </w:r>
    </w:p>
    <w:p w:rsidR="009653D5" w:rsidRPr="00853602" w:rsidRDefault="009653D5" w:rsidP="009653D5">
      <w:pPr>
        <w:tabs>
          <w:tab w:val="center" w:pos="4152"/>
        </w:tabs>
        <w:rPr>
          <w:rFonts w:ascii="Calibri" w:hAnsi="Calibri"/>
          <w:i w:val="0"/>
          <w:sz w:val="22"/>
          <w:szCs w:val="22"/>
          <w:u w:val="single"/>
        </w:rPr>
      </w:pPr>
      <w:r w:rsidRPr="00853602">
        <w:rPr>
          <w:rFonts w:ascii="Calibri" w:hAnsi="Calibri"/>
          <w:i w:val="0"/>
          <w:sz w:val="22"/>
          <w:szCs w:val="22"/>
          <w:u w:val="single"/>
        </w:rPr>
        <w:t>Summary</w:t>
      </w:r>
    </w:p>
    <w:p w:rsidR="009653D5" w:rsidRDefault="009653D5" w:rsidP="009653D5">
      <w:pPr>
        <w:jc w:val="both"/>
        <w:rPr>
          <w:rFonts w:ascii="Calibri" w:hAnsi="Calibri"/>
          <w:b w:val="0"/>
          <w:i w:val="0"/>
          <w:sz w:val="22"/>
          <w:szCs w:val="22"/>
        </w:rPr>
      </w:pPr>
      <w:r w:rsidRPr="00853602">
        <w:rPr>
          <w:rFonts w:ascii="Calibri" w:hAnsi="Calibri"/>
          <w:b w:val="0"/>
          <w:i w:val="0"/>
          <w:sz w:val="22"/>
          <w:szCs w:val="22"/>
        </w:rPr>
        <w:t xml:space="preserve">Around </w:t>
      </w:r>
      <w:r>
        <w:rPr>
          <w:rFonts w:ascii="Calibri" w:hAnsi="Calibri"/>
          <w:b w:val="0"/>
          <w:i w:val="0"/>
          <w:sz w:val="22"/>
          <w:szCs w:val="22"/>
        </w:rPr>
        <w:t>5</w:t>
      </w:r>
      <w:r w:rsidRPr="00853602">
        <w:rPr>
          <w:rFonts w:ascii="Calibri" w:hAnsi="Calibri"/>
          <w:b w:val="0"/>
          <w:i w:val="0"/>
          <w:sz w:val="22"/>
          <w:szCs w:val="22"/>
        </w:rPr>
        <w:t xml:space="preserve"> years of hands-on experience in the IT industry, working on a gamut of Application Support and System Integration Projects, involving robust applications especially catering to the global financial application. Throughout the span of </w:t>
      </w:r>
      <w:r>
        <w:rPr>
          <w:rFonts w:ascii="Calibri" w:hAnsi="Calibri"/>
          <w:b w:val="0"/>
          <w:i w:val="0"/>
          <w:sz w:val="22"/>
          <w:szCs w:val="22"/>
        </w:rPr>
        <w:t xml:space="preserve">  </w:t>
      </w:r>
      <w:r w:rsidRPr="00853602">
        <w:rPr>
          <w:rFonts w:ascii="Calibri" w:hAnsi="Calibri"/>
          <w:b w:val="0"/>
          <w:i w:val="0"/>
          <w:sz w:val="22"/>
          <w:szCs w:val="22"/>
        </w:rPr>
        <w:t>my professional career, I have developed core skill sets in the arenas of</w:t>
      </w:r>
      <w:r>
        <w:rPr>
          <w:rFonts w:ascii="Calibri" w:hAnsi="Calibri"/>
          <w:b w:val="0"/>
          <w:i w:val="0"/>
          <w:sz w:val="22"/>
          <w:szCs w:val="22"/>
        </w:rPr>
        <w:t xml:space="preserve"> </w:t>
      </w:r>
      <w:r w:rsidRPr="00853602">
        <w:rPr>
          <w:rFonts w:ascii="Calibri" w:hAnsi="Calibri"/>
          <w:b w:val="0"/>
          <w:i w:val="0"/>
          <w:sz w:val="22"/>
          <w:szCs w:val="22"/>
        </w:rPr>
        <w:t>WebSphere</w:t>
      </w:r>
      <w:r>
        <w:rPr>
          <w:rFonts w:ascii="Calibri" w:hAnsi="Calibri"/>
          <w:b w:val="0"/>
          <w:i w:val="0"/>
          <w:sz w:val="22"/>
          <w:szCs w:val="22"/>
        </w:rPr>
        <w:t xml:space="preserve"> application server </w:t>
      </w:r>
      <w:r w:rsidRPr="00853602">
        <w:rPr>
          <w:rFonts w:ascii="Calibri" w:hAnsi="Calibri"/>
          <w:b w:val="0"/>
          <w:i w:val="0"/>
          <w:sz w:val="22"/>
          <w:szCs w:val="22"/>
        </w:rPr>
        <w:t>administration</w:t>
      </w:r>
      <w:r>
        <w:rPr>
          <w:rFonts w:ascii="Calibri" w:hAnsi="Calibri"/>
          <w:b w:val="0"/>
          <w:i w:val="0"/>
          <w:sz w:val="22"/>
          <w:szCs w:val="22"/>
        </w:rPr>
        <w:t xml:space="preserve"> and Infrastructure </w:t>
      </w:r>
      <w:r w:rsidR="003A4063">
        <w:rPr>
          <w:rFonts w:ascii="Calibri" w:hAnsi="Calibri"/>
          <w:b w:val="0"/>
          <w:i w:val="0"/>
          <w:sz w:val="22"/>
          <w:szCs w:val="22"/>
        </w:rPr>
        <w:t>support.</w:t>
      </w:r>
    </w:p>
    <w:p w:rsidR="009653D5" w:rsidRPr="00853602" w:rsidRDefault="009653D5" w:rsidP="009653D5">
      <w:pPr>
        <w:rPr>
          <w:rFonts w:ascii="Calibri" w:hAnsi="Calibri"/>
          <w:i w:val="0"/>
        </w:rPr>
      </w:pPr>
      <w:r w:rsidRPr="00853602">
        <w:rPr>
          <w:rFonts w:ascii="Calibri" w:hAnsi="Calibri"/>
          <w:i w:val="0"/>
          <w:u w:val="single"/>
        </w:rPr>
        <w:t>Professional Experience</w:t>
      </w:r>
      <w:r w:rsidRPr="00853602">
        <w:rPr>
          <w:rFonts w:ascii="Calibri" w:hAnsi="Calibri"/>
          <w:i w:val="0"/>
        </w:rPr>
        <w:t>:</w:t>
      </w:r>
    </w:p>
    <w:p w:rsidR="009653D5" w:rsidRPr="009653D5" w:rsidRDefault="009653D5" w:rsidP="009653D5">
      <w:pPr>
        <w:pStyle w:val="ListParagraph"/>
        <w:numPr>
          <w:ilvl w:val="0"/>
          <w:numId w:val="1"/>
        </w:numPr>
        <w:jc w:val="both"/>
        <w:rPr>
          <w:rFonts w:ascii="Calibri" w:hAnsi="Calibri"/>
          <w:b w:val="0"/>
          <w:i w:val="0"/>
          <w:sz w:val="22"/>
          <w:szCs w:val="22"/>
        </w:rPr>
      </w:pPr>
      <w:r w:rsidRPr="009653D5">
        <w:rPr>
          <w:rFonts w:ascii="Calibri" w:hAnsi="Calibri"/>
          <w:b w:val="0"/>
          <w:i w:val="0"/>
          <w:color w:val="000000"/>
          <w:sz w:val="22"/>
          <w:szCs w:val="22"/>
        </w:rPr>
        <w:t>Experience in</w:t>
      </w:r>
      <w:r>
        <w:rPr>
          <w:rFonts w:ascii="Calibri" w:hAnsi="Calibri"/>
          <w:b w:val="0"/>
          <w:i w:val="0"/>
          <w:color w:val="000000"/>
          <w:sz w:val="22"/>
          <w:szCs w:val="22"/>
        </w:rPr>
        <w:t xml:space="preserve"> </w:t>
      </w:r>
      <w:r w:rsidRPr="009653D5">
        <w:rPr>
          <w:rFonts w:ascii="Calibri" w:hAnsi="Calibri"/>
          <w:b w:val="0"/>
          <w:i w:val="0"/>
          <w:color w:val="000000"/>
          <w:sz w:val="22"/>
          <w:szCs w:val="22"/>
        </w:rPr>
        <w:t xml:space="preserve">WebSphere Application Server Administration, Installation, Deployment, Configuration, Upgrading, Troubleshooting and </w:t>
      </w:r>
      <w:r w:rsidR="0052584C" w:rsidRPr="009653D5">
        <w:rPr>
          <w:rFonts w:ascii="Calibri" w:hAnsi="Calibri"/>
          <w:b w:val="0"/>
          <w:i w:val="0"/>
          <w:color w:val="000000"/>
          <w:sz w:val="22"/>
          <w:szCs w:val="22"/>
        </w:rPr>
        <w:t xml:space="preserve">Production </w:t>
      </w:r>
      <w:r w:rsidR="0052584C">
        <w:rPr>
          <w:rFonts w:ascii="Calibri" w:hAnsi="Calibri"/>
          <w:b w:val="0"/>
          <w:i w:val="0"/>
          <w:color w:val="000000"/>
          <w:sz w:val="22"/>
          <w:szCs w:val="22"/>
        </w:rPr>
        <w:t>support</w:t>
      </w:r>
      <w:r w:rsidR="0052584C" w:rsidRPr="009653D5">
        <w:rPr>
          <w:rFonts w:ascii="Calibri" w:hAnsi="Calibri"/>
          <w:b w:val="0"/>
          <w:i w:val="0"/>
          <w:color w:val="000000"/>
          <w:sz w:val="22"/>
          <w:szCs w:val="22"/>
        </w:rPr>
        <w:t xml:space="preserve"> </w:t>
      </w:r>
      <w:r w:rsidR="0052584C">
        <w:rPr>
          <w:rFonts w:ascii="Calibri" w:hAnsi="Calibri"/>
          <w:b w:val="0"/>
          <w:i w:val="0"/>
          <w:color w:val="000000"/>
          <w:sz w:val="22"/>
          <w:szCs w:val="22"/>
        </w:rPr>
        <w:t>for</w:t>
      </w:r>
      <w:r w:rsidR="003A4063" w:rsidRPr="009653D5">
        <w:rPr>
          <w:rFonts w:ascii="Calibri" w:hAnsi="Calibri"/>
          <w:b w:val="0"/>
          <w:i w:val="0"/>
          <w:color w:val="000000"/>
          <w:sz w:val="22"/>
          <w:szCs w:val="22"/>
        </w:rPr>
        <w:t xml:space="preserve"> WebSphere</w:t>
      </w:r>
      <w:r w:rsidRPr="009653D5">
        <w:rPr>
          <w:rFonts w:ascii="Calibri" w:hAnsi="Calibri"/>
          <w:b w:val="0"/>
          <w:i w:val="0"/>
          <w:color w:val="000000"/>
          <w:sz w:val="22"/>
          <w:szCs w:val="22"/>
        </w:rPr>
        <w:t xml:space="preserve"> Application Server V6.X/7.0/8.5 on Linux</w:t>
      </w:r>
      <w:r w:rsidR="008E7418">
        <w:rPr>
          <w:rFonts w:ascii="Calibri" w:hAnsi="Calibri"/>
          <w:b w:val="0"/>
          <w:i w:val="0"/>
          <w:color w:val="000000"/>
          <w:sz w:val="22"/>
          <w:szCs w:val="22"/>
        </w:rPr>
        <w:t>, AIX</w:t>
      </w:r>
      <w:r w:rsidRPr="009653D5">
        <w:rPr>
          <w:rFonts w:ascii="Calibri" w:hAnsi="Calibri"/>
          <w:b w:val="0"/>
          <w:i w:val="0"/>
          <w:color w:val="000000"/>
          <w:sz w:val="22"/>
          <w:szCs w:val="22"/>
        </w:rPr>
        <w:t xml:space="preserve"> and Windows platforms.</w:t>
      </w:r>
    </w:p>
    <w:p w:rsidR="009653D5" w:rsidRDefault="009653D5" w:rsidP="009653D5">
      <w:pPr>
        <w:pStyle w:val="ListParagraph"/>
        <w:numPr>
          <w:ilvl w:val="0"/>
          <w:numId w:val="1"/>
        </w:numPr>
        <w:jc w:val="both"/>
        <w:rPr>
          <w:rFonts w:ascii="Calibri" w:hAnsi="Calibri"/>
          <w:b w:val="0"/>
          <w:i w:val="0"/>
          <w:sz w:val="22"/>
          <w:szCs w:val="22"/>
        </w:rPr>
      </w:pPr>
      <w:r w:rsidRPr="009653D5">
        <w:rPr>
          <w:rFonts w:ascii="Calibri" w:hAnsi="Calibri"/>
          <w:b w:val="0"/>
          <w:i w:val="0"/>
          <w:sz w:val="22"/>
          <w:szCs w:val="22"/>
        </w:rPr>
        <w:t>Experience in Installing, Configur</w:t>
      </w:r>
      <w:r>
        <w:rPr>
          <w:rFonts w:ascii="Calibri" w:hAnsi="Calibri"/>
          <w:b w:val="0"/>
          <w:i w:val="0"/>
          <w:sz w:val="22"/>
          <w:szCs w:val="22"/>
        </w:rPr>
        <w:t xml:space="preserve">ing and Administering Web </w:t>
      </w:r>
      <w:r w:rsidR="0052584C">
        <w:rPr>
          <w:rFonts w:ascii="Calibri" w:hAnsi="Calibri"/>
          <w:b w:val="0"/>
          <w:i w:val="0"/>
          <w:sz w:val="22"/>
          <w:szCs w:val="22"/>
        </w:rPr>
        <w:t>Server</w:t>
      </w:r>
      <w:r w:rsidR="003A4063">
        <w:rPr>
          <w:rFonts w:ascii="Calibri" w:hAnsi="Calibri"/>
          <w:b w:val="0"/>
          <w:i w:val="0"/>
          <w:sz w:val="22"/>
          <w:szCs w:val="22"/>
        </w:rPr>
        <w:t xml:space="preserve"> </w:t>
      </w:r>
      <w:r w:rsidR="003A4063" w:rsidRPr="009653D5">
        <w:rPr>
          <w:rFonts w:ascii="Calibri" w:hAnsi="Calibri"/>
          <w:b w:val="0"/>
          <w:i w:val="0"/>
          <w:sz w:val="22"/>
          <w:szCs w:val="22"/>
        </w:rPr>
        <w:t>IBM</w:t>
      </w:r>
      <w:r w:rsidRPr="009653D5">
        <w:rPr>
          <w:rFonts w:ascii="Calibri" w:hAnsi="Calibri"/>
          <w:b w:val="0"/>
          <w:i w:val="0"/>
          <w:sz w:val="22"/>
          <w:szCs w:val="22"/>
        </w:rPr>
        <w:t xml:space="preserve"> Http Serv</w:t>
      </w:r>
      <w:r>
        <w:rPr>
          <w:rFonts w:ascii="Calibri" w:hAnsi="Calibri"/>
          <w:b w:val="0"/>
          <w:i w:val="0"/>
          <w:sz w:val="22"/>
          <w:szCs w:val="22"/>
        </w:rPr>
        <w:t>er (IHS)</w:t>
      </w:r>
      <w:r w:rsidRPr="009653D5">
        <w:rPr>
          <w:rFonts w:ascii="Calibri" w:hAnsi="Calibri"/>
          <w:b w:val="0"/>
          <w:i w:val="0"/>
          <w:sz w:val="22"/>
          <w:szCs w:val="22"/>
        </w:rPr>
        <w:t>and configuration of Web Server Plug-ins.</w:t>
      </w:r>
    </w:p>
    <w:p w:rsidR="009653D5"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 xml:space="preserve">Experience in integrating WebSphere Application Server and Deployment manager with IBM Http server, </w:t>
      </w:r>
      <w:r w:rsidR="0052584C" w:rsidRPr="00A76CAE">
        <w:rPr>
          <w:rFonts w:ascii="Calibri" w:hAnsi="Calibri"/>
          <w:b w:val="0"/>
          <w:i w:val="0"/>
          <w:iCs/>
          <w:sz w:val="22"/>
          <w:szCs w:val="22"/>
        </w:rPr>
        <w:t>Opends</w:t>
      </w:r>
      <w:r w:rsidRPr="003A4063">
        <w:rPr>
          <w:rFonts w:ascii="Calibri" w:hAnsi="Calibri"/>
          <w:b w:val="0"/>
          <w:i w:val="0"/>
          <w:sz w:val="22"/>
          <w:szCs w:val="22"/>
        </w:rPr>
        <w:t xml:space="preserve"> (LDAP), Oracle and DB2.</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Created different types profiles like Cell, Deployment Manger, Application Server and Custom on WebSphere Application Server V 6.X/ 7.0/8.5</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Federated multiple nodes to the Deployment Manager.</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Created Clusters and instances in WebSphere Network Deployment to support high availability, fail over and implemented horizontal/vertical clustering.</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Well versed and hand</w:t>
      </w:r>
      <w:r w:rsidR="00986E12">
        <w:rPr>
          <w:rFonts w:ascii="Calibri" w:hAnsi="Calibri"/>
          <w:b w:val="0"/>
          <w:i w:val="0"/>
          <w:sz w:val="22"/>
          <w:szCs w:val="22"/>
        </w:rPr>
        <w:t>s on experience in securing WebS</w:t>
      </w:r>
      <w:r w:rsidRPr="003A4063">
        <w:rPr>
          <w:rFonts w:ascii="Calibri" w:hAnsi="Calibri"/>
          <w:b w:val="0"/>
          <w:i w:val="0"/>
          <w:sz w:val="22"/>
          <w:szCs w:val="22"/>
        </w:rPr>
        <w:t xml:space="preserve">phere Application Server Admin Console using different User registries such as Local OS, </w:t>
      </w:r>
      <w:r w:rsidR="0052584C" w:rsidRPr="003A4063">
        <w:rPr>
          <w:rFonts w:ascii="Calibri" w:hAnsi="Calibri"/>
          <w:b w:val="0"/>
          <w:i w:val="0"/>
          <w:sz w:val="22"/>
          <w:szCs w:val="22"/>
        </w:rPr>
        <w:t>Custom</w:t>
      </w:r>
      <w:r w:rsidR="0052584C">
        <w:rPr>
          <w:rFonts w:ascii="Calibri" w:hAnsi="Calibri"/>
          <w:b w:val="0"/>
          <w:i w:val="0"/>
          <w:sz w:val="22"/>
          <w:szCs w:val="22"/>
        </w:rPr>
        <w:t>, federated repositories</w:t>
      </w:r>
      <w:r w:rsidRPr="003A4063">
        <w:rPr>
          <w:rFonts w:ascii="Calibri" w:hAnsi="Calibri"/>
          <w:b w:val="0"/>
          <w:i w:val="0"/>
          <w:sz w:val="22"/>
          <w:szCs w:val="22"/>
        </w:rPr>
        <w:t xml:space="preserve"> &amp; LDAP.</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Administering WebSphere Admin Console by setting appropriate roles like Administrator, Configurator, Monitor, Operator.</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Setting up Virtual Hosts on the IHS Web server, configuring aliases and re-write rules.</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Generating new plug-in and moving Plugin config file to IHS Web server to establish communication between Web Server and WebSphere Application Server.</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Experienced in dep</w:t>
      </w:r>
      <w:r w:rsidR="00986E12">
        <w:rPr>
          <w:rFonts w:ascii="Calibri" w:hAnsi="Calibri"/>
          <w:b w:val="0"/>
          <w:i w:val="0"/>
          <w:sz w:val="22"/>
          <w:szCs w:val="22"/>
        </w:rPr>
        <w:t>loying EAR and WAR files on WebS</w:t>
      </w:r>
      <w:r w:rsidRPr="003A4063">
        <w:rPr>
          <w:rFonts w:ascii="Calibri" w:hAnsi="Calibri"/>
          <w:b w:val="0"/>
          <w:i w:val="0"/>
          <w:sz w:val="22"/>
          <w:szCs w:val="22"/>
        </w:rPr>
        <w:t>phere Application Server using admin console, Jacl scripting, RTC, Jenkins Tool.</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Expertise in configuring JDBC Provider, Data Sources, J2C Authentication Alias and connection Pool settings.</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Good knowledge in applying Refresh packs, Fix packs, and Cumulative Fix packs for all versions of WebSphere application server.</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Hands on experience in migrating WebSphere application server from 7.0 to 8.5 version.</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Created CSR using IKeyman and configured SSL for Production and Test environments.</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Installing New SSL certificates and renewed certificates for application server/Web Server.</w:t>
      </w:r>
    </w:p>
    <w:p w:rsidR="00224FDF"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Good at troubleshooting using Traces, Logs and Log Analyzer.</w:t>
      </w:r>
    </w:p>
    <w:p w:rsidR="00986E12" w:rsidRDefault="00986E12" w:rsidP="00986E12">
      <w:pPr>
        <w:numPr>
          <w:ilvl w:val="0"/>
          <w:numId w:val="1"/>
        </w:numPr>
        <w:jc w:val="both"/>
        <w:rPr>
          <w:rFonts w:ascii="Calibri" w:hAnsi="Calibri"/>
          <w:b w:val="0"/>
          <w:i w:val="0"/>
          <w:sz w:val="22"/>
          <w:szCs w:val="22"/>
        </w:rPr>
      </w:pPr>
      <w:r w:rsidRPr="00853602">
        <w:rPr>
          <w:rFonts w:ascii="Calibri" w:hAnsi="Calibri"/>
          <w:b w:val="0"/>
          <w:i w:val="0"/>
          <w:sz w:val="22"/>
          <w:szCs w:val="22"/>
        </w:rPr>
        <w:t>Diagnose  L1 and L2 problems in timely manner</w:t>
      </w:r>
      <w:r w:rsidR="008E7418">
        <w:rPr>
          <w:rFonts w:ascii="Calibri" w:hAnsi="Calibri"/>
          <w:b w:val="0"/>
          <w:i w:val="0"/>
          <w:sz w:val="22"/>
          <w:szCs w:val="22"/>
        </w:rPr>
        <w:t>.</w:t>
      </w:r>
    </w:p>
    <w:p w:rsidR="008E7418" w:rsidRPr="008E7418" w:rsidRDefault="008E7418" w:rsidP="00986E12">
      <w:pPr>
        <w:numPr>
          <w:ilvl w:val="0"/>
          <w:numId w:val="1"/>
        </w:numPr>
        <w:jc w:val="both"/>
        <w:rPr>
          <w:rFonts w:ascii="Calibri" w:hAnsi="Calibri"/>
          <w:b w:val="0"/>
          <w:i w:val="0"/>
          <w:sz w:val="22"/>
          <w:szCs w:val="22"/>
        </w:rPr>
      </w:pPr>
      <w:r w:rsidRPr="00853602">
        <w:rPr>
          <w:rFonts w:ascii="Calibri" w:hAnsi="Calibri"/>
          <w:b w:val="0"/>
          <w:bCs/>
          <w:i w:val="0"/>
          <w:iCs/>
          <w:sz w:val="22"/>
          <w:szCs w:val="22"/>
        </w:rPr>
        <w:t>Experience in Configuring Java Messaging Service</w:t>
      </w:r>
      <w:r>
        <w:rPr>
          <w:rFonts w:ascii="Calibri" w:hAnsi="Calibri"/>
          <w:b w:val="0"/>
          <w:bCs/>
          <w:i w:val="0"/>
          <w:iCs/>
          <w:sz w:val="22"/>
          <w:szCs w:val="22"/>
        </w:rPr>
        <w:t>.</w:t>
      </w:r>
    </w:p>
    <w:p w:rsidR="008E7418" w:rsidRPr="00853602" w:rsidRDefault="008E7418" w:rsidP="008E7418">
      <w:pPr>
        <w:numPr>
          <w:ilvl w:val="0"/>
          <w:numId w:val="1"/>
        </w:numPr>
        <w:tabs>
          <w:tab w:val="left" w:pos="720"/>
        </w:tabs>
        <w:jc w:val="both"/>
        <w:rPr>
          <w:rFonts w:ascii="Calibri" w:hAnsi="Calibri"/>
          <w:b w:val="0"/>
          <w:bCs/>
          <w:i w:val="0"/>
          <w:sz w:val="22"/>
          <w:szCs w:val="22"/>
        </w:rPr>
      </w:pPr>
      <w:r w:rsidRPr="00853602">
        <w:rPr>
          <w:rFonts w:ascii="Calibri" w:hAnsi="Calibri"/>
          <w:b w:val="0"/>
          <w:bCs/>
          <w:i w:val="0"/>
          <w:iCs/>
          <w:sz w:val="22"/>
          <w:szCs w:val="22"/>
        </w:rPr>
        <w:t>Responsible for running the builds, deployments, monitoring application, log files and provided information to the developers</w:t>
      </w:r>
    </w:p>
    <w:p w:rsidR="003A4063" w:rsidRDefault="003A4063" w:rsidP="003A4063">
      <w:pPr>
        <w:pStyle w:val="ListParagraph"/>
        <w:numPr>
          <w:ilvl w:val="0"/>
          <w:numId w:val="1"/>
        </w:numPr>
        <w:jc w:val="both"/>
        <w:rPr>
          <w:rFonts w:ascii="Calibri" w:hAnsi="Calibri"/>
          <w:b w:val="0"/>
          <w:i w:val="0"/>
          <w:sz w:val="22"/>
          <w:szCs w:val="22"/>
        </w:rPr>
      </w:pPr>
      <w:r>
        <w:rPr>
          <w:rFonts w:ascii="Calibri" w:hAnsi="Calibri"/>
          <w:b w:val="0"/>
          <w:i w:val="0"/>
          <w:sz w:val="22"/>
          <w:szCs w:val="22"/>
        </w:rPr>
        <w:t>R</w:t>
      </w:r>
      <w:r w:rsidRPr="003A4063">
        <w:rPr>
          <w:rFonts w:ascii="Calibri" w:hAnsi="Calibri"/>
          <w:b w:val="0"/>
          <w:i w:val="0"/>
          <w:sz w:val="22"/>
          <w:szCs w:val="22"/>
        </w:rPr>
        <w:t>esponsible for monitoring webservers and application server instances in Production/Perf/QA</w:t>
      </w:r>
      <w:r>
        <w:rPr>
          <w:rFonts w:ascii="Calibri" w:hAnsi="Calibri"/>
          <w:b w:val="0"/>
          <w:i w:val="0"/>
          <w:sz w:val="22"/>
          <w:szCs w:val="22"/>
        </w:rPr>
        <w:t xml:space="preserve"> /</w:t>
      </w:r>
      <w:r w:rsidRPr="003A4063">
        <w:rPr>
          <w:rFonts w:ascii="Calibri" w:hAnsi="Calibri"/>
          <w:b w:val="0"/>
          <w:i w:val="0"/>
          <w:sz w:val="22"/>
          <w:szCs w:val="22"/>
        </w:rPr>
        <w:t>Dev Environment.</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Knowledge on opening Service Requests (PMR) with IBM software support and working with them in troubleshooting issues depending on the severity.</w:t>
      </w:r>
    </w:p>
    <w:p w:rsidR="008E7418" w:rsidRPr="00853602" w:rsidRDefault="008E7418" w:rsidP="008E7418">
      <w:pPr>
        <w:numPr>
          <w:ilvl w:val="0"/>
          <w:numId w:val="1"/>
        </w:numPr>
        <w:tabs>
          <w:tab w:val="left" w:pos="720"/>
        </w:tabs>
        <w:jc w:val="both"/>
        <w:rPr>
          <w:rFonts w:ascii="Calibri" w:hAnsi="Calibri"/>
          <w:b w:val="0"/>
          <w:i w:val="0"/>
          <w:sz w:val="22"/>
          <w:szCs w:val="22"/>
        </w:rPr>
      </w:pPr>
      <w:r w:rsidRPr="00853602">
        <w:rPr>
          <w:rFonts w:ascii="Calibri" w:hAnsi="Calibri"/>
          <w:b w:val="0"/>
          <w:i w:val="0"/>
          <w:sz w:val="22"/>
          <w:szCs w:val="22"/>
        </w:rPr>
        <w:lastRenderedPageBreak/>
        <w:t>Good communication skills &amp; well versed with group work, strong problem solving with documentation</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Excellent client relation skills and the drive to complete tasks effectively and efficiently where customer services and technical skills are demanded as well as the ability to communicate effectively with all levels of management and the technical community.</w:t>
      </w:r>
    </w:p>
    <w:p w:rsidR="003A4063" w:rsidRDefault="003A4063" w:rsidP="003A4063">
      <w:pPr>
        <w:pStyle w:val="ListParagraph"/>
        <w:numPr>
          <w:ilvl w:val="0"/>
          <w:numId w:val="1"/>
        </w:numPr>
        <w:jc w:val="both"/>
        <w:rPr>
          <w:rFonts w:ascii="Calibri" w:hAnsi="Calibri"/>
          <w:b w:val="0"/>
          <w:i w:val="0"/>
          <w:sz w:val="22"/>
          <w:szCs w:val="22"/>
        </w:rPr>
      </w:pPr>
      <w:r w:rsidRPr="003A4063">
        <w:rPr>
          <w:rFonts w:ascii="Calibri" w:hAnsi="Calibri"/>
          <w:b w:val="0"/>
          <w:i w:val="0"/>
          <w:sz w:val="22"/>
          <w:szCs w:val="22"/>
        </w:rPr>
        <w:t>Experienced in 24x7 On-call production support, best practice troubleshooting, maintenance and problem tracing/determination and log management.</w:t>
      </w:r>
    </w:p>
    <w:p w:rsidR="008E7418" w:rsidRPr="00853602" w:rsidRDefault="008E7418" w:rsidP="008E7418">
      <w:pPr>
        <w:rPr>
          <w:rFonts w:ascii="Calibri" w:hAnsi="Calibri"/>
          <w:i w:val="0"/>
          <w:sz w:val="22"/>
          <w:szCs w:val="22"/>
        </w:rPr>
      </w:pPr>
      <w:r w:rsidRPr="00853602">
        <w:rPr>
          <w:rFonts w:ascii="Calibri" w:hAnsi="Calibri"/>
          <w:i w:val="0"/>
          <w:sz w:val="22"/>
          <w:szCs w:val="22"/>
          <w:u w:val="single"/>
        </w:rPr>
        <w:t>Academics</w:t>
      </w:r>
    </w:p>
    <w:p w:rsidR="008E7418" w:rsidRPr="00853602" w:rsidRDefault="008E7418" w:rsidP="008E7418">
      <w:pPr>
        <w:rPr>
          <w:rFonts w:ascii="Calibri" w:hAnsi="Calibri"/>
          <w:b w:val="0"/>
          <w:i w:val="0"/>
          <w:sz w:val="22"/>
          <w:szCs w:val="22"/>
        </w:rPr>
      </w:pPr>
    </w:p>
    <w:p w:rsidR="008E7418" w:rsidRPr="00853602" w:rsidRDefault="008E7418" w:rsidP="008E7418">
      <w:pPr>
        <w:numPr>
          <w:ilvl w:val="0"/>
          <w:numId w:val="4"/>
        </w:numPr>
        <w:tabs>
          <w:tab w:val="left" w:pos="720"/>
        </w:tabs>
        <w:rPr>
          <w:rFonts w:ascii="Calibri" w:hAnsi="Calibri"/>
          <w:b w:val="0"/>
          <w:i w:val="0"/>
          <w:sz w:val="22"/>
          <w:szCs w:val="22"/>
        </w:rPr>
      </w:pPr>
      <w:r w:rsidRPr="00853602">
        <w:rPr>
          <w:rFonts w:ascii="Calibri" w:hAnsi="Calibri"/>
          <w:b w:val="0"/>
          <w:i w:val="0"/>
          <w:sz w:val="22"/>
          <w:szCs w:val="22"/>
        </w:rPr>
        <w:t xml:space="preserve">Bachelor of Engineering (ECE) from Anna University, Tamilnadu, India </w:t>
      </w:r>
    </w:p>
    <w:p w:rsidR="008E7418" w:rsidRPr="00853602" w:rsidRDefault="008E7418" w:rsidP="008E7418">
      <w:pPr>
        <w:ind w:left="360"/>
        <w:rPr>
          <w:rFonts w:ascii="Calibri" w:hAnsi="Calibri"/>
          <w:b w:val="0"/>
          <w:i w:val="0"/>
          <w:sz w:val="22"/>
          <w:szCs w:val="22"/>
        </w:rPr>
      </w:pPr>
      <w:r w:rsidRPr="00853602">
        <w:rPr>
          <w:rFonts w:ascii="Calibri" w:hAnsi="Calibri"/>
          <w:b w:val="0"/>
          <w:i w:val="0"/>
          <w:sz w:val="22"/>
          <w:szCs w:val="22"/>
        </w:rPr>
        <w:t xml:space="preserve">        (2007 – 2011) with 63% of aggregate.</w:t>
      </w:r>
    </w:p>
    <w:p w:rsidR="008E7418" w:rsidRDefault="008E7418" w:rsidP="008E7418">
      <w:pPr>
        <w:numPr>
          <w:ilvl w:val="0"/>
          <w:numId w:val="4"/>
        </w:numPr>
        <w:tabs>
          <w:tab w:val="left" w:pos="720"/>
        </w:tabs>
        <w:rPr>
          <w:rFonts w:ascii="Calibri" w:hAnsi="Calibri"/>
          <w:b w:val="0"/>
          <w:i w:val="0"/>
          <w:sz w:val="22"/>
          <w:szCs w:val="22"/>
        </w:rPr>
      </w:pPr>
      <w:r w:rsidRPr="00853602">
        <w:rPr>
          <w:rFonts w:ascii="Calibri" w:hAnsi="Calibri"/>
          <w:b w:val="0"/>
          <w:i w:val="0"/>
          <w:sz w:val="22"/>
          <w:szCs w:val="22"/>
        </w:rPr>
        <w:t>Intermediate (MPC) from Board of Intermediate, AP, India (2005- 2007) with 83% of aggregate.</w:t>
      </w:r>
    </w:p>
    <w:p w:rsidR="008E7418" w:rsidRPr="00853602" w:rsidRDefault="008E7418" w:rsidP="008E7418">
      <w:pPr>
        <w:rPr>
          <w:rFonts w:ascii="Calibri" w:hAnsi="Calibri"/>
          <w:i w:val="0"/>
          <w:sz w:val="22"/>
          <w:szCs w:val="22"/>
        </w:rPr>
      </w:pPr>
      <w:r w:rsidRPr="00853602">
        <w:rPr>
          <w:rFonts w:ascii="Calibri" w:hAnsi="Calibri"/>
          <w:i w:val="0"/>
          <w:sz w:val="22"/>
          <w:szCs w:val="22"/>
          <w:u w:val="single"/>
        </w:rPr>
        <w:t>Employment History</w:t>
      </w:r>
    </w:p>
    <w:p w:rsidR="008E7418" w:rsidRPr="00853602" w:rsidRDefault="008E7418" w:rsidP="008E7418">
      <w:pPr>
        <w:rPr>
          <w:rFonts w:ascii="Calibri" w:hAnsi="Calibri"/>
          <w:i w:val="0"/>
          <w:sz w:val="22"/>
          <w:szCs w:val="22"/>
        </w:rPr>
      </w:pPr>
    </w:p>
    <w:p w:rsidR="008E7418" w:rsidRPr="00853602" w:rsidRDefault="008E7418" w:rsidP="008E7418">
      <w:pPr>
        <w:numPr>
          <w:ilvl w:val="0"/>
          <w:numId w:val="5"/>
        </w:numPr>
        <w:tabs>
          <w:tab w:val="left" w:pos="720"/>
        </w:tabs>
        <w:jc w:val="both"/>
        <w:rPr>
          <w:rFonts w:ascii="Calibri" w:hAnsi="Calibri"/>
          <w:b w:val="0"/>
          <w:i w:val="0"/>
          <w:sz w:val="22"/>
          <w:szCs w:val="22"/>
          <w:u w:val="single"/>
        </w:rPr>
      </w:pPr>
      <w:r w:rsidRPr="00853602">
        <w:rPr>
          <w:rFonts w:ascii="Calibri" w:hAnsi="Calibri"/>
          <w:b w:val="0"/>
          <w:i w:val="0"/>
          <w:sz w:val="22"/>
          <w:szCs w:val="22"/>
          <w:u w:val="single"/>
        </w:rPr>
        <w:t xml:space="preserve"> </w:t>
      </w:r>
      <w:r w:rsidRPr="00853602">
        <w:rPr>
          <w:rFonts w:ascii="Calibri" w:hAnsi="Calibri"/>
          <w:b w:val="0"/>
          <w:i w:val="0"/>
          <w:sz w:val="22"/>
          <w:szCs w:val="22"/>
        </w:rPr>
        <w:t>Working as a SSE for SOFTTEK INDIA PVT LTD, Bangalore from Jan 2015 to till date.</w:t>
      </w:r>
    </w:p>
    <w:p w:rsidR="008E7418" w:rsidRPr="00853602" w:rsidRDefault="008E7418" w:rsidP="008E7418">
      <w:pPr>
        <w:numPr>
          <w:ilvl w:val="0"/>
          <w:numId w:val="5"/>
        </w:numPr>
        <w:tabs>
          <w:tab w:val="left" w:pos="720"/>
        </w:tabs>
        <w:rPr>
          <w:rFonts w:ascii="Calibri" w:hAnsi="Calibri"/>
          <w:b w:val="0"/>
          <w:i w:val="0"/>
          <w:sz w:val="22"/>
          <w:szCs w:val="22"/>
          <w:u w:val="single"/>
        </w:rPr>
      </w:pPr>
      <w:r w:rsidRPr="00853602">
        <w:rPr>
          <w:rFonts w:ascii="Calibri" w:hAnsi="Calibri"/>
          <w:b w:val="0"/>
          <w:i w:val="0"/>
          <w:sz w:val="22"/>
          <w:szCs w:val="22"/>
        </w:rPr>
        <w:t>Worked</w:t>
      </w:r>
      <w:r>
        <w:rPr>
          <w:rFonts w:ascii="Calibri" w:hAnsi="Calibri"/>
          <w:b w:val="0"/>
          <w:i w:val="0"/>
          <w:sz w:val="22"/>
          <w:szCs w:val="22"/>
        </w:rPr>
        <w:t xml:space="preserve"> as a WebSphere</w:t>
      </w:r>
      <w:r w:rsidRPr="00853602">
        <w:rPr>
          <w:rFonts w:ascii="Calibri" w:hAnsi="Calibri"/>
          <w:b w:val="0"/>
          <w:i w:val="0"/>
          <w:sz w:val="22"/>
          <w:szCs w:val="22"/>
        </w:rPr>
        <w:t xml:space="preserve"> Administrator for </w:t>
      </w:r>
      <w:smartTag w:uri="urn:schemas-microsoft-com:office:smarttags" w:element="stockticker">
        <w:r w:rsidRPr="00853602">
          <w:rPr>
            <w:rFonts w:ascii="Calibri" w:hAnsi="Calibri"/>
            <w:b w:val="0"/>
            <w:bCs/>
            <w:i w:val="0"/>
            <w:sz w:val="22"/>
            <w:szCs w:val="22"/>
          </w:rPr>
          <w:t>IBM</w:t>
        </w:r>
      </w:smartTag>
      <w:r w:rsidRPr="00853602">
        <w:rPr>
          <w:rFonts w:ascii="Calibri" w:hAnsi="Calibri"/>
          <w:b w:val="0"/>
          <w:bCs/>
          <w:i w:val="0"/>
          <w:sz w:val="22"/>
          <w:szCs w:val="22"/>
        </w:rPr>
        <w:t xml:space="preserve"> India Pvt Ltd, Pune</w:t>
      </w:r>
      <w:r>
        <w:rPr>
          <w:rFonts w:ascii="Calibri" w:hAnsi="Calibri"/>
          <w:bCs/>
          <w:i w:val="0"/>
          <w:sz w:val="22"/>
          <w:szCs w:val="22"/>
        </w:rPr>
        <w:t xml:space="preserve"> </w:t>
      </w:r>
      <w:r w:rsidRPr="008E7418">
        <w:rPr>
          <w:rFonts w:ascii="Calibri" w:hAnsi="Calibri"/>
          <w:b w:val="0"/>
          <w:bCs/>
          <w:i w:val="0"/>
          <w:sz w:val="22"/>
          <w:szCs w:val="22"/>
        </w:rPr>
        <w:t>from</w:t>
      </w:r>
      <w:r w:rsidRPr="00853602">
        <w:rPr>
          <w:rFonts w:ascii="Calibri" w:hAnsi="Calibri"/>
          <w:b w:val="0"/>
          <w:i w:val="0"/>
          <w:sz w:val="22"/>
          <w:szCs w:val="22"/>
        </w:rPr>
        <w:t xml:space="preserve"> </w:t>
      </w:r>
      <w:r>
        <w:rPr>
          <w:rFonts w:ascii="Calibri" w:hAnsi="Calibri"/>
          <w:b w:val="0"/>
          <w:i w:val="0"/>
          <w:sz w:val="22"/>
          <w:szCs w:val="22"/>
        </w:rPr>
        <w:t>Oct</w:t>
      </w:r>
      <w:r w:rsidRPr="00853602">
        <w:rPr>
          <w:rFonts w:ascii="Calibri" w:hAnsi="Calibri"/>
          <w:b w:val="0"/>
          <w:i w:val="0"/>
          <w:sz w:val="22"/>
          <w:szCs w:val="22"/>
        </w:rPr>
        <w:t xml:space="preserve"> 2013 to Dec 2014</w:t>
      </w:r>
    </w:p>
    <w:p w:rsidR="008E7418" w:rsidRDefault="008E7418" w:rsidP="008E7418">
      <w:pPr>
        <w:numPr>
          <w:ilvl w:val="0"/>
          <w:numId w:val="5"/>
        </w:numPr>
        <w:tabs>
          <w:tab w:val="left" w:pos="720"/>
        </w:tabs>
        <w:rPr>
          <w:rFonts w:ascii="Calibri" w:hAnsi="Calibri"/>
          <w:b w:val="0"/>
          <w:i w:val="0"/>
          <w:sz w:val="22"/>
          <w:szCs w:val="22"/>
        </w:rPr>
      </w:pPr>
      <w:r>
        <w:rPr>
          <w:rFonts w:ascii="Calibri" w:hAnsi="Calibri"/>
          <w:b w:val="0"/>
          <w:i w:val="0"/>
          <w:sz w:val="22"/>
          <w:szCs w:val="22"/>
        </w:rPr>
        <w:t>Zensar</w:t>
      </w:r>
      <w:r w:rsidRPr="00853602">
        <w:rPr>
          <w:rFonts w:ascii="Calibri" w:hAnsi="Calibri"/>
          <w:b w:val="0"/>
          <w:i w:val="0"/>
          <w:sz w:val="22"/>
          <w:szCs w:val="22"/>
        </w:rPr>
        <w:t xml:space="preserve"> Technologies, Bangalore, India - Since June 2012</w:t>
      </w:r>
      <w:r>
        <w:rPr>
          <w:rFonts w:ascii="Calibri" w:hAnsi="Calibri"/>
          <w:b w:val="0"/>
          <w:i w:val="0"/>
          <w:sz w:val="22"/>
          <w:szCs w:val="22"/>
        </w:rPr>
        <w:t xml:space="preserve"> to Sept</w:t>
      </w:r>
      <w:r w:rsidRPr="00853602">
        <w:rPr>
          <w:rFonts w:ascii="Calibri" w:hAnsi="Calibri"/>
          <w:b w:val="0"/>
          <w:i w:val="0"/>
          <w:sz w:val="22"/>
          <w:szCs w:val="22"/>
        </w:rPr>
        <w:t xml:space="preserve"> 2013 as System Engineer.</w:t>
      </w:r>
    </w:p>
    <w:p w:rsidR="008E7418" w:rsidRPr="008E7418" w:rsidRDefault="008E7418" w:rsidP="008E7418">
      <w:pPr>
        <w:rPr>
          <w:rFonts w:ascii="Calibri" w:hAnsi="Calibri"/>
          <w:i w:val="0"/>
          <w:sz w:val="22"/>
          <w:szCs w:val="22"/>
        </w:rPr>
      </w:pPr>
      <w:r w:rsidRPr="008E7418">
        <w:rPr>
          <w:rFonts w:ascii="Calibri" w:hAnsi="Calibri"/>
          <w:i w:val="0"/>
          <w:sz w:val="22"/>
          <w:szCs w:val="22"/>
          <w:u w:val="single"/>
        </w:rPr>
        <w:t>Technical Skills</w:t>
      </w:r>
    </w:p>
    <w:tbl>
      <w:tblPr>
        <w:tblpPr w:leftFromText="180" w:rightFromText="180" w:vertAnchor="text" w:horzAnchor="margin"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3"/>
        <w:gridCol w:w="6422"/>
      </w:tblGrid>
      <w:tr w:rsidR="00205E83" w:rsidRPr="00853602" w:rsidTr="00205E83">
        <w:trPr>
          <w:trHeight w:val="399"/>
        </w:trPr>
        <w:tc>
          <w:tcPr>
            <w:tcW w:w="2863"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Operating systems</w:t>
            </w:r>
          </w:p>
        </w:tc>
        <w:tc>
          <w:tcPr>
            <w:tcW w:w="6422"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Windows, LINUX, AIX.</w:t>
            </w:r>
          </w:p>
        </w:tc>
      </w:tr>
      <w:tr w:rsidR="00205E83" w:rsidRPr="00853602" w:rsidTr="00205E83">
        <w:trPr>
          <w:trHeight w:val="410"/>
        </w:trPr>
        <w:tc>
          <w:tcPr>
            <w:tcW w:w="2863"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Administration</w:t>
            </w:r>
          </w:p>
        </w:tc>
        <w:tc>
          <w:tcPr>
            <w:tcW w:w="6422" w:type="dxa"/>
            <w:shd w:val="clear" w:color="auto" w:fill="auto"/>
          </w:tcPr>
          <w:p w:rsidR="00205E83" w:rsidRPr="00853602" w:rsidRDefault="001D3C58" w:rsidP="00205E83">
            <w:pPr>
              <w:rPr>
                <w:rFonts w:ascii="Calibri" w:hAnsi="Calibri"/>
                <w:b w:val="0"/>
                <w:i w:val="0"/>
                <w:sz w:val="22"/>
                <w:szCs w:val="22"/>
              </w:rPr>
            </w:pPr>
            <w:r>
              <w:rPr>
                <w:rFonts w:ascii="Calibri" w:hAnsi="Calibri"/>
                <w:b w:val="0"/>
                <w:i w:val="0"/>
                <w:sz w:val="22"/>
                <w:szCs w:val="22"/>
              </w:rPr>
              <w:t>W</w:t>
            </w:r>
            <w:r w:rsidR="00DD522D">
              <w:rPr>
                <w:rFonts w:ascii="Calibri" w:hAnsi="Calibri"/>
                <w:b w:val="0"/>
                <w:i w:val="0"/>
                <w:sz w:val="22"/>
                <w:szCs w:val="22"/>
              </w:rPr>
              <w:t>eb Sphere Application server, Apache tomcat,MQ.</w:t>
            </w:r>
            <w:bookmarkStart w:id="0" w:name="_GoBack"/>
            <w:bookmarkEnd w:id="0"/>
          </w:p>
        </w:tc>
      </w:tr>
      <w:tr w:rsidR="00205E83" w:rsidRPr="00853602" w:rsidTr="00205E83">
        <w:trPr>
          <w:trHeight w:val="410"/>
        </w:trPr>
        <w:tc>
          <w:tcPr>
            <w:tcW w:w="2863"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Web servers</w:t>
            </w:r>
          </w:p>
        </w:tc>
        <w:tc>
          <w:tcPr>
            <w:tcW w:w="6422"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IBM HTTP Server, Apache.</w:t>
            </w:r>
          </w:p>
        </w:tc>
      </w:tr>
      <w:tr w:rsidR="00205E83" w:rsidRPr="00853602" w:rsidTr="00205E83">
        <w:trPr>
          <w:trHeight w:val="410"/>
        </w:trPr>
        <w:tc>
          <w:tcPr>
            <w:tcW w:w="2863"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Build and Depl</w:t>
            </w:r>
            <w:r>
              <w:rPr>
                <w:rFonts w:ascii="Calibri" w:hAnsi="Calibri"/>
                <w:b w:val="0"/>
                <w:i w:val="0"/>
                <w:sz w:val="22"/>
                <w:szCs w:val="22"/>
              </w:rPr>
              <w:t>o</w:t>
            </w:r>
            <w:r w:rsidRPr="00853602">
              <w:rPr>
                <w:rFonts w:ascii="Calibri" w:hAnsi="Calibri"/>
                <w:b w:val="0"/>
                <w:i w:val="0"/>
                <w:sz w:val="22"/>
                <w:szCs w:val="22"/>
              </w:rPr>
              <w:t xml:space="preserve">y tools </w:t>
            </w:r>
          </w:p>
        </w:tc>
        <w:tc>
          <w:tcPr>
            <w:tcW w:w="6422"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Jenkins, RTC.</w:t>
            </w:r>
          </w:p>
        </w:tc>
      </w:tr>
      <w:tr w:rsidR="00205E83" w:rsidRPr="00853602" w:rsidTr="00205E83">
        <w:trPr>
          <w:trHeight w:val="304"/>
        </w:trPr>
        <w:tc>
          <w:tcPr>
            <w:tcW w:w="2863" w:type="dxa"/>
            <w:shd w:val="clear" w:color="auto" w:fill="auto"/>
          </w:tcPr>
          <w:p w:rsidR="00205E83" w:rsidRPr="00853602" w:rsidRDefault="00205E83" w:rsidP="00205E83">
            <w:pPr>
              <w:rPr>
                <w:rFonts w:ascii="Calibri" w:hAnsi="Calibri"/>
                <w:i w:val="0"/>
                <w:sz w:val="22"/>
                <w:szCs w:val="22"/>
              </w:rPr>
            </w:pPr>
            <w:r w:rsidRPr="00853602">
              <w:rPr>
                <w:rFonts w:ascii="Calibri" w:hAnsi="Calibri"/>
                <w:b w:val="0"/>
                <w:i w:val="0"/>
                <w:sz w:val="22"/>
                <w:szCs w:val="22"/>
              </w:rPr>
              <w:t>Database</w:t>
            </w:r>
          </w:p>
        </w:tc>
        <w:tc>
          <w:tcPr>
            <w:tcW w:w="6422" w:type="dxa"/>
            <w:shd w:val="clear" w:color="auto" w:fill="auto"/>
          </w:tcPr>
          <w:p w:rsidR="00205E83" w:rsidRPr="00853602" w:rsidRDefault="00205E83" w:rsidP="00205E83">
            <w:pPr>
              <w:rPr>
                <w:rFonts w:ascii="Calibri" w:hAnsi="Calibri"/>
                <w:i w:val="0"/>
                <w:sz w:val="22"/>
                <w:szCs w:val="22"/>
              </w:rPr>
            </w:pPr>
            <w:r w:rsidRPr="00853602">
              <w:rPr>
                <w:rFonts w:ascii="Calibri" w:hAnsi="Calibri"/>
                <w:b w:val="0"/>
                <w:i w:val="0"/>
                <w:sz w:val="22"/>
                <w:szCs w:val="22"/>
              </w:rPr>
              <w:t>Oracle and DB2</w:t>
            </w:r>
          </w:p>
        </w:tc>
      </w:tr>
      <w:tr w:rsidR="00205E83" w:rsidRPr="00853602" w:rsidTr="00205E83">
        <w:trPr>
          <w:trHeight w:val="304"/>
        </w:trPr>
        <w:tc>
          <w:tcPr>
            <w:tcW w:w="2863" w:type="dxa"/>
            <w:shd w:val="clear" w:color="auto" w:fill="auto"/>
          </w:tcPr>
          <w:p w:rsidR="00205E83" w:rsidRPr="00853602" w:rsidRDefault="00205E83" w:rsidP="00205E83">
            <w:pPr>
              <w:rPr>
                <w:rFonts w:ascii="Calibri" w:hAnsi="Calibri"/>
                <w:b w:val="0"/>
                <w:i w:val="0"/>
                <w:sz w:val="22"/>
                <w:szCs w:val="22"/>
              </w:rPr>
            </w:pPr>
            <w:r w:rsidRPr="00853602">
              <w:rPr>
                <w:rFonts w:ascii="Calibri" w:hAnsi="Calibri"/>
                <w:b w:val="0"/>
                <w:i w:val="0"/>
                <w:sz w:val="22"/>
                <w:szCs w:val="22"/>
              </w:rPr>
              <w:t xml:space="preserve">Ticketing Tools </w:t>
            </w:r>
          </w:p>
        </w:tc>
        <w:tc>
          <w:tcPr>
            <w:tcW w:w="6422" w:type="dxa"/>
            <w:shd w:val="clear" w:color="auto" w:fill="auto"/>
          </w:tcPr>
          <w:p w:rsidR="00205E83" w:rsidRPr="00853602" w:rsidRDefault="00205E83" w:rsidP="00205E83">
            <w:pPr>
              <w:rPr>
                <w:rFonts w:ascii="Calibri" w:hAnsi="Calibri"/>
                <w:i w:val="0"/>
                <w:sz w:val="22"/>
                <w:szCs w:val="22"/>
              </w:rPr>
            </w:pPr>
            <w:r w:rsidRPr="00853602">
              <w:rPr>
                <w:rFonts w:ascii="Calibri" w:hAnsi="Calibri"/>
                <w:b w:val="0"/>
                <w:i w:val="0"/>
                <w:sz w:val="22"/>
                <w:szCs w:val="22"/>
              </w:rPr>
              <w:t xml:space="preserve">RTC Client, Service now </w:t>
            </w:r>
          </w:p>
        </w:tc>
      </w:tr>
      <w:tr w:rsidR="00205E83" w:rsidRPr="00853602" w:rsidTr="00205E83">
        <w:trPr>
          <w:trHeight w:val="304"/>
        </w:trPr>
        <w:tc>
          <w:tcPr>
            <w:tcW w:w="2863" w:type="dxa"/>
            <w:shd w:val="clear" w:color="auto" w:fill="auto"/>
          </w:tcPr>
          <w:p w:rsidR="00205E83" w:rsidRPr="00853602" w:rsidRDefault="00205E83" w:rsidP="00205E83">
            <w:pPr>
              <w:rPr>
                <w:rFonts w:ascii="Calibri" w:hAnsi="Calibri"/>
                <w:b w:val="0"/>
                <w:i w:val="0"/>
                <w:sz w:val="22"/>
                <w:szCs w:val="22"/>
              </w:rPr>
            </w:pPr>
            <w:r>
              <w:rPr>
                <w:rFonts w:ascii="Calibri" w:hAnsi="Calibri"/>
                <w:b w:val="0"/>
                <w:i w:val="0"/>
                <w:sz w:val="22"/>
                <w:szCs w:val="22"/>
              </w:rPr>
              <w:t xml:space="preserve">Protocols </w:t>
            </w:r>
          </w:p>
        </w:tc>
        <w:tc>
          <w:tcPr>
            <w:tcW w:w="6422" w:type="dxa"/>
            <w:shd w:val="clear" w:color="auto" w:fill="auto"/>
          </w:tcPr>
          <w:p w:rsidR="00205E83" w:rsidRPr="00853602" w:rsidRDefault="00205E83" w:rsidP="00205E83">
            <w:pPr>
              <w:rPr>
                <w:rFonts w:ascii="Calibri" w:hAnsi="Calibri"/>
                <w:b w:val="0"/>
                <w:i w:val="0"/>
                <w:sz w:val="22"/>
                <w:szCs w:val="22"/>
              </w:rPr>
            </w:pPr>
            <w:r w:rsidRPr="00205E83">
              <w:rPr>
                <w:rFonts w:ascii="Calibri" w:hAnsi="Calibri"/>
                <w:b w:val="0"/>
                <w:i w:val="0"/>
                <w:sz w:val="22"/>
                <w:szCs w:val="22"/>
              </w:rPr>
              <w:t>TCP/IP, HTTP/HTTPS, LDAP, SOAP</w:t>
            </w:r>
          </w:p>
        </w:tc>
      </w:tr>
      <w:tr w:rsidR="00205E83" w:rsidRPr="00853602" w:rsidTr="00205E83">
        <w:trPr>
          <w:trHeight w:val="304"/>
        </w:trPr>
        <w:tc>
          <w:tcPr>
            <w:tcW w:w="2863" w:type="dxa"/>
            <w:shd w:val="clear" w:color="auto" w:fill="auto"/>
          </w:tcPr>
          <w:p w:rsidR="00205E83" w:rsidRPr="00853602" w:rsidRDefault="00205E83" w:rsidP="00205E83">
            <w:pPr>
              <w:rPr>
                <w:rFonts w:ascii="Calibri" w:hAnsi="Calibri"/>
                <w:b w:val="0"/>
                <w:i w:val="0"/>
                <w:sz w:val="22"/>
                <w:szCs w:val="22"/>
              </w:rPr>
            </w:pPr>
            <w:r>
              <w:rPr>
                <w:rFonts w:ascii="Calibri" w:hAnsi="Calibri"/>
                <w:b w:val="0"/>
                <w:i w:val="0"/>
                <w:sz w:val="22"/>
                <w:szCs w:val="22"/>
              </w:rPr>
              <w:t xml:space="preserve">Unix Tools </w:t>
            </w:r>
          </w:p>
        </w:tc>
        <w:tc>
          <w:tcPr>
            <w:tcW w:w="6422" w:type="dxa"/>
            <w:shd w:val="clear" w:color="auto" w:fill="auto"/>
          </w:tcPr>
          <w:p w:rsidR="00205E83" w:rsidRPr="00853602" w:rsidRDefault="00205E83" w:rsidP="00205E83">
            <w:pPr>
              <w:rPr>
                <w:rFonts w:ascii="Calibri" w:hAnsi="Calibri"/>
                <w:b w:val="0"/>
                <w:i w:val="0"/>
                <w:sz w:val="22"/>
                <w:szCs w:val="22"/>
              </w:rPr>
            </w:pPr>
            <w:r w:rsidRPr="00205E83">
              <w:rPr>
                <w:rFonts w:ascii="Calibri" w:hAnsi="Calibri"/>
                <w:b w:val="0"/>
                <w:i w:val="0"/>
                <w:sz w:val="22"/>
                <w:szCs w:val="22"/>
              </w:rPr>
              <w:t>FTP, SSH, PUTTY</w:t>
            </w:r>
          </w:p>
        </w:tc>
      </w:tr>
    </w:tbl>
    <w:p w:rsidR="008E7418" w:rsidRDefault="008E7418" w:rsidP="008E7418">
      <w:pPr>
        <w:rPr>
          <w:rFonts w:ascii="Calibri" w:hAnsi="Calibri"/>
          <w:i w:val="0"/>
          <w:sz w:val="22"/>
          <w:szCs w:val="22"/>
        </w:rPr>
      </w:pPr>
    </w:p>
    <w:p w:rsidR="00205E83" w:rsidRPr="00853602" w:rsidRDefault="00205E83" w:rsidP="00205E83">
      <w:pPr>
        <w:spacing w:before="40" w:after="40"/>
        <w:jc w:val="both"/>
        <w:rPr>
          <w:rFonts w:ascii="Calibri" w:hAnsi="Calibri"/>
          <w:i w:val="0"/>
          <w:sz w:val="22"/>
          <w:szCs w:val="22"/>
        </w:rPr>
      </w:pPr>
      <w:r w:rsidRPr="00853602">
        <w:rPr>
          <w:rFonts w:ascii="Calibri" w:hAnsi="Calibri"/>
          <w:i w:val="0"/>
          <w:sz w:val="22"/>
          <w:szCs w:val="22"/>
          <w:u w:val="single"/>
        </w:rPr>
        <w:t>Project Summary</w:t>
      </w:r>
      <w:r w:rsidRPr="00853602">
        <w:rPr>
          <w:rFonts w:ascii="Calibri" w:hAnsi="Calibri"/>
          <w:i w:val="0"/>
          <w:sz w:val="22"/>
          <w:szCs w:val="22"/>
        </w:rPr>
        <w:t>:</w:t>
      </w:r>
    </w:p>
    <w:p w:rsidR="00205E83" w:rsidRPr="00853602" w:rsidRDefault="00205E83" w:rsidP="00205E83">
      <w:pPr>
        <w:rPr>
          <w:rFonts w:ascii="Calibri" w:hAnsi="Calibri" w:cs="Arial"/>
          <w:bCs/>
          <w:i w:val="0"/>
          <w:sz w:val="22"/>
          <w:szCs w:val="22"/>
        </w:rPr>
      </w:pPr>
      <w:r w:rsidRPr="00853602">
        <w:rPr>
          <w:rFonts w:ascii="Calibri" w:hAnsi="Calibri" w:cs="Arial"/>
          <w:bCs/>
          <w:i w:val="0"/>
          <w:sz w:val="22"/>
          <w:szCs w:val="22"/>
        </w:rPr>
        <w:t>Project #1</w:t>
      </w:r>
    </w:p>
    <w:p w:rsidR="00205E83" w:rsidRPr="00853602" w:rsidRDefault="00205E83" w:rsidP="00205E83">
      <w:pPr>
        <w:jc w:val="both"/>
        <w:rPr>
          <w:rFonts w:ascii="Calibri" w:hAnsi="Calibri" w:cs="Arial"/>
          <w:b w:val="0"/>
          <w:i w:val="0"/>
          <w:sz w:val="22"/>
          <w:szCs w:val="22"/>
        </w:rPr>
      </w:pPr>
      <w:r w:rsidRPr="00853602">
        <w:rPr>
          <w:rFonts w:ascii="Calibri" w:hAnsi="Calibri" w:cs="Arial"/>
          <w:bCs/>
          <w:i w:val="0"/>
          <w:sz w:val="22"/>
          <w:szCs w:val="22"/>
        </w:rPr>
        <w:t>Project Title</w:t>
      </w:r>
      <w:r w:rsidRPr="00853602">
        <w:rPr>
          <w:rFonts w:ascii="Calibri" w:hAnsi="Calibri" w:cs="Arial"/>
          <w:bCs/>
          <w:i w:val="0"/>
          <w:sz w:val="22"/>
          <w:szCs w:val="22"/>
        </w:rPr>
        <w:tab/>
        <w:t>: STAPLES ADVANTAGE</w:t>
      </w:r>
    </w:p>
    <w:p w:rsidR="00205E83" w:rsidRPr="00853602" w:rsidRDefault="00205E83" w:rsidP="00205E83">
      <w:pPr>
        <w:jc w:val="both"/>
        <w:rPr>
          <w:rFonts w:ascii="Calibri" w:hAnsi="Calibri" w:cs="Arial"/>
          <w:b w:val="0"/>
          <w:bCs/>
          <w:i w:val="0"/>
          <w:sz w:val="22"/>
          <w:szCs w:val="22"/>
        </w:rPr>
      </w:pPr>
      <w:r w:rsidRPr="00853602">
        <w:rPr>
          <w:rFonts w:ascii="Calibri" w:hAnsi="Calibri" w:cs="Arial"/>
          <w:i w:val="0"/>
          <w:sz w:val="22"/>
          <w:szCs w:val="22"/>
        </w:rPr>
        <w:t xml:space="preserve">Client </w:t>
      </w:r>
      <w:r w:rsidRPr="00853602">
        <w:rPr>
          <w:rFonts w:ascii="Calibri" w:hAnsi="Calibri" w:cs="Arial"/>
          <w:i w:val="0"/>
          <w:sz w:val="22"/>
          <w:szCs w:val="22"/>
        </w:rPr>
        <w:tab/>
      </w:r>
      <w:r w:rsidRPr="00853602">
        <w:rPr>
          <w:rFonts w:ascii="Calibri" w:hAnsi="Calibri" w:cs="Arial"/>
          <w:i w:val="0"/>
          <w:sz w:val="22"/>
          <w:szCs w:val="22"/>
        </w:rPr>
        <w:tab/>
        <w:t xml:space="preserve">: Staples Inc  </w:t>
      </w:r>
      <w:r w:rsidRPr="00853602">
        <w:rPr>
          <w:rFonts w:ascii="Calibri" w:hAnsi="Calibri" w:cs="Arial"/>
          <w:b w:val="0"/>
          <w:i w:val="0"/>
          <w:sz w:val="22"/>
          <w:szCs w:val="22"/>
        </w:rPr>
        <w:t xml:space="preserve">                   </w:t>
      </w:r>
    </w:p>
    <w:p w:rsidR="00205E83" w:rsidRPr="00853602" w:rsidRDefault="00205E83" w:rsidP="00205E83">
      <w:pPr>
        <w:jc w:val="both"/>
        <w:rPr>
          <w:rFonts w:ascii="Calibri" w:hAnsi="Calibri" w:cs="Arial"/>
          <w:b w:val="0"/>
          <w:i w:val="0"/>
          <w:sz w:val="22"/>
          <w:szCs w:val="22"/>
        </w:rPr>
      </w:pPr>
      <w:r w:rsidRPr="00853602">
        <w:rPr>
          <w:rFonts w:ascii="Calibri" w:hAnsi="Calibri" w:cs="Arial"/>
          <w:bCs/>
          <w:i w:val="0"/>
          <w:sz w:val="22"/>
          <w:szCs w:val="22"/>
        </w:rPr>
        <w:t xml:space="preserve">Duration </w:t>
      </w:r>
      <w:r w:rsidRPr="00853602">
        <w:rPr>
          <w:rFonts w:ascii="Calibri" w:hAnsi="Calibri" w:cs="Arial"/>
          <w:bCs/>
          <w:i w:val="0"/>
          <w:sz w:val="22"/>
          <w:szCs w:val="22"/>
        </w:rPr>
        <w:tab/>
        <w:t xml:space="preserve">: </w:t>
      </w:r>
      <w:r w:rsidRPr="00853602">
        <w:rPr>
          <w:rFonts w:ascii="Calibri" w:hAnsi="Calibri" w:cs="Arial"/>
          <w:b w:val="0"/>
          <w:i w:val="0"/>
          <w:sz w:val="22"/>
          <w:szCs w:val="22"/>
        </w:rPr>
        <w:t xml:space="preserve">Jan 2015 to till date </w:t>
      </w:r>
    </w:p>
    <w:p w:rsidR="00205E83" w:rsidRPr="00853602" w:rsidRDefault="00205E83" w:rsidP="00205E83">
      <w:pPr>
        <w:jc w:val="both"/>
        <w:rPr>
          <w:rFonts w:ascii="Calibri" w:hAnsi="Calibri" w:cs="Arial"/>
          <w:bCs/>
          <w:i w:val="0"/>
          <w:sz w:val="22"/>
          <w:szCs w:val="22"/>
          <w:u w:val="single"/>
        </w:rPr>
      </w:pPr>
      <w:r w:rsidRPr="00853602">
        <w:rPr>
          <w:rFonts w:ascii="Calibri" w:hAnsi="Calibri" w:cs="Arial"/>
          <w:i w:val="0"/>
          <w:sz w:val="22"/>
          <w:szCs w:val="22"/>
          <w:u w:val="single"/>
        </w:rPr>
        <w:t>Description:</w:t>
      </w:r>
    </w:p>
    <w:p w:rsidR="00205E83" w:rsidRDefault="00205E83" w:rsidP="00205E83">
      <w:pPr>
        <w:spacing w:before="40" w:after="40"/>
        <w:jc w:val="both"/>
        <w:rPr>
          <w:rFonts w:ascii="Calibri" w:hAnsi="Calibri"/>
          <w:b w:val="0"/>
          <w:i w:val="0"/>
          <w:sz w:val="22"/>
          <w:szCs w:val="22"/>
        </w:rPr>
      </w:pPr>
      <w:r w:rsidRPr="00853602">
        <w:rPr>
          <w:rFonts w:ascii="Calibri" w:hAnsi="Calibri"/>
          <w:b w:val="0"/>
          <w:i w:val="0"/>
          <w:sz w:val="22"/>
          <w:szCs w:val="22"/>
        </w:rPr>
        <w:t>Staples, Inc. is a large United States office supply chain store, with over 3,000 stores worldwide in 26 countries. Headquartered in Framingham, Massachusetts.</w:t>
      </w:r>
      <w:r w:rsidRPr="00853602">
        <w:rPr>
          <w:rFonts w:ascii="Calibri" w:hAnsi="Calibri"/>
          <w:sz w:val="22"/>
          <w:szCs w:val="22"/>
        </w:rPr>
        <w:t xml:space="preserve"> </w:t>
      </w:r>
      <w:r w:rsidRPr="00853602">
        <w:rPr>
          <w:rFonts w:ascii="Calibri" w:hAnsi="Calibri"/>
          <w:b w:val="0"/>
          <w:i w:val="0"/>
          <w:sz w:val="22"/>
          <w:szCs w:val="22"/>
        </w:rPr>
        <w:t>Staples sells supplies which include staples, office machines, promotional products, technology, and business services both in stores and online. Staples also does business exclusively with enterprises in the United States, Canada and multiple European countries as Staples Advantage.</w:t>
      </w:r>
    </w:p>
    <w:p w:rsidR="00205E83" w:rsidRDefault="00205E83" w:rsidP="00205E83">
      <w:pPr>
        <w:rPr>
          <w:rFonts w:ascii="Arial" w:hAnsi="Arial"/>
          <w:color w:val="000000"/>
          <w:sz w:val="20"/>
          <w:szCs w:val="20"/>
        </w:rPr>
      </w:pPr>
      <w:r w:rsidRPr="000D3CC5">
        <w:rPr>
          <w:rFonts w:ascii="Arial" w:hAnsi="Arial"/>
          <w:bCs/>
          <w:sz w:val="20"/>
          <w:szCs w:val="20"/>
        </w:rPr>
        <w:t>Responsibilities:</w:t>
      </w:r>
      <w:r w:rsidRPr="000D3CC5">
        <w:rPr>
          <w:rFonts w:ascii="Arial" w:hAnsi="Arial"/>
          <w:color w:val="000000"/>
          <w:sz w:val="20"/>
          <w:szCs w:val="20"/>
        </w:rPr>
        <w:t xml:space="preserve"> </w:t>
      </w:r>
    </w:p>
    <w:p w:rsidR="00205E83"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Handle daily operations task that include deployments, recycles, troubleshooting and maintenance in development, test, pre-production and production environments.</w:t>
      </w:r>
    </w:p>
    <w:p w:rsidR="00205E83" w:rsidRDefault="00205E83" w:rsidP="00205E83">
      <w:pPr>
        <w:numPr>
          <w:ilvl w:val="0"/>
          <w:numId w:val="6"/>
        </w:numPr>
        <w:spacing w:before="40" w:after="40"/>
        <w:jc w:val="both"/>
        <w:rPr>
          <w:rFonts w:ascii="Calibri" w:hAnsi="Calibri"/>
          <w:b w:val="0"/>
          <w:i w:val="0"/>
          <w:sz w:val="22"/>
          <w:szCs w:val="22"/>
        </w:rPr>
      </w:pPr>
      <w:r w:rsidRPr="00205E83">
        <w:rPr>
          <w:rFonts w:ascii="Calibri" w:hAnsi="Calibri"/>
          <w:b w:val="0"/>
          <w:i w:val="0"/>
          <w:sz w:val="22"/>
          <w:szCs w:val="22"/>
        </w:rPr>
        <w:t xml:space="preserve">Installed, configured, troubleshooting, administered and supported </w:t>
      </w:r>
      <w:r>
        <w:rPr>
          <w:rFonts w:ascii="Calibri" w:hAnsi="Calibri"/>
          <w:b w:val="0"/>
          <w:i w:val="0"/>
          <w:sz w:val="22"/>
          <w:szCs w:val="22"/>
        </w:rPr>
        <w:t>Web Sphere Application Server V7.X/8.5</w:t>
      </w:r>
      <w:r w:rsidRPr="00205E83">
        <w:rPr>
          <w:rFonts w:ascii="Calibri" w:hAnsi="Calibri"/>
          <w:b w:val="0"/>
          <w:i w:val="0"/>
          <w:sz w:val="22"/>
          <w:szCs w:val="22"/>
        </w:rPr>
        <w:t xml:space="preserve"> on windows</w:t>
      </w:r>
      <w:r>
        <w:rPr>
          <w:rFonts w:ascii="Calibri" w:hAnsi="Calibri"/>
          <w:b w:val="0"/>
          <w:i w:val="0"/>
          <w:sz w:val="22"/>
          <w:szCs w:val="22"/>
        </w:rPr>
        <w:t>, AIX</w:t>
      </w:r>
      <w:r w:rsidRPr="00205E83">
        <w:rPr>
          <w:rFonts w:ascii="Calibri" w:hAnsi="Calibri"/>
          <w:b w:val="0"/>
          <w:i w:val="0"/>
          <w:sz w:val="22"/>
          <w:szCs w:val="22"/>
        </w:rPr>
        <w:t xml:space="preserve"> and Linux platforms.</w:t>
      </w:r>
    </w:p>
    <w:p w:rsidR="00D45C23"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lastRenderedPageBreak/>
        <w:t>Worked on incident &amp; change request for production boxes, like alerts of high CPU utilization, IHS request monitoring, disk space full issues, zipping the old log files, Decommission of IBM Http Ser</w:t>
      </w:r>
      <w:r>
        <w:rPr>
          <w:rFonts w:ascii="Calibri" w:hAnsi="Calibri"/>
          <w:b w:val="0"/>
          <w:i w:val="0"/>
          <w:sz w:val="22"/>
          <w:szCs w:val="22"/>
        </w:rPr>
        <w:t>ver (IHS) and WebS</w:t>
      </w:r>
      <w:r w:rsidRPr="00D45C23">
        <w:rPr>
          <w:rFonts w:ascii="Calibri" w:hAnsi="Calibri"/>
          <w:b w:val="0"/>
          <w:i w:val="0"/>
          <w:sz w:val="22"/>
          <w:szCs w:val="22"/>
        </w:rPr>
        <w:t>phere Application Servers, config changes for IHS webserver, Application URL’s not responding, Database and LDAP connectivity issues etc.</w:t>
      </w:r>
    </w:p>
    <w:p w:rsidR="00205E83" w:rsidRDefault="00205E83" w:rsidP="00205E83">
      <w:pPr>
        <w:numPr>
          <w:ilvl w:val="0"/>
          <w:numId w:val="6"/>
        </w:numPr>
        <w:spacing w:before="40" w:after="40"/>
        <w:jc w:val="both"/>
        <w:rPr>
          <w:rFonts w:ascii="Calibri" w:hAnsi="Calibri"/>
          <w:b w:val="0"/>
          <w:i w:val="0"/>
          <w:sz w:val="22"/>
          <w:szCs w:val="22"/>
        </w:rPr>
      </w:pPr>
      <w:r w:rsidRPr="00205E83">
        <w:rPr>
          <w:rFonts w:ascii="Calibri" w:hAnsi="Calibri"/>
          <w:b w:val="0"/>
          <w:i w:val="0"/>
          <w:sz w:val="22"/>
          <w:szCs w:val="22"/>
        </w:rPr>
        <w:t>Responsible for Daily backups, log archival, and other tasks.</w:t>
      </w:r>
    </w:p>
    <w:p w:rsidR="0056256E" w:rsidRDefault="0056256E" w:rsidP="0056256E">
      <w:pPr>
        <w:numPr>
          <w:ilvl w:val="0"/>
          <w:numId w:val="6"/>
        </w:numPr>
        <w:spacing w:before="40" w:after="40"/>
        <w:jc w:val="both"/>
        <w:rPr>
          <w:rFonts w:ascii="Calibri" w:hAnsi="Calibri"/>
          <w:b w:val="0"/>
          <w:i w:val="0"/>
          <w:sz w:val="22"/>
          <w:szCs w:val="22"/>
        </w:rPr>
      </w:pPr>
      <w:r w:rsidRPr="0056256E">
        <w:rPr>
          <w:rFonts w:ascii="Calibri" w:hAnsi="Calibri"/>
          <w:b w:val="0"/>
          <w:i w:val="0"/>
          <w:sz w:val="22"/>
          <w:szCs w:val="22"/>
        </w:rPr>
        <w:t xml:space="preserve">Responsible for </w:t>
      </w:r>
      <w:r>
        <w:rPr>
          <w:rFonts w:ascii="Calibri" w:hAnsi="Calibri"/>
          <w:b w:val="0"/>
          <w:i w:val="0"/>
          <w:sz w:val="22"/>
          <w:szCs w:val="22"/>
        </w:rPr>
        <w:t xml:space="preserve">running the builds, deployments </w:t>
      </w:r>
      <w:r w:rsidR="00A76CAE">
        <w:rPr>
          <w:rFonts w:ascii="Calibri" w:hAnsi="Calibri"/>
          <w:b w:val="0"/>
          <w:i w:val="0"/>
          <w:sz w:val="22"/>
          <w:szCs w:val="22"/>
        </w:rPr>
        <w:t>through JENKINS</w:t>
      </w:r>
      <w:r>
        <w:rPr>
          <w:rFonts w:ascii="Calibri" w:hAnsi="Calibri"/>
          <w:b w:val="0"/>
          <w:i w:val="0"/>
          <w:sz w:val="22"/>
          <w:szCs w:val="22"/>
        </w:rPr>
        <w:t xml:space="preserve"> </w:t>
      </w:r>
      <w:r w:rsidRPr="0056256E">
        <w:rPr>
          <w:rFonts w:ascii="Calibri" w:hAnsi="Calibri"/>
          <w:b w:val="0"/>
          <w:i w:val="0"/>
          <w:sz w:val="22"/>
          <w:szCs w:val="22"/>
        </w:rPr>
        <w:t xml:space="preserve"> monitoring application, log files and provided information to the developers</w:t>
      </w:r>
    </w:p>
    <w:p w:rsidR="00D45C23" w:rsidRDefault="00D45C23" w:rsidP="00205E83">
      <w:pPr>
        <w:numPr>
          <w:ilvl w:val="0"/>
          <w:numId w:val="6"/>
        </w:numPr>
        <w:spacing w:before="40" w:after="40"/>
        <w:jc w:val="both"/>
        <w:rPr>
          <w:rFonts w:ascii="Calibri" w:hAnsi="Calibri"/>
          <w:b w:val="0"/>
          <w:i w:val="0"/>
          <w:sz w:val="22"/>
          <w:szCs w:val="22"/>
        </w:rPr>
      </w:pPr>
      <w:r w:rsidRPr="003A4063">
        <w:rPr>
          <w:rFonts w:ascii="Calibri" w:hAnsi="Calibri"/>
          <w:b w:val="0"/>
          <w:i w:val="0"/>
          <w:sz w:val="22"/>
          <w:szCs w:val="22"/>
        </w:rPr>
        <w:t>migrating WebSphere application server from 7.0 to 8.5 version</w:t>
      </w:r>
    </w:p>
    <w:p w:rsidR="00D45C23"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t>Tuned database connection pools, thread pools, JVM Heap size to required sizes using admin console.</w:t>
      </w:r>
    </w:p>
    <w:p w:rsidR="00D45C23"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t>Emergency rolled restarts on production live Environment and validated the production applications either up are not after the rolled restart.</w:t>
      </w:r>
    </w:p>
    <w:p w:rsidR="00205E83"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Working on pricing issues which will impact the business</w:t>
      </w:r>
      <w:r w:rsidR="00D45C23">
        <w:rPr>
          <w:rFonts w:ascii="Calibri" w:hAnsi="Calibri"/>
          <w:b w:val="0"/>
          <w:i w:val="0"/>
          <w:sz w:val="22"/>
          <w:szCs w:val="22"/>
        </w:rPr>
        <w:t>.</w:t>
      </w:r>
    </w:p>
    <w:p w:rsidR="00D45C23"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t>Generating thread dumps and heap dumps for applications and submitted to developers.</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Doing product loads to reflect SKU’s in front end of the application</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Running Search Index build to sync SA DB and DataMart DB</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Working on Search issue’s where the requester is unable to search the SKU’s in SA application</w:t>
      </w:r>
    </w:p>
    <w:p w:rsidR="00D45C23"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t>Maintaining updated documentation of all the Servers and the installed applications and patches.</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Performing application deployments using EAR / WAR files, as requested by the application teams on the respective environments</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Enabling SSL Security in Web Environments for IBM HTTP Server &amp; Web sphere application Server</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Running C, T, B and W file to update accounts, contracts and Blocked SKU’s</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 xml:space="preserve">Worked on MQ </w:t>
      </w:r>
      <w:r w:rsidR="00D45C23">
        <w:rPr>
          <w:rFonts w:ascii="Calibri" w:hAnsi="Calibri"/>
          <w:b w:val="0"/>
          <w:i w:val="0"/>
          <w:sz w:val="22"/>
          <w:szCs w:val="22"/>
        </w:rPr>
        <w:t>related issues.</w:t>
      </w:r>
    </w:p>
    <w:p w:rsidR="00205E83"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Working on order placement issue for requesters</w:t>
      </w:r>
      <w:r w:rsidR="00D45C23">
        <w:rPr>
          <w:rFonts w:ascii="Calibri" w:hAnsi="Calibri"/>
          <w:b w:val="0"/>
          <w:i w:val="0"/>
          <w:sz w:val="22"/>
          <w:szCs w:val="22"/>
        </w:rPr>
        <w:t>.</w:t>
      </w:r>
    </w:p>
    <w:p w:rsidR="00D45C23" w:rsidRPr="00853602" w:rsidRDefault="00D45C23" w:rsidP="00D45C23">
      <w:pPr>
        <w:numPr>
          <w:ilvl w:val="0"/>
          <w:numId w:val="6"/>
        </w:numPr>
        <w:spacing w:before="40" w:after="40"/>
        <w:jc w:val="both"/>
        <w:rPr>
          <w:rFonts w:ascii="Calibri" w:hAnsi="Calibri"/>
          <w:b w:val="0"/>
          <w:i w:val="0"/>
          <w:sz w:val="22"/>
          <w:szCs w:val="22"/>
        </w:rPr>
      </w:pPr>
      <w:r w:rsidRPr="00D45C23">
        <w:rPr>
          <w:rFonts w:ascii="Calibri" w:hAnsi="Calibri"/>
          <w:b w:val="0"/>
          <w:i w:val="0"/>
          <w:sz w:val="22"/>
          <w:szCs w:val="22"/>
        </w:rPr>
        <w:t>Tutored junior WebSphere admins and other windows staff on WebSphere application server, IBM HTTP Server.</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 xml:space="preserve">Working on issues where user is unable to receive mails after placing orders and creating </w:t>
      </w:r>
      <w:r w:rsidR="00D45C23">
        <w:rPr>
          <w:rFonts w:ascii="Calibri" w:hAnsi="Calibri"/>
          <w:b w:val="0"/>
          <w:i w:val="0"/>
          <w:sz w:val="22"/>
          <w:szCs w:val="22"/>
        </w:rPr>
        <w:t xml:space="preserve">accounts. </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Working on application related issues by attending hot call and following up with users and other team members to solve the issues</w:t>
      </w:r>
      <w:r w:rsidR="00D45C23">
        <w:rPr>
          <w:rFonts w:ascii="Calibri" w:hAnsi="Calibri"/>
          <w:b w:val="0"/>
          <w:i w:val="0"/>
          <w:sz w:val="22"/>
          <w:szCs w:val="22"/>
        </w:rPr>
        <w:t>.</w:t>
      </w:r>
    </w:p>
    <w:p w:rsidR="0056256E" w:rsidRPr="0056256E" w:rsidRDefault="0056256E" w:rsidP="0056256E">
      <w:pPr>
        <w:widowControl w:val="0"/>
        <w:numPr>
          <w:ilvl w:val="0"/>
          <w:numId w:val="6"/>
        </w:numPr>
        <w:overflowPunct w:val="0"/>
        <w:autoSpaceDE w:val="0"/>
        <w:rPr>
          <w:rFonts w:ascii="Calibri" w:hAnsi="Calibri" w:cs="Arial"/>
          <w:b w:val="0"/>
          <w:bCs/>
          <w:i w:val="0"/>
          <w:iCs/>
          <w:sz w:val="22"/>
          <w:szCs w:val="22"/>
        </w:rPr>
      </w:pPr>
      <w:r w:rsidRPr="0056256E">
        <w:rPr>
          <w:rFonts w:ascii="Calibri" w:hAnsi="Calibri" w:cs="Arial"/>
          <w:b w:val="0"/>
          <w:bCs/>
          <w:i w:val="0"/>
          <w:iCs/>
          <w:sz w:val="22"/>
          <w:szCs w:val="22"/>
        </w:rPr>
        <w:t>Installed and configured the WebSphere plug-in for remote web servers.</w:t>
      </w:r>
    </w:p>
    <w:p w:rsidR="00205E83" w:rsidRPr="00853602" w:rsidRDefault="00205E83" w:rsidP="00205E83">
      <w:pPr>
        <w:widowControl w:val="0"/>
        <w:numPr>
          <w:ilvl w:val="0"/>
          <w:numId w:val="6"/>
        </w:numPr>
        <w:overflowPunct w:val="0"/>
        <w:autoSpaceDE w:val="0"/>
        <w:rPr>
          <w:rFonts w:ascii="Calibri" w:hAnsi="Calibri" w:cs="Arial"/>
          <w:b w:val="0"/>
          <w:bCs/>
          <w:i w:val="0"/>
          <w:iCs/>
          <w:sz w:val="22"/>
          <w:szCs w:val="22"/>
        </w:rPr>
      </w:pPr>
      <w:r w:rsidRPr="00853602">
        <w:rPr>
          <w:rFonts w:ascii="Calibri" w:hAnsi="Calibri"/>
          <w:b w:val="0"/>
          <w:bCs/>
          <w:i w:val="0"/>
          <w:iCs/>
          <w:sz w:val="22"/>
          <w:szCs w:val="22"/>
        </w:rPr>
        <w:t>Tested multi node implementation as part of workload management in cluster level</w:t>
      </w:r>
      <w:r w:rsidR="00D45C23">
        <w:rPr>
          <w:rFonts w:ascii="Calibri" w:hAnsi="Calibri"/>
          <w:b w:val="0"/>
          <w:bCs/>
          <w:i w:val="0"/>
          <w:iCs/>
          <w:sz w:val="22"/>
          <w:szCs w:val="22"/>
        </w:rPr>
        <w:t>.</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 xml:space="preserve">Supporting Dev, QA, Perf team on different application related issues and solving them through timely manner. </w:t>
      </w:r>
    </w:p>
    <w:p w:rsidR="00205E83" w:rsidRPr="00853602" w:rsidRDefault="00205E83" w:rsidP="00205E83">
      <w:pPr>
        <w:numPr>
          <w:ilvl w:val="0"/>
          <w:numId w:val="6"/>
        </w:numPr>
        <w:spacing w:before="40" w:after="40"/>
        <w:jc w:val="both"/>
        <w:rPr>
          <w:rFonts w:ascii="Calibri" w:hAnsi="Calibri"/>
          <w:b w:val="0"/>
          <w:i w:val="0"/>
          <w:sz w:val="22"/>
          <w:szCs w:val="22"/>
        </w:rPr>
      </w:pPr>
      <w:r w:rsidRPr="00853602">
        <w:rPr>
          <w:rFonts w:ascii="Calibri" w:hAnsi="Calibri"/>
          <w:b w:val="0"/>
          <w:i w:val="0"/>
          <w:sz w:val="22"/>
          <w:szCs w:val="22"/>
        </w:rPr>
        <w:t>Diagnose L1 and L2 problems in timely manner</w:t>
      </w:r>
      <w:r w:rsidR="00D45C23">
        <w:rPr>
          <w:rFonts w:ascii="Calibri" w:hAnsi="Calibri"/>
          <w:b w:val="0"/>
          <w:i w:val="0"/>
          <w:sz w:val="22"/>
          <w:szCs w:val="22"/>
        </w:rPr>
        <w:t>.</w:t>
      </w:r>
    </w:p>
    <w:p w:rsidR="00205E83" w:rsidRPr="00853602" w:rsidRDefault="00205E83" w:rsidP="00205E83">
      <w:pPr>
        <w:numPr>
          <w:ilvl w:val="0"/>
          <w:numId w:val="6"/>
        </w:numPr>
        <w:tabs>
          <w:tab w:val="left" w:pos="720"/>
        </w:tabs>
        <w:suppressAutoHyphens w:val="0"/>
        <w:autoSpaceDE w:val="0"/>
        <w:autoSpaceDN w:val="0"/>
        <w:adjustRightInd w:val="0"/>
        <w:ind w:right="18"/>
        <w:jc w:val="both"/>
        <w:rPr>
          <w:rFonts w:ascii="Calibri" w:hAnsi="Calibri" w:cs="Arial"/>
          <w:b w:val="0"/>
          <w:i w:val="0"/>
          <w:sz w:val="22"/>
          <w:szCs w:val="22"/>
        </w:rPr>
      </w:pPr>
      <w:r w:rsidRPr="00853602">
        <w:rPr>
          <w:rFonts w:ascii="Calibri" w:hAnsi="Calibri" w:cs="Arial"/>
          <w:b w:val="0"/>
          <w:i w:val="0"/>
          <w:sz w:val="22"/>
          <w:szCs w:val="22"/>
        </w:rPr>
        <w:t>Notifying business of scheduled upgrades and outages being planned in production on the distributed interfaces</w:t>
      </w:r>
      <w:r w:rsidR="00D45C23">
        <w:rPr>
          <w:rFonts w:ascii="Calibri" w:hAnsi="Calibri" w:cs="Arial"/>
          <w:b w:val="0"/>
          <w:i w:val="0"/>
          <w:sz w:val="22"/>
          <w:szCs w:val="22"/>
        </w:rPr>
        <w:t>.</w:t>
      </w:r>
    </w:p>
    <w:p w:rsidR="00205E83" w:rsidRPr="00853602" w:rsidRDefault="00205E83" w:rsidP="00205E83">
      <w:pPr>
        <w:numPr>
          <w:ilvl w:val="0"/>
          <w:numId w:val="6"/>
        </w:numPr>
        <w:suppressAutoHyphens w:val="0"/>
        <w:autoSpaceDE w:val="0"/>
        <w:autoSpaceDN w:val="0"/>
        <w:adjustRightInd w:val="0"/>
        <w:ind w:right="18"/>
        <w:jc w:val="both"/>
        <w:rPr>
          <w:rFonts w:ascii="Calibri" w:hAnsi="Calibri" w:cs="Arial"/>
          <w:b w:val="0"/>
          <w:i w:val="0"/>
          <w:sz w:val="22"/>
          <w:szCs w:val="22"/>
        </w:rPr>
      </w:pPr>
      <w:r w:rsidRPr="00853602">
        <w:rPr>
          <w:rFonts w:ascii="Calibri" w:hAnsi="Calibri" w:cs="Arial"/>
          <w:b w:val="0"/>
          <w:i w:val="0"/>
          <w:sz w:val="22"/>
          <w:szCs w:val="22"/>
        </w:rPr>
        <w:t>Facilitation and technical support for production changes and release deployments</w:t>
      </w:r>
      <w:r w:rsidR="00D45C23">
        <w:rPr>
          <w:rFonts w:ascii="Calibri" w:hAnsi="Calibri" w:cs="Arial"/>
          <w:b w:val="0"/>
          <w:i w:val="0"/>
          <w:sz w:val="22"/>
          <w:szCs w:val="22"/>
        </w:rPr>
        <w:t>.</w:t>
      </w:r>
    </w:p>
    <w:p w:rsidR="00205E83" w:rsidRPr="00853602" w:rsidRDefault="00205E83" w:rsidP="00205E83">
      <w:pPr>
        <w:numPr>
          <w:ilvl w:val="0"/>
          <w:numId w:val="6"/>
        </w:numPr>
        <w:suppressAutoHyphens w:val="0"/>
        <w:autoSpaceDE w:val="0"/>
        <w:autoSpaceDN w:val="0"/>
        <w:adjustRightInd w:val="0"/>
        <w:ind w:right="18"/>
        <w:jc w:val="both"/>
        <w:rPr>
          <w:rFonts w:ascii="Calibri" w:hAnsi="Calibri" w:cs="Arial"/>
          <w:b w:val="0"/>
          <w:i w:val="0"/>
          <w:sz w:val="22"/>
          <w:szCs w:val="22"/>
        </w:rPr>
      </w:pPr>
      <w:r w:rsidRPr="00853602">
        <w:rPr>
          <w:rFonts w:ascii="Calibri" w:hAnsi="Calibri" w:cs="Arial"/>
          <w:b w:val="0"/>
          <w:i w:val="0"/>
          <w:sz w:val="22"/>
          <w:szCs w:val="22"/>
        </w:rPr>
        <w:t>Facilitating and supporting restoration bridges for production incidents</w:t>
      </w:r>
      <w:r w:rsidR="00D45C23">
        <w:rPr>
          <w:rFonts w:ascii="Calibri" w:hAnsi="Calibri" w:cs="Arial"/>
          <w:b w:val="0"/>
          <w:i w:val="0"/>
          <w:sz w:val="22"/>
          <w:szCs w:val="22"/>
        </w:rPr>
        <w:t>.</w:t>
      </w:r>
    </w:p>
    <w:p w:rsidR="00205E83" w:rsidRPr="0056256E" w:rsidRDefault="00205E83" w:rsidP="00205E83">
      <w:pPr>
        <w:numPr>
          <w:ilvl w:val="0"/>
          <w:numId w:val="6"/>
        </w:numPr>
        <w:suppressAutoHyphens w:val="0"/>
        <w:autoSpaceDE w:val="0"/>
        <w:autoSpaceDN w:val="0"/>
        <w:adjustRightInd w:val="0"/>
        <w:ind w:right="18"/>
        <w:jc w:val="both"/>
        <w:rPr>
          <w:rFonts w:ascii="Calibri" w:hAnsi="Calibri" w:cs="Arial"/>
          <w:b w:val="0"/>
          <w:i w:val="0"/>
          <w:sz w:val="22"/>
          <w:szCs w:val="22"/>
        </w:rPr>
      </w:pPr>
      <w:r>
        <w:rPr>
          <w:rFonts w:ascii="Calibri" w:hAnsi="Calibri" w:cs="Arial"/>
          <w:b w:val="0"/>
          <w:i w:val="0"/>
          <w:color w:val="000000"/>
          <w:sz w:val="22"/>
          <w:szCs w:val="22"/>
        </w:rPr>
        <w:t xml:space="preserve">Working on </w:t>
      </w:r>
      <w:r w:rsidRPr="00853602">
        <w:rPr>
          <w:rFonts w:ascii="Calibri" w:hAnsi="Calibri" w:cs="Arial"/>
          <w:b w:val="0"/>
          <w:i w:val="0"/>
          <w:color w:val="000000"/>
          <w:sz w:val="22"/>
          <w:szCs w:val="22"/>
        </w:rPr>
        <w:t>Root cause analysis and suggest permanent fixes to development teams</w:t>
      </w:r>
      <w:r w:rsidR="00D45C23">
        <w:rPr>
          <w:rFonts w:ascii="Calibri" w:hAnsi="Calibri" w:cs="Arial"/>
          <w:b w:val="0"/>
          <w:i w:val="0"/>
          <w:color w:val="000000"/>
          <w:sz w:val="22"/>
          <w:szCs w:val="22"/>
        </w:rPr>
        <w:t>.</w:t>
      </w:r>
    </w:p>
    <w:p w:rsidR="0056256E" w:rsidRDefault="0056256E" w:rsidP="0056256E">
      <w:pPr>
        <w:numPr>
          <w:ilvl w:val="0"/>
          <w:numId w:val="6"/>
        </w:numPr>
        <w:suppressAutoHyphens w:val="0"/>
        <w:autoSpaceDE w:val="0"/>
        <w:autoSpaceDN w:val="0"/>
        <w:adjustRightInd w:val="0"/>
        <w:ind w:right="18"/>
        <w:jc w:val="both"/>
        <w:rPr>
          <w:rFonts w:ascii="Calibri" w:hAnsi="Calibri" w:cs="Arial"/>
          <w:b w:val="0"/>
          <w:i w:val="0"/>
          <w:sz w:val="22"/>
          <w:szCs w:val="22"/>
        </w:rPr>
      </w:pPr>
      <w:r w:rsidRPr="0056256E">
        <w:rPr>
          <w:rFonts w:ascii="Calibri" w:hAnsi="Calibri" w:cs="Arial"/>
          <w:b w:val="0"/>
          <w:i w:val="0"/>
          <w:sz w:val="22"/>
          <w:szCs w:val="22"/>
        </w:rPr>
        <w:t>Joined SWAT calls and go through calls for release implementation instructions to make IR (Inventory Request) easy, Represe</w:t>
      </w:r>
      <w:r>
        <w:rPr>
          <w:rFonts w:ascii="Calibri" w:hAnsi="Calibri" w:cs="Arial"/>
          <w:b w:val="0"/>
          <w:i w:val="0"/>
          <w:sz w:val="22"/>
          <w:szCs w:val="22"/>
        </w:rPr>
        <w:t>nting OFFSHORE during onshore on</w:t>
      </w:r>
      <w:r w:rsidRPr="0056256E">
        <w:rPr>
          <w:rFonts w:ascii="Calibri" w:hAnsi="Calibri" w:cs="Arial"/>
          <w:b w:val="0"/>
          <w:i w:val="0"/>
          <w:sz w:val="22"/>
          <w:szCs w:val="22"/>
        </w:rPr>
        <w:t xml:space="preserve"> call meetings with all offshore work completion.</w:t>
      </w:r>
    </w:p>
    <w:p w:rsidR="0056256E" w:rsidRDefault="0056256E" w:rsidP="0056256E">
      <w:pPr>
        <w:numPr>
          <w:ilvl w:val="0"/>
          <w:numId w:val="6"/>
        </w:numPr>
        <w:suppressAutoHyphens w:val="0"/>
        <w:autoSpaceDE w:val="0"/>
        <w:autoSpaceDN w:val="0"/>
        <w:adjustRightInd w:val="0"/>
        <w:ind w:right="18"/>
        <w:jc w:val="both"/>
        <w:rPr>
          <w:rFonts w:ascii="Calibri" w:hAnsi="Calibri" w:cs="Arial"/>
          <w:b w:val="0"/>
          <w:i w:val="0"/>
          <w:sz w:val="22"/>
          <w:szCs w:val="22"/>
        </w:rPr>
      </w:pPr>
      <w:r w:rsidRPr="0056256E">
        <w:rPr>
          <w:rFonts w:ascii="Calibri" w:hAnsi="Calibri" w:cs="Arial"/>
          <w:b w:val="0"/>
          <w:i w:val="0"/>
          <w:sz w:val="22"/>
          <w:szCs w:val="22"/>
        </w:rPr>
        <w:lastRenderedPageBreak/>
        <w:t>Not expecting ONSHORE for full detailed instructions for the assigned tasks and start proceeding with minimal responses.</w:t>
      </w:r>
    </w:p>
    <w:p w:rsidR="00A76CAE" w:rsidRDefault="0056256E" w:rsidP="00A76CAE">
      <w:pPr>
        <w:numPr>
          <w:ilvl w:val="0"/>
          <w:numId w:val="6"/>
        </w:numPr>
        <w:suppressAutoHyphens w:val="0"/>
        <w:autoSpaceDE w:val="0"/>
        <w:autoSpaceDN w:val="0"/>
        <w:adjustRightInd w:val="0"/>
        <w:ind w:right="18"/>
        <w:jc w:val="both"/>
        <w:rPr>
          <w:rFonts w:ascii="Calibri" w:hAnsi="Calibri" w:cs="Arial"/>
          <w:b w:val="0"/>
          <w:i w:val="0"/>
          <w:sz w:val="22"/>
          <w:szCs w:val="22"/>
        </w:rPr>
      </w:pPr>
      <w:r w:rsidRPr="0056256E">
        <w:rPr>
          <w:rFonts w:ascii="Calibri" w:hAnsi="Calibri" w:cs="Arial"/>
          <w:b w:val="0"/>
          <w:i w:val="0"/>
          <w:sz w:val="22"/>
          <w:szCs w:val="22"/>
        </w:rPr>
        <w:t>Notifying business of scheduled upgrades and outages being planned in production on the distributed interfaces</w:t>
      </w:r>
      <w:r w:rsidR="00A76CAE">
        <w:rPr>
          <w:rFonts w:ascii="Calibri" w:hAnsi="Calibri" w:cs="Arial"/>
          <w:b w:val="0"/>
          <w:i w:val="0"/>
          <w:sz w:val="22"/>
          <w:szCs w:val="22"/>
        </w:rPr>
        <w:t>.</w:t>
      </w:r>
    </w:p>
    <w:p w:rsidR="00A76CAE" w:rsidRPr="00853602" w:rsidRDefault="00A76CAE" w:rsidP="00A76CAE">
      <w:pPr>
        <w:rPr>
          <w:rFonts w:ascii="Calibri" w:hAnsi="Calibri" w:cs="Arial"/>
          <w:bCs/>
          <w:i w:val="0"/>
          <w:sz w:val="22"/>
          <w:szCs w:val="22"/>
        </w:rPr>
      </w:pPr>
      <w:r w:rsidRPr="00853602">
        <w:rPr>
          <w:rFonts w:ascii="Calibri" w:hAnsi="Calibri" w:cs="Arial"/>
          <w:bCs/>
          <w:i w:val="0"/>
          <w:sz w:val="22"/>
          <w:szCs w:val="22"/>
        </w:rPr>
        <w:t>Project #2</w:t>
      </w:r>
    </w:p>
    <w:p w:rsidR="00A76CAE" w:rsidRPr="00853602" w:rsidRDefault="00A76CAE" w:rsidP="00A76CAE">
      <w:pPr>
        <w:jc w:val="both"/>
        <w:rPr>
          <w:rFonts w:ascii="Calibri" w:hAnsi="Calibri" w:cs="Arial"/>
          <w:b w:val="0"/>
          <w:i w:val="0"/>
          <w:sz w:val="22"/>
          <w:szCs w:val="22"/>
        </w:rPr>
      </w:pPr>
      <w:r w:rsidRPr="00853602">
        <w:rPr>
          <w:rFonts w:ascii="Calibri" w:hAnsi="Calibri" w:cs="Arial"/>
          <w:bCs/>
          <w:i w:val="0"/>
          <w:sz w:val="22"/>
          <w:szCs w:val="22"/>
        </w:rPr>
        <w:t>Project Title</w:t>
      </w:r>
      <w:r w:rsidRPr="00853602">
        <w:rPr>
          <w:rFonts w:ascii="Calibri" w:hAnsi="Calibri" w:cs="Arial"/>
          <w:bCs/>
          <w:i w:val="0"/>
          <w:sz w:val="22"/>
          <w:szCs w:val="22"/>
        </w:rPr>
        <w:tab/>
        <w:t>: PANORAMA</w:t>
      </w:r>
    </w:p>
    <w:p w:rsidR="00A76CAE" w:rsidRPr="00853602" w:rsidRDefault="00A76CAE" w:rsidP="00A76CAE">
      <w:pPr>
        <w:jc w:val="both"/>
        <w:rPr>
          <w:rFonts w:ascii="Calibri" w:hAnsi="Calibri" w:cs="Arial"/>
          <w:b w:val="0"/>
          <w:bCs/>
          <w:i w:val="0"/>
          <w:sz w:val="22"/>
          <w:szCs w:val="22"/>
        </w:rPr>
      </w:pPr>
      <w:r w:rsidRPr="00853602">
        <w:rPr>
          <w:rFonts w:ascii="Calibri" w:hAnsi="Calibri" w:cs="Arial"/>
          <w:i w:val="0"/>
          <w:sz w:val="22"/>
          <w:szCs w:val="22"/>
        </w:rPr>
        <w:t xml:space="preserve">Client </w:t>
      </w:r>
      <w:r w:rsidRPr="00853602">
        <w:rPr>
          <w:rFonts w:ascii="Calibri" w:hAnsi="Calibri" w:cs="Arial"/>
          <w:i w:val="0"/>
          <w:sz w:val="22"/>
          <w:szCs w:val="22"/>
        </w:rPr>
        <w:tab/>
      </w:r>
      <w:r w:rsidRPr="00853602">
        <w:rPr>
          <w:rFonts w:ascii="Calibri" w:hAnsi="Calibri" w:cs="Arial"/>
          <w:i w:val="0"/>
          <w:sz w:val="22"/>
          <w:szCs w:val="22"/>
        </w:rPr>
        <w:tab/>
        <w:t xml:space="preserve">: CANADA </w:t>
      </w:r>
      <w:r w:rsidRPr="00853602">
        <w:rPr>
          <w:rFonts w:ascii="Calibri" w:hAnsi="Calibri" w:cs="Arial"/>
          <w:b w:val="0"/>
          <w:bCs/>
          <w:i w:val="0"/>
          <w:sz w:val="22"/>
          <w:szCs w:val="22"/>
        </w:rPr>
        <w:t>Govt</w:t>
      </w:r>
      <w:r w:rsidRPr="00853602">
        <w:rPr>
          <w:rFonts w:ascii="Calibri" w:hAnsi="Calibri" w:cs="Arial"/>
          <w:i w:val="0"/>
          <w:sz w:val="22"/>
          <w:szCs w:val="22"/>
        </w:rPr>
        <w:t xml:space="preserve"> </w:t>
      </w:r>
      <w:r w:rsidRPr="00853602">
        <w:rPr>
          <w:rFonts w:ascii="Calibri" w:hAnsi="Calibri" w:cs="Arial"/>
          <w:b w:val="0"/>
          <w:i w:val="0"/>
          <w:sz w:val="22"/>
          <w:szCs w:val="22"/>
        </w:rPr>
        <w:t xml:space="preserve">                   </w:t>
      </w:r>
    </w:p>
    <w:p w:rsidR="00A76CAE" w:rsidRPr="00853602" w:rsidRDefault="00A76CAE" w:rsidP="00A76CAE">
      <w:pPr>
        <w:jc w:val="both"/>
        <w:rPr>
          <w:rFonts w:ascii="Calibri" w:hAnsi="Calibri" w:cs="Arial"/>
          <w:bCs/>
          <w:i w:val="0"/>
          <w:sz w:val="22"/>
          <w:szCs w:val="22"/>
        </w:rPr>
      </w:pPr>
      <w:r w:rsidRPr="00853602">
        <w:rPr>
          <w:rFonts w:ascii="Calibri" w:hAnsi="Calibri" w:cs="Arial"/>
          <w:bCs/>
          <w:i w:val="0"/>
          <w:sz w:val="22"/>
          <w:szCs w:val="22"/>
        </w:rPr>
        <w:t xml:space="preserve">Duration </w:t>
      </w:r>
      <w:r w:rsidRPr="00853602">
        <w:rPr>
          <w:rFonts w:ascii="Calibri" w:hAnsi="Calibri" w:cs="Arial"/>
          <w:bCs/>
          <w:i w:val="0"/>
          <w:sz w:val="22"/>
          <w:szCs w:val="22"/>
        </w:rPr>
        <w:tab/>
        <w:t xml:space="preserve">: </w:t>
      </w:r>
      <w:r w:rsidR="009E1D5D">
        <w:rPr>
          <w:rFonts w:ascii="Calibri" w:hAnsi="Calibri" w:cs="Arial"/>
          <w:b w:val="0"/>
          <w:i w:val="0"/>
          <w:sz w:val="22"/>
          <w:szCs w:val="22"/>
        </w:rPr>
        <w:t>Oct</w:t>
      </w:r>
      <w:r w:rsidRPr="00853602">
        <w:rPr>
          <w:rFonts w:ascii="Calibri" w:hAnsi="Calibri" w:cs="Arial"/>
          <w:b w:val="0"/>
          <w:i w:val="0"/>
          <w:sz w:val="22"/>
          <w:szCs w:val="22"/>
        </w:rPr>
        <w:t xml:space="preserve"> 2013 to Dec 2014. </w:t>
      </w:r>
    </w:p>
    <w:p w:rsidR="00A76CAE" w:rsidRPr="00853602" w:rsidRDefault="00A76CAE" w:rsidP="00A76CAE">
      <w:pPr>
        <w:jc w:val="both"/>
        <w:rPr>
          <w:rFonts w:ascii="Calibri" w:hAnsi="Calibri" w:cs="Arial"/>
          <w:bCs/>
          <w:i w:val="0"/>
          <w:sz w:val="22"/>
          <w:szCs w:val="22"/>
        </w:rPr>
      </w:pPr>
    </w:p>
    <w:p w:rsidR="00A76CAE" w:rsidRPr="00853602" w:rsidRDefault="00A76CAE" w:rsidP="00A76CAE">
      <w:pPr>
        <w:tabs>
          <w:tab w:val="left" w:pos="1790"/>
        </w:tabs>
        <w:jc w:val="both"/>
        <w:rPr>
          <w:rFonts w:ascii="Calibri" w:hAnsi="Calibri" w:cs="Arial"/>
          <w:bCs/>
          <w:i w:val="0"/>
          <w:sz w:val="22"/>
          <w:szCs w:val="22"/>
          <w:u w:val="single"/>
        </w:rPr>
      </w:pPr>
      <w:r w:rsidRPr="00853602">
        <w:rPr>
          <w:rFonts w:ascii="Calibri" w:hAnsi="Calibri" w:cs="Arial"/>
          <w:bCs/>
          <w:i w:val="0"/>
          <w:sz w:val="22"/>
          <w:szCs w:val="22"/>
          <w:u w:val="single"/>
        </w:rPr>
        <w:t>Description</w:t>
      </w:r>
    </w:p>
    <w:p w:rsidR="00A76CAE" w:rsidRPr="00853602" w:rsidRDefault="00A76CAE" w:rsidP="00A76CAE">
      <w:pPr>
        <w:tabs>
          <w:tab w:val="left" w:pos="1790"/>
        </w:tabs>
        <w:jc w:val="both"/>
        <w:rPr>
          <w:rFonts w:ascii="Calibri" w:hAnsi="Calibri" w:cs="Arial"/>
          <w:b w:val="0"/>
          <w:i w:val="0"/>
          <w:sz w:val="22"/>
          <w:szCs w:val="22"/>
        </w:rPr>
      </w:pPr>
      <w:r w:rsidRPr="00853602">
        <w:rPr>
          <w:rFonts w:ascii="Calibri" w:hAnsi="Calibri" w:cs="Arial"/>
          <w:b w:val="0"/>
          <w:i w:val="0"/>
          <w:sz w:val="22"/>
          <w:szCs w:val="22"/>
        </w:rPr>
        <w:t>The Pan-Canadian Public Health Communicable Disease Surveillance and Management Project is a set of consistent, bilingual public health surveillance system components (Panorama) and making this available to all Canadian jurisdictions for implementation within their own health care information systems infrastructures. Panorama provides authorized health care professionals with the ability to collect, share and analyze a wide range of health information that is critical for managing health problems and other communicable diseases at the regional, provincial/territorial and federal levels.</w:t>
      </w:r>
    </w:p>
    <w:p w:rsidR="00A76CAE" w:rsidRPr="00853602" w:rsidRDefault="00A76CAE" w:rsidP="00A76CAE">
      <w:pPr>
        <w:jc w:val="both"/>
        <w:rPr>
          <w:rFonts w:ascii="Calibri" w:hAnsi="Calibri" w:cs="Arial"/>
          <w:bCs/>
          <w:i w:val="0"/>
          <w:sz w:val="22"/>
          <w:szCs w:val="22"/>
        </w:rPr>
      </w:pPr>
      <w:r w:rsidRPr="00853602">
        <w:rPr>
          <w:rFonts w:ascii="Calibri" w:hAnsi="Calibri" w:cs="Arial"/>
          <w:bCs/>
          <w:i w:val="0"/>
          <w:sz w:val="22"/>
          <w:szCs w:val="22"/>
        </w:rPr>
        <w:t xml:space="preserve"> </w:t>
      </w:r>
      <w:r w:rsidRPr="00853602">
        <w:rPr>
          <w:rFonts w:ascii="Calibri" w:hAnsi="Calibri" w:cs="Arial"/>
          <w:b w:val="0"/>
          <w:bCs/>
          <w:i w:val="0"/>
          <w:sz w:val="22"/>
          <w:szCs w:val="22"/>
        </w:rPr>
        <w:t xml:space="preserve">           </w:t>
      </w:r>
    </w:p>
    <w:p w:rsidR="00A76CAE" w:rsidRPr="00853602" w:rsidRDefault="00A76CAE" w:rsidP="00A76CAE">
      <w:pPr>
        <w:jc w:val="both"/>
        <w:rPr>
          <w:rFonts w:ascii="Calibri" w:hAnsi="Calibri" w:cs="Arial"/>
          <w:i w:val="0"/>
          <w:sz w:val="22"/>
          <w:szCs w:val="22"/>
          <w:u w:val="single"/>
        </w:rPr>
      </w:pPr>
      <w:r w:rsidRPr="00853602">
        <w:rPr>
          <w:rFonts w:ascii="Calibri" w:hAnsi="Calibri" w:cs="Arial"/>
          <w:i w:val="0"/>
          <w:sz w:val="22"/>
          <w:szCs w:val="22"/>
          <w:u w:val="single"/>
        </w:rPr>
        <w:t>Responsibilities</w:t>
      </w:r>
    </w:p>
    <w:p w:rsidR="00A76CAE" w:rsidRPr="00A76CAE"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 xml:space="preserve">Responsible for all Administrative tasks including Web Sphere Application Server domain configuration which includes components </w:t>
      </w:r>
      <w:r w:rsidRPr="00A76CAE">
        <w:rPr>
          <w:rFonts w:ascii="Calibri" w:hAnsi="Calibri"/>
          <w:b w:val="0"/>
          <w:bCs/>
          <w:i w:val="0"/>
          <w:iCs/>
          <w:sz w:val="22"/>
          <w:szCs w:val="22"/>
        </w:rPr>
        <w:t xml:space="preserve">like </w:t>
      </w:r>
      <w:r w:rsidRPr="00A76CAE">
        <w:rPr>
          <w:rFonts w:ascii="Calibri" w:hAnsi="Calibri"/>
          <w:b w:val="0"/>
          <w:i w:val="0"/>
          <w:iCs/>
          <w:sz w:val="22"/>
          <w:szCs w:val="22"/>
        </w:rPr>
        <w:t>WebSphere Application Server, IHS Web Server,</w:t>
      </w:r>
      <w:r>
        <w:rPr>
          <w:rFonts w:ascii="Calibri" w:hAnsi="Calibri"/>
          <w:b w:val="0"/>
          <w:i w:val="0"/>
          <w:iCs/>
          <w:sz w:val="22"/>
          <w:szCs w:val="22"/>
        </w:rPr>
        <w:t xml:space="preserve"> </w:t>
      </w:r>
      <w:r w:rsidRPr="00A76CAE">
        <w:rPr>
          <w:rFonts w:ascii="Calibri" w:hAnsi="Calibri"/>
          <w:b w:val="0"/>
          <w:i w:val="0"/>
          <w:iCs/>
          <w:sz w:val="22"/>
          <w:szCs w:val="22"/>
        </w:rPr>
        <w:t>RTC, Opends , Xythos Document Management server</w:t>
      </w:r>
      <w:r w:rsidRPr="00A76CAE">
        <w:rPr>
          <w:rFonts w:ascii="Calibri" w:hAnsi="Calibri"/>
          <w:b w:val="0"/>
          <w:bCs/>
          <w:i w:val="0"/>
          <w:iCs/>
          <w:sz w:val="22"/>
          <w:szCs w:val="22"/>
        </w:rPr>
        <w:t>.</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cs="Arial"/>
          <w:b w:val="0"/>
          <w:bCs/>
          <w:i w:val="0"/>
          <w:iCs/>
          <w:sz w:val="22"/>
          <w:szCs w:val="22"/>
        </w:rPr>
        <w:t>Analysis and implementation of new functional changes as per business requirements</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cs="Arial"/>
          <w:b w:val="0"/>
          <w:bCs/>
          <w:i w:val="0"/>
          <w:iCs/>
          <w:sz w:val="22"/>
          <w:szCs w:val="22"/>
        </w:rPr>
        <w:t>Creation of user manuals for the new functionality created</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Ensuring that all documentation necessary for the support of those components is up to date</w:t>
      </w:r>
      <w:r w:rsidRPr="00853602">
        <w:rPr>
          <w:rFonts w:ascii="Calibri" w:hAnsi="Calibri" w:cs="Arial"/>
          <w:b w:val="0"/>
          <w:bCs/>
          <w:i w:val="0"/>
          <w:iCs/>
          <w:sz w:val="22"/>
          <w:szCs w:val="22"/>
        </w:rPr>
        <w:t xml:space="preserve"> </w:t>
      </w:r>
      <w:r w:rsidRPr="00853602">
        <w:rPr>
          <w:rFonts w:ascii="Calibri" w:hAnsi="Calibri"/>
          <w:b w:val="0"/>
          <w:bCs/>
          <w:i w:val="0"/>
          <w:iCs/>
          <w:sz w:val="22"/>
          <w:szCs w:val="22"/>
        </w:rPr>
        <w:t>and is accessible to all who may require it</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Pr>
          <w:rFonts w:ascii="Calibri" w:hAnsi="Calibri" w:cs="Arial"/>
          <w:b w:val="0"/>
          <w:bCs/>
          <w:i w:val="0"/>
          <w:iCs/>
          <w:sz w:val="22"/>
          <w:szCs w:val="22"/>
        </w:rPr>
        <w:t>Configuration of WebS</w:t>
      </w:r>
      <w:r w:rsidRPr="00853602">
        <w:rPr>
          <w:rFonts w:ascii="Calibri" w:hAnsi="Calibri" w:cs="Arial"/>
          <w:b w:val="0"/>
          <w:bCs/>
          <w:i w:val="0"/>
          <w:iCs/>
          <w:sz w:val="22"/>
          <w:szCs w:val="22"/>
        </w:rPr>
        <w:t>phere Application Server to external database DB2</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Installation, Configuring and troubleshooting the Web Sphere Application Server</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 xml:space="preserve">Installed </w:t>
      </w:r>
      <w:smartTag w:uri="urn:schemas-microsoft-com:office:smarttags" w:element="stockticker">
        <w:r w:rsidRPr="00853602">
          <w:rPr>
            <w:rFonts w:ascii="Calibri" w:hAnsi="Calibri"/>
            <w:b w:val="0"/>
            <w:bCs/>
            <w:i w:val="0"/>
            <w:iCs/>
            <w:sz w:val="22"/>
            <w:szCs w:val="22"/>
          </w:rPr>
          <w:t>IBM</w:t>
        </w:r>
      </w:smartTag>
      <w:r w:rsidRPr="00853602">
        <w:rPr>
          <w:rFonts w:ascii="Calibri" w:hAnsi="Calibri"/>
          <w:b w:val="0"/>
          <w:bCs/>
          <w:i w:val="0"/>
          <w:iCs/>
          <w:sz w:val="22"/>
          <w:szCs w:val="22"/>
        </w:rPr>
        <w:t xml:space="preserve"> HTTP Server on different nodes and configured them by generating the plug-in</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Tested multi node implementation as part of workload management in cluster level</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Configured SSL and worked on runtime/implementation issues.</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Responsible for running the builds, deployments, monitoring application, log files and provided information to the developers</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 xml:space="preserve">Configured and Enabled the Global Security System for WAS Administration for Console users and Console Groups </w:t>
      </w:r>
    </w:p>
    <w:p w:rsidR="00A76CAE" w:rsidRPr="00853602" w:rsidRDefault="00A76CAE" w:rsidP="00A76CAE">
      <w:pPr>
        <w:widowControl w:val="0"/>
        <w:numPr>
          <w:ilvl w:val="0"/>
          <w:numId w:val="7"/>
        </w:numPr>
        <w:overflowPunct w:val="0"/>
        <w:autoSpaceDE w:val="0"/>
        <w:jc w:val="both"/>
        <w:rPr>
          <w:rFonts w:ascii="Calibri" w:hAnsi="Calibri" w:cs="Arial"/>
          <w:b w:val="0"/>
          <w:bCs/>
          <w:i w:val="0"/>
          <w:iCs/>
          <w:sz w:val="22"/>
          <w:szCs w:val="22"/>
        </w:rPr>
      </w:pPr>
      <w:r w:rsidRPr="00853602">
        <w:rPr>
          <w:rFonts w:ascii="Calibri" w:hAnsi="Calibri"/>
          <w:b w:val="0"/>
          <w:bCs/>
          <w:i w:val="0"/>
          <w:iCs/>
          <w:sz w:val="22"/>
          <w:szCs w:val="22"/>
        </w:rPr>
        <w:t>Configured LDAP user Registries with Document Management server Xythos</w:t>
      </w:r>
      <w:r w:rsidRPr="00853602">
        <w:rPr>
          <w:rFonts w:ascii="Calibri" w:hAnsi="Calibri"/>
          <w:b w:val="0"/>
          <w:bCs/>
          <w:i w:val="0"/>
          <w:iCs/>
          <w:sz w:val="22"/>
          <w:szCs w:val="22"/>
        </w:rPr>
        <w:tab/>
      </w:r>
    </w:p>
    <w:p w:rsidR="00A76CAE" w:rsidRPr="00853602" w:rsidRDefault="00A76CAE" w:rsidP="00A76CAE">
      <w:pPr>
        <w:widowControl w:val="0"/>
        <w:numPr>
          <w:ilvl w:val="0"/>
          <w:numId w:val="7"/>
        </w:numPr>
        <w:overflowPunct w:val="0"/>
        <w:autoSpaceDE w:val="0"/>
        <w:jc w:val="both"/>
        <w:rPr>
          <w:rFonts w:ascii="Calibri" w:hAnsi="Calibri"/>
          <w:b w:val="0"/>
          <w:bCs/>
          <w:i w:val="0"/>
          <w:iCs/>
          <w:sz w:val="22"/>
          <w:szCs w:val="22"/>
        </w:rPr>
      </w:pPr>
      <w:r w:rsidRPr="00853602">
        <w:rPr>
          <w:rFonts w:ascii="Calibri" w:hAnsi="Calibri" w:cs="Arial"/>
          <w:b w:val="0"/>
          <w:bCs/>
          <w:i w:val="0"/>
          <w:iCs/>
          <w:sz w:val="22"/>
          <w:szCs w:val="22"/>
        </w:rPr>
        <w:t>Configured Web Sphere resources like JDBC providers, JDBC data sources, connection pooling</w:t>
      </w:r>
    </w:p>
    <w:p w:rsidR="00A76CAE" w:rsidRPr="00853602" w:rsidRDefault="00A76CAE" w:rsidP="00A76CAE">
      <w:pPr>
        <w:widowControl w:val="0"/>
        <w:numPr>
          <w:ilvl w:val="0"/>
          <w:numId w:val="7"/>
        </w:numPr>
        <w:overflowPunct w:val="0"/>
        <w:autoSpaceDE w:val="0"/>
        <w:jc w:val="both"/>
        <w:rPr>
          <w:rFonts w:ascii="Calibri" w:hAnsi="Calibri"/>
          <w:b w:val="0"/>
          <w:bCs/>
          <w:i w:val="0"/>
          <w:iCs/>
          <w:sz w:val="22"/>
          <w:szCs w:val="22"/>
        </w:rPr>
      </w:pPr>
      <w:r w:rsidRPr="00853602">
        <w:rPr>
          <w:rFonts w:ascii="Calibri" w:hAnsi="Calibri"/>
          <w:b w:val="0"/>
          <w:bCs/>
          <w:i w:val="0"/>
          <w:iCs/>
          <w:sz w:val="22"/>
          <w:szCs w:val="22"/>
        </w:rPr>
        <w:t>Trouble shooting various problems in different stages of development using log files</w:t>
      </w:r>
    </w:p>
    <w:p w:rsidR="00A76CAE" w:rsidRPr="00853602" w:rsidRDefault="00A76CAE" w:rsidP="00A76CAE">
      <w:pPr>
        <w:widowControl w:val="0"/>
        <w:numPr>
          <w:ilvl w:val="0"/>
          <w:numId w:val="7"/>
        </w:numPr>
        <w:overflowPunct w:val="0"/>
        <w:autoSpaceDE w:val="0"/>
        <w:jc w:val="both"/>
        <w:rPr>
          <w:rFonts w:ascii="Calibri" w:hAnsi="Calibri"/>
          <w:b w:val="0"/>
          <w:bCs/>
          <w:i w:val="0"/>
          <w:iCs/>
          <w:sz w:val="22"/>
          <w:szCs w:val="22"/>
        </w:rPr>
      </w:pPr>
      <w:r w:rsidRPr="00853602">
        <w:rPr>
          <w:rFonts w:ascii="Calibri" w:hAnsi="Calibri"/>
          <w:b w:val="0"/>
          <w:bCs/>
          <w:i w:val="0"/>
          <w:iCs/>
          <w:sz w:val="22"/>
          <w:szCs w:val="22"/>
        </w:rPr>
        <w:t>Installing and configuring RTC (Rational Team Concert) for running builds and automated deployment process</w:t>
      </w:r>
    </w:p>
    <w:p w:rsidR="00A76CAE" w:rsidRPr="00853602" w:rsidRDefault="00A76CAE" w:rsidP="00A76CAE">
      <w:pPr>
        <w:widowControl w:val="0"/>
        <w:numPr>
          <w:ilvl w:val="0"/>
          <w:numId w:val="7"/>
        </w:numPr>
        <w:overflowPunct w:val="0"/>
        <w:autoSpaceDE w:val="0"/>
        <w:jc w:val="both"/>
        <w:rPr>
          <w:rFonts w:ascii="Calibri" w:hAnsi="Calibri"/>
          <w:b w:val="0"/>
          <w:bCs/>
          <w:i w:val="0"/>
          <w:iCs/>
          <w:sz w:val="22"/>
          <w:szCs w:val="22"/>
        </w:rPr>
      </w:pPr>
      <w:r w:rsidRPr="00853602">
        <w:rPr>
          <w:rFonts w:ascii="Calibri" w:hAnsi="Calibri"/>
          <w:b w:val="0"/>
          <w:bCs/>
          <w:i w:val="0"/>
          <w:iCs/>
          <w:sz w:val="22"/>
          <w:szCs w:val="22"/>
        </w:rPr>
        <w:t>Responsible for setting up user access and set up control for specific resources</w:t>
      </w:r>
    </w:p>
    <w:p w:rsidR="00A76CAE" w:rsidRDefault="00A76CAE" w:rsidP="00A76CAE">
      <w:pPr>
        <w:numPr>
          <w:ilvl w:val="0"/>
          <w:numId w:val="7"/>
        </w:numPr>
        <w:spacing w:before="40" w:after="40"/>
        <w:jc w:val="both"/>
        <w:rPr>
          <w:rFonts w:ascii="Calibri" w:hAnsi="Calibri"/>
          <w:b w:val="0"/>
          <w:bCs/>
          <w:i w:val="0"/>
          <w:iCs/>
          <w:sz w:val="22"/>
          <w:szCs w:val="22"/>
        </w:rPr>
      </w:pPr>
      <w:r w:rsidRPr="00853602">
        <w:rPr>
          <w:rFonts w:ascii="Calibri" w:hAnsi="Calibri"/>
          <w:b w:val="0"/>
          <w:bCs/>
          <w:i w:val="0"/>
          <w:iCs/>
          <w:sz w:val="22"/>
          <w:szCs w:val="22"/>
        </w:rPr>
        <w:t xml:space="preserve">Installed various fix packs and upgraded versions on WAS, JDK, IHS (from 6.x,7.x and now 8.5.x) and </w:t>
      </w:r>
      <w:r>
        <w:rPr>
          <w:rFonts w:ascii="Calibri" w:hAnsi="Calibri"/>
          <w:b w:val="0"/>
          <w:bCs/>
          <w:i w:val="0"/>
          <w:iCs/>
          <w:sz w:val="22"/>
          <w:szCs w:val="22"/>
        </w:rPr>
        <w:t>MQ</w:t>
      </w:r>
      <w:r w:rsidRPr="00853602">
        <w:rPr>
          <w:rFonts w:ascii="Calibri" w:hAnsi="Calibri"/>
          <w:b w:val="0"/>
          <w:bCs/>
          <w:i w:val="0"/>
          <w:iCs/>
          <w:sz w:val="22"/>
          <w:szCs w:val="22"/>
        </w:rPr>
        <w:t xml:space="preserve"> (from 6.x to 7.x)</w:t>
      </w:r>
    </w:p>
    <w:p w:rsidR="00A76CAE" w:rsidRPr="00853602" w:rsidRDefault="00A76CAE" w:rsidP="00A76CAE">
      <w:pPr>
        <w:rPr>
          <w:rFonts w:ascii="Calibri" w:hAnsi="Calibri" w:cs="Arial"/>
          <w:bCs/>
          <w:i w:val="0"/>
          <w:sz w:val="22"/>
          <w:szCs w:val="22"/>
        </w:rPr>
      </w:pPr>
      <w:r>
        <w:rPr>
          <w:rFonts w:ascii="Calibri" w:hAnsi="Calibri" w:cs="Arial"/>
          <w:bCs/>
          <w:i w:val="0"/>
          <w:sz w:val="22"/>
          <w:szCs w:val="22"/>
        </w:rPr>
        <w:t>Project #3</w:t>
      </w:r>
    </w:p>
    <w:p w:rsidR="00A76CAE" w:rsidRPr="00853602" w:rsidRDefault="00A76CAE" w:rsidP="00A76CAE">
      <w:pPr>
        <w:jc w:val="both"/>
        <w:rPr>
          <w:rFonts w:ascii="Calibri" w:hAnsi="Calibri" w:cs="Arial"/>
          <w:b w:val="0"/>
          <w:bCs/>
          <w:i w:val="0"/>
          <w:sz w:val="22"/>
          <w:szCs w:val="22"/>
        </w:rPr>
      </w:pPr>
      <w:r w:rsidRPr="00853602">
        <w:rPr>
          <w:rFonts w:ascii="Calibri" w:hAnsi="Calibri" w:cs="Arial"/>
          <w:bCs/>
          <w:i w:val="0"/>
          <w:sz w:val="22"/>
          <w:szCs w:val="22"/>
        </w:rPr>
        <w:t>Project Title</w:t>
      </w:r>
      <w:r w:rsidRPr="00853602">
        <w:rPr>
          <w:rFonts w:ascii="Calibri" w:hAnsi="Calibri" w:cs="Arial"/>
          <w:bCs/>
          <w:i w:val="0"/>
          <w:sz w:val="22"/>
          <w:szCs w:val="22"/>
        </w:rPr>
        <w:tab/>
        <w:t>:</w:t>
      </w:r>
      <w:r w:rsidRPr="00853602">
        <w:rPr>
          <w:rFonts w:ascii="Calibri" w:hAnsi="Calibri" w:cs="Arial"/>
          <w:b w:val="0"/>
          <w:bCs/>
          <w:i w:val="0"/>
          <w:sz w:val="22"/>
          <w:szCs w:val="22"/>
        </w:rPr>
        <w:t xml:space="preserve">  </w:t>
      </w:r>
      <w:r w:rsidRPr="00853602">
        <w:rPr>
          <w:rFonts w:ascii="Calibri" w:hAnsi="Calibri" w:cs="Arial"/>
          <w:i w:val="0"/>
          <w:sz w:val="22"/>
          <w:szCs w:val="22"/>
        </w:rPr>
        <w:t>ONLINE BANKING</w:t>
      </w:r>
    </w:p>
    <w:p w:rsidR="00A76CAE" w:rsidRPr="00853602" w:rsidRDefault="00A76CAE" w:rsidP="00A76CAE">
      <w:pPr>
        <w:jc w:val="both"/>
        <w:rPr>
          <w:rFonts w:ascii="Calibri" w:hAnsi="Calibri" w:cs="Arial"/>
          <w:b w:val="0"/>
          <w:bCs/>
          <w:i w:val="0"/>
          <w:sz w:val="22"/>
          <w:szCs w:val="22"/>
        </w:rPr>
      </w:pPr>
      <w:r w:rsidRPr="00853602">
        <w:rPr>
          <w:rFonts w:ascii="Calibri" w:hAnsi="Calibri" w:cs="Arial"/>
          <w:i w:val="0"/>
          <w:sz w:val="22"/>
          <w:szCs w:val="22"/>
        </w:rPr>
        <w:t xml:space="preserve">Client </w:t>
      </w:r>
      <w:r w:rsidRPr="00853602">
        <w:rPr>
          <w:rFonts w:ascii="Calibri" w:hAnsi="Calibri" w:cs="Arial"/>
          <w:i w:val="0"/>
          <w:sz w:val="22"/>
          <w:szCs w:val="22"/>
        </w:rPr>
        <w:tab/>
      </w:r>
      <w:r w:rsidRPr="00853602">
        <w:rPr>
          <w:rFonts w:ascii="Calibri" w:hAnsi="Calibri" w:cs="Arial"/>
          <w:i w:val="0"/>
          <w:sz w:val="22"/>
          <w:szCs w:val="22"/>
        </w:rPr>
        <w:tab/>
        <w:t>:</w:t>
      </w:r>
      <w:r w:rsidRPr="00853602">
        <w:rPr>
          <w:rFonts w:ascii="Calibri" w:hAnsi="Calibri" w:cs="Arial"/>
          <w:b w:val="0"/>
          <w:i w:val="0"/>
          <w:sz w:val="22"/>
          <w:szCs w:val="22"/>
        </w:rPr>
        <w:t xml:space="preserve">  </w:t>
      </w:r>
      <w:r>
        <w:rPr>
          <w:rFonts w:ascii="Calibri" w:hAnsi="Calibri" w:cs="Arial"/>
          <w:bCs/>
          <w:i w:val="0"/>
          <w:sz w:val="22"/>
          <w:szCs w:val="22"/>
        </w:rPr>
        <w:t xml:space="preserve">Toronto </w:t>
      </w:r>
      <w:r w:rsidRPr="00853602">
        <w:rPr>
          <w:rFonts w:ascii="Calibri" w:hAnsi="Calibri" w:cs="Arial"/>
          <w:bCs/>
          <w:i w:val="0"/>
          <w:sz w:val="22"/>
          <w:szCs w:val="22"/>
        </w:rPr>
        <w:t xml:space="preserve">Dominion Bank, </w:t>
      </w:r>
      <w:r w:rsidRPr="00853602">
        <w:rPr>
          <w:rFonts w:ascii="Calibri" w:hAnsi="Calibri" w:cs="Arial"/>
          <w:b w:val="0"/>
          <w:i w:val="0"/>
          <w:sz w:val="22"/>
          <w:szCs w:val="22"/>
        </w:rPr>
        <w:t>Canada</w:t>
      </w:r>
    </w:p>
    <w:p w:rsidR="00A76CAE" w:rsidRPr="00853602" w:rsidRDefault="00A76CAE" w:rsidP="00A76CAE">
      <w:pPr>
        <w:jc w:val="both"/>
        <w:rPr>
          <w:rFonts w:ascii="Calibri" w:hAnsi="Calibri" w:cs="Arial"/>
          <w:b w:val="0"/>
          <w:bCs/>
          <w:i w:val="0"/>
          <w:sz w:val="22"/>
          <w:szCs w:val="22"/>
        </w:rPr>
      </w:pPr>
      <w:r w:rsidRPr="00853602">
        <w:rPr>
          <w:rFonts w:ascii="Calibri" w:hAnsi="Calibri" w:cs="Arial"/>
          <w:bCs/>
          <w:i w:val="0"/>
          <w:sz w:val="22"/>
          <w:szCs w:val="22"/>
        </w:rPr>
        <w:t>Duration</w:t>
      </w:r>
      <w:r w:rsidRPr="00853602">
        <w:rPr>
          <w:rFonts w:ascii="Calibri" w:hAnsi="Calibri" w:cs="Arial"/>
          <w:bCs/>
          <w:i w:val="0"/>
          <w:sz w:val="22"/>
          <w:szCs w:val="22"/>
        </w:rPr>
        <w:tab/>
        <w:t>:</w:t>
      </w:r>
      <w:r>
        <w:rPr>
          <w:rFonts w:ascii="Calibri" w:hAnsi="Calibri" w:cs="Arial"/>
          <w:b w:val="0"/>
          <w:bCs/>
          <w:i w:val="0"/>
          <w:sz w:val="22"/>
          <w:szCs w:val="22"/>
        </w:rPr>
        <w:t xml:space="preserve">  Aug </w:t>
      </w:r>
      <w:r w:rsidRPr="00853602">
        <w:rPr>
          <w:rFonts w:ascii="Calibri" w:hAnsi="Calibri" w:cs="Arial"/>
          <w:b w:val="0"/>
          <w:bCs/>
          <w:i w:val="0"/>
          <w:sz w:val="22"/>
          <w:szCs w:val="22"/>
        </w:rPr>
        <w:t xml:space="preserve">2012 to </w:t>
      </w:r>
      <w:r>
        <w:rPr>
          <w:rFonts w:ascii="Calibri" w:hAnsi="Calibri" w:cs="Arial"/>
          <w:b w:val="0"/>
          <w:bCs/>
          <w:i w:val="0"/>
          <w:sz w:val="22"/>
          <w:szCs w:val="22"/>
        </w:rPr>
        <w:t>SEPT</w:t>
      </w:r>
      <w:r w:rsidRPr="00853602">
        <w:rPr>
          <w:rFonts w:ascii="Calibri" w:hAnsi="Calibri" w:cs="Arial"/>
          <w:b w:val="0"/>
          <w:bCs/>
          <w:i w:val="0"/>
          <w:sz w:val="22"/>
          <w:szCs w:val="22"/>
        </w:rPr>
        <w:t xml:space="preserve"> 2013</w:t>
      </w:r>
    </w:p>
    <w:p w:rsidR="00A76CAE" w:rsidRPr="00853602" w:rsidRDefault="00A76CAE" w:rsidP="00A76CAE">
      <w:pPr>
        <w:jc w:val="both"/>
        <w:rPr>
          <w:rFonts w:ascii="Calibri" w:hAnsi="Calibri" w:cs="Arial"/>
          <w:b w:val="0"/>
          <w:bCs/>
          <w:i w:val="0"/>
          <w:sz w:val="22"/>
          <w:szCs w:val="22"/>
        </w:rPr>
      </w:pPr>
    </w:p>
    <w:p w:rsidR="00A76CAE" w:rsidRPr="00853602" w:rsidRDefault="00A76CAE" w:rsidP="00A76CAE">
      <w:pPr>
        <w:rPr>
          <w:rFonts w:ascii="Calibri" w:hAnsi="Calibri" w:cs="Calibri"/>
          <w:i w:val="0"/>
          <w:sz w:val="22"/>
          <w:szCs w:val="22"/>
        </w:rPr>
      </w:pPr>
      <w:r w:rsidRPr="00853602">
        <w:rPr>
          <w:rFonts w:ascii="Calibri" w:hAnsi="Calibri" w:cs="Arial"/>
          <w:bCs/>
          <w:i w:val="0"/>
          <w:sz w:val="22"/>
          <w:szCs w:val="22"/>
        </w:rPr>
        <w:lastRenderedPageBreak/>
        <w:t>Description:</w:t>
      </w:r>
      <w:r w:rsidRPr="00853602">
        <w:rPr>
          <w:rFonts w:ascii="Calibri" w:hAnsi="Calibri"/>
          <w:i w:val="0"/>
          <w:sz w:val="22"/>
          <w:szCs w:val="22"/>
        </w:rPr>
        <w:t xml:space="preserve"> </w:t>
      </w:r>
    </w:p>
    <w:p w:rsidR="00A76CAE" w:rsidRPr="00853602" w:rsidRDefault="00A76CAE" w:rsidP="00A76CAE">
      <w:pPr>
        <w:jc w:val="both"/>
        <w:rPr>
          <w:rFonts w:ascii="Calibri" w:hAnsi="Calibri" w:cs="Arial"/>
          <w:b w:val="0"/>
          <w:bCs/>
          <w:i w:val="0"/>
          <w:sz w:val="22"/>
          <w:szCs w:val="22"/>
        </w:rPr>
      </w:pPr>
      <w:r w:rsidRPr="00853602">
        <w:rPr>
          <w:rFonts w:ascii="Calibri" w:hAnsi="Calibri" w:cs="Arial"/>
          <w:b w:val="0"/>
          <w:bCs/>
          <w:i w:val="0"/>
          <w:sz w:val="22"/>
          <w:szCs w:val="22"/>
        </w:rPr>
        <w:t>The Toronto-Dominion Bank is a Canadian multinational banking and financial services corporation headquartered in Toronto. It is the second-largest bank in Canada by market capitalization and based on assets, and is the sixth largest bank branch network in Canada, commonly known as TD and operating as TD Bank Group.</w:t>
      </w:r>
    </w:p>
    <w:p w:rsidR="00A76CAE" w:rsidRPr="00853602" w:rsidRDefault="00A76CAE" w:rsidP="00A76CAE">
      <w:pPr>
        <w:jc w:val="both"/>
        <w:rPr>
          <w:rFonts w:ascii="Calibri" w:hAnsi="Calibri" w:cs="Arial"/>
          <w:i w:val="0"/>
          <w:sz w:val="22"/>
          <w:szCs w:val="22"/>
        </w:rPr>
      </w:pPr>
    </w:p>
    <w:p w:rsidR="00A76CAE" w:rsidRPr="00853602" w:rsidRDefault="00A76CAE" w:rsidP="00A76CAE">
      <w:pPr>
        <w:jc w:val="both"/>
        <w:rPr>
          <w:rFonts w:ascii="Calibri" w:hAnsi="Calibri" w:cs="Arial"/>
          <w:i w:val="0"/>
          <w:sz w:val="22"/>
          <w:szCs w:val="22"/>
        </w:rPr>
      </w:pPr>
      <w:r w:rsidRPr="00853602">
        <w:rPr>
          <w:rFonts w:ascii="Calibri" w:hAnsi="Calibri" w:cs="Arial"/>
          <w:i w:val="0"/>
          <w:sz w:val="22"/>
          <w:szCs w:val="22"/>
        </w:rPr>
        <w:t>Responsibilities:</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Deployed applications (WAR and EAR) in various environments like Development, UAT on Web Sphere Application Server</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Working experience in DEVELOPMENT and UAT environments</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Trouble shooting various problems in different stages of development using logs files</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Reporting availabilities and various incidents to business</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Log analysis, Issue debugging and bug fixes in production.</w:t>
      </w:r>
    </w:p>
    <w:p w:rsidR="00A76CAE" w:rsidRPr="00853602" w:rsidRDefault="00A76CAE" w:rsidP="00A76CAE">
      <w:pPr>
        <w:numPr>
          <w:ilvl w:val="0"/>
          <w:numId w:val="8"/>
        </w:numPr>
        <w:suppressAutoHyphens w:val="0"/>
        <w:autoSpaceDE w:val="0"/>
        <w:autoSpaceDN w:val="0"/>
        <w:adjustRightInd w:val="0"/>
        <w:ind w:right="18"/>
        <w:jc w:val="both"/>
        <w:rPr>
          <w:rFonts w:ascii="Calibri" w:hAnsi="Calibri" w:cs="Arial"/>
          <w:b w:val="0"/>
          <w:i w:val="0"/>
          <w:color w:val="000000"/>
          <w:sz w:val="22"/>
          <w:szCs w:val="22"/>
        </w:rPr>
      </w:pPr>
      <w:r w:rsidRPr="00853602">
        <w:rPr>
          <w:rFonts w:ascii="Calibri" w:hAnsi="Calibri" w:cs="Arial"/>
          <w:b w:val="0"/>
          <w:i w:val="0"/>
          <w:color w:val="000000"/>
          <w:sz w:val="22"/>
          <w:szCs w:val="22"/>
        </w:rPr>
        <w:t>Proactive monitoring. Analyzing the trends of the applications</w:t>
      </w:r>
    </w:p>
    <w:p w:rsidR="00A76CAE" w:rsidRPr="00853602" w:rsidRDefault="00A76CAE" w:rsidP="00A76CAE">
      <w:pPr>
        <w:numPr>
          <w:ilvl w:val="0"/>
          <w:numId w:val="8"/>
        </w:numPr>
        <w:suppressAutoHyphens w:val="0"/>
        <w:autoSpaceDE w:val="0"/>
        <w:autoSpaceDN w:val="0"/>
        <w:adjustRightInd w:val="0"/>
        <w:ind w:right="14"/>
        <w:jc w:val="both"/>
        <w:rPr>
          <w:rFonts w:ascii="Calibri" w:hAnsi="Calibri" w:cs="Arial"/>
          <w:b w:val="0"/>
          <w:i w:val="0"/>
          <w:color w:val="000000"/>
          <w:sz w:val="22"/>
          <w:szCs w:val="22"/>
        </w:rPr>
      </w:pPr>
      <w:r w:rsidRPr="00853602">
        <w:rPr>
          <w:rFonts w:ascii="Calibri" w:hAnsi="Calibri" w:cs="Arial"/>
          <w:b w:val="0"/>
          <w:i w:val="0"/>
          <w:color w:val="000000"/>
          <w:sz w:val="22"/>
          <w:szCs w:val="22"/>
        </w:rPr>
        <w:t xml:space="preserve">Monitoring various scheduled jobs and </w:t>
      </w:r>
      <w:smartTag w:uri="urn:schemas-microsoft-com:office:smarttags" w:element="stockticker">
        <w:r w:rsidRPr="00853602">
          <w:rPr>
            <w:rFonts w:ascii="Calibri" w:hAnsi="Calibri" w:cs="Arial"/>
            <w:b w:val="0"/>
            <w:i w:val="0"/>
            <w:color w:val="000000"/>
            <w:sz w:val="22"/>
            <w:szCs w:val="22"/>
          </w:rPr>
          <w:t>BAU</w:t>
        </w:r>
      </w:smartTag>
      <w:r w:rsidRPr="00853602">
        <w:rPr>
          <w:rFonts w:ascii="Calibri" w:hAnsi="Calibri" w:cs="Arial"/>
          <w:b w:val="0"/>
          <w:i w:val="0"/>
          <w:color w:val="000000"/>
          <w:sz w:val="22"/>
          <w:szCs w:val="22"/>
        </w:rPr>
        <w:t xml:space="preserve"> activities</w:t>
      </w:r>
    </w:p>
    <w:p w:rsidR="00A76CAE" w:rsidRPr="00853602" w:rsidRDefault="00A76CAE" w:rsidP="00A76CAE">
      <w:pPr>
        <w:numPr>
          <w:ilvl w:val="0"/>
          <w:numId w:val="8"/>
        </w:numPr>
        <w:jc w:val="both"/>
        <w:rPr>
          <w:rFonts w:ascii="Calibri" w:hAnsi="Calibri"/>
          <w:b w:val="0"/>
          <w:i w:val="0"/>
          <w:sz w:val="22"/>
          <w:szCs w:val="22"/>
        </w:rPr>
      </w:pPr>
      <w:r w:rsidRPr="00853602">
        <w:rPr>
          <w:rFonts w:ascii="Calibri" w:hAnsi="Calibri"/>
          <w:b w:val="0"/>
          <w:i w:val="0"/>
          <w:sz w:val="22"/>
          <w:szCs w:val="22"/>
        </w:rPr>
        <w:t>Responsible for general WAS admin tasks like stop and start of Application Servers</w:t>
      </w:r>
    </w:p>
    <w:p w:rsidR="00A76CAE" w:rsidRPr="00853602" w:rsidRDefault="00A76CAE" w:rsidP="00A76CAE">
      <w:pPr>
        <w:numPr>
          <w:ilvl w:val="0"/>
          <w:numId w:val="8"/>
        </w:numPr>
        <w:jc w:val="both"/>
        <w:rPr>
          <w:rFonts w:ascii="Calibri" w:hAnsi="Calibri"/>
          <w:b w:val="0"/>
          <w:i w:val="0"/>
          <w:sz w:val="22"/>
          <w:szCs w:val="22"/>
        </w:rPr>
      </w:pPr>
      <w:r w:rsidRPr="00853602">
        <w:rPr>
          <w:rFonts w:ascii="Calibri" w:hAnsi="Calibri"/>
          <w:b w:val="0"/>
          <w:i w:val="0"/>
          <w:sz w:val="22"/>
          <w:szCs w:val="22"/>
        </w:rPr>
        <w:t>Deployed applications in production environment and performance monitoring</w:t>
      </w:r>
    </w:p>
    <w:p w:rsidR="00A76CAE" w:rsidRPr="00853602" w:rsidRDefault="00A76CAE" w:rsidP="00A76CAE">
      <w:pPr>
        <w:numPr>
          <w:ilvl w:val="0"/>
          <w:numId w:val="8"/>
        </w:numPr>
        <w:rPr>
          <w:rFonts w:ascii="Calibri" w:hAnsi="Calibri"/>
          <w:b w:val="0"/>
          <w:i w:val="0"/>
          <w:sz w:val="22"/>
          <w:szCs w:val="22"/>
        </w:rPr>
      </w:pPr>
      <w:r w:rsidRPr="00853602">
        <w:rPr>
          <w:rFonts w:ascii="Calibri" w:hAnsi="Calibri"/>
          <w:b w:val="0"/>
          <w:i w:val="0"/>
          <w:sz w:val="22"/>
          <w:szCs w:val="22"/>
        </w:rPr>
        <w:t>Acquired complex applications troubleshooting and support environment</w:t>
      </w:r>
    </w:p>
    <w:p w:rsidR="00A76CAE"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853602">
        <w:rPr>
          <w:rFonts w:ascii="Calibri" w:hAnsi="Calibri"/>
          <w:b w:val="0"/>
          <w:i w:val="0"/>
          <w:sz w:val="22"/>
          <w:szCs w:val="22"/>
        </w:rPr>
        <w:t>Monitoring incidents and change tickets</w:t>
      </w:r>
    </w:p>
    <w:p w:rsidR="00A76CAE"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A76CAE">
        <w:rPr>
          <w:rFonts w:ascii="Calibri" w:hAnsi="Calibri"/>
          <w:b w:val="0"/>
          <w:i w:val="0"/>
          <w:sz w:val="22"/>
          <w:szCs w:val="22"/>
        </w:rPr>
        <w:t>Taking part in weekly maintenance activities for windows and Linux servers.</w:t>
      </w:r>
    </w:p>
    <w:p w:rsidR="00A76CAE"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A76CAE">
        <w:rPr>
          <w:rFonts w:ascii="Calibri" w:hAnsi="Calibri"/>
          <w:b w:val="0"/>
          <w:i w:val="0"/>
          <w:sz w:val="22"/>
          <w:szCs w:val="22"/>
        </w:rPr>
        <w:t>Performed routine management of WebSphere environment like monitoring Disk Space and CPU Utilization.</w:t>
      </w:r>
    </w:p>
    <w:p w:rsidR="00A76CAE" w:rsidRPr="00A76CAE"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A76CAE">
        <w:rPr>
          <w:rFonts w:ascii="Calibri" w:hAnsi="Calibri"/>
          <w:b w:val="0"/>
          <w:i w:val="0"/>
          <w:sz w:val="22"/>
          <w:szCs w:val="22"/>
        </w:rPr>
        <w:t>Ensure application dependencies are integrated on system level components such as database, Data Source Name, and connection pooling.</w:t>
      </w:r>
    </w:p>
    <w:p w:rsidR="00A76CAE" w:rsidRPr="00A76CAE"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A76CAE">
        <w:rPr>
          <w:rFonts w:ascii="Calibri" w:hAnsi="Calibri"/>
          <w:b w:val="0"/>
          <w:i w:val="0"/>
          <w:sz w:val="22"/>
          <w:szCs w:val="22"/>
        </w:rPr>
        <w:t>Troubleshooting application server and web server through Checking Error.log, SystemOut.log, SystemErr.log and Native logs for problems.</w:t>
      </w:r>
    </w:p>
    <w:p w:rsidR="00A76CAE" w:rsidRPr="00853602" w:rsidRDefault="00A76CAE" w:rsidP="00A76CAE">
      <w:pPr>
        <w:numPr>
          <w:ilvl w:val="0"/>
          <w:numId w:val="8"/>
        </w:numPr>
        <w:overflowPunct w:val="0"/>
        <w:autoSpaceDE w:val="0"/>
        <w:spacing w:before="40" w:after="40"/>
        <w:jc w:val="both"/>
        <w:textAlignment w:val="baseline"/>
        <w:rPr>
          <w:rFonts w:ascii="Calibri" w:hAnsi="Calibri"/>
          <w:b w:val="0"/>
          <w:i w:val="0"/>
          <w:sz w:val="22"/>
          <w:szCs w:val="22"/>
        </w:rPr>
      </w:pPr>
      <w:r w:rsidRPr="00A76CAE">
        <w:rPr>
          <w:rFonts w:ascii="Calibri" w:hAnsi="Calibri"/>
          <w:b w:val="0"/>
          <w:i w:val="0"/>
          <w:sz w:val="22"/>
          <w:szCs w:val="22"/>
        </w:rPr>
        <w:t>Provided support by 24x7 shift rotation basis and monitored trouble ticket queues to attend user and system calls.</w:t>
      </w:r>
    </w:p>
    <w:p w:rsidR="00A76CAE" w:rsidRPr="00853602" w:rsidRDefault="00A76CAE" w:rsidP="00A76CAE">
      <w:pPr>
        <w:overflowPunct w:val="0"/>
        <w:autoSpaceDE w:val="0"/>
        <w:spacing w:before="40" w:after="40"/>
        <w:textAlignment w:val="baseline"/>
        <w:rPr>
          <w:rFonts w:ascii="Calibri" w:hAnsi="Calibri"/>
          <w:b w:val="0"/>
          <w:i w:val="0"/>
          <w:sz w:val="22"/>
          <w:szCs w:val="22"/>
        </w:rPr>
      </w:pPr>
    </w:p>
    <w:p w:rsidR="00A76CAE" w:rsidRPr="00853602" w:rsidRDefault="00A76CAE" w:rsidP="00A76CAE">
      <w:pPr>
        <w:rPr>
          <w:rFonts w:ascii="Calibri" w:hAnsi="Calibri" w:cs="Arial"/>
          <w:bCs/>
          <w:i w:val="0"/>
          <w:sz w:val="22"/>
          <w:szCs w:val="22"/>
        </w:rPr>
      </w:pPr>
    </w:p>
    <w:p w:rsidR="00A76CAE" w:rsidRPr="00853602" w:rsidRDefault="00A76CAE" w:rsidP="00A76CAE">
      <w:pPr>
        <w:spacing w:before="40" w:after="40"/>
        <w:jc w:val="both"/>
        <w:rPr>
          <w:rFonts w:ascii="Calibri" w:hAnsi="Calibri"/>
          <w:b w:val="0"/>
          <w:bCs/>
          <w:i w:val="0"/>
          <w:iCs/>
          <w:sz w:val="22"/>
          <w:szCs w:val="22"/>
        </w:rPr>
      </w:pPr>
      <w:r w:rsidRPr="00853602">
        <w:rPr>
          <w:rFonts w:ascii="Calibri" w:hAnsi="Calibri" w:cs="Arial"/>
          <w:bCs/>
          <w:i w:val="0"/>
          <w:sz w:val="22"/>
          <w:szCs w:val="22"/>
        </w:rPr>
        <w:t xml:space="preserve">           </w:t>
      </w:r>
      <w:r w:rsidRPr="00BE72AA">
        <w:rPr>
          <w:rFonts w:ascii="Calibri" w:hAnsi="Calibri" w:cs="Arial"/>
          <w:bCs/>
          <w:i w:val="0"/>
          <w:sz w:val="22"/>
          <w:szCs w:val="22"/>
        </w:rPr>
        <w:t>(Bharath V R)</w:t>
      </w:r>
      <w:r w:rsidRPr="00853602">
        <w:rPr>
          <w:rFonts w:ascii="Calibri" w:hAnsi="Calibri" w:cs="Arial"/>
          <w:bCs/>
          <w:i w:val="0"/>
          <w:sz w:val="22"/>
          <w:szCs w:val="22"/>
        </w:rPr>
        <w:t xml:space="preserve">                                                         </w:t>
      </w:r>
    </w:p>
    <w:p w:rsidR="00A76CAE" w:rsidRPr="00A76CAE" w:rsidRDefault="00A76CAE" w:rsidP="00A76CAE">
      <w:pPr>
        <w:suppressAutoHyphens w:val="0"/>
        <w:autoSpaceDE w:val="0"/>
        <w:autoSpaceDN w:val="0"/>
        <w:adjustRightInd w:val="0"/>
        <w:ind w:right="18"/>
        <w:jc w:val="both"/>
        <w:rPr>
          <w:rFonts w:ascii="Calibri" w:hAnsi="Calibri" w:cs="Arial"/>
          <w:b w:val="0"/>
          <w:i w:val="0"/>
          <w:sz w:val="22"/>
          <w:szCs w:val="22"/>
        </w:rPr>
      </w:pPr>
    </w:p>
    <w:p w:rsidR="00D45C23" w:rsidRPr="00853602" w:rsidRDefault="00D45C23" w:rsidP="00D45C23">
      <w:pPr>
        <w:suppressAutoHyphens w:val="0"/>
        <w:autoSpaceDE w:val="0"/>
        <w:autoSpaceDN w:val="0"/>
        <w:adjustRightInd w:val="0"/>
        <w:ind w:left="720" w:right="18"/>
        <w:jc w:val="both"/>
        <w:rPr>
          <w:rFonts w:ascii="Calibri" w:hAnsi="Calibri" w:cs="Arial"/>
          <w:b w:val="0"/>
          <w:i w:val="0"/>
          <w:sz w:val="22"/>
          <w:szCs w:val="22"/>
        </w:rPr>
      </w:pPr>
    </w:p>
    <w:p w:rsidR="008E7418" w:rsidRDefault="008E7418" w:rsidP="008E7418">
      <w:pPr>
        <w:ind w:left="360"/>
        <w:rPr>
          <w:rFonts w:ascii="Calibri" w:hAnsi="Calibri"/>
          <w:b w:val="0"/>
          <w:i w:val="0"/>
          <w:sz w:val="22"/>
          <w:szCs w:val="22"/>
        </w:rPr>
      </w:pPr>
    </w:p>
    <w:p w:rsidR="00D45C23" w:rsidRDefault="00D45C23" w:rsidP="008E7418">
      <w:pPr>
        <w:ind w:left="360"/>
        <w:rPr>
          <w:rFonts w:ascii="Calibri" w:hAnsi="Calibri"/>
          <w:b w:val="0"/>
          <w:i w:val="0"/>
          <w:sz w:val="22"/>
          <w:szCs w:val="22"/>
        </w:rPr>
      </w:pPr>
    </w:p>
    <w:p w:rsidR="008E7418" w:rsidRPr="00853602" w:rsidRDefault="008E7418" w:rsidP="008E7418">
      <w:pPr>
        <w:tabs>
          <w:tab w:val="left" w:pos="720"/>
        </w:tabs>
        <w:rPr>
          <w:rFonts w:ascii="Calibri" w:hAnsi="Calibri"/>
          <w:b w:val="0"/>
          <w:i w:val="0"/>
          <w:sz w:val="22"/>
          <w:szCs w:val="22"/>
        </w:rPr>
      </w:pPr>
    </w:p>
    <w:p w:rsidR="008E7418" w:rsidRPr="00853602" w:rsidRDefault="008E7418" w:rsidP="008E7418">
      <w:pPr>
        <w:tabs>
          <w:tab w:val="left" w:pos="720"/>
        </w:tabs>
        <w:ind w:left="720"/>
        <w:rPr>
          <w:rFonts w:ascii="Calibri" w:hAnsi="Calibri"/>
          <w:b w:val="0"/>
          <w:i w:val="0"/>
          <w:sz w:val="22"/>
          <w:szCs w:val="22"/>
        </w:rPr>
      </w:pPr>
    </w:p>
    <w:p w:rsidR="008E7418" w:rsidRPr="008E7418" w:rsidRDefault="008E7418" w:rsidP="008E7418">
      <w:pPr>
        <w:ind w:left="360"/>
        <w:jc w:val="both"/>
        <w:rPr>
          <w:rFonts w:ascii="Calibri" w:hAnsi="Calibri"/>
          <w:b w:val="0"/>
          <w:i w:val="0"/>
          <w:sz w:val="22"/>
          <w:szCs w:val="22"/>
        </w:rPr>
      </w:pPr>
    </w:p>
    <w:sectPr w:rsidR="008E7418" w:rsidRPr="008E7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3" w15:restartNumberingAfterBreak="0">
    <w:nsid w:val="194F2215"/>
    <w:multiLevelType w:val="hybridMultilevel"/>
    <w:tmpl w:val="672445C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4" w15:restartNumberingAfterBreak="0">
    <w:nsid w:val="20907080"/>
    <w:multiLevelType w:val="hybridMultilevel"/>
    <w:tmpl w:val="49141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D45E5"/>
    <w:multiLevelType w:val="hybridMultilevel"/>
    <w:tmpl w:val="3CB2CE9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3EDA7C7E"/>
    <w:multiLevelType w:val="hybridMultilevel"/>
    <w:tmpl w:val="78ACBD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17794C"/>
    <w:multiLevelType w:val="hybridMultilevel"/>
    <w:tmpl w:val="7B1A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2"/>
  </w:num>
  <w:num w:numId="5">
    <w:abstractNumId w:val="0"/>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240"/>
    <w:rsid w:val="00166233"/>
    <w:rsid w:val="001D3C58"/>
    <w:rsid w:val="00205E83"/>
    <w:rsid w:val="00224FDF"/>
    <w:rsid w:val="002B72D0"/>
    <w:rsid w:val="002D68D9"/>
    <w:rsid w:val="003A4063"/>
    <w:rsid w:val="0052584C"/>
    <w:rsid w:val="0056256E"/>
    <w:rsid w:val="00597222"/>
    <w:rsid w:val="00646E38"/>
    <w:rsid w:val="00756B9E"/>
    <w:rsid w:val="00880240"/>
    <w:rsid w:val="008E7418"/>
    <w:rsid w:val="009653D5"/>
    <w:rsid w:val="00986E12"/>
    <w:rsid w:val="009E1D5D"/>
    <w:rsid w:val="00A549B0"/>
    <w:rsid w:val="00A76CAE"/>
    <w:rsid w:val="00AC0EDE"/>
    <w:rsid w:val="00D45C23"/>
    <w:rsid w:val="00DD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5A57F7D"/>
  <w15:chartTrackingRefBased/>
  <w15:docId w15:val="{9A327702-F8DD-40CD-8627-34943A445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3D5"/>
    <w:pPr>
      <w:suppressAutoHyphens/>
      <w:spacing w:after="0" w:line="240" w:lineRule="auto"/>
    </w:pPr>
    <w:rPr>
      <w:rFonts w:ascii="Times New Roman" w:eastAsia="Times New Roman" w:hAnsi="Times New Roman" w:cs="Times New Roman"/>
      <w:b/>
      <w:i/>
      <w:shadow/>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1934</Words>
  <Characters>11025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Vijalapuram Ramchandrareddy</dc:creator>
  <cp:keywords/>
  <dc:description/>
  <cp:lastModifiedBy>Bharath Vijalapuram Ramchandrareddy</cp:lastModifiedBy>
  <cp:revision>30</cp:revision>
  <dcterms:created xsi:type="dcterms:W3CDTF">2017-08-02T12:51:00Z</dcterms:created>
  <dcterms:modified xsi:type="dcterms:W3CDTF">2018-01-04T03:06:00Z</dcterms:modified>
</cp:coreProperties>
</file>