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8A9" w:rsidRPr="00F707C9" w:rsidRDefault="000E48A9" w:rsidP="000E48A9">
      <w:pPr>
        <w:rPr>
          <w:sz w:val="24"/>
          <w:szCs w:val="24"/>
        </w:rPr>
      </w:pPr>
      <w:r w:rsidRPr="00F707C9">
        <w:rPr>
          <w:sz w:val="24"/>
          <w:szCs w:val="24"/>
        </w:rPr>
        <w:t xml:space="preserve">Progress so far- started with the Andrew NG machine learning course and the </w:t>
      </w:r>
      <w:r w:rsidR="00E501C8" w:rsidRPr="00F707C9">
        <w:rPr>
          <w:sz w:val="24"/>
          <w:szCs w:val="24"/>
        </w:rPr>
        <w:t>M</w:t>
      </w:r>
      <w:r w:rsidR="00066D69" w:rsidRPr="00F707C9">
        <w:rPr>
          <w:sz w:val="24"/>
          <w:szCs w:val="24"/>
        </w:rPr>
        <w:t>ichigan</w:t>
      </w:r>
      <w:r w:rsidRPr="00F707C9">
        <w:rPr>
          <w:sz w:val="24"/>
          <w:szCs w:val="24"/>
        </w:rPr>
        <w:t xml:space="preserve"> university course for basics in python. Things learnt so far- </w:t>
      </w:r>
    </w:p>
    <w:p w:rsidR="000E48A9" w:rsidRPr="00F707C9" w:rsidRDefault="00E501C8" w:rsidP="000E48A9">
      <w:pPr>
        <w:rPr>
          <w:sz w:val="24"/>
          <w:szCs w:val="24"/>
        </w:rPr>
      </w:pPr>
      <w:r w:rsidRPr="00F707C9">
        <w:rPr>
          <w:sz w:val="24"/>
          <w:szCs w:val="24"/>
        </w:rPr>
        <w:t>Week 1 of ML course-</w:t>
      </w:r>
    </w:p>
    <w:p w:rsidR="00E501C8" w:rsidRDefault="00E501C8" w:rsidP="000E48A9">
      <w:pPr>
        <w:rPr>
          <w:sz w:val="24"/>
          <w:szCs w:val="24"/>
        </w:rPr>
      </w:pPr>
      <w:r w:rsidRPr="00F707C9">
        <w:rPr>
          <w:sz w:val="24"/>
          <w:szCs w:val="24"/>
        </w:rPr>
        <w:t xml:space="preserve">1] model representation: Examples of supervised and unsupervised learning. </w:t>
      </w:r>
      <w:r w:rsidR="008154AF" w:rsidRPr="00F707C9">
        <w:rPr>
          <w:sz w:val="24"/>
          <w:szCs w:val="24"/>
        </w:rPr>
        <w:t xml:space="preserve">In supervised learning we see that with the input training examples, we also feed in the true values or feed in if the condition is satisfied or not. </w:t>
      </w:r>
      <w:r w:rsidRPr="00F707C9">
        <w:rPr>
          <w:sz w:val="24"/>
          <w:szCs w:val="24"/>
        </w:rPr>
        <w:t xml:space="preserve">Also defining problems of regression type or classification type. </w:t>
      </w:r>
    </w:p>
    <w:p w:rsidR="00D00949" w:rsidRDefault="00D00949" w:rsidP="000E48A9">
      <w:pPr>
        <w:rPr>
          <w:sz w:val="24"/>
          <w:szCs w:val="24"/>
        </w:rPr>
      </w:pPr>
      <w:r>
        <w:rPr>
          <w:sz w:val="24"/>
          <w:szCs w:val="24"/>
        </w:rPr>
        <w:t>2] linear regression:</w:t>
      </w:r>
    </w:p>
    <w:p w:rsidR="00D00949" w:rsidRPr="00D00949" w:rsidRDefault="00D00949" w:rsidP="00D00949">
      <w:pPr>
        <w:rPr>
          <w:sz w:val="24"/>
          <w:szCs w:val="24"/>
        </w:rPr>
      </w:pPr>
      <w:r w:rsidRPr="00D00949">
        <w:rPr>
          <w:sz w:val="24"/>
          <w:szCs w:val="24"/>
        </w:rPr>
        <w:t>Linear Regression is a supervised machine learning algorithm where the predicted output is continuous and has a constant slope. It’s used to predict values within a conti</w:t>
      </w:r>
      <w:r>
        <w:rPr>
          <w:sz w:val="24"/>
          <w:szCs w:val="24"/>
        </w:rPr>
        <w:t xml:space="preserve">nuous </w:t>
      </w:r>
      <w:proofErr w:type="gramStart"/>
      <w:r>
        <w:rPr>
          <w:sz w:val="24"/>
          <w:szCs w:val="24"/>
        </w:rPr>
        <w:t xml:space="preserve">range, </w:t>
      </w:r>
      <w:r w:rsidRPr="00D00949">
        <w:rPr>
          <w:sz w:val="24"/>
          <w:szCs w:val="24"/>
        </w:rPr>
        <w:t xml:space="preserve"> rather</w:t>
      </w:r>
      <w:proofErr w:type="gramEnd"/>
      <w:r w:rsidRPr="00D00949">
        <w:rPr>
          <w:sz w:val="24"/>
          <w:szCs w:val="24"/>
        </w:rPr>
        <w:t xml:space="preserve"> than trying to classify them into categories (e.g. cat, dog). There are two main types:</w:t>
      </w:r>
    </w:p>
    <w:p w:rsidR="00D00949" w:rsidRDefault="00D00949" w:rsidP="00D00949">
      <w:pPr>
        <w:rPr>
          <w:sz w:val="24"/>
          <w:szCs w:val="24"/>
        </w:rPr>
      </w:pPr>
      <w:r>
        <w:rPr>
          <w:sz w:val="24"/>
          <w:szCs w:val="24"/>
        </w:rPr>
        <w:t xml:space="preserve">Simple regression: </w:t>
      </w:r>
      <w:r w:rsidRPr="00D00949">
        <w:rPr>
          <w:sz w:val="24"/>
          <w:szCs w:val="24"/>
        </w:rPr>
        <w:t>Simple linear regression uses traditional slope-intercept form, where m and b are the variables our algorithm will try to “learn” to produce the most accurate predictions. x represents our input data and y rep</w:t>
      </w:r>
      <w:r>
        <w:rPr>
          <w:sz w:val="24"/>
          <w:szCs w:val="24"/>
        </w:rPr>
        <w:t xml:space="preserve">resents our </w:t>
      </w:r>
      <w:proofErr w:type="spellStart"/>
      <w:r>
        <w:rPr>
          <w:sz w:val="24"/>
          <w:szCs w:val="24"/>
        </w:rPr>
        <w:t>prediction.</w:t>
      </w:r>
    </w:p>
    <w:p w:rsidR="00D00949" w:rsidRPr="00D00949" w:rsidRDefault="00D00949" w:rsidP="00D00949">
      <w:pPr>
        <w:rPr>
          <w:sz w:val="24"/>
          <w:szCs w:val="24"/>
        </w:rPr>
      </w:pPr>
      <w:proofErr w:type="spellEnd"/>
      <w:r w:rsidRPr="00D00949">
        <w:rPr>
          <w:sz w:val="24"/>
          <w:szCs w:val="24"/>
        </w:rPr>
        <w:t>y=</w:t>
      </w:r>
      <w:proofErr w:type="spellStart"/>
      <w:r w:rsidRPr="00D00949">
        <w:rPr>
          <w:sz w:val="24"/>
          <w:szCs w:val="24"/>
        </w:rPr>
        <w:t>mx+b</w:t>
      </w:r>
      <w:proofErr w:type="spellEnd"/>
    </w:p>
    <w:p w:rsidR="00D00949" w:rsidRPr="00D00949" w:rsidRDefault="00D00949" w:rsidP="00D00949">
      <w:pPr>
        <w:rPr>
          <w:sz w:val="24"/>
          <w:szCs w:val="24"/>
        </w:rPr>
      </w:pPr>
      <w:r>
        <w:rPr>
          <w:sz w:val="24"/>
          <w:szCs w:val="24"/>
        </w:rPr>
        <w:t>Multivariable regression: It is</w:t>
      </w:r>
      <w:r w:rsidRPr="00D00949">
        <w:rPr>
          <w:sz w:val="24"/>
          <w:szCs w:val="24"/>
        </w:rPr>
        <w:t xml:space="preserve"> complex, multi-variable linear equation might look like this, where w represents the coefficients, or weights, our model will try to learn.</w:t>
      </w:r>
    </w:p>
    <w:p w:rsidR="00D00949" w:rsidRPr="00F707C9" w:rsidRDefault="00D00949" w:rsidP="00D00949">
      <w:pPr>
        <w:rPr>
          <w:sz w:val="24"/>
          <w:szCs w:val="24"/>
        </w:rPr>
      </w:pPr>
      <w:r w:rsidRPr="00D00949">
        <w:rPr>
          <w:sz w:val="24"/>
          <w:szCs w:val="24"/>
        </w:rPr>
        <w:t>f(</w:t>
      </w:r>
      <w:proofErr w:type="spellStart"/>
      <w:proofErr w:type="gramStart"/>
      <w:r w:rsidRPr="00D00949">
        <w:rPr>
          <w:sz w:val="24"/>
          <w:szCs w:val="24"/>
        </w:rPr>
        <w:t>x,y</w:t>
      </w:r>
      <w:proofErr w:type="gramEnd"/>
      <w:r w:rsidRPr="00D00949">
        <w:rPr>
          <w:sz w:val="24"/>
          <w:szCs w:val="24"/>
        </w:rPr>
        <w:t>,z</w:t>
      </w:r>
      <w:proofErr w:type="spellEnd"/>
      <w:r w:rsidRPr="00D00949">
        <w:rPr>
          <w:sz w:val="24"/>
          <w:szCs w:val="24"/>
        </w:rPr>
        <w:t>)=w1x+w2y+w3z</w:t>
      </w:r>
    </w:p>
    <w:p w:rsidR="007E630B" w:rsidRPr="00F707C9" w:rsidRDefault="00D00949" w:rsidP="000E48A9">
      <w:pPr>
        <w:rPr>
          <w:sz w:val="24"/>
          <w:szCs w:val="24"/>
        </w:rPr>
      </w:pPr>
      <w:r>
        <w:rPr>
          <w:sz w:val="24"/>
          <w:szCs w:val="24"/>
        </w:rPr>
        <w:t>3] C</w:t>
      </w:r>
      <w:r w:rsidR="007E630B" w:rsidRPr="00F707C9">
        <w:rPr>
          <w:sz w:val="24"/>
          <w:szCs w:val="24"/>
        </w:rPr>
        <w:t>ost function</w:t>
      </w:r>
      <w:r>
        <w:rPr>
          <w:sz w:val="24"/>
          <w:szCs w:val="24"/>
        </w:rPr>
        <w:t xml:space="preserve"> &amp; Gradient descent</w:t>
      </w:r>
      <w:r w:rsidR="008154AF" w:rsidRPr="00F707C9">
        <w:rPr>
          <w:sz w:val="24"/>
          <w:szCs w:val="24"/>
        </w:rPr>
        <w:t xml:space="preserve">: To map the data on a graph using parameters to correctly predict the values of data points outside our training examples. The </w:t>
      </w:r>
      <w:r w:rsidR="006A533C" w:rsidRPr="00F707C9">
        <w:rPr>
          <w:sz w:val="24"/>
          <w:szCs w:val="24"/>
        </w:rPr>
        <w:t xml:space="preserve">algorithm explained is the linear regression with </w:t>
      </w:r>
      <w:r w:rsidR="00EB7C10" w:rsidRPr="00F707C9">
        <w:rPr>
          <w:sz w:val="24"/>
          <w:szCs w:val="24"/>
        </w:rPr>
        <w:t xml:space="preserve">one variable. </w:t>
      </w:r>
      <w:proofErr w:type="gramStart"/>
      <w:r w:rsidR="00EB7C10" w:rsidRPr="00F707C9">
        <w:rPr>
          <w:sz w:val="24"/>
          <w:szCs w:val="24"/>
        </w:rPr>
        <w:t>So</w:t>
      </w:r>
      <w:proofErr w:type="gramEnd"/>
      <w:r w:rsidR="00EB7C10" w:rsidRPr="00F707C9">
        <w:rPr>
          <w:sz w:val="24"/>
          <w:szCs w:val="24"/>
        </w:rPr>
        <w:t xml:space="preserve"> in the cases seen, we have one variable and two parameters</w:t>
      </w:r>
      <w:r w:rsidR="00F707C9" w:rsidRPr="00F707C9">
        <w:rPr>
          <w:sz w:val="24"/>
          <w:szCs w:val="24"/>
        </w:rPr>
        <w:t xml:space="preserve">. Theta0 and theta1 are the basic parameters. </w:t>
      </w:r>
      <w:proofErr w:type="gramStart"/>
      <w:r w:rsidR="00F707C9" w:rsidRPr="00F707C9">
        <w:rPr>
          <w:sz w:val="24"/>
          <w:szCs w:val="24"/>
        </w:rPr>
        <w:t>So</w:t>
      </w:r>
      <w:proofErr w:type="gramEnd"/>
      <w:r w:rsidR="00F707C9" w:rsidRPr="00F707C9">
        <w:rPr>
          <w:sz w:val="24"/>
          <w:szCs w:val="24"/>
        </w:rPr>
        <w:t xml:space="preserve"> to improve our accuracy and find the best suitable parameters theta0 and theta1, we use cost function. </w:t>
      </w:r>
    </w:p>
    <w:p w:rsidR="00F707C9" w:rsidRDefault="00F707C9" w:rsidP="000E48A9">
      <w:pPr>
        <w:rPr>
          <w:rStyle w:val="mord"/>
          <w:color w:val="373A3C"/>
          <w:sz w:val="24"/>
          <w:szCs w:val="24"/>
          <w:shd w:val="clear" w:color="auto" w:fill="FAFAFA"/>
        </w:rPr>
      </w:pPr>
      <w:r w:rsidRPr="00F707C9">
        <w:rPr>
          <w:rStyle w:val="mord"/>
          <w:rFonts w:ascii="KaTeX_Math" w:hAnsi="KaTeX_Math"/>
          <w:i/>
          <w:iCs/>
          <w:color w:val="373A3C"/>
          <w:sz w:val="24"/>
          <w:szCs w:val="24"/>
          <w:shd w:val="clear" w:color="auto" w:fill="FAFAFA"/>
        </w:rPr>
        <w:t>J</w:t>
      </w:r>
      <w:r w:rsidRPr="00F707C9">
        <w:rPr>
          <w:rStyle w:val="mopen"/>
          <w:color w:val="373A3C"/>
          <w:sz w:val="24"/>
          <w:szCs w:val="24"/>
          <w:shd w:val="clear" w:color="auto" w:fill="FAFAFA"/>
        </w:rPr>
        <w:t>(</w:t>
      </w:r>
      <w:r w:rsidRPr="00F707C9">
        <w:rPr>
          <w:rStyle w:val="mord"/>
          <w:rFonts w:ascii="KaTeX_Math" w:hAnsi="KaTeX_Math"/>
          <w:i/>
          <w:iCs/>
          <w:color w:val="373A3C"/>
          <w:sz w:val="24"/>
          <w:szCs w:val="24"/>
          <w:shd w:val="clear" w:color="auto" w:fill="FAFAFA"/>
        </w:rPr>
        <w:t>θ</w:t>
      </w:r>
      <w:r w:rsidRPr="00F707C9">
        <w:rPr>
          <w:rStyle w:val="mord"/>
          <w:color w:val="373A3C"/>
          <w:sz w:val="24"/>
          <w:szCs w:val="24"/>
          <w:shd w:val="clear" w:color="auto" w:fill="FAFAFA"/>
        </w:rPr>
        <w:t>0</w:t>
      </w:r>
      <w:proofErr w:type="gramStart"/>
      <w:r w:rsidRPr="00F707C9">
        <w:rPr>
          <w:rStyle w:val="vlist-s"/>
          <w:color w:val="373A3C"/>
          <w:sz w:val="24"/>
          <w:szCs w:val="24"/>
          <w:shd w:val="clear" w:color="auto" w:fill="FAFAFA"/>
        </w:rPr>
        <w:t>​</w:t>
      </w:r>
      <w:r w:rsidRPr="00F707C9">
        <w:rPr>
          <w:rStyle w:val="mpunct"/>
          <w:color w:val="373A3C"/>
          <w:sz w:val="24"/>
          <w:szCs w:val="24"/>
          <w:shd w:val="clear" w:color="auto" w:fill="FAFAFA"/>
        </w:rPr>
        <w:t>,</w:t>
      </w:r>
      <w:r w:rsidRPr="00F707C9">
        <w:rPr>
          <w:rStyle w:val="mord"/>
          <w:rFonts w:ascii="KaTeX_Math" w:hAnsi="KaTeX_Math"/>
          <w:i/>
          <w:iCs/>
          <w:color w:val="373A3C"/>
          <w:sz w:val="24"/>
          <w:szCs w:val="24"/>
          <w:shd w:val="clear" w:color="auto" w:fill="FAFAFA"/>
        </w:rPr>
        <w:t>θ</w:t>
      </w:r>
      <w:proofErr w:type="gramEnd"/>
      <w:r w:rsidRPr="00F707C9">
        <w:rPr>
          <w:rStyle w:val="mord"/>
          <w:color w:val="373A3C"/>
          <w:sz w:val="24"/>
          <w:szCs w:val="24"/>
          <w:shd w:val="clear" w:color="auto" w:fill="FAFAFA"/>
        </w:rPr>
        <w:t>1</w:t>
      </w:r>
      <w:r w:rsidRPr="00F707C9">
        <w:rPr>
          <w:rStyle w:val="vlist-s"/>
          <w:color w:val="373A3C"/>
          <w:sz w:val="24"/>
          <w:szCs w:val="24"/>
          <w:shd w:val="clear" w:color="auto" w:fill="FAFAFA"/>
        </w:rPr>
        <w:t>​</w:t>
      </w:r>
      <w:r w:rsidRPr="00F707C9">
        <w:rPr>
          <w:rStyle w:val="mclose"/>
          <w:color w:val="373A3C"/>
          <w:sz w:val="24"/>
          <w:szCs w:val="24"/>
          <w:shd w:val="clear" w:color="auto" w:fill="FAFAFA"/>
        </w:rPr>
        <w:t>)</w:t>
      </w:r>
      <w:r w:rsidRPr="00F707C9">
        <w:rPr>
          <w:rStyle w:val="mrel"/>
          <w:color w:val="373A3C"/>
          <w:sz w:val="24"/>
          <w:szCs w:val="24"/>
          <w:shd w:val="clear" w:color="auto" w:fill="FAFAFA"/>
        </w:rPr>
        <w:t>=</w:t>
      </w:r>
      <w:r w:rsidRPr="00F707C9">
        <w:rPr>
          <w:rStyle w:val="mord"/>
          <w:color w:val="373A3C"/>
          <w:sz w:val="24"/>
          <w:szCs w:val="24"/>
          <w:shd w:val="clear" w:color="auto" w:fill="FAFAFA"/>
        </w:rPr>
        <w:t>2</w:t>
      </w:r>
      <w:r w:rsidRPr="00F707C9">
        <w:rPr>
          <w:rStyle w:val="mord"/>
          <w:rFonts w:ascii="KaTeX_Math" w:hAnsi="KaTeX_Math"/>
          <w:i/>
          <w:iCs/>
          <w:color w:val="373A3C"/>
          <w:sz w:val="24"/>
          <w:szCs w:val="24"/>
          <w:shd w:val="clear" w:color="auto" w:fill="FAFAFA"/>
        </w:rPr>
        <w:t>m</w:t>
      </w:r>
      <w:r w:rsidRPr="00F707C9">
        <w:rPr>
          <w:rStyle w:val="mord"/>
          <w:color w:val="373A3C"/>
          <w:sz w:val="24"/>
          <w:szCs w:val="24"/>
          <w:shd w:val="clear" w:color="auto" w:fill="FAFAFA"/>
        </w:rPr>
        <w:t>1</w:t>
      </w:r>
      <w:r w:rsidRPr="00F707C9">
        <w:rPr>
          <w:rStyle w:val="vlist-s"/>
          <w:color w:val="373A3C"/>
          <w:sz w:val="24"/>
          <w:szCs w:val="24"/>
          <w:shd w:val="clear" w:color="auto" w:fill="FAFAFA"/>
        </w:rPr>
        <w:t>​</w:t>
      </w:r>
      <w:proofErr w:type="spellStart"/>
      <w:r w:rsidRPr="00F707C9">
        <w:rPr>
          <w:rStyle w:val="mord"/>
          <w:rFonts w:ascii="KaTeX_Math" w:hAnsi="KaTeX_Math"/>
          <w:i/>
          <w:iCs/>
          <w:color w:val="373A3C"/>
          <w:sz w:val="24"/>
          <w:szCs w:val="24"/>
          <w:shd w:val="clear" w:color="auto" w:fill="FAFAFA"/>
        </w:rPr>
        <w:t>i</w:t>
      </w:r>
      <w:proofErr w:type="spellEnd"/>
      <w:r w:rsidRPr="00F707C9">
        <w:rPr>
          <w:rStyle w:val="mrel"/>
          <w:color w:val="373A3C"/>
          <w:sz w:val="24"/>
          <w:szCs w:val="24"/>
          <w:shd w:val="clear" w:color="auto" w:fill="FAFAFA"/>
        </w:rPr>
        <w:t>=</w:t>
      </w:r>
      <w:r w:rsidRPr="00F707C9">
        <w:rPr>
          <w:rStyle w:val="mord"/>
          <w:color w:val="373A3C"/>
          <w:sz w:val="24"/>
          <w:szCs w:val="24"/>
          <w:shd w:val="clear" w:color="auto" w:fill="FAFAFA"/>
        </w:rPr>
        <w:t>1</w:t>
      </w:r>
      <w:r w:rsidRPr="00F707C9">
        <w:rPr>
          <w:rStyle w:val="mop"/>
          <w:rFonts w:ascii="KaTeX_Size2" w:hAnsi="KaTeX_Size2"/>
          <w:color w:val="373A3C"/>
          <w:sz w:val="24"/>
          <w:szCs w:val="24"/>
          <w:shd w:val="clear" w:color="auto" w:fill="FAFAFA"/>
        </w:rPr>
        <w:t>∑</w:t>
      </w:r>
      <w:r w:rsidRPr="00F707C9">
        <w:rPr>
          <w:rStyle w:val="mord"/>
          <w:rFonts w:ascii="KaTeX_Math" w:hAnsi="KaTeX_Math"/>
          <w:i/>
          <w:iCs/>
          <w:color w:val="373A3C"/>
          <w:sz w:val="24"/>
          <w:szCs w:val="24"/>
          <w:shd w:val="clear" w:color="auto" w:fill="FAFAFA"/>
        </w:rPr>
        <w:t>m</w:t>
      </w:r>
      <w:r w:rsidRPr="00F707C9">
        <w:rPr>
          <w:rStyle w:val="vlist-s"/>
          <w:color w:val="373A3C"/>
          <w:sz w:val="24"/>
          <w:szCs w:val="24"/>
          <w:shd w:val="clear" w:color="auto" w:fill="FAFAFA"/>
        </w:rPr>
        <w:t>​</w:t>
      </w:r>
      <w:r w:rsidRPr="00F707C9">
        <w:rPr>
          <w:rStyle w:val="mopen"/>
          <w:color w:val="373A3C"/>
          <w:sz w:val="24"/>
          <w:szCs w:val="24"/>
          <w:shd w:val="clear" w:color="auto" w:fill="FAFAFA"/>
        </w:rPr>
        <w:t>(</w:t>
      </w:r>
      <w:r w:rsidRPr="00F707C9">
        <w:rPr>
          <w:rStyle w:val="mord"/>
          <w:rFonts w:ascii="KaTeX_Math" w:hAnsi="KaTeX_Math"/>
          <w:i/>
          <w:iCs/>
          <w:color w:val="373A3C"/>
          <w:sz w:val="24"/>
          <w:szCs w:val="24"/>
          <w:shd w:val="clear" w:color="auto" w:fill="FAFAFA"/>
        </w:rPr>
        <w:t>y</w:t>
      </w:r>
      <w:r w:rsidRPr="00F707C9">
        <w:rPr>
          <w:rStyle w:val="accent-body"/>
          <w:color w:val="373A3C"/>
          <w:sz w:val="24"/>
          <w:szCs w:val="24"/>
          <w:shd w:val="clear" w:color="auto" w:fill="FAFAFA"/>
        </w:rPr>
        <w:t>^</w:t>
      </w:r>
      <w:r w:rsidRPr="00F707C9">
        <w:rPr>
          <w:rStyle w:val="vlist-s"/>
          <w:color w:val="373A3C"/>
          <w:sz w:val="24"/>
          <w:szCs w:val="24"/>
          <w:shd w:val="clear" w:color="auto" w:fill="FAFAFA"/>
        </w:rPr>
        <w:t>​</w:t>
      </w:r>
      <w:proofErr w:type="spellStart"/>
      <w:r w:rsidRPr="00F707C9">
        <w:rPr>
          <w:rStyle w:val="mord"/>
          <w:rFonts w:ascii="KaTeX_Math" w:hAnsi="KaTeX_Math"/>
          <w:i/>
          <w:iCs/>
          <w:color w:val="373A3C"/>
          <w:sz w:val="24"/>
          <w:szCs w:val="24"/>
          <w:shd w:val="clear" w:color="auto" w:fill="FAFAFA"/>
        </w:rPr>
        <w:t>i</w:t>
      </w:r>
      <w:proofErr w:type="spellEnd"/>
      <w:r w:rsidRPr="00F707C9">
        <w:rPr>
          <w:rStyle w:val="vlist-s"/>
          <w:color w:val="373A3C"/>
          <w:sz w:val="24"/>
          <w:szCs w:val="24"/>
          <w:shd w:val="clear" w:color="auto" w:fill="FAFAFA"/>
        </w:rPr>
        <w:t>​</w:t>
      </w:r>
      <w:r w:rsidRPr="00F707C9">
        <w:rPr>
          <w:rStyle w:val="mbin"/>
          <w:color w:val="373A3C"/>
          <w:sz w:val="24"/>
          <w:szCs w:val="24"/>
          <w:shd w:val="clear" w:color="auto" w:fill="FAFAFA"/>
        </w:rPr>
        <w:t>−</w:t>
      </w:r>
      <w:proofErr w:type="spellStart"/>
      <w:r w:rsidRPr="00F707C9">
        <w:rPr>
          <w:rStyle w:val="mord"/>
          <w:rFonts w:ascii="KaTeX_Math" w:hAnsi="KaTeX_Math"/>
          <w:i/>
          <w:iCs/>
          <w:color w:val="373A3C"/>
          <w:sz w:val="24"/>
          <w:szCs w:val="24"/>
          <w:shd w:val="clear" w:color="auto" w:fill="FAFAFA"/>
        </w:rPr>
        <w:t>yi</w:t>
      </w:r>
      <w:proofErr w:type="spellEnd"/>
      <w:r w:rsidRPr="00F707C9">
        <w:rPr>
          <w:rStyle w:val="vlist-s"/>
          <w:color w:val="373A3C"/>
          <w:sz w:val="24"/>
          <w:szCs w:val="24"/>
          <w:shd w:val="clear" w:color="auto" w:fill="FAFAFA"/>
        </w:rPr>
        <w:t>​</w:t>
      </w:r>
      <w:r w:rsidRPr="00F707C9">
        <w:rPr>
          <w:rStyle w:val="mclose"/>
          <w:color w:val="373A3C"/>
          <w:sz w:val="24"/>
          <w:szCs w:val="24"/>
          <w:shd w:val="clear" w:color="auto" w:fill="FAFAFA"/>
        </w:rPr>
        <w:t>)</w:t>
      </w:r>
      <w:r w:rsidRPr="00F707C9">
        <w:rPr>
          <w:rStyle w:val="mord"/>
          <w:color w:val="373A3C"/>
          <w:sz w:val="24"/>
          <w:szCs w:val="24"/>
          <w:shd w:val="clear" w:color="auto" w:fill="FAFAFA"/>
        </w:rPr>
        <w:t>2</w:t>
      </w:r>
      <w:r w:rsidRPr="00F707C9">
        <w:rPr>
          <w:rStyle w:val="mrel"/>
          <w:color w:val="373A3C"/>
          <w:sz w:val="24"/>
          <w:szCs w:val="24"/>
          <w:shd w:val="clear" w:color="auto" w:fill="FAFAFA"/>
        </w:rPr>
        <w:t>=</w:t>
      </w:r>
      <w:r w:rsidRPr="00F707C9">
        <w:rPr>
          <w:rStyle w:val="mord"/>
          <w:color w:val="373A3C"/>
          <w:sz w:val="24"/>
          <w:szCs w:val="24"/>
          <w:shd w:val="clear" w:color="auto" w:fill="FAFAFA"/>
        </w:rPr>
        <w:t>2</w:t>
      </w:r>
      <w:r w:rsidRPr="00F707C9">
        <w:rPr>
          <w:rStyle w:val="mord"/>
          <w:rFonts w:ascii="KaTeX_Math" w:hAnsi="KaTeX_Math"/>
          <w:i/>
          <w:iCs/>
          <w:color w:val="373A3C"/>
          <w:sz w:val="24"/>
          <w:szCs w:val="24"/>
          <w:shd w:val="clear" w:color="auto" w:fill="FAFAFA"/>
        </w:rPr>
        <w:t>m</w:t>
      </w:r>
      <w:r w:rsidRPr="00F707C9">
        <w:rPr>
          <w:rStyle w:val="mord"/>
          <w:color w:val="373A3C"/>
          <w:sz w:val="24"/>
          <w:szCs w:val="24"/>
          <w:shd w:val="clear" w:color="auto" w:fill="FAFAFA"/>
        </w:rPr>
        <w:t>1</w:t>
      </w:r>
      <w:r w:rsidRPr="00F707C9">
        <w:rPr>
          <w:rStyle w:val="vlist-s"/>
          <w:color w:val="373A3C"/>
          <w:sz w:val="24"/>
          <w:szCs w:val="24"/>
          <w:shd w:val="clear" w:color="auto" w:fill="FAFAFA"/>
        </w:rPr>
        <w:t>​</w:t>
      </w:r>
      <w:proofErr w:type="spellStart"/>
      <w:r w:rsidRPr="00F707C9">
        <w:rPr>
          <w:rStyle w:val="mord"/>
          <w:rFonts w:ascii="KaTeX_Math" w:hAnsi="KaTeX_Math"/>
          <w:i/>
          <w:iCs/>
          <w:color w:val="373A3C"/>
          <w:sz w:val="24"/>
          <w:szCs w:val="24"/>
          <w:shd w:val="clear" w:color="auto" w:fill="FAFAFA"/>
        </w:rPr>
        <w:t>i</w:t>
      </w:r>
      <w:proofErr w:type="spellEnd"/>
      <w:r w:rsidRPr="00F707C9">
        <w:rPr>
          <w:rStyle w:val="mrel"/>
          <w:color w:val="373A3C"/>
          <w:sz w:val="24"/>
          <w:szCs w:val="24"/>
          <w:shd w:val="clear" w:color="auto" w:fill="FAFAFA"/>
        </w:rPr>
        <w:t>=</w:t>
      </w:r>
      <w:r w:rsidRPr="00F707C9">
        <w:rPr>
          <w:rStyle w:val="mord"/>
          <w:color w:val="373A3C"/>
          <w:sz w:val="24"/>
          <w:szCs w:val="24"/>
          <w:shd w:val="clear" w:color="auto" w:fill="FAFAFA"/>
        </w:rPr>
        <w:t>1</w:t>
      </w:r>
      <w:r w:rsidRPr="00F707C9">
        <w:rPr>
          <w:rStyle w:val="mop"/>
          <w:rFonts w:ascii="KaTeX_Size2" w:hAnsi="KaTeX_Size2"/>
          <w:color w:val="373A3C"/>
          <w:sz w:val="24"/>
          <w:szCs w:val="24"/>
          <w:shd w:val="clear" w:color="auto" w:fill="FAFAFA"/>
        </w:rPr>
        <w:t>∑</w:t>
      </w:r>
      <w:r w:rsidRPr="00F707C9">
        <w:rPr>
          <w:rStyle w:val="mord"/>
          <w:rFonts w:ascii="KaTeX_Math" w:hAnsi="KaTeX_Math"/>
          <w:i/>
          <w:iCs/>
          <w:color w:val="373A3C"/>
          <w:sz w:val="24"/>
          <w:szCs w:val="24"/>
          <w:shd w:val="clear" w:color="auto" w:fill="FAFAFA"/>
        </w:rPr>
        <w:t>m</w:t>
      </w:r>
      <w:r w:rsidRPr="00F707C9">
        <w:rPr>
          <w:rStyle w:val="vlist-s"/>
          <w:color w:val="373A3C"/>
          <w:sz w:val="24"/>
          <w:szCs w:val="24"/>
          <w:shd w:val="clear" w:color="auto" w:fill="FAFAFA"/>
        </w:rPr>
        <w:t>​</w:t>
      </w:r>
      <w:r w:rsidRPr="00F707C9">
        <w:rPr>
          <w:rStyle w:val="mopen"/>
          <w:color w:val="373A3C"/>
          <w:sz w:val="24"/>
          <w:szCs w:val="24"/>
          <w:shd w:val="clear" w:color="auto" w:fill="FAFAFA"/>
        </w:rPr>
        <w:t>(</w:t>
      </w:r>
      <w:proofErr w:type="spellStart"/>
      <w:r w:rsidRPr="00F707C9">
        <w:rPr>
          <w:rStyle w:val="mord"/>
          <w:rFonts w:ascii="KaTeX_Math" w:hAnsi="KaTeX_Math"/>
          <w:i/>
          <w:iCs/>
          <w:color w:val="373A3C"/>
          <w:sz w:val="24"/>
          <w:szCs w:val="24"/>
          <w:shd w:val="clear" w:color="auto" w:fill="FAFAFA"/>
        </w:rPr>
        <w:t>hθ</w:t>
      </w:r>
      <w:proofErr w:type="spellEnd"/>
      <w:r w:rsidRPr="00F707C9">
        <w:rPr>
          <w:rStyle w:val="vlist-s"/>
          <w:color w:val="373A3C"/>
          <w:sz w:val="24"/>
          <w:szCs w:val="24"/>
          <w:shd w:val="clear" w:color="auto" w:fill="FAFAFA"/>
        </w:rPr>
        <w:t>​</w:t>
      </w:r>
      <w:r w:rsidRPr="00F707C9">
        <w:rPr>
          <w:rStyle w:val="mopen"/>
          <w:color w:val="373A3C"/>
          <w:sz w:val="24"/>
          <w:szCs w:val="24"/>
          <w:shd w:val="clear" w:color="auto" w:fill="FAFAFA"/>
        </w:rPr>
        <w:t>(</w:t>
      </w:r>
      <w:r w:rsidRPr="00F707C9">
        <w:rPr>
          <w:rStyle w:val="mord"/>
          <w:rFonts w:ascii="KaTeX_Math" w:hAnsi="KaTeX_Math"/>
          <w:i/>
          <w:iCs/>
          <w:color w:val="373A3C"/>
          <w:sz w:val="24"/>
          <w:szCs w:val="24"/>
          <w:shd w:val="clear" w:color="auto" w:fill="FAFAFA"/>
        </w:rPr>
        <w:t>xi</w:t>
      </w:r>
      <w:r w:rsidRPr="00F707C9">
        <w:rPr>
          <w:rStyle w:val="vlist-s"/>
          <w:color w:val="373A3C"/>
          <w:sz w:val="24"/>
          <w:szCs w:val="24"/>
          <w:shd w:val="clear" w:color="auto" w:fill="FAFAFA"/>
        </w:rPr>
        <w:t>​</w:t>
      </w:r>
      <w:r w:rsidRPr="00F707C9">
        <w:rPr>
          <w:rStyle w:val="mclose"/>
          <w:color w:val="373A3C"/>
          <w:sz w:val="24"/>
          <w:szCs w:val="24"/>
          <w:shd w:val="clear" w:color="auto" w:fill="FAFAFA"/>
        </w:rPr>
        <w:t>)</w:t>
      </w:r>
      <w:r w:rsidRPr="00F707C9">
        <w:rPr>
          <w:rStyle w:val="mbin"/>
          <w:color w:val="373A3C"/>
          <w:sz w:val="24"/>
          <w:szCs w:val="24"/>
          <w:shd w:val="clear" w:color="auto" w:fill="FAFAFA"/>
        </w:rPr>
        <w:t>−</w:t>
      </w:r>
      <w:proofErr w:type="spellStart"/>
      <w:r w:rsidRPr="00F707C9">
        <w:rPr>
          <w:rStyle w:val="mord"/>
          <w:rFonts w:ascii="KaTeX_Math" w:hAnsi="KaTeX_Math"/>
          <w:i/>
          <w:iCs/>
          <w:color w:val="373A3C"/>
          <w:sz w:val="24"/>
          <w:szCs w:val="24"/>
          <w:shd w:val="clear" w:color="auto" w:fill="FAFAFA"/>
        </w:rPr>
        <w:t>yi</w:t>
      </w:r>
      <w:proofErr w:type="spellEnd"/>
      <w:r w:rsidRPr="00F707C9">
        <w:rPr>
          <w:rStyle w:val="vlist-s"/>
          <w:color w:val="373A3C"/>
          <w:sz w:val="24"/>
          <w:szCs w:val="24"/>
          <w:shd w:val="clear" w:color="auto" w:fill="FAFAFA"/>
        </w:rPr>
        <w:t>​</w:t>
      </w:r>
      <w:r w:rsidRPr="00F707C9">
        <w:rPr>
          <w:rStyle w:val="mclose"/>
          <w:color w:val="373A3C"/>
          <w:sz w:val="24"/>
          <w:szCs w:val="24"/>
          <w:shd w:val="clear" w:color="auto" w:fill="FAFAFA"/>
        </w:rPr>
        <w:t>)</w:t>
      </w:r>
      <w:r w:rsidRPr="00F707C9">
        <w:rPr>
          <w:rStyle w:val="mord"/>
          <w:color w:val="373A3C"/>
          <w:sz w:val="24"/>
          <w:szCs w:val="24"/>
          <w:shd w:val="clear" w:color="auto" w:fill="FAFAFA"/>
        </w:rPr>
        <w:t>2</w:t>
      </w:r>
    </w:p>
    <w:p w:rsidR="00DB1DCB" w:rsidRDefault="00DB1DCB" w:rsidP="000E48A9">
      <w:pPr>
        <w:rPr>
          <w:rStyle w:val="mord"/>
          <w:color w:val="373A3C"/>
          <w:sz w:val="24"/>
          <w:szCs w:val="24"/>
          <w:shd w:val="clear" w:color="auto" w:fill="FAFAFA"/>
        </w:rPr>
      </w:pPr>
    </w:p>
    <w:p w:rsidR="00DB1DCB" w:rsidRDefault="001C7C01" w:rsidP="000E48A9">
      <w:pPr>
        <w:rPr>
          <w:rStyle w:val="mord"/>
          <w:color w:val="373A3C"/>
          <w:sz w:val="24"/>
          <w:szCs w:val="24"/>
          <w:shd w:val="clear" w:color="auto" w:fill="FAFAFA"/>
        </w:rPr>
      </w:pPr>
      <w:proofErr w:type="gramStart"/>
      <w:r>
        <w:rPr>
          <w:rStyle w:val="mord"/>
          <w:color w:val="373A3C"/>
          <w:sz w:val="24"/>
          <w:szCs w:val="24"/>
          <w:shd w:val="clear" w:color="auto" w:fill="FAFAFA"/>
        </w:rPr>
        <w:t>So</w:t>
      </w:r>
      <w:proofErr w:type="gramEnd"/>
      <w:r>
        <w:rPr>
          <w:rStyle w:val="mord"/>
          <w:color w:val="373A3C"/>
          <w:sz w:val="24"/>
          <w:szCs w:val="24"/>
          <w:shd w:val="clear" w:color="auto" w:fill="FAFAFA"/>
        </w:rPr>
        <w:t xml:space="preserve"> given below is the cost function and the gradient descent:</w:t>
      </w:r>
    </w:p>
    <w:p w:rsidR="00DB1DCB" w:rsidRDefault="00DB1DCB" w:rsidP="000E48A9">
      <w:pPr>
        <w:rPr>
          <w:rStyle w:val="mord"/>
          <w:color w:val="373A3C"/>
          <w:sz w:val="24"/>
          <w:szCs w:val="24"/>
          <w:shd w:val="clear" w:color="auto" w:fill="FAFAFA"/>
        </w:rPr>
      </w:pPr>
    </w:p>
    <w:p w:rsidR="00DB1DCB" w:rsidRDefault="00DB1DCB" w:rsidP="000E48A9">
      <w:pPr>
        <w:rPr>
          <w:rStyle w:val="mord"/>
          <w:color w:val="373A3C"/>
          <w:sz w:val="24"/>
          <w:szCs w:val="24"/>
          <w:shd w:val="clear" w:color="auto" w:fill="FAFAFA"/>
        </w:rPr>
      </w:pPr>
    </w:p>
    <w:p w:rsidR="00A569C1" w:rsidRDefault="00DB1DCB" w:rsidP="000E48A9">
      <w:pPr>
        <w:rPr>
          <w:sz w:val="24"/>
          <w:szCs w:val="24"/>
        </w:rPr>
      </w:pPr>
      <w:r>
        <w:rPr>
          <w:noProof/>
        </w:rPr>
        <w:lastRenderedPageBreak/>
        <w:drawing>
          <wp:inline distT="0" distB="0" distL="0" distR="0">
            <wp:extent cx="2486025" cy="1254795"/>
            <wp:effectExtent l="0" t="0" r="0" b="2540"/>
            <wp:docPr id="1" name="Picture 1" descr="https://cdn-images-1.medium.com/max/1600/1*zGZwS27JjfCQG4TXV25X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zGZwS27JjfCQG4TXV25XQQ.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97688" cy="1260682"/>
                    </a:xfrm>
                    <a:prstGeom prst="rect">
                      <a:avLst/>
                    </a:prstGeom>
                    <a:noFill/>
                    <a:ln>
                      <a:noFill/>
                    </a:ln>
                  </pic:spPr>
                </pic:pic>
              </a:graphicData>
            </a:graphic>
          </wp:inline>
        </w:drawing>
      </w:r>
      <w:r w:rsidR="00D00949">
        <w:rPr>
          <w:sz w:val="24"/>
          <w:szCs w:val="24"/>
        </w:rPr>
        <w:t xml:space="preserve">  </w:t>
      </w:r>
    </w:p>
    <w:p w:rsidR="00D00949" w:rsidRDefault="00D00949" w:rsidP="000E48A9">
      <w:pPr>
        <w:rPr>
          <w:sz w:val="24"/>
          <w:szCs w:val="24"/>
        </w:rPr>
      </w:pPr>
      <w:r>
        <w:rPr>
          <w:sz w:val="24"/>
          <w:szCs w:val="24"/>
        </w:rPr>
        <w:t xml:space="preserve">Gradient descent: We need it for the estimation of the parameters in the hypothesis. In a graph </w:t>
      </w:r>
      <w:r w:rsidR="00E92006">
        <w:rPr>
          <w:sz w:val="24"/>
          <w:szCs w:val="24"/>
        </w:rPr>
        <w:t xml:space="preserve">we put the theta0 and theta1 on the x axis and the y axis. </w:t>
      </w:r>
      <w:r w:rsidR="00E92006" w:rsidRPr="00E92006">
        <w:rPr>
          <w:sz w:val="24"/>
          <w:szCs w:val="24"/>
        </w:rPr>
        <w:t>The points on our graph will be the result of the cost function using our hypothesis with those specific theta parameters.</w:t>
      </w:r>
      <w:r w:rsidR="00E92006">
        <w:rPr>
          <w:sz w:val="24"/>
          <w:szCs w:val="24"/>
        </w:rPr>
        <w:t xml:space="preserve"> We find the </w:t>
      </w:r>
      <w:proofErr w:type="spellStart"/>
      <w:r w:rsidR="00E92006">
        <w:rPr>
          <w:sz w:val="24"/>
          <w:szCs w:val="24"/>
        </w:rPr>
        <w:t>minimas</w:t>
      </w:r>
      <w:proofErr w:type="spellEnd"/>
      <w:r w:rsidR="00E92006">
        <w:rPr>
          <w:sz w:val="24"/>
          <w:szCs w:val="24"/>
        </w:rPr>
        <w:t xml:space="preserve"> in the graph:</w:t>
      </w:r>
    </w:p>
    <w:p w:rsidR="00E92006" w:rsidRDefault="00E92006" w:rsidP="000E48A9">
      <w:pPr>
        <w:rPr>
          <w:sz w:val="24"/>
          <w:szCs w:val="24"/>
        </w:rPr>
      </w:pPr>
    </w:p>
    <w:p w:rsidR="00D00949" w:rsidRDefault="00E92006" w:rsidP="000E48A9">
      <w:pPr>
        <w:rPr>
          <w:sz w:val="24"/>
          <w:szCs w:val="24"/>
        </w:rPr>
      </w:pPr>
      <w:r>
        <w:rPr>
          <w:noProof/>
        </w:rPr>
        <w:drawing>
          <wp:inline distT="0" distB="0" distL="0" distR="0">
            <wp:extent cx="4762500" cy="2527724"/>
            <wp:effectExtent l="0" t="0" r="0" b="6350"/>
            <wp:docPr id="3" name="Picture 3" descr="https://d3c33hcgiwev3.cloudfront.net/imageAssetProxy.v1/bn9SyaDIEeav5QpTGIv-Pg_0d06dca3d225f3de8b5a4a7e92254153_Screenshot-2016-11-01-23.48.26.png?expiry=1544572800000&amp;hmac=1XakvB8RwDczSfDQ0GrwXkvzx03llSzu1JDzEf_SX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bn9SyaDIEeav5QpTGIv-Pg_0d06dca3d225f3de8b5a4a7e92254153_Screenshot-2016-11-01-23.48.26.png?expiry=1544572800000&amp;hmac=1XakvB8RwDczSfDQ0GrwXkvzx03llSzu1JDzEf_SXr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9046" cy="2531199"/>
                    </a:xfrm>
                    <a:prstGeom prst="rect">
                      <a:avLst/>
                    </a:prstGeom>
                    <a:noFill/>
                    <a:ln>
                      <a:noFill/>
                    </a:ln>
                  </pic:spPr>
                </pic:pic>
              </a:graphicData>
            </a:graphic>
          </wp:inline>
        </w:drawing>
      </w:r>
    </w:p>
    <w:p w:rsidR="001C7C01" w:rsidRDefault="001C7C01" w:rsidP="000E48A9">
      <w:pPr>
        <w:rPr>
          <w:sz w:val="24"/>
          <w:szCs w:val="24"/>
        </w:rPr>
      </w:pPr>
      <w:r>
        <w:rPr>
          <w:sz w:val="24"/>
          <w:szCs w:val="24"/>
        </w:rPr>
        <w:t xml:space="preserve">Code for the gradient descent in python is ready. I tried writing the code for cost function, but it still doesn’t work fine. There is some bug which I’m failing to find. Will upload it as soon as I’m done with it. </w:t>
      </w:r>
      <w:bookmarkStart w:id="0" w:name="_GoBack"/>
      <w:bookmarkEnd w:id="0"/>
    </w:p>
    <w:p w:rsidR="001C7C01" w:rsidRPr="00F707C9" w:rsidRDefault="001C7C01" w:rsidP="000E48A9">
      <w:pPr>
        <w:rPr>
          <w:sz w:val="24"/>
          <w:szCs w:val="24"/>
        </w:rPr>
      </w:pPr>
    </w:p>
    <w:sectPr w:rsidR="001C7C01" w:rsidRPr="00F70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KaTeX_Math">
    <w:altName w:val="Cambria"/>
    <w:panose1 w:val="00000000000000000000"/>
    <w:charset w:val="00"/>
    <w:family w:val="roman"/>
    <w:notTrueType/>
    <w:pitch w:val="default"/>
  </w:font>
  <w:font w:name="KaTeX_Size2">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A9"/>
    <w:rsid w:val="00066D69"/>
    <w:rsid w:val="000E48A9"/>
    <w:rsid w:val="001C7C01"/>
    <w:rsid w:val="00300DF1"/>
    <w:rsid w:val="00623578"/>
    <w:rsid w:val="006A533C"/>
    <w:rsid w:val="007E630B"/>
    <w:rsid w:val="008154AF"/>
    <w:rsid w:val="00A569C1"/>
    <w:rsid w:val="00D00949"/>
    <w:rsid w:val="00DB1DCB"/>
    <w:rsid w:val="00E501C8"/>
    <w:rsid w:val="00E92006"/>
    <w:rsid w:val="00EB7C10"/>
    <w:rsid w:val="00EC395B"/>
    <w:rsid w:val="00F25925"/>
    <w:rsid w:val="00F70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7940C"/>
  <w15:chartTrackingRefBased/>
  <w15:docId w15:val="{72FCD200-386E-421D-A9A0-4ECC4371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F707C9"/>
  </w:style>
  <w:style w:type="character" w:customStyle="1" w:styleId="mopen">
    <w:name w:val="mopen"/>
    <w:basedOn w:val="DefaultParagraphFont"/>
    <w:rsid w:val="00F707C9"/>
  </w:style>
  <w:style w:type="character" w:customStyle="1" w:styleId="vlist-s">
    <w:name w:val="vlist-s"/>
    <w:basedOn w:val="DefaultParagraphFont"/>
    <w:rsid w:val="00F707C9"/>
  </w:style>
  <w:style w:type="character" w:customStyle="1" w:styleId="mpunct">
    <w:name w:val="mpunct"/>
    <w:basedOn w:val="DefaultParagraphFont"/>
    <w:rsid w:val="00F707C9"/>
  </w:style>
  <w:style w:type="character" w:customStyle="1" w:styleId="mclose">
    <w:name w:val="mclose"/>
    <w:basedOn w:val="DefaultParagraphFont"/>
    <w:rsid w:val="00F707C9"/>
  </w:style>
  <w:style w:type="character" w:customStyle="1" w:styleId="mrel">
    <w:name w:val="mrel"/>
    <w:basedOn w:val="DefaultParagraphFont"/>
    <w:rsid w:val="00F707C9"/>
  </w:style>
  <w:style w:type="character" w:customStyle="1" w:styleId="mop">
    <w:name w:val="mop"/>
    <w:basedOn w:val="DefaultParagraphFont"/>
    <w:rsid w:val="00F707C9"/>
  </w:style>
  <w:style w:type="character" w:customStyle="1" w:styleId="accent-body">
    <w:name w:val="accent-body"/>
    <w:basedOn w:val="DefaultParagraphFont"/>
    <w:rsid w:val="00F707C9"/>
  </w:style>
  <w:style w:type="character" w:customStyle="1" w:styleId="mbin">
    <w:name w:val="mbin"/>
    <w:basedOn w:val="DefaultParagraphFont"/>
    <w:rsid w:val="00F70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980994">
      <w:bodyDiv w:val="1"/>
      <w:marLeft w:val="0"/>
      <w:marRight w:val="0"/>
      <w:marTop w:val="0"/>
      <w:marBottom w:val="0"/>
      <w:divBdr>
        <w:top w:val="none" w:sz="0" w:space="0" w:color="auto"/>
        <w:left w:val="none" w:sz="0" w:space="0" w:color="auto"/>
        <w:bottom w:val="none" w:sz="0" w:space="0" w:color="auto"/>
        <w:right w:val="none" w:sz="0" w:space="0" w:color="auto"/>
      </w:divBdr>
      <w:divsChild>
        <w:div w:id="104693002">
          <w:marLeft w:val="0"/>
          <w:marRight w:val="0"/>
          <w:marTop w:val="240"/>
          <w:marBottom w:val="240"/>
          <w:divBdr>
            <w:top w:val="none" w:sz="0" w:space="0" w:color="auto"/>
            <w:left w:val="none" w:sz="0" w:space="0" w:color="auto"/>
            <w:bottom w:val="none" w:sz="0" w:space="0" w:color="auto"/>
            <w:right w:val="none" w:sz="0" w:space="0" w:color="auto"/>
          </w:divBdr>
        </w:div>
        <w:div w:id="27860971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667</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DINESH RONGHE-180906070</dc:creator>
  <cp:keywords/>
  <dc:description/>
  <cp:lastModifiedBy>PRATIK DINESH RONGHE-180906070</cp:lastModifiedBy>
  <cp:revision>1</cp:revision>
  <dcterms:created xsi:type="dcterms:W3CDTF">2018-12-10T06:11:00Z</dcterms:created>
  <dcterms:modified xsi:type="dcterms:W3CDTF">2018-12-10T17:18:00Z</dcterms:modified>
</cp:coreProperties>
</file>