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C23" w:rsidRDefault="00F06C23" w:rsidP="00F06C23">
      <w:pPr>
        <w:rPr>
          <w:sz w:val="28"/>
          <w:szCs w:val="32"/>
        </w:rPr>
      </w:pPr>
      <w:r>
        <w:rPr>
          <w:sz w:val="28"/>
          <w:szCs w:val="32"/>
        </w:rPr>
        <w:t>SAMYUKTHA RAJ-</w:t>
      </w:r>
    </w:p>
    <w:p w:rsidR="00F06C23" w:rsidRDefault="00F06C23" w:rsidP="00F06C23">
      <w:pPr>
        <w:rPr>
          <w:sz w:val="28"/>
          <w:szCs w:val="32"/>
        </w:rPr>
      </w:pPr>
      <w:r>
        <w:rPr>
          <w:sz w:val="28"/>
          <w:szCs w:val="32"/>
        </w:rPr>
        <w:t>PROGRESS REPORT[17/12/2018]-</w:t>
      </w:r>
    </w:p>
    <w:p w:rsidR="00FF5FD5" w:rsidRDefault="00F06C23" w:rsidP="00F06C23">
      <w:pPr>
        <w:rPr>
          <w:sz w:val="24"/>
          <w:szCs w:val="32"/>
        </w:rPr>
      </w:pPr>
      <w:r>
        <w:rPr>
          <w:sz w:val="24"/>
          <w:szCs w:val="32"/>
        </w:rPr>
        <w:t xml:space="preserve">Completed the first </w:t>
      </w:r>
      <w:r>
        <w:rPr>
          <w:sz w:val="24"/>
          <w:szCs w:val="32"/>
        </w:rPr>
        <w:t>two out</w:t>
      </w:r>
      <w:r>
        <w:rPr>
          <w:sz w:val="24"/>
          <w:szCs w:val="32"/>
        </w:rPr>
        <w:t xml:space="preserve"> of the five courses on python(offered by </w:t>
      </w:r>
      <w:r w:rsidRPr="00F531D7">
        <w:rPr>
          <w:sz w:val="24"/>
          <w:szCs w:val="32"/>
        </w:rPr>
        <w:t xml:space="preserve"> University of Michigan</w:t>
      </w:r>
      <w:r>
        <w:rPr>
          <w:sz w:val="24"/>
          <w:szCs w:val="32"/>
        </w:rPr>
        <w:t xml:space="preserve">) and finished week </w:t>
      </w:r>
      <w:r>
        <w:rPr>
          <w:sz w:val="24"/>
          <w:szCs w:val="32"/>
        </w:rPr>
        <w:t>two of the third course</w:t>
      </w:r>
      <w:r>
        <w:rPr>
          <w:sz w:val="24"/>
          <w:szCs w:val="32"/>
        </w:rPr>
        <w:t xml:space="preserve"> and week t</w:t>
      </w:r>
      <w:r>
        <w:rPr>
          <w:sz w:val="24"/>
          <w:szCs w:val="32"/>
        </w:rPr>
        <w:t>hree</w:t>
      </w:r>
      <w:r>
        <w:rPr>
          <w:sz w:val="24"/>
          <w:szCs w:val="32"/>
        </w:rPr>
        <w:t xml:space="preserve"> of the ML course(by Andrew NG). Relevant codes of the python course one are also attached</w:t>
      </w:r>
      <w:r>
        <w:rPr>
          <w:sz w:val="24"/>
          <w:szCs w:val="32"/>
        </w:rPr>
        <w:t>.</w:t>
      </w:r>
    </w:p>
    <w:p w:rsidR="00F06C23" w:rsidRDefault="00F06C23" w:rsidP="00F06C23">
      <w:pPr>
        <w:rPr>
          <w:sz w:val="28"/>
        </w:rPr>
      </w:pPr>
      <w:r>
        <w:rPr>
          <w:sz w:val="28"/>
        </w:rPr>
        <w:t>CLASSIFICATION-</w:t>
      </w:r>
    </w:p>
    <w:p w:rsidR="00F06C23" w:rsidRPr="00F06C23" w:rsidRDefault="00F06C23" w:rsidP="00F06C23">
      <w:pPr>
        <w:rPr>
          <w:sz w:val="24"/>
        </w:rPr>
      </w:pPr>
      <w:r w:rsidRPr="00F06C23">
        <w:rPr>
          <w:sz w:val="24"/>
        </w:rPr>
        <w:t>The classification problem is just like the regression problem, except that the values we now want to predict take on only a small number of discrete values.</w:t>
      </w:r>
    </w:p>
    <w:p w:rsidR="00F06C23" w:rsidRDefault="00F06C23" w:rsidP="00F06C23">
      <w:pPr>
        <w:rPr>
          <w:sz w:val="28"/>
        </w:rPr>
      </w:pPr>
      <w:r>
        <w:rPr>
          <w:sz w:val="28"/>
        </w:rPr>
        <w:t>HYPOTHESIS REPRESENTATION-</w:t>
      </w:r>
    </w:p>
    <w:p w:rsidR="00F06C23" w:rsidRDefault="00F06C23" w:rsidP="00F06C23">
      <w:pPr>
        <w:rPr>
          <w:sz w:val="28"/>
        </w:rPr>
      </w:pPr>
      <w:r>
        <w:rPr>
          <w:sz w:val="28"/>
        </w:rPr>
        <w:t>SIGMOID FUNCTION-</w:t>
      </w:r>
    </w:p>
    <w:p w:rsidR="00F06C23" w:rsidRDefault="00F06C23" w:rsidP="00F06C23">
      <w:pPr>
        <w:rPr>
          <w:sz w:val="28"/>
        </w:rPr>
      </w:pPr>
      <w:r>
        <w:rPr>
          <w:noProof/>
        </w:rPr>
        <w:drawing>
          <wp:inline distT="0" distB="0" distL="0" distR="0" wp14:anchorId="6C4D9151" wp14:editId="0C89F561">
            <wp:extent cx="26479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7950" cy="1457325"/>
                    </a:xfrm>
                    <a:prstGeom prst="rect">
                      <a:avLst/>
                    </a:prstGeom>
                  </pic:spPr>
                </pic:pic>
              </a:graphicData>
            </a:graphic>
          </wp:inline>
        </w:drawing>
      </w:r>
    </w:p>
    <w:p w:rsidR="00F06C23" w:rsidRDefault="00F06C23" w:rsidP="00F06C23">
      <w:pPr>
        <w:rPr>
          <w:sz w:val="24"/>
        </w:rPr>
      </w:pPr>
      <w:r w:rsidRPr="00F06C23">
        <w:rPr>
          <w:sz w:val="24"/>
        </w:rPr>
        <w:t>The function g(z), shown here, maps any real number to the (0, 1) interval, making it useful for transforming an arbitrary-valued function into a function better suited for classification.</w:t>
      </w:r>
    </w:p>
    <w:p w:rsidR="00F06C23" w:rsidRDefault="00F06C23" w:rsidP="00F06C23">
      <w:pPr>
        <w:rPr>
          <w:sz w:val="24"/>
        </w:rPr>
      </w:pPr>
      <w:proofErr w:type="spellStart"/>
      <w:r w:rsidRPr="00F06C23">
        <w:rPr>
          <w:i/>
          <w:iCs/>
          <w:sz w:val="24"/>
        </w:rPr>
        <w:t>h</w:t>
      </w:r>
      <w:r w:rsidR="001C2A42">
        <w:rPr>
          <w:rFonts w:cstheme="minorHAnsi"/>
          <w:i/>
          <w:iCs/>
          <w:sz w:val="24"/>
        </w:rPr>
        <w:t>θ</w:t>
      </w:r>
      <w:proofErr w:type="spellEnd"/>
      <w:r w:rsidRPr="00F06C23">
        <w:rPr>
          <w:sz w:val="24"/>
        </w:rPr>
        <w:t>(</w:t>
      </w:r>
      <w:r w:rsidRPr="00F06C23">
        <w:rPr>
          <w:i/>
          <w:iCs/>
          <w:sz w:val="24"/>
        </w:rPr>
        <w:t>x</w:t>
      </w:r>
      <w:r w:rsidRPr="00F06C23">
        <w:rPr>
          <w:sz w:val="24"/>
        </w:rPr>
        <w:t>) will give us the </w:t>
      </w:r>
      <w:r w:rsidRPr="00F06C23">
        <w:rPr>
          <w:b/>
          <w:bCs/>
          <w:sz w:val="24"/>
        </w:rPr>
        <w:t>probability</w:t>
      </w:r>
      <w:r w:rsidRPr="00F06C23">
        <w:rPr>
          <w:sz w:val="24"/>
        </w:rPr>
        <w:t> that our output is 1. </w:t>
      </w:r>
    </w:p>
    <w:p w:rsidR="001C2A42" w:rsidRDefault="001C2A42" w:rsidP="00F06C23">
      <w:pPr>
        <w:rPr>
          <w:sz w:val="24"/>
        </w:rPr>
      </w:pPr>
      <w:r>
        <w:rPr>
          <w:noProof/>
        </w:rPr>
        <w:drawing>
          <wp:inline distT="0" distB="0" distL="0" distR="0" wp14:anchorId="107B94F7" wp14:editId="694C2827">
            <wp:extent cx="49434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704850"/>
                    </a:xfrm>
                    <a:prstGeom prst="rect">
                      <a:avLst/>
                    </a:prstGeom>
                  </pic:spPr>
                </pic:pic>
              </a:graphicData>
            </a:graphic>
          </wp:inline>
        </w:drawing>
      </w:r>
    </w:p>
    <w:p w:rsidR="001C2A42" w:rsidRDefault="001C2A42" w:rsidP="00F06C23">
      <w:pPr>
        <w:rPr>
          <w:sz w:val="24"/>
        </w:rPr>
      </w:pPr>
    </w:p>
    <w:p w:rsidR="001C2A42" w:rsidRDefault="001C2A42" w:rsidP="00F06C23">
      <w:pPr>
        <w:rPr>
          <w:sz w:val="28"/>
        </w:rPr>
      </w:pPr>
      <w:r>
        <w:rPr>
          <w:sz w:val="28"/>
        </w:rPr>
        <w:t>COST FUNCTION-</w:t>
      </w:r>
    </w:p>
    <w:p w:rsidR="001C2A42" w:rsidRDefault="001C2A42" w:rsidP="001C2A42">
      <w:pPr>
        <w:rPr>
          <w:sz w:val="24"/>
        </w:rPr>
      </w:pPr>
      <w:r w:rsidRPr="001C2A42">
        <w:rPr>
          <w:sz w:val="24"/>
        </w:rPr>
        <w:t>We cannot use the same cost function that we use for linear regression because the Logistic Function will cause the output to be wavy, causing many local optima. In other words, it will not be a convex function.</w:t>
      </w:r>
    </w:p>
    <w:p w:rsidR="001C2A42" w:rsidRDefault="001C2A42" w:rsidP="001C2A42">
      <w:pPr>
        <w:rPr>
          <w:sz w:val="24"/>
        </w:rPr>
      </w:pPr>
      <w:r>
        <w:rPr>
          <w:noProof/>
        </w:rPr>
        <w:lastRenderedPageBreak/>
        <w:drawing>
          <wp:inline distT="0" distB="0" distL="0" distR="0" wp14:anchorId="38541EF0" wp14:editId="48A466A0">
            <wp:extent cx="51339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1428750"/>
                    </a:xfrm>
                    <a:prstGeom prst="rect">
                      <a:avLst/>
                    </a:prstGeom>
                  </pic:spPr>
                </pic:pic>
              </a:graphicData>
            </a:graphic>
          </wp:inline>
        </w:drawing>
      </w:r>
    </w:p>
    <w:p w:rsidR="001C2A42" w:rsidRDefault="001C2A42" w:rsidP="001C2A42">
      <w:pPr>
        <w:rPr>
          <w:sz w:val="24"/>
        </w:rPr>
      </w:pPr>
    </w:p>
    <w:p w:rsidR="001C2A42" w:rsidRDefault="00502AC4" w:rsidP="001C2A42">
      <w:pPr>
        <w:rPr>
          <w:sz w:val="24"/>
        </w:rPr>
      </w:pPr>
      <w:r>
        <w:rPr>
          <w:noProof/>
        </w:rPr>
        <w:drawing>
          <wp:inline distT="0" distB="0" distL="0" distR="0" wp14:anchorId="6FE7CAD8" wp14:editId="2AC50B5C">
            <wp:extent cx="50196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1009650"/>
                    </a:xfrm>
                    <a:prstGeom prst="rect">
                      <a:avLst/>
                    </a:prstGeom>
                  </pic:spPr>
                </pic:pic>
              </a:graphicData>
            </a:graphic>
          </wp:inline>
        </w:drawing>
      </w:r>
    </w:p>
    <w:p w:rsidR="00502AC4" w:rsidRDefault="00502AC4" w:rsidP="001C2A42">
      <w:pPr>
        <w:rPr>
          <w:sz w:val="24"/>
        </w:rPr>
      </w:pPr>
    </w:p>
    <w:p w:rsidR="00502AC4" w:rsidRDefault="00502AC4" w:rsidP="001C2A42">
      <w:pPr>
        <w:rPr>
          <w:sz w:val="24"/>
        </w:rPr>
      </w:pPr>
      <w:r>
        <w:rPr>
          <w:sz w:val="24"/>
        </w:rPr>
        <w:t>SIMPLIFIED VERSION-</w:t>
      </w:r>
    </w:p>
    <w:p w:rsidR="00502AC4" w:rsidRDefault="00502AC4" w:rsidP="001C2A42">
      <w:pPr>
        <w:rPr>
          <w:sz w:val="24"/>
        </w:rPr>
      </w:pPr>
      <w:r>
        <w:rPr>
          <w:noProof/>
        </w:rPr>
        <w:drawing>
          <wp:inline distT="0" distB="0" distL="0" distR="0" wp14:anchorId="6BD5DB4B" wp14:editId="775C95F5">
            <wp:extent cx="5731510" cy="2133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33600"/>
                    </a:xfrm>
                    <a:prstGeom prst="rect">
                      <a:avLst/>
                    </a:prstGeom>
                  </pic:spPr>
                </pic:pic>
              </a:graphicData>
            </a:graphic>
          </wp:inline>
        </w:drawing>
      </w:r>
    </w:p>
    <w:p w:rsidR="00502AC4" w:rsidRDefault="00502AC4" w:rsidP="001C2A42">
      <w:pPr>
        <w:rPr>
          <w:sz w:val="24"/>
        </w:rPr>
      </w:pPr>
    </w:p>
    <w:p w:rsidR="00502AC4" w:rsidRDefault="00502AC4" w:rsidP="001C2A42">
      <w:pPr>
        <w:rPr>
          <w:sz w:val="28"/>
        </w:rPr>
      </w:pPr>
      <w:r>
        <w:rPr>
          <w:sz w:val="28"/>
        </w:rPr>
        <w:t>GRADIENT DESCENT-</w:t>
      </w:r>
    </w:p>
    <w:p w:rsidR="00502AC4" w:rsidRDefault="00502AC4" w:rsidP="001C2A42">
      <w:pPr>
        <w:rPr>
          <w:sz w:val="28"/>
        </w:rPr>
      </w:pPr>
      <w:r>
        <w:rPr>
          <w:noProof/>
        </w:rPr>
        <w:drawing>
          <wp:inline distT="0" distB="0" distL="0" distR="0" wp14:anchorId="0D82A433" wp14:editId="455ECD5C">
            <wp:extent cx="42767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533525"/>
                    </a:xfrm>
                    <a:prstGeom prst="rect">
                      <a:avLst/>
                    </a:prstGeom>
                  </pic:spPr>
                </pic:pic>
              </a:graphicData>
            </a:graphic>
          </wp:inline>
        </w:drawing>
      </w:r>
    </w:p>
    <w:p w:rsidR="00502AC4" w:rsidRPr="00502AC4" w:rsidRDefault="00502AC4" w:rsidP="001C2A42">
      <w:pPr>
        <w:rPr>
          <w:sz w:val="28"/>
        </w:rPr>
      </w:pPr>
      <w:bookmarkStart w:id="0" w:name="_GoBack"/>
      <w:bookmarkEnd w:id="0"/>
    </w:p>
    <w:p w:rsidR="001C2A42" w:rsidRPr="001C2A42" w:rsidRDefault="001C2A42" w:rsidP="00F06C23">
      <w:pPr>
        <w:rPr>
          <w:sz w:val="24"/>
        </w:rPr>
      </w:pPr>
    </w:p>
    <w:sectPr w:rsidR="001C2A42" w:rsidRPr="001C2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23"/>
    <w:rsid w:val="001C2A42"/>
    <w:rsid w:val="00502AC4"/>
    <w:rsid w:val="00F06C23"/>
    <w:rsid w:val="00FF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1D95"/>
  <w15:chartTrackingRefBased/>
  <w15:docId w15:val="{8A21F227-1E13-4F89-85CD-8C8E0ADB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C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Raj</dc:creator>
  <cp:keywords/>
  <dc:description/>
  <cp:lastModifiedBy>Samyuktha Raj</cp:lastModifiedBy>
  <cp:revision>1</cp:revision>
  <dcterms:created xsi:type="dcterms:W3CDTF">2018-12-27T12:15:00Z</dcterms:created>
  <dcterms:modified xsi:type="dcterms:W3CDTF">2018-12-27T15:52:00Z</dcterms:modified>
</cp:coreProperties>
</file>