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775" w:rsidRDefault="00634332" w:rsidP="00634332">
      <w:pPr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Progress R</w:t>
      </w:r>
      <w:r w:rsidRPr="00634332">
        <w:rPr>
          <w:rFonts w:ascii="Arial Black" w:hAnsi="Arial Black"/>
          <w:sz w:val="28"/>
        </w:rPr>
        <w:t>eport 2</w:t>
      </w:r>
    </w:p>
    <w:p w:rsidR="00634332" w:rsidRPr="005A4C1C" w:rsidRDefault="00634332" w:rsidP="0063433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A4C1C">
        <w:rPr>
          <w:rFonts w:ascii="Arial" w:hAnsi="Arial" w:cs="Arial"/>
          <w:sz w:val="24"/>
          <w:szCs w:val="24"/>
        </w:rPr>
        <w:t>Completed first 4 weeks of the course.</w:t>
      </w:r>
    </w:p>
    <w:p w:rsidR="00634332" w:rsidRPr="005A4C1C" w:rsidRDefault="00634332" w:rsidP="0063433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A4C1C">
        <w:rPr>
          <w:rFonts w:ascii="Arial" w:hAnsi="Arial" w:cs="Arial"/>
          <w:sz w:val="24"/>
          <w:szCs w:val="24"/>
        </w:rPr>
        <w:t>Learnt logistic regression and implemented (for multiclass classification too).</w:t>
      </w:r>
    </w:p>
    <w:p w:rsidR="00CD7A24" w:rsidRPr="005A4C1C" w:rsidRDefault="00CD7A24" w:rsidP="0063433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A4C1C">
        <w:rPr>
          <w:rFonts w:ascii="Arial" w:hAnsi="Arial" w:cs="Arial"/>
          <w:sz w:val="24"/>
          <w:szCs w:val="24"/>
        </w:rPr>
        <w:t>Also regularization to prevent over fitting.</w:t>
      </w:r>
    </w:p>
    <w:p w:rsidR="00634332" w:rsidRPr="005A4C1C" w:rsidRDefault="00634332" w:rsidP="0063433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A4C1C">
        <w:rPr>
          <w:rFonts w:ascii="Arial" w:hAnsi="Arial" w:cs="Arial"/>
          <w:sz w:val="24"/>
          <w:szCs w:val="24"/>
        </w:rPr>
        <w:t>One vs. all method for multiclass classification.</w:t>
      </w:r>
    </w:p>
    <w:p w:rsidR="00CD7A24" w:rsidRPr="005A4C1C" w:rsidRDefault="00634332" w:rsidP="0063433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A4C1C">
        <w:rPr>
          <w:rFonts w:ascii="Arial" w:hAnsi="Arial" w:cs="Arial"/>
          <w:sz w:val="24"/>
          <w:szCs w:val="24"/>
        </w:rPr>
        <w:t>Implemented a neural network, with weights already given(only forward propagation).</w:t>
      </w:r>
    </w:p>
    <w:p w:rsidR="005A4C1C" w:rsidRDefault="005A4C1C" w:rsidP="00CD7A24">
      <w:pPr>
        <w:pStyle w:val="ListParagraph"/>
        <w:rPr>
          <w:rFonts w:ascii="Arial" w:hAnsi="Arial" w:cs="Arial"/>
          <w:sz w:val="24"/>
          <w:szCs w:val="24"/>
        </w:rPr>
      </w:pPr>
    </w:p>
    <w:p w:rsidR="00CD7A24" w:rsidRPr="005A4C1C" w:rsidRDefault="00242194" w:rsidP="005A4C1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A4C1C">
        <w:rPr>
          <w:rFonts w:ascii="Arial" w:hAnsi="Arial" w:cs="Arial"/>
          <w:sz w:val="24"/>
          <w:szCs w:val="24"/>
        </w:rPr>
        <w:t>cost function for logistic regression:</w:t>
      </w:r>
    </w:p>
    <w:p w:rsidR="00242194" w:rsidRPr="005A4C1C" w:rsidRDefault="00CD7A24" w:rsidP="00CD7A24">
      <w:pPr>
        <w:pStyle w:val="ListParagraph"/>
        <w:rPr>
          <w:rStyle w:val="vlist-s"/>
          <w:rFonts w:ascii="Arial" w:hAnsi="Arial" w:cs="Arial"/>
          <w:color w:val="373A3C"/>
          <w:sz w:val="24"/>
          <w:szCs w:val="24"/>
          <w:shd w:val="clear" w:color="auto" w:fill="FAFAFA"/>
        </w:rPr>
      </w:pPr>
      <w:r w:rsidRPr="005A4C1C">
        <w:rPr>
          <w:rStyle w:val="mord"/>
          <w:rFonts w:ascii="Arial" w:hAnsi="Arial" w:cs="Arial"/>
          <w:i/>
          <w:iCs/>
          <w:sz w:val="24"/>
          <w:szCs w:val="24"/>
        </w:rPr>
        <w:t>J</w:t>
      </w:r>
      <w:r w:rsidRPr="005A4C1C">
        <w:rPr>
          <w:rStyle w:val="mopen"/>
          <w:rFonts w:ascii="Arial" w:hAnsi="Arial" w:cs="Arial"/>
          <w:sz w:val="24"/>
          <w:szCs w:val="24"/>
        </w:rPr>
        <w:t>(</w:t>
      </w:r>
      <w:r w:rsidRPr="005A4C1C">
        <w:rPr>
          <w:rStyle w:val="mord"/>
          <w:rFonts w:ascii="Arial" w:hAnsi="Arial" w:cs="Arial"/>
          <w:i/>
          <w:iCs/>
          <w:sz w:val="24"/>
          <w:szCs w:val="24"/>
        </w:rPr>
        <w:t>θ</w:t>
      </w:r>
      <w:r w:rsidRPr="005A4C1C">
        <w:rPr>
          <w:rStyle w:val="mclose"/>
          <w:rFonts w:ascii="Arial" w:hAnsi="Arial" w:cs="Arial"/>
          <w:sz w:val="24"/>
          <w:szCs w:val="24"/>
        </w:rPr>
        <w:t>)</w:t>
      </w:r>
      <w:r w:rsidRPr="005A4C1C">
        <w:rPr>
          <w:rStyle w:val="mrel"/>
          <w:rFonts w:ascii="Arial" w:hAnsi="Arial" w:cs="Arial"/>
          <w:sz w:val="24"/>
          <w:szCs w:val="24"/>
        </w:rPr>
        <w:t>=</w:t>
      </w:r>
      <w:r w:rsidRPr="005A4C1C">
        <w:rPr>
          <w:rStyle w:val="mord"/>
          <w:rFonts w:ascii="Arial" w:hAnsi="Arial" w:cs="Arial"/>
          <w:sz w:val="24"/>
          <w:szCs w:val="24"/>
        </w:rPr>
        <w:t>−</w:t>
      </w:r>
      <w:r w:rsidRPr="005A4C1C">
        <w:rPr>
          <w:rStyle w:val="mord"/>
          <w:rFonts w:ascii="Arial" w:hAnsi="Arial" w:cs="Arial"/>
          <w:i/>
          <w:iCs/>
          <w:sz w:val="24"/>
          <w:szCs w:val="24"/>
        </w:rPr>
        <w:t>m</w:t>
      </w:r>
      <w:r w:rsidRPr="005A4C1C">
        <w:rPr>
          <w:rStyle w:val="mord"/>
          <w:rFonts w:ascii="Arial" w:hAnsi="Arial" w:cs="Arial"/>
          <w:sz w:val="24"/>
          <w:szCs w:val="24"/>
        </w:rPr>
        <w:t>1</w:t>
      </w:r>
      <w:r w:rsidRPr="005A4C1C">
        <w:rPr>
          <w:rStyle w:val="vlist-s"/>
          <w:rFonts w:ascii="Arial" w:hAnsi="Arial" w:cs="Arial"/>
          <w:sz w:val="24"/>
          <w:szCs w:val="24"/>
        </w:rPr>
        <w:t>​</w:t>
      </w:r>
      <w:r w:rsidRPr="005A4C1C">
        <w:rPr>
          <w:rStyle w:val="mop"/>
          <w:rFonts w:ascii="Arial" w:hAnsi="Arial" w:cs="Arial"/>
          <w:sz w:val="24"/>
          <w:szCs w:val="24"/>
        </w:rPr>
        <w:t>∑</w:t>
      </w:r>
      <w:r w:rsidRPr="005A4C1C">
        <w:rPr>
          <w:rStyle w:val="mord"/>
          <w:rFonts w:ascii="Arial" w:hAnsi="Arial" w:cs="Arial"/>
          <w:i/>
          <w:iCs/>
          <w:sz w:val="24"/>
          <w:szCs w:val="24"/>
        </w:rPr>
        <w:t>i</w:t>
      </w:r>
      <w:r w:rsidRPr="005A4C1C">
        <w:rPr>
          <w:rStyle w:val="mrel"/>
          <w:rFonts w:ascii="Arial" w:hAnsi="Arial" w:cs="Arial"/>
          <w:sz w:val="24"/>
          <w:szCs w:val="24"/>
        </w:rPr>
        <w:t>=</w:t>
      </w:r>
      <w:r w:rsidRPr="005A4C1C">
        <w:rPr>
          <w:rStyle w:val="mord"/>
          <w:rFonts w:ascii="Arial" w:hAnsi="Arial" w:cs="Arial"/>
          <w:sz w:val="24"/>
          <w:szCs w:val="24"/>
        </w:rPr>
        <w:t>1</w:t>
      </w:r>
      <w:r w:rsidRPr="005A4C1C">
        <w:rPr>
          <w:rStyle w:val="mord"/>
          <w:rFonts w:ascii="Arial" w:hAnsi="Arial" w:cs="Arial"/>
          <w:i/>
          <w:iCs/>
          <w:sz w:val="24"/>
          <w:szCs w:val="24"/>
        </w:rPr>
        <w:t>m</w:t>
      </w:r>
      <w:r w:rsidRPr="005A4C1C">
        <w:rPr>
          <w:rStyle w:val="vlist-s"/>
          <w:rFonts w:ascii="Arial" w:hAnsi="Arial" w:cs="Arial"/>
          <w:sz w:val="24"/>
          <w:szCs w:val="24"/>
        </w:rPr>
        <w:t>​</w:t>
      </w:r>
      <w:r w:rsidRPr="005A4C1C">
        <w:rPr>
          <w:rStyle w:val="mopen"/>
          <w:rFonts w:ascii="Arial" w:hAnsi="Arial" w:cs="Arial"/>
          <w:sz w:val="24"/>
          <w:szCs w:val="24"/>
        </w:rPr>
        <w:t>[</w:t>
      </w:r>
      <w:r w:rsidRPr="005A4C1C">
        <w:rPr>
          <w:rStyle w:val="mord"/>
          <w:rFonts w:ascii="Arial" w:hAnsi="Arial" w:cs="Arial"/>
          <w:i/>
          <w:iCs/>
          <w:sz w:val="24"/>
          <w:szCs w:val="24"/>
        </w:rPr>
        <w:t>y</w:t>
      </w:r>
      <w:r w:rsidRPr="005A4C1C">
        <w:rPr>
          <w:rStyle w:val="mopen"/>
          <w:rFonts w:ascii="Arial" w:hAnsi="Arial" w:cs="Arial"/>
          <w:sz w:val="24"/>
          <w:szCs w:val="24"/>
        </w:rPr>
        <w:t>(</w:t>
      </w:r>
      <w:r w:rsidRPr="005A4C1C">
        <w:rPr>
          <w:rStyle w:val="mord"/>
          <w:rFonts w:ascii="Arial" w:hAnsi="Arial" w:cs="Arial"/>
          <w:i/>
          <w:iCs/>
          <w:sz w:val="24"/>
          <w:szCs w:val="24"/>
        </w:rPr>
        <w:t>i</w:t>
      </w:r>
      <w:r w:rsidRPr="005A4C1C">
        <w:rPr>
          <w:rStyle w:val="mclose"/>
          <w:rFonts w:ascii="Arial" w:hAnsi="Arial" w:cs="Arial"/>
          <w:sz w:val="24"/>
          <w:szCs w:val="24"/>
        </w:rPr>
        <w:t>)</w:t>
      </w:r>
      <w:r w:rsidRPr="005A4C1C">
        <w:rPr>
          <w:rStyle w:val="mspace"/>
          <w:rFonts w:ascii="Arial" w:hAnsi="Arial" w:cs="Arial"/>
          <w:sz w:val="24"/>
          <w:szCs w:val="24"/>
        </w:rPr>
        <w:t> </w:t>
      </w:r>
      <w:r w:rsidRPr="005A4C1C">
        <w:rPr>
          <w:rStyle w:val="mop"/>
          <w:rFonts w:ascii="Arial" w:hAnsi="Arial" w:cs="Arial"/>
          <w:sz w:val="24"/>
          <w:szCs w:val="24"/>
        </w:rPr>
        <w:t>log</w:t>
      </w:r>
      <w:r w:rsidRPr="005A4C1C">
        <w:rPr>
          <w:rStyle w:val="mopen"/>
          <w:rFonts w:ascii="Arial" w:hAnsi="Arial" w:cs="Arial"/>
          <w:sz w:val="24"/>
          <w:szCs w:val="24"/>
        </w:rPr>
        <w:t>(</w:t>
      </w:r>
      <w:r w:rsidRPr="005A4C1C">
        <w:rPr>
          <w:rStyle w:val="mord"/>
          <w:rFonts w:ascii="Arial" w:hAnsi="Arial" w:cs="Arial"/>
          <w:i/>
          <w:iCs/>
          <w:sz w:val="24"/>
          <w:szCs w:val="24"/>
        </w:rPr>
        <w:t>hθ</w:t>
      </w:r>
      <w:r w:rsidRPr="005A4C1C">
        <w:rPr>
          <w:rStyle w:val="vlist-s"/>
          <w:rFonts w:ascii="Arial" w:hAnsi="Arial" w:cs="Arial"/>
          <w:sz w:val="24"/>
          <w:szCs w:val="24"/>
        </w:rPr>
        <w:t>​</w:t>
      </w:r>
      <w:r w:rsidRPr="005A4C1C">
        <w:rPr>
          <w:rStyle w:val="mopen"/>
          <w:rFonts w:ascii="Arial" w:hAnsi="Arial" w:cs="Arial"/>
          <w:sz w:val="24"/>
          <w:szCs w:val="24"/>
        </w:rPr>
        <w:t>(</w:t>
      </w:r>
      <w:r w:rsidRPr="005A4C1C">
        <w:rPr>
          <w:rStyle w:val="mord"/>
          <w:rFonts w:ascii="Arial" w:hAnsi="Arial" w:cs="Arial"/>
          <w:i/>
          <w:iCs/>
          <w:sz w:val="24"/>
          <w:szCs w:val="24"/>
        </w:rPr>
        <w:t>x</w:t>
      </w:r>
      <w:r w:rsidRPr="005A4C1C">
        <w:rPr>
          <w:rStyle w:val="mopen"/>
          <w:rFonts w:ascii="Arial" w:hAnsi="Arial" w:cs="Arial"/>
          <w:sz w:val="24"/>
          <w:szCs w:val="24"/>
        </w:rPr>
        <w:t>(</w:t>
      </w:r>
      <w:r w:rsidRPr="005A4C1C">
        <w:rPr>
          <w:rStyle w:val="mord"/>
          <w:rFonts w:ascii="Arial" w:hAnsi="Arial" w:cs="Arial"/>
          <w:i/>
          <w:iCs/>
          <w:sz w:val="24"/>
          <w:szCs w:val="24"/>
        </w:rPr>
        <w:t>i</w:t>
      </w:r>
      <w:r w:rsidRPr="005A4C1C">
        <w:rPr>
          <w:rStyle w:val="mclose"/>
          <w:rFonts w:ascii="Arial" w:hAnsi="Arial" w:cs="Arial"/>
          <w:sz w:val="24"/>
          <w:szCs w:val="24"/>
        </w:rPr>
        <w:t>)))</w:t>
      </w:r>
      <w:r w:rsidRPr="005A4C1C">
        <w:rPr>
          <w:rStyle w:val="mbin"/>
          <w:rFonts w:ascii="Arial" w:hAnsi="Arial" w:cs="Arial"/>
          <w:sz w:val="24"/>
          <w:szCs w:val="24"/>
        </w:rPr>
        <w:t>+</w:t>
      </w:r>
      <w:r w:rsidRPr="005A4C1C">
        <w:rPr>
          <w:rStyle w:val="mopen"/>
          <w:rFonts w:ascii="Arial" w:hAnsi="Arial" w:cs="Arial"/>
          <w:sz w:val="24"/>
          <w:szCs w:val="24"/>
        </w:rPr>
        <w:t>(</w:t>
      </w:r>
      <w:r w:rsidRPr="005A4C1C">
        <w:rPr>
          <w:rStyle w:val="mord"/>
          <w:rFonts w:ascii="Arial" w:hAnsi="Arial" w:cs="Arial"/>
          <w:sz w:val="24"/>
          <w:szCs w:val="24"/>
        </w:rPr>
        <w:t>1</w:t>
      </w:r>
      <w:r w:rsidRPr="005A4C1C">
        <w:rPr>
          <w:rStyle w:val="mbin"/>
          <w:rFonts w:ascii="Arial" w:hAnsi="Arial" w:cs="Arial"/>
          <w:sz w:val="24"/>
          <w:szCs w:val="24"/>
        </w:rPr>
        <w:t>−</w:t>
      </w:r>
      <w:r w:rsidRPr="005A4C1C">
        <w:rPr>
          <w:rStyle w:val="mord"/>
          <w:rFonts w:ascii="Arial" w:hAnsi="Arial" w:cs="Arial"/>
          <w:i/>
          <w:iCs/>
          <w:sz w:val="24"/>
          <w:szCs w:val="24"/>
        </w:rPr>
        <w:t>y</w:t>
      </w:r>
      <w:r w:rsidRPr="005A4C1C">
        <w:rPr>
          <w:rStyle w:val="mopen"/>
          <w:rFonts w:ascii="Arial" w:hAnsi="Arial" w:cs="Arial"/>
          <w:sz w:val="24"/>
          <w:szCs w:val="24"/>
        </w:rPr>
        <w:t>(</w:t>
      </w:r>
      <w:r w:rsidRPr="005A4C1C">
        <w:rPr>
          <w:rStyle w:val="mord"/>
          <w:rFonts w:ascii="Arial" w:hAnsi="Arial" w:cs="Arial"/>
          <w:i/>
          <w:iCs/>
          <w:sz w:val="24"/>
          <w:szCs w:val="24"/>
        </w:rPr>
        <w:t>i</w:t>
      </w:r>
      <w:r w:rsidRPr="005A4C1C">
        <w:rPr>
          <w:rStyle w:val="mclose"/>
          <w:rFonts w:ascii="Arial" w:hAnsi="Arial" w:cs="Arial"/>
          <w:sz w:val="24"/>
          <w:szCs w:val="24"/>
        </w:rPr>
        <w:t>))</w:t>
      </w:r>
      <w:r w:rsidRPr="005A4C1C">
        <w:rPr>
          <w:rStyle w:val="mspace"/>
          <w:rFonts w:ascii="Arial" w:hAnsi="Arial" w:cs="Arial"/>
          <w:sz w:val="24"/>
          <w:szCs w:val="24"/>
        </w:rPr>
        <w:t> </w:t>
      </w:r>
      <w:r w:rsidRPr="005A4C1C">
        <w:rPr>
          <w:rStyle w:val="mop"/>
          <w:rFonts w:ascii="Arial" w:hAnsi="Arial" w:cs="Arial"/>
          <w:sz w:val="24"/>
          <w:szCs w:val="24"/>
        </w:rPr>
        <w:t>log</w:t>
      </w:r>
      <w:r w:rsidRPr="005A4C1C">
        <w:rPr>
          <w:rStyle w:val="mopen"/>
          <w:rFonts w:ascii="Arial" w:hAnsi="Arial" w:cs="Arial"/>
          <w:sz w:val="24"/>
          <w:szCs w:val="24"/>
        </w:rPr>
        <w:t>(</w:t>
      </w:r>
      <w:r w:rsidRPr="005A4C1C">
        <w:rPr>
          <w:rStyle w:val="mord"/>
          <w:rFonts w:ascii="Arial" w:hAnsi="Arial" w:cs="Arial"/>
          <w:sz w:val="24"/>
          <w:szCs w:val="24"/>
        </w:rPr>
        <w:t>1</w:t>
      </w:r>
      <w:r w:rsidRPr="005A4C1C">
        <w:rPr>
          <w:rStyle w:val="mbin"/>
          <w:rFonts w:ascii="Arial" w:hAnsi="Arial" w:cs="Arial"/>
          <w:sz w:val="24"/>
          <w:szCs w:val="24"/>
        </w:rPr>
        <w:t>−</w:t>
      </w:r>
      <w:r w:rsidRPr="005A4C1C">
        <w:rPr>
          <w:rStyle w:val="mord"/>
          <w:rFonts w:ascii="Arial" w:hAnsi="Arial" w:cs="Arial"/>
          <w:i/>
          <w:iCs/>
          <w:sz w:val="24"/>
          <w:szCs w:val="24"/>
        </w:rPr>
        <w:t>hθ</w:t>
      </w:r>
      <w:r w:rsidRPr="005A4C1C">
        <w:rPr>
          <w:rStyle w:val="vlist-s"/>
          <w:rFonts w:ascii="Arial" w:hAnsi="Arial" w:cs="Arial"/>
          <w:sz w:val="24"/>
          <w:szCs w:val="24"/>
        </w:rPr>
        <w:t>​</w:t>
      </w:r>
      <w:r w:rsidRPr="005A4C1C">
        <w:rPr>
          <w:rStyle w:val="mopen"/>
          <w:rFonts w:ascii="Arial" w:hAnsi="Arial" w:cs="Arial"/>
          <w:sz w:val="24"/>
          <w:szCs w:val="24"/>
        </w:rPr>
        <w:t>(</w:t>
      </w:r>
      <w:r w:rsidRPr="005A4C1C">
        <w:rPr>
          <w:rStyle w:val="mord"/>
          <w:rFonts w:ascii="Arial" w:hAnsi="Arial" w:cs="Arial"/>
          <w:i/>
          <w:iCs/>
          <w:sz w:val="24"/>
          <w:szCs w:val="24"/>
        </w:rPr>
        <w:t>x</w:t>
      </w:r>
      <w:r w:rsidRPr="005A4C1C">
        <w:rPr>
          <w:rStyle w:val="mopen"/>
          <w:rFonts w:ascii="Arial" w:hAnsi="Arial" w:cs="Arial"/>
          <w:sz w:val="24"/>
          <w:szCs w:val="24"/>
        </w:rPr>
        <w:t>(</w:t>
      </w:r>
      <w:r w:rsidRPr="005A4C1C">
        <w:rPr>
          <w:rStyle w:val="mord"/>
          <w:rFonts w:ascii="Arial" w:hAnsi="Arial" w:cs="Arial"/>
          <w:i/>
          <w:iCs/>
          <w:sz w:val="24"/>
          <w:szCs w:val="24"/>
        </w:rPr>
        <w:t>i</w:t>
      </w:r>
      <w:r w:rsidRPr="005A4C1C">
        <w:rPr>
          <w:rStyle w:val="mclose"/>
          <w:rFonts w:ascii="Arial" w:hAnsi="Arial" w:cs="Arial"/>
          <w:sz w:val="24"/>
          <w:szCs w:val="24"/>
        </w:rPr>
        <w:t>)))]</w:t>
      </w:r>
      <w:r w:rsidRPr="005A4C1C">
        <w:rPr>
          <w:rStyle w:val="mbin"/>
          <w:rFonts w:ascii="Arial" w:hAnsi="Arial" w:cs="Arial"/>
          <w:sz w:val="24"/>
          <w:szCs w:val="24"/>
        </w:rPr>
        <w:t>+</w:t>
      </w:r>
      <w:r w:rsidRPr="005A4C1C">
        <w:rPr>
          <w:rStyle w:val="mord"/>
          <w:rFonts w:ascii="Arial" w:hAnsi="Arial" w:cs="Arial"/>
          <w:sz w:val="24"/>
          <w:szCs w:val="24"/>
        </w:rPr>
        <w:t>2</w:t>
      </w:r>
      <w:r w:rsidRPr="005A4C1C">
        <w:rPr>
          <w:rStyle w:val="mord"/>
          <w:rFonts w:ascii="Arial" w:hAnsi="Arial" w:cs="Arial"/>
          <w:i/>
          <w:iCs/>
          <w:sz w:val="24"/>
          <w:szCs w:val="24"/>
        </w:rPr>
        <w:t>mλ</w:t>
      </w:r>
      <w:r w:rsidRPr="005A4C1C">
        <w:rPr>
          <w:rStyle w:val="vlist-s"/>
          <w:rFonts w:ascii="Arial" w:hAnsi="Arial" w:cs="Arial"/>
          <w:sz w:val="24"/>
          <w:szCs w:val="24"/>
        </w:rPr>
        <w:t>​</w:t>
      </w:r>
      <w:r w:rsidRPr="005A4C1C">
        <w:rPr>
          <w:rStyle w:val="mop"/>
          <w:rFonts w:ascii="Arial" w:hAnsi="Arial" w:cs="Arial"/>
          <w:sz w:val="24"/>
          <w:szCs w:val="24"/>
        </w:rPr>
        <w:t>∑</w:t>
      </w:r>
      <w:r w:rsidRPr="005A4C1C">
        <w:rPr>
          <w:rStyle w:val="mord"/>
          <w:rFonts w:ascii="Arial" w:hAnsi="Arial" w:cs="Arial"/>
          <w:i/>
          <w:iCs/>
          <w:sz w:val="24"/>
          <w:szCs w:val="24"/>
        </w:rPr>
        <w:t>j</w:t>
      </w:r>
      <w:r w:rsidRPr="005A4C1C">
        <w:rPr>
          <w:rStyle w:val="mrel"/>
          <w:rFonts w:ascii="Arial" w:hAnsi="Arial" w:cs="Arial"/>
          <w:sz w:val="24"/>
          <w:szCs w:val="24"/>
        </w:rPr>
        <w:t>=</w:t>
      </w:r>
      <w:r w:rsidRPr="005A4C1C">
        <w:rPr>
          <w:rStyle w:val="mord"/>
          <w:rFonts w:ascii="Arial" w:hAnsi="Arial" w:cs="Arial"/>
          <w:sz w:val="24"/>
          <w:szCs w:val="24"/>
        </w:rPr>
        <w:t>1</w:t>
      </w:r>
      <w:r w:rsidRPr="005A4C1C">
        <w:rPr>
          <w:rStyle w:val="mord"/>
          <w:rFonts w:ascii="Arial" w:hAnsi="Arial" w:cs="Arial"/>
          <w:i/>
          <w:iCs/>
          <w:sz w:val="24"/>
          <w:szCs w:val="24"/>
        </w:rPr>
        <w:t>n</w:t>
      </w:r>
      <w:r w:rsidRPr="005A4C1C">
        <w:rPr>
          <w:rStyle w:val="vlist-s"/>
          <w:rFonts w:ascii="Arial" w:hAnsi="Arial" w:cs="Arial"/>
          <w:sz w:val="24"/>
          <w:szCs w:val="24"/>
        </w:rPr>
        <w:t>​</w:t>
      </w:r>
      <w:r w:rsidRPr="005A4C1C">
        <w:rPr>
          <w:rStyle w:val="mord"/>
          <w:rFonts w:ascii="Arial" w:hAnsi="Arial" w:cs="Arial"/>
          <w:i/>
          <w:iCs/>
          <w:sz w:val="24"/>
          <w:szCs w:val="24"/>
        </w:rPr>
        <w:t>θ</w:t>
      </w:r>
      <w:r w:rsidRPr="005A4C1C">
        <w:rPr>
          <w:rStyle w:val="mord"/>
          <w:rFonts w:ascii="Arial" w:hAnsi="Arial" w:cs="Arial"/>
          <w:i/>
          <w:iCs/>
          <w:color w:val="373A3C"/>
          <w:sz w:val="24"/>
          <w:szCs w:val="24"/>
          <w:shd w:val="clear" w:color="auto" w:fill="FAFAFA"/>
        </w:rPr>
        <w:t>j</w:t>
      </w:r>
      <w:r w:rsidRPr="005A4C1C">
        <w:rPr>
          <w:rStyle w:val="mord"/>
          <w:rFonts w:ascii="Arial" w:hAnsi="Arial" w:cs="Arial"/>
          <w:color w:val="373A3C"/>
          <w:sz w:val="24"/>
          <w:szCs w:val="24"/>
          <w:shd w:val="clear" w:color="auto" w:fill="FAFAFA"/>
        </w:rPr>
        <w:t>2</w:t>
      </w:r>
      <w:r w:rsidRPr="005A4C1C">
        <w:rPr>
          <w:rStyle w:val="vlist-s"/>
          <w:rFonts w:ascii="Arial" w:hAnsi="Arial" w:cs="Arial"/>
          <w:color w:val="373A3C"/>
          <w:sz w:val="24"/>
          <w:szCs w:val="24"/>
          <w:shd w:val="clear" w:color="auto" w:fill="FAFAFA"/>
        </w:rPr>
        <w:t>​</w:t>
      </w:r>
    </w:p>
    <w:p w:rsidR="00242194" w:rsidRPr="005A4C1C" w:rsidRDefault="00242194" w:rsidP="00CD7A24">
      <w:pPr>
        <w:pStyle w:val="ListParagraph"/>
        <w:rPr>
          <w:rStyle w:val="vlist-s"/>
          <w:rFonts w:ascii="Arial" w:hAnsi="Arial" w:cs="Arial"/>
          <w:color w:val="373A3C"/>
          <w:sz w:val="24"/>
          <w:szCs w:val="24"/>
          <w:shd w:val="clear" w:color="auto" w:fill="FAFAFA"/>
        </w:rPr>
      </w:pPr>
      <w:r w:rsidRPr="005A4C1C">
        <w:rPr>
          <w:rStyle w:val="vlist-s"/>
          <w:rFonts w:ascii="Arial" w:hAnsi="Arial" w:cs="Arial"/>
          <w:color w:val="373A3C"/>
          <w:sz w:val="24"/>
          <w:szCs w:val="24"/>
          <w:shd w:val="clear" w:color="auto" w:fill="FAFAFA"/>
        </w:rPr>
        <w:t>with lambda=0,will be the cost function without regularization.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0000FF"/>
          <w:sz w:val="16"/>
          <w:szCs w:val="16"/>
          <w:lang w:eastAsia="en-IN"/>
        </w:rPr>
        <w:t xml:space="preserve">function </w:t>
      </w:r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 xml:space="preserve">[J, grad] = </w:t>
      </w:r>
      <w:proofErr w:type="spellStart"/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costFunctionReg</w:t>
      </w:r>
      <w:proofErr w:type="spellEnd"/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(theta, X, y, lambda)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%COSTFUNCTIONREG Compute cost and gradient for logistic regression with regularization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%   J = COSTFUNCTIONREG(theta, X, y, lambda) computes the cost of using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%   theta as the parameter for regularized logistic regression and the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 xml:space="preserve">%   gradient of the cost </w:t>
      </w:r>
      <w:proofErr w:type="spellStart"/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w.r.t</w:t>
      </w:r>
      <w:proofErr w:type="spellEnd"/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 xml:space="preserve">. to the parameters. 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% Initialize some useful values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 xml:space="preserve">m = length(y); </w:t>
      </w: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% number of training examples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 xml:space="preserve">% You need to return the following variables correctly </w:t>
      </w:r>
    </w:p>
    <w:p w:rsidR="00242194" w:rsidRPr="00242194" w:rsidRDefault="00242194" w:rsidP="00242194">
      <w:pPr>
        <w:tabs>
          <w:tab w:val="left" w:pos="2527"/>
        </w:tabs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J = 0;</w:t>
      </w:r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ab/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grad = zeros(size(theta));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% ====================== YOUR CODE HERE ======================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% Instructions: Compute the cost of a particular choice of theta.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%               You should set J to the cost.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%               Compute the partial derivatives and set grad to the partial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 xml:space="preserve">%               derivatives of the cost </w:t>
      </w:r>
      <w:proofErr w:type="spellStart"/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w.r.t</w:t>
      </w:r>
      <w:proofErr w:type="spellEnd"/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. each parameter in theta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proofErr w:type="spellStart"/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addreg</w:t>
      </w:r>
      <w:proofErr w:type="spellEnd"/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=theta;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proofErr w:type="spellStart"/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addreg</w:t>
      </w:r>
      <w:proofErr w:type="spellEnd"/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(1)=0;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sq=addreg.^2;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J=(-1/m)*sum(y.*log(sigmoid(X*theta))+(1-y).*log(1-sigmoid(X*theta)))+(lambda/(2*m))*sum(sq);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grad=(1/m)*(X'*(sigmoid(X*theta)-y))+(lambda/m)*</w:t>
      </w:r>
      <w:proofErr w:type="spellStart"/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addreg</w:t>
      </w:r>
      <w:proofErr w:type="spellEnd"/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;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% =============================================================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FF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0000FF"/>
          <w:sz w:val="16"/>
          <w:szCs w:val="16"/>
          <w:lang w:eastAsia="en-IN"/>
        </w:rPr>
        <w:t>end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FF"/>
          <w:sz w:val="16"/>
          <w:szCs w:val="16"/>
          <w:lang w:eastAsia="en-IN"/>
        </w:rPr>
      </w:pPr>
    </w:p>
    <w:p w:rsidR="00242194" w:rsidRPr="005A4C1C" w:rsidRDefault="00242194" w:rsidP="005A4C1C">
      <w:pPr>
        <w:pStyle w:val="ListParagraph"/>
        <w:numPr>
          <w:ilvl w:val="0"/>
          <w:numId w:val="2"/>
        </w:numPr>
        <w:spacing w:after="0" w:line="234" w:lineRule="atLeast"/>
        <w:rPr>
          <w:rFonts w:ascii="Arial" w:eastAsia="Times New Roman" w:hAnsi="Arial" w:cs="Arial"/>
          <w:sz w:val="24"/>
          <w:szCs w:val="16"/>
          <w:lang w:eastAsia="en-IN"/>
        </w:rPr>
      </w:pPr>
      <w:r w:rsidRPr="005A4C1C">
        <w:rPr>
          <w:rFonts w:ascii="Arial" w:eastAsia="Times New Roman" w:hAnsi="Arial" w:cs="Arial"/>
          <w:sz w:val="24"/>
          <w:szCs w:val="16"/>
          <w:lang w:eastAsia="en-IN"/>
        </w:rPr>
        <w:t xml:space="preserve">One </w:t>
      </w:r>
      <w:proofErr w:type="spellStart"/>
      <w:r w:rsidRPr="005A4C1C">
        <w:rPr>
          <w:rFonts w:ascii="Arial" w:eastAsia="Times New Roman" w:hAnsi="Arial" w:cs="Arial"/>
          <w:sz w:val="24"/>
          <w:szCs w:val="16"/>
          <w:lang w:eastAsia="en-IN"/>
        </w:rPr>
        <w:t>vs</w:t>
      </w:r>
      <w:proofErr w:type="spellEnd"/>
      <w:r w:rsidRPr="005A4C1C">
        <w:rPr>
          <w:rFonts w:ascii="Arial" w:eastAsia="Times New Roman" w:hAnsi="Arial" w:cs="Arial"/>
          <w:sz w:val="24"/>
          <w:szCs w:val="16"/>
          <w:lang w:eastAsia="en-IN"/>
        </w:rPr>
        <w:t xml:space="preserve"> all creating classifiers: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0000FF"/>
          <w:sz w:val="16"/>
          <w:szCs w:val="16"/>
          <w:lang w:eastAsia="en-IN"/>
        </w:rPr>
        <w:t xml:space="preserve">function </w:t>
      </w:r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[</w:t>
      </w:r>
      <w:proofErr w:type="spellStart"/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all_theta</w:t>
      </w:r>
      <w:proofErr w:type="spellEnd"/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 xml:space="preserve">] = </w:t>
      </w:r>
      <w:proofErr w:type="spellStart"/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oneVsAll</w:t>
      </w:r>
      <w:proofErr w:type="spellEnd"/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 xml:space="preserve">(X, y, </w:t>
      </w:r>
      <w:proofErr w:type="spellStart"/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num_labels</w:t>
      </w:r>
      <w:proofErr w:type="spellEnd"/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, lambda)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%ONEVSALL trains multiple logistic regression classifiers and returns all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 xml:space="preserve">%the classifiers in a matrix </w:t>
      </w:r>
      <w:proofErr w:type="spellStart"/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all_theta</w:t>
      </w:r>
      <w:proofErr w:type="spellEnd"/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, where the i-</w:t>
      </w:r>
      <w:proofErr w:type="spellStart"/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th</w:t>
      </w:r>
      <w:proofErr w:type="spellEnd"/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 xml:space="preserve"> row of </w:t>
      </w:r>
      <w:proofErr w:type="spellStart"/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all_theta</w:t>
      </w:r>
      <w:proofErr w:type="spellEnd"/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 xml:space="preserve"> 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%corresponds to the classifier for label i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%   [</w:t>
      </w:r>
      <w:proofErr w:type="spellStart"/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all_theta</w:t>
      </w:r>
      <w:proofErr w:type="spellEnd"/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 xml:space="preserve">] = ONEVSALL(X, y, </w:t>
      </w:r>
      <w:proofErr w:type="spellStart"/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num_labels</w:t>
      </w:r>
      <w:proofErr w:type="spellEnd"/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 xml:space="preserve">, lambda) trains </w:t>
      </w:r>
      <w:proofErr w:type="spellStart"/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num_labels</w:t>
      </w:r>
      <w:proofErr w:type="spellEnd"/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%   logistic regression classifiers and returns each of these classifiers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 xml:space="preserve">%   in a matrix </w:t>
      </w:r>
      <w:proofErr w:type="spellStart"/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all_theta</w:t>
      </w:r>
      <w:proofErr w:type="spellEnd"/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, where the i-</w:t>
      </w:r>
      <w:proofErr w:type="spellStart"/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th</w:t>
      </w:r>
      <w:proofErr w:type="spellEnd"/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 xml:space="preserve"> row of </w:t>
      </w:r>
      <w:proofErr w:type="spellStart"/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all_theta</w:t>
      </w:r>
      <w:proofErr w:type="spellEnd"/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 xml:space="preserve"> corresponds 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%   to the classifier for label i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% Some useful variables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m = size(X, 1);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n = size(X, 2);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 xml:space="preserve">% You need to return the following variables correctly 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proofErr w:type="spellStart"/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all_theta</w:t>
      </w:r>
      <w:proofErr w:type="spellEnd"/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 xml:space="preserve"> = zeros(</w:t>
      </w:r>
      <w:proofErr w:type="spellStart"/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num_labels</w:t>
      </w:r>
      <w:proofErr w:type="spellEnd"/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, n + 1);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% Add ones to the X data matrix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X = [ones(m, 1) X];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% ====================== YOUR CODE HERE ======================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 xml:space="preserve">% Instructions: You should complete the following code to train </w:t>
      </w:r>
      <w:proofErr w:type="spellStart"/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num_labels</w:t>
      </w:r>
      <w:proofErr w:type="spellEnd"/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lastRenderedPageBreak/>
        <w:t>%               logistic regression classifiers with regularization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 xml:space="preserve">%               parameter lambda. 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%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% Hint: theta(:) will return a column vector.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%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% Hint: You can use y == c to obtain a vector of 1's and 0's that tell you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%       whether the ground truth is true/false for this class.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%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 xml:space="preserve">% Note: For this assignment, we recommend using </w:t>
      </w:r>
      <w:proofErr w:type="spellStart"/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fmincg</w:t>
      </w:r>
      <w:proofErr w:type="spellEnd"/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 xml:space="preserve"> to optimize the cost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%       function. It is okay to use a for-loop (for c = 1:num_labels) to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%       loop over the different classes.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%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 xml:space="preserve">%       </w:t>
      </w:r>
      <w:proofErr w:type="spellStart"/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fmincg</w:t>
      </w:r>
      <w:proofErr w:type="spellEnd"/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 xml:space="preserve"> works similarly to </w:t>
      </w:r>
      <w:proofErr w:type="spellStart"/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fminunc</w:t>
      </w:r>
      <w:proofErr w:type="spellEnd"/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, but is more efficient when we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%       are dealing with large number of parameters.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%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 xml:space="preserve">% Example Code for </w:t>
      </w:r>
      <w:proofErr w:type="spellStart"/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fmincg</w:t>
      </w:r>
      <w:proofErr w:type="spellEnd"/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: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%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 xml:space="preserve">%     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0000FF"/>
          <w:sz w:val="16"/>
          <w:szCs w:val="16"/>
          <w:lang w:eastAsia="en-IN"/>
        </w:rPr>
        <w:t xml:space="preserve">for </w:t>
      </w:r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c=1:num_labels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 xml:space="preserve">     </w:t>
      </w:r>
      <w:proofErr w:type="spellStart"/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initial_theta</w:t>
      </w:r>
      <w:proofErr w:type="spellEnd"/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 xml:space="preserve"> = zeros(n + 1, 1);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 xml:space="preserve">     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 xml:space="preserve">%     % Set options for </w:t>
      </w:r>
      <w:proofErr w:type="spellStart"/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fminunc</w:t>
      </w:r>
      <w:proofErr w:type="spellEnd"/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 xml:space="preserve">     options = </w:t>
      </w:r>
      <w:proofErr w:type="spellStart"/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optimset</w:t>
      </w:r>
      <w:proofErr w:type="spellEnd"/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(</w:t>
      </w:r>
      <w:r w:rsidRPr="00242194">
        <w:rPr>
          <w:rFonts w:ascii="Consolas" w:eastAsia="Times New Roman" w:hAnsi="Consolas" w:cs="Consolas"/>
          <w:color w:val="A020F0"/>
          <w:sz w:val="16"/>
          <w:szCs w:val="16"/>
          <w:lang w:eastAsia="en-IN"/>
        </w:rPr>
        <w:t>'</w:t>
      </w:r>
      <w:proofErr w:type="spellStart"/>
      <w:r w:rsidRPr="00242194">
        <w:rPr>
          <w:rFonts w:ascii="Consolas" w:eastAsia="Times New Roman" w:hAnsi="Consolas" w:cs="Consolas"/>
          <w:color w:val="A020F0"/>
          <w:sz w:val="16"/>
          <w:szCs w:val="16"/>
          <w:lang w:eastAsia="en-IN"/>
        </w:rPr>
        <w:t>GradObj</w:t>
      </w:r>
      <w:proofErr w:type="spellEnd"/>
      <w:r w:rsidRPr="00242194">
        <w:rPr>
          <w:rFonts w:ascii="Consolas" w:eastAsia="Times New Roman" w:hAnsi="Consolas" w:cs="Consolas"/>
          <w:color w:val="A020F0"/>
          <w:sz w:val="16"/>
          <w:szCs w:val="16"/>
          <w:lang w:eastAsia="en-IN"/>
        </w:rPr>
        <w:t>'</w:t>
      </w:r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 xml:space="preserve">, </w:t>
      </w:r>
      <w:r w:rsidRPr="00242194">
        <w:rPr>
          <w:rFonts w:ascii="Consolas" w:eastAsia="Times New Roman" w:hAnsi="Consolas" w:cs="Consolas"/>
          <w:color w:val="A020F0"/>
          <w:sz w:val="16"/>
          <w:szCs w:val="16"/>
          <w:lang w:eastAsia="en-IN"/>
        </w:rPr>
        <w:t>'on'</w:t>
      </w:r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 xml:space="preserve">, </w:t>
      </w:r>
      <w:r w:rsidRPr="00242194">
        <w:rPr>
          <w:rFonts w:ascii="Consolas" w:eastAsia="Times New Roman" w:hAnsi="Consolas" w:cs="Consolas"/>
          <w:color w:val="A020F0"/>
          <w:sz w:val="16"/>
          <w:szCs w:val="16"/>
          <w:lang w:eastAsia="en-IN"/>
        </w:rPr>
        <w:t>'</w:t>
      </w:r>
      <w:proofErr w:type="spellStart"/>
      <w:r w:rsidRPr="00242194">
        <w:rPr>
          <w:rFonts w:ascii="Consolas" w:eastAsia="Times New Roman" w:hAnsi="Consolas" w:cs="Consolas"/>
          <w:color w:val="A020F0"/>
          <w:sz w:val="16"/>
          <w:szCs w:val="16"/>
          <w:lang w:eastAsia="en-IN"/>
        </w:rPr>
        <w:t>MaxIter</w:t>
      </w:r>
      <w:proofErr w:type="spellEnd"/>
      <w:r w:rsidRPr="00242194">
        <w:rPr>
          <w:rFonts w:ascii="Consolas" w:eastAsia="Times New Roman" w:hAnsi="Consolas" w:cs="Consolas"/>
          <w:color w:val="A020F0"/>
          <w:sz w:val="16"/>
          <w:szCs w:val="16"/>
          <w:lang w:eastAsia="en-IN"/>
        </w:rPr>
        <w:t>'</w:t>
      </w:r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, 50);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 xml:space="preserve"> 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 xml:space="preserve">%     % Run </w:t>
      </w:r>
      <w:proofErr w:type="spellStart"/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fmincg</w:t>
      </w:r>
      <w:proofErr w:type="spellEnd"/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 xml:space="preserve"> to obtain the optimal theta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 xml:space="preserve">     </w:t>
      </w: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 xml:space="preserve">% This function will return theta and the cost 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 xml:space="preserve">     [theta] = </w:t>
      </w:r>
      <w:proofErr w:type="spellStart"/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fmincg</w:t>
      </w:r>
      <w:proofErr w:type="spellEnd"/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 xml:space="preserve"> (@(t)(</w:t>
      </w:r>
      <w:proofErr w:type="spellStart"/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lrCostFunction</w:t>
      </w:r>
      <w:proofErr w:type="spellEnd"/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 xml:space="preserve">(t, X, (y == c), lambda)), </w:t>
      </w:r>
      <w:proofErr w:type="spellStart"/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initial_theta</w:t>
      </w:r>
      <w:proofErr w:type="spellEnd"/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, options);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proofErr w:type="spellStart"/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all_theta</w:t>
      </w:r>
      <w:proofErr w:type="spellEnd"/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(c,:)=theta';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0000FF"/>
          <w:sz w:val="16"/>
          <w:szCs w:val="16"/>
          <w:lang w:eastAsia="en-IN"/>
        </w:rPr>
        <w:t>end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% =========================================================================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0000FF"/>
          <w:sz w:val="16"/>
          <w:szCs w:val="16"/>
          <w:lang w:eastAsia="en-IN"/>
        </w:rPr>
        <w:t>end</w:t>
      </w:r>
    </w:p>
    <w:p w:rsidR="005A4C1C" w:rsidRDefault="005A4C1C" w:rsidP="00242194">
      <w:pPr>
        <w:spacing w:after="0" w:line="234" w:lineRule="atLeast"/>
        <w:rPr>
          <w:rFonts w:ascii="Arial" w:eastAsia="Times New Roman" w:hAnsi="Arial" w:cs="Arial"/>
          <w:sz w:val="24"/>
          <w:szCs w:val="16"/>
          <w:lang w:eastAsia="en-IN"/>
        </w:rPr>
      </w:pPr>
    </w:p>
    <w:p w:rsidR="00242194" w:rsidRPr="005A4C1C" w:rsidRDefault="00242194" w:rsidP="005A4C1C">
      <w:pPr>
        <w:pStyle w:val="ListParagraph"/>
        <w:numPr>
          <w:ilvl w:val="0"/>
          <w:numId w:val="2"/>
        </w:numPr>
        <w:spacing w:after="0" w:line="234" w:lineRule="atLeast"/>
        <w:rPr>
          <w:rFonts w:ascii="Arial" w:eastAsia="Times New Roman" w:hAnsi="Arial" w:cs="Arial"/>
          <w:sz w:val="24"/>
          <w:szCs w:val="16"/>
          <w:lang w:eastAsia="en-IN"/>
        </w:rPr>
      </w:pPr>
      <w:r w:rsidRPr="005A4C1C">
        <w:rPr>
          <w:rFonts w:ascii="Arial" w:eastAsia="Times New Roman" w:hAnsi="Arial" w:cs="Arial"/>
          <w:sz w:val="24"/>
          <w:szCs w:val="16"/>
          <w:lang w:eastAsia="en-IN"/>
        </w:rPr>
        <w:t>Predicting results for multiple classes:</w:t>
      </w:r>
    </w:p>
    <w:p w:rsidR="00242194" w:rsidRPr="005A4C1C" w:rsidRDefault="00242194" w:rsidP="00242194">
      <w:pPr>
        <w:spacing w:after="0" w:line="234" w:lineRule="atLeast"/>
        <w:rPr>
          <w:rFonts w:ascii="Arial" w:eastAsia="Times New Roman" w:hAnsi="Arial" w:cs="Arial"/>
          <w:sz w:val="24"/>
          <w:szCs w:val="16"/>
          <w:lang w:eastAsia="en-IN"/>
        </w:rPr>
      </w:pPr>
      <w:r w:rsidRPr="005A4C1C">
        <w:rPr>
          <w:rFonts w:ascii="Arial" w:eastAsia="Times New Roman" w:hAnsi="Arial" w:cs="Arial"/>
          <w:sz w:val="24"/>
          <w:szCs w:val="16"/>
          <w:lang w:eastAsia="en-IN"/>
        </w:rPr>
        <w:t xml:space="preserve">You run the given values of all the features through all the classifiers and pick the one with the greatest value, the one which produces that is the class. </w:t>
      </w:r>
    </w:p>
    <w:p w:rsidR="00242194" w:rsidRPr="00242194" w:rsidRDefault="00242194" w:rsidP="00242194">
      <w:pPr>
        <w:spacing w:after="0" w:line="234" w:lineRule="atLeast"/>
        <w:rPr>
          <w:rStyle w:val="vlist-s"/>
          <w:rFonts w:ascii="Consolas" w:eastAsia="Times New Roman" w:hAnsi="Consolas" w:cs="Consolas"/>
          <w:color w:val="000000"/>
          <w:sz w:val="16"/>
          <w:szCs w:val="16"/>
          <w:lang w:eastAsia="en-IN"/>
        </w:rPr>
      </w:pP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0000FF"/>
          <w:sz w:val="16"/>
          <w:szCs w:val="16"/>
          <w:lang w:eastAsia="en-IN"/>
        </w:rPr>
        <w:t xml:space="preserve">function </w:t>
      </w:r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 xml:space="preserve">p = </w:t>
      </w:r>
      <w:proofErr w:type="spellStart"/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predictOneVsAll</w:t>
      </w:r>
      <w:proofErr w:type="spellEnd"/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(</w:t>
      </w:r>
      <w:proofErr w:type="spellStart"/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all_theta</w:t>
      </w:r>
      <w:proofErr w:type="spellEnd"/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, X)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%PREDICT Predict the label for a trained one-</w:t>
      </w:r>
      <w:proofErr w:type="spellStart"/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vs</w:t>
      </w:r>
      <w:proofErr w:type="spellEnd"/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 xml:space="preserve">-all classifier. The labels 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%are in the range 1..K, where K = size(</w:t>
      </w:r>
      <w:proofErr w:type="spellStart"/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all_theta</w:t>
      </w:r>
      <w:proofErr w:type="spellEnd"/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 xml:space="preserve">, 1). 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%  p = PREDICTONEVSALL(</w:t>
      </w:r>
      <w:proofErr w:type="spellStart"/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all_theta</w:t>
      </w:r>
      <w:proofErr w:type="spellEnd"/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, X) will return a vector of predictions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%  for each example in the matrix X. Note that X contains the examples in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 xml:space="preserve">%  rows. </w:t>
      </w:r>
      <w:proofErr w:type="spellStart"/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all_theta</w:t>
      </w:r>
      <w:proofErr w:type="spellEnd"/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 xml:space="preserve"> is a matrix where the i-</w:t>
      </w:r>
      <w:proofErr w:type="spellStart"/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th</w:t>
      </w:r>
      <w:proofErr w:type="spellEnd"/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 xml:space="preserve"> row is a trained logistic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%  regression theta vector for the i-</w:t>
      </w:r>
      <w:proofErr w:type="spellStart"/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th</w:t>
      </w:r>
      <w:proofErr w:type="spellEnd"/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 xml:space="preserve"> class. You should set p to a vector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%  of values from 1..K (e.g., p = [1; 3; 1; 2] predicts classes 1, 3, 1, 2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 xml:space="preserve">%  for 4 examples) 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m = size(X, 1);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proofErr w:type="spellStart"/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num_labels</w:t>
      </w:r>
      <w:proofErr w:type="spellEnd"/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 xml:space="preserve"> = size(</w:t>
      </w:r>
      <w:proofErr w:type="spellStart"/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all_theta</w:t>
      </w:r>
      <w:proofErr w:type="spellEnd"/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, 1);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 xml:space="preserve">% You need to return the following variables correctly 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p = zeros(size(X, 1), 1);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% Add ones to the X data matrix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X = [ones(m, 1) X];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% ====================== YOUR CODE HERE ======================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% Instructions: Complete the following code to make predictions using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%               your learned logistic regression parameters (one-</w:t>
      </w:r>
      <w:proofErr w:type="spellStart"/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vs</w:t>
      </w:r>
      <w:proofErr w:type="spellEnd"/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-all).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%               You should set p to a vector of predictions (from 1 to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 xml:space="preserve">%               </w:t>
      </w:r>
      <w:proofErr w:type="spellStart"/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num_labels</w:t>
      </w:r>
      <w:proofErr w:type="spellEnd"/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).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%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 xml:space="preserve">% Hint: This code can be done all </w:t>
      </w:r>
      <w:proofErr w:type="spellStart"/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vectorized</w:t>
      </w:r>
      <w:proofErr w:type="spellEnd"/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 xml:space="preserve"> using the max function.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lastRenderedPageBreak/>
        <w:t xml:space="preserve">%       In particular, the max function can also return the index of the 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 xml:space="preserve">%       max element, for more information see 'help max'. If your examples 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 xml:space="preserve">%       are in rows, then, you can use max(A, [], 2) to obtain the max 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%       for each row.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 xml:space="preserve">     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k=sigmoid(X*</w:t>
      </w:r>
      <w:proofErr w:type="spellStart"/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all_theta</w:t>
      </w:r>
      <w:proofErr w:type="spellEnd"/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');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[</w:t>
      </w:r>
      <w:proofErr w:type="spellStart"/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a,p</w:t>
      </w:r>
      <w:proofErr w:type="spellEnd"/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]=max(k,[],2);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 xml:space="preserve">    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% =========================================================================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FF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0000FF"/>
          <w:sz w:val="16"/>
          <w:szCs w:val="16"/>
          <w:lang w:eastAsia="en-IN"/>
        </w:rPr>
        <w:t>end</w:t>
      </w:r>
    </w:p>
    <w:p w:rsidR="00242194" w:rsidRPr="006A5EDC" w:rsidRDefault="005A4C1C" w:rsidP="006A5EDC">
      <w:pPr>
        <w:pStyle w:val="ListParagraph"/>
        <w:numPr>
          <w:ilvl w:val="0"/>
          <w:numId w:val="2"/>
        </w:numPr>
        <w:spacing w:after="0" w:line="234" w:lineRule="atLeast"/>
        <w:rPr>
          <w:rFonts w:ascii="Arial" w:eastAsia="Times New Roman" w:hAnsi="Arial" w:cs="Arial"/>
          <w:sz w:val="24"/>
          <w:szCs w:val="16"/>
          <w:lang w:eastAsia="en-IN"/>
        </w:rPr>
      </w:pPr>
      <w:r w:rsidRPr="006A5EDC">
        <w:rPr>
          <w:rFonts w:ascii="Arial" w:eastAsia="Times New Roman" w:hAnsi="Arial" w:cs="Arial"/>
          <w:sz w:val="24"/>
          <w:szCs w:val="16"/>
          <w:lang w:eastAsia="en-IN"/>
        </w:rPr>
        <w:t>Predicting</w:t>
      </w:r>
      <w:r w:rsidR="00242194" w:rsidRPr="006A5EDC">
        <w:rPr>
          <w:rFonts w:ascii="Arial" w:eastAsia="Times New Roman" w:hAnsi="Arial" w:cs="Arial"/>
          <w:sz w:val="24"/>
          <w:szCs w:val="16"/>
          <w:lang w:eastAsia="en-IN"/>
        </w:rPr>
        <w:t xml:space="preserve"> results with neural networks: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0000FF"/>
          <w:sz w:val="16"/>
          <w:szCs w:val="16"/>
          <w:lang w:eastAsia="en-IN"/>
        </w:rPr>
        <w:t xml:space="preserve">function </w:t>
      </w:r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p = predict(Theta1, Theta2, X)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%PREDICT Predict the label of an input given a trained neural network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%   p = PREDICT(Theta1, Theta2, X) outputs the predicted label of X given the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%   trained weights of a neural network (Theta1, Theta2)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% Useful values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m = size(X, 1);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proofErr w:type="spellStart"/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num_labels</w:t>
      </w:r>
      <w:proofErr w:type="spellEnd"/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 xml:space="preserve"> = size(Theta2, 1);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 xml:space="preserve">% You need to return the following variables correctly 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p = zeros(size(X, 1), 1);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% ====================== YOUR CODE HERE ======================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% Instructions: Complete the following code to make predictions using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 xml:space="preserve">%               your learned neural network. You should set p to a 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 xml:space="preserve">%               vector containing labels between 1 to </w:t>
      </w:r>
      <w:proofErr w:type="spellStart"/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num_labels</w:t>
      </w:r>
      <w:proofErr w:type="spellEnd"/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.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%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% Hint: The max function might come in useful. In particular, the max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%       function can also return the index of the max element, for more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%       information see 'help max'. If your examples are in rows, then, you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%       can use max(A, [], 2) to obtain the max for each row.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%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X=[ones(m,1) X];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hidden=sigmoid(X*Theta1');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hidden=[ones(m,1) hidden];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output=sigmoid(hidden*Theta2');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[</w:t>
      </w:r>
      <w:proofErr w:type="spellStart"/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a,p</w:t>
      </w:r>
      <w:proofErr w:type="spellEnd"/>
      <w:r w:rsidRPr="00242194"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  <w:t>]=max(output,[],2);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228B22"/>
          <w:sz w:val="16"/>
          <w:szCs w:val="16"/>
          <w:lang w:eastAsia="en-IN"/>
        </w:rPr>
        <w:t>% =========================================================================</w:t>
      </w:r>
    </w:p>
    <w:p w:rsidR="00242194" w:rsidRPr="00242194" w:rsidRDefault="00242194" w:rsidP="00242194">
      <w:pPr>
        <w:spacing w:after="0" w:line="234" w:lineRule="atLeast"/>
        <w:rPr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0000FF"/>
          <w:sz w:val="16"/>
          <w:szCs w:val="16"/>
          <w:lang w:eastAsia="en-IN"/>
        </w:rPr>
        <w:t>end</w:t>
      </w:r>
    </w:p>
    <w:p w:rsidR="00242194" w:rsidRPr="00242194" w:rsidRDefault="00242194" w:rsidP="00242194">
      <w:pPr>
        <w:spacing w:after="0" w:line="234" w:lineRule="atLeast"/>
        <w:rPr>
          <w:rStyle w:val="vlist-s"/>
          <w:rFonts w:ascii="Consolas" w:eastAsia="Times New Roman" w:hAnsi="Consolas" w:cs="Consolas"/>
          <w:color w:val="000000"/>
          <w:sz w:val="16"/>
          <w:szCs w:val="16"/>
          <w:lang w:eastAsia="en-IN"/>
        </w:rPr>
      </w:pPr>
      <w:r w:rsidRPr="00242194">
        <w:rPr>
          <w:rFonts w:ascii="Consolas" w:eastAsia="Times New Roman" w:hAnsi="Consolas" w:cs="Consolas"/>
          <w:color w:val="0000FF"/>
          <w:sz w:val="16"/>
          <w:szCs w:val="16"/>
          <w:lang w:eastAsia="en-IN"/>
        </w:rPr>
        <w:t xml:space="preserve"> </w:t>
      </w:r>
    </w:p>
    <w:p w:rsidR="00CD7A24" w:rsidRPr="00242194" w:rsidRDefault="00CD7A24" w:rsidP="00CD7A24">
      <w:pPr>
        <w:pStyle w:val="ListParagraph"/>
        <w:rPr>
          <w:rFonts w:ascii="Arial" w:hAnsi="Arial" w:cs="Arial"/>
          <w:sz w:val="16"/>
          <w:szCs w:val="16"/>
        </w:rPr>
      </w:pPr>
      <w:r w:rsidRPr="00242194">
        <w:rPr>
          <w:color w:val="373A3C"/>
          <w:sz w:val="16"/>
          <w:szCs w:val="16"/>
          <w:shd w:val="clear" w:color="auto" w:fill="FAFAFA"/>
        </w:rPr>
        <w:br/>
      </w:r>
    </w:p>
    <w:sectPr w:rsidR="00CD7A24" w:rsidRPr="00242194" w:rsidSect="008F0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D5556"/>
    <w:multiLevelType w:val="hybridMultilevel"/>
    <w:tmpl w:val="F3A80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815A8E"/>
    <w:multiLevelType w:val="hybridMultilevel"/>
    <w:tmpl w:val="F2843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634332"/>
    <w:rsid w:val="00242194"/>
    <w:rsid w:val="005A4C1C"/>
    <w:rsid w:val="00634332"/>
    <w:rsid w:val="006A5EDC"/>
    <w:rsid w:val="008F0775"/>
    <w:rsid w:val="00CD7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332"/>
    <w:pPr>
      <w:ind w:left="720"/>
      <w:contextualSpacing/>
    </w:pPr>
  </w:style>
  <w:style w:type="character" w:customStyle="1" w:styleId="katex-mathml">
    <w:name w:val="katex-mathml"/>
    <w:basedOn w:val="DefaultParagraphFont"/>
    <w:rsid w:val="00CD7A24"/>
  </w:style>
  <w:style w:type="character" w:customStyle="1" w:styleId="mord">
    <w:name w:val="mord"/>
    <w:basedOn w:val="DefaultParagraphFont"/>
    <w:rsid w:val="00CD7A24"/>
  </w:style>
  <w:style w:type="character" w:customStyle="1" w:styleId="vlist-s">
    <w:name w:val="vlist-s"/>
    <w:basedOn w:val="DefaultParagraphFont"/>
    <w:rsid w:val="00CD7A24"/>
  </w:style>
  <w:style w:type="character" w:customStyle="1" w:styleId="mspace">
    <w:name w:val="mspace"/>
    <w:basedOn w:val="DefaultParagraphFont"/>
    <w:rsid w:val="00CD7A24"/>
  </w:style>
  <w:style w:type="character" w:customStyle="1" w:styleId="mopen">
    <w:name w:val="mopen"/>
    <w:basedOn w:val="DefaultParagraphFont"/>
    <w:rsid w:val="00CD7A24"/>
  </w:style>
  <w:style w:type="character" w:customStyle="1" w:styleId="mclose">
    <w:name w:val="mclose"/>
    <w:basedOn w:val="DefaultParagraphFont"/>
    <w:rsid w:val="00CD7A24"/>
  </w:style>
  <w:style w:type="character" w:customStyle="1" w:styleId="mop">
    <w:name w:val="mop"/>
    <w:basedOn w:val="DefaultParagraphFont"/>
    <w:rsid w:val="00CD7A24"/>
  </w:style>
  <w:style w:type="character" w:customStyle="1" w:styleId="mrel">
    <w:name w:val="mrel"/>
    <w:basedOn w:val="DefaultParagraphFont"/>
    <w:rsid w:val="00CD7A24"/>
  </w:style>
  <w:style w:type="character" w:customStyle="1" w:styleId="mbin">
    <w:name w:val="mbin"/>
    <w:basedOn w:val="DefaultParagraphFont"/>
    <w:rsid w:val="00CD7A24"/>
  </w:style>
  <w:style w:type="character" w:customStyle="1" w:styleId="s21">
    <w:name w:val="s21"/>
    <w:basedOn w:val="DefaultParagraphFont"/>
    <w:rsid w:val="00242194"/>
    <w:rPr>
      <w:strike w:val="0"/>
      <w:dstrike w:val="0"/>
      <w:color w:val="0000FF"/>
      <w:u w:val="none"/>
      <w:effect w:val="none"/>
    </w:rPr>
  </w:style>
  <w:style w:type="character" w:customStyle="1" w:styleId="s3">
    <w:name w:val="s3"/>
    <w:basedOn w:val="DefaultParagraphFont"/>
    <w:rsid w:val="00242194"/>
  </w:style>
  <w:style w:type="character" w:customStyle="1" w:styleId="s41">
    <w:name w:val="s41"/>
    <w:basedOn w:val="DefaultParagraphFont"/>
    <w:rsid w:val="00242194"/>
    <w:rPr>
      <w:strike w:val="0"/>
      <w:dstrike w:val="0"/>
      <w:color w:val="228B22"/>
      <w:u w:val="none"/>
      <w:effect w:val="none"/>
    </w:rPr>
  </w:style>
  <w:style w:type="character" w:customStyle="1" w:styleId="s51">
    <w:name w:val="s51"/>
    <w:basedOn w:val="DefaultParagraphFont"/>
    <w:rsid w:val="00242194"/>
    <w:rPr>
      <w:strike w:val="0"/>
      <w:dstrike w:val="0"/>
      <w:color w:val="A020F0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7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18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0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9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5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7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8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3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9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7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2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37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2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5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7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4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2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7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3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5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4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8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6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7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4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2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0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6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4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7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3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6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3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2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9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5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1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1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63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5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7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1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2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9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08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0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6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8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2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1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5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8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8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8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0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4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8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49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1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1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3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1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5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8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4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9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2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7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7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7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0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1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4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7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9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1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9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9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7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2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8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9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4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0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5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0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4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4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2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9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13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7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1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2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09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7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6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8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2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4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4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6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1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2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7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3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1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9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5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2018-12-17T17:02:00Z</dcterms:created>
  <dcterms:modified xsi:type="dcterms:W3CDTF">2018-12-17T17:40:00Z</dcterms:modified>
</cp:coreProperties>
</file>