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4A2" w:rsidRDefault="005A44A2" w:rsidP="005A44A2">
      <w:pPr>
        <w:spacing w:line="480" w:lineRule="auto"/>
        <w:rPr>
          <w:rFonts w:ascii="Times New Roman" w:hAnsi="Times New Roman" w:cs="Times New Roman"/>
          <w:b/>
          <w:sz w:val="24"/>
          <w:szCs w:val="24"/>
        </w:rPr>
      </w:pPr>
      <w:r>
        <w:rPr>
          <w:rFonts w:ascii="Times New Roman" w:hAnsi="Times New Roman" w:cs="Times New Roman"/>
          <w:b/>
          <w:sz w:val="24"/>
          <w:szCs w:val="24"/>
        </w:rPr>
        <w:t>DEMOGRAPHICS</w:t>
      </w:r>
    </w:p>
    <w:p w:rsidR="005A44A2" w:rsidRPr="005A44A2" w:rsidRDefault="007F7980" w:rsidP="005A44A2">
      <w:pPr>
        <w:spacing w:line="480" w:lineRule="auto"/>
        <w:rPr>
          <w:rFonts w:ascii="Times New Roman" w:hAnsi="Times New Roman" w:cs="Times New Roman"/>
          <w:b/>
          <w:sz w:val="24"/>
          <w:szCs w:val="24"/>
        </w:rPr>
      </w:pPr>
      <w:r w:rsidRPr="005A44A2">
        <w:rPr>
          <w:rFonts w:ascii="Times New Roman" w:hAnsi="Times New Roman" w:cs="Times New Roman"/>
          <w:b/>
          <w:sz w:val="24"/>
          <w:szCs w:val="24"/>
        </w:rPr>
        <w:t>Introduction:</w:t>
      </w:r>
    </w:p>
    <w:p w:rsidR="0034534B" w:rsidRPr="005A44A2" w:rsidRDefault="007F7980" w:rsidP="005A44A2">
      <w:pPr>
        <w:spacing w:line="480" w:lineRule="auto"/>
        <w:rPr>
          <w:rFonts w:ascii="Times New Roman" w:hAnsi="Times New Roman" w:cs="Times New Roman"/>
          <w:sz w:val="24"/>
          <w:szCs w:val="24"/>
        </w:rPr>
      </w:pPr>
      <w:r w:rsidRPr="005A44A2">
        <w:rPr>
          <w:rFonts w:ascii="Times New Roman" w:hAnsi="Times New Roman" w:cs="Times New Roman"/>
          <w:sz w:val="24"/>
          <w:szCs w:val="24"/>
        </w:rPr>
        <w:t>Demographics is an important field of study with important implications for planning and resource management. Changing lifestyle patterns and human migration can change the infrastructure needs of communities, but infrastructure projects by their nature require large investments in both time and capital. We applied data mining techniques to the socio-economic data from the '90 Census, law enforcement data from the 1990 Law Enforcement Management and Admin Stats survey. We predicted that there is a strong correlation between population and mass transit usage. We also predicted that there is a strong correlation between income and population.  In other words, income and mass transit usage are both higher in heavily populated areas.</w:t>
      </w:r>
    </w:p>
    <w:p w:rsidR="007F7980" w:rsidRPr="005A44A2" w:rsidRDefault="007F7980" w:rsidP="005A44A2">
      <w:pPr>
        <w:spacing w:line="480" w:lineRule="auto"/>
        <w:rPr>
          <w:rFonts w:ascii="Times New Roman" w:hAnsi="Times New Roman" w:cs="Times New Roman"/>
          <w:b/>
          <w:sz w:val="24"/>
          <w:szCs w:val="24"/>
        </w:rPr>
      </w:pPr>
      <w:r w:rsidRPr="005A44A2">
        <w:rPr>
          <w:rFonts w:ascii="Times New Roman" w:hAnsi="Times New Roman" w:cs="Times New Roman"/>
          <w:b/>
          <w:sz w:val="24"/>
          <w:szCs w:val="24"/>
        </w:rPr>
        <w:t>Dataset:</w:t>
      </w:r>
    </w:p>
    <w:p w:rsidR="007F7980" w:rsidRPr="005A44A2" w:rsidRDefault="007F7980" w:rsidP="005A44A2">
      <w:pPr>
        <w:spacing w:line="480" w:lineRule="auto"/>
        <w:rPr>
          <w:rFonts w:ascii="Times New Roman" w:hAnsi="Times New Roman" w:cs="Times New Roman"/>
          <w:sz w:val="24"/>
          <w:szCs w:val="24"/>
        </w:rPr>
      </w:pPr>
      <w:r w:rsidRPr="005A44A2">
        <w:rPr>
          <w:rFonts w:ascii="Times New Roman" w:hAnsi="Times New Roman" w:cs="Times New Roman"/>
          <w:sz w:val="24"/>
          <w:szCs w:val="24"/>
        </w:rPr>
        <w:t xml:space="preserve">For finding an appropriate dataset we went through several websites and finally found this dataset on the link. </w:t>
      </w:r>
      <w:hyperlink r:id="rId4" w:history="1">
        <w:r w:rsidRPr="005A44A2">
          <w:rPr>
            <w:rStyle w:val="Hyperlink"/>
            <w:rFonts w:ascii="Times New Roman" w:hAnsi="Times New Roman" w:cs="Times New Roman"/>
            <w:sz w:val="24"/>
            <w:szCs w:val="24"/>
          </w:rPr>
          <w:t>http://archive.ics.uci.edu/ml/datasets/Communities+and+Crime+Unnormalized#</w:t>
        </w:r>
      </w:hyperlink>
      <w:r w:rsidRPr="005A44A2">
        <w:rPr>
          <w:rFonts w:ascii="Times New Roman" w:hAnsi="Times New Roman" w:cs="Times New Roman"/>
          <w:sz w:val="24"/>
          <w:szCs w:val="24"/>
        </w:rPr>
        <w:t>.</w:t>
      </w:r>
    </w:p>
    <w:p w:rsidR="007F7980" w:rsidRPr="005A44A2" w:rsidRDefault="007F7980" w:rsidP="005A44A2">
      <w:pPr>
        <w:spacing w:line="480" w:lineRule="auto"/>
        <w:rPr>
          <w:rFonts w:ascii="Times New Roman" w:hAnsi="Times New Roman" w:cs="Times New Roman"/>
          <w:sz w:val="24"/>
          <w:szCs w:val="24"/>
        </w:rPr>
      </w:pPr>
      <w:r w:rsidRPr="005A44A2">
        <w:rPr>
          <w:rFonts w:ascii="Times New Roman" w:hAnsi="Times New Roman" w:cs="Times New Roman"/>
          <w:sz w:val="24"/>
          <w:szCs w:val="24"/>
        </w:rPr>
        <w:t>This dataset is a collection of several attributes based on the US census which predict many interesting things. This is a very large dataset with 147 attributes and 2215 instances. The creator of this dataset is Michael Redmond; Computer Science; La Salle University; Philadelphia, PA, 19141, USA.</w:t>
      </w:r>
    </w:p>
    <w:p w:rsidR="005A44A2" w:rsidRDefault="005A44A2" w:rsidP="005A44A2">
      <w:pPr>
        <w:spacing w:line="480" w:lineRule="auto"/>
        <w:rPr>
          <w:rFonts w:ascii="Times New Roman" w:hAnsi="Times New Roman" w:cs="Times New Roman"/>
          <w:sz w:val="24"/>
          <w:szCs w:val="24"/>
        </w:rPr>
      </w:pPr>
    </w:p>
    <w:p w:rsidR="005A44A2" w:rsidRDefault="005A44A2" w:rsidP="005A44A2">
      <w:pPr>
        <w:spacing w:line="480" w:lineRule="auto"/>
        <w:rPr>
          <w:rFonts w:ascii="Times New Roman" w:hAnsi="Times New Roman" w:cs="Times New Roman"/>
          <w:sz w:val="24"/>
          <w:szCs w:val="24"/>
        </w:rPr>
      </w:pPr>
    </w:p>
    <w:p w:rsidR="007F7980" w:rsidRPr="005A44A2" w:rsidRDefault="007F7980" w:rsidP="005A44A2">
      <w:pPr>
        <w:spacing w:line="480" w:lineRule="auto"/>
        <w:rPr>
          <w:rFonts w:ascii="Times New Roman" w:hAnsi="Times New Roman" w:cs="Times New Roman"/>
          <w:b/>
          <w:sz w:val="24"/>
          <w:szCs w:val="24"/>
        </w:rPr>
      </w:pPr>
      <w:r w:rsidRPr="005A44A2">
        <w:rPr>
          <w:rFonts w:ascii="Times New Roman" w:hAnsi="Times New Roman" w:cs="Times New Roman"/>
          <w:b/>
          <w:sz w:val="24"/>
          <w:szCs w:val="24"/>
        </w:rPr>
        <w:lastRenderedPageBreak/>
        <w:t>Research questions:</w:t>
      </w:r>
    </w:p>
    <w:p w:rsidR="007F7980" w:rsidRPr="005A44A2" w:rsidRDefault="007F7980" w:rsidP="005A44A2">
      <w:pPr>
        <w:spacing w:line="480" w:lineRule="auto"/>
        <w:rPr>
          <w:rFonts w:ascii="Times New Roman" w:hAnsi="Times New Roman" w:cs="Times New Roman"/>
          <w:sz w:val="24"/>
          <w:szCs w:val="24"/>
        </w:rPr>
      </w:pPr>
      <w:r w:rsidRPr="005A44A2">
        <w:rPr>
          <w:rFonts w:ascii="Times New Roman" w:hAnsi="Times New Roman" w:cs="Times New Roman"/>
          <w:sz w:val="24"/>
          <w:szCs w:val="24"/>
        </w:rPr>
        <w:t xml:space="preserve">Is there a definable population density threshold which sees a large increase in commuting times and mass transit usage? </w:t>
      </w:r>
    </w:p>
    <w:p w:rsidR="007F7980" w:rsidRPr="005A44A2" w:rsidRDefault="007F7980" w:rsidP="005A44A2">
      <w:pPr>
        <w:spacing w:line="480" w:lineRule="auto"/>
        <w:rPr>
          <w:rFonts w:ascii="Times New Roman" w:hAnsi="Times New Roman" w:cs="Times New Roman"/>
          <w:sz w:val="24"/>
          <w:szCs w:val="24"/>
        </w:rPr>
      </w:pPr>
      <w:r w:rsidRPr="005A44A2">
        <w:rPr>
          <w:rFonts w:ascii="Times New Roman" w:hAnsi="Times New Roman" w:cs="Times New Roman"/>
          <w:sz w:val="24"/>
          <w:szCs w:val="24"/>
        </w:rPr>
        <w:t xml:space="preserve"> Does the data not conform well to predictable patterns based on human planning and decision making?</w:t>
      </w:r>
    </w:p>
    <w:p w:rsidR="007F7980" w:rsidRPr="005A44A2" w:rsidRDefault="007F7980" w:rsidP="005A44A2">
      <w:pPr>
        <w:spacing w:line="480" w:lineRule="auto"/>
        <w:rPr>
          <w:rFonts w:ascii="Times New Roman" w:hAnsi="Times New Roman" w:cs="Times New Roman"/>
          <w:sz w:val="24"/>
          <w:szCs w:val="24"/>
        </w:rPr>
      </w:pPr>
      <w:r w:rsidRPr="005A44A2">
        <w:rPr>
          <w:rFonts w:ascii="Times New Roman" w:hAnsi="Times New Roman" w:cs="Times New Roman"/>
          <w:sz w:val="24"/>
          <w:szCs w:val="24"/>
        </w:rPr>
        <w:t xml:space="preserve"> Can we predict where mass transit infrastructure will be most and least needed based on demographic trends?  </w:t>
      </w:r>
    </w:p>
    <w:p w:rsidR="007F7980" w:rsidRPr="005A44A2" w:rsidRDefault="007F7980" w:rsidP="005A44A2">
      <w:pPr>
        <w:spacing w:line="480" w:lineRule="auto"/>
        <w:rPr>
          <w:rFonts w:ascii="Times New Roman" w:hAnsi="Times New Roman" w:cs="Times New Roman"/>
          <w:sz w:val="24"/>
          <w:szCs w:val="24"/>
        </w:rPr>
      </w:pPr>
      <w:r w:rsidRPr="005A44A2">
        <w:rPr>
          <w:rFonts w:ascii="Times New Roman" w:hAnsi="Times New Roman" w:cs="Times New Roman"/>
          <w:sz w:val="24"/>
          <w:szCs w:val="24"/>
        </w:rPr>
        <w:t>What is the relationship between commuting times and mass transit usage?  Does mass transit decrease commuting times (it is clear that it has a positive ecological impact)?</w:t>
      </w:r>
    </w:p>
    <w:p w:rsidR="005A44A2" w:rsidRDefault="005A44A2" w:rsidP="005A44A2">
      <w:pPr>
        <w:spacing w:line="480" w:lineRule="auto"/>
        <w:rPr>
          <w:rFonts w:ascii="Times New Roman" w:hAnsi="Times New Roman" w:cs="Times New Roman"/>
          <w:b/>
          <w:sz w:val="24"/>
          <w:szCs w:val="24"/>
        </w:rPr>
      </w:pPr>
    </w:p>
    <w:p w:rsidR="007F7980" w:rsidRPr="005A44A2" w:rsidRDefault="007F7980" w:rsidP="005A44A2">
      <w:pPr>
        <w:spacing w:line="480" w:lineRule="auto"/>
        <w:rPr>
          <w:rFonts w:ascii="Times New Roman" w:hAnsi="Times New Roman" w:cs="Times New Roman"/>
          <w:b/>
          <w:sz w:val="24"/>
          <w:szCs w:val="24"/>
        </w:rPr>
      </w:pPr>
      <w:r w:rsidRPr="005A44A2">
        <w:rPr>
          <w:rFonts w:ascii="Times New Roman" w:hAnsi="Times New Roman" w:cs="Times New Roman"/>
          <w:b/>
          <w:sz w:val="24"/>
          <w:szCs w:val="24"/>
        </w:rPr>
        <w:t xml:space="preserve">Dataset with </w:t>
      </w:r>
      <w:proofErr w:type="spellStart"/>
      <w:r w:rsidRPr="005A44A2">
        <w:rPr>
          <w:rFonts w:ascii="Times New Roman" w:hAnsi="Times New Roman" w:cs="Times New Roman"/>
          <w:b/>
          <w:sz w:val="24"/>
          <w:szCs w:val="24"/>
        </w:rPr>
        <w:t>arff</w:t>
      </w:r>
      <w:proofErr w:type="spellEnd"/>
      <w:r w:rsidRPr="005A44A2">
        <w:rPr>
          <w:rFonts w:ascii="Times New Roman" w:hAnsi="Times New Roman" w:cs="Times New Roman"/>
          <w:b/>
          <w:sz w:val="24"/>
          <w:szCs w:val="24"/>
        </w:rPr>
        <w:t xml:space="preserve"> format:</w:t>
      </w:r>
    </w:p>
    <w:p w:rsidR="007F7980" w:rsidRPr="005A44A2" w:rsidRDefault="007F7980" w:rsidP="005A44A2">
      <w:pPr>
        <w:autoSpaceDE w:val="0"/>
        <w:autoSpaceDN w:val="0"/>
        <w:adjustRightInd w:val="0"/>
        <w:spacing w:after="0" w:line="480" w:lineRule="auto"/>
        <w:rPr>
          <w:rFonts w:ascii="Times New Roman" w:hAnsi="Times New Roman" w:cs="Times New Roman"/>
          <w:sz w:val="24"/>
          <w:szCs w:val="24"/>
        </w:rPr>
      </w:pPr>
      <w:r w:rsidRPr="005A44A2">
        <w:rPr>
          <w:rFonts w:ascii="Times New Roman" w:hAnsi="Times New Roman" w:cs="Times New Roman"/>
          <w:sz w:val="24"/>
          <w:szCs w:val="24"/>
        </w:rPr>
        <w:t>At this step our dataset is ready to be given to data mining software for which we chose Weka.</w:t>
      </w:r>
    </w:p>
    <w:p w:rsidR="007F7980" w:rsidRPr="005A44A2" w:rsidRDefault="007F7980" w:rsidP="005A44A2">
      <w:pPr>
        <w:spacing w:line="480" w:lineRule="auto"/>
        <w:rPr>
          <w:rFonts w:ascii="Times New Roman" w:hAnsi="Times New Roman" w:cs="Times New Roman"/>
          <w:sz w:val="24"/>
          <w:szCs w:val="24"/>
        </w:rPr>
      </w:pPr>
      <w:r w:rsidRPr="005A44A2">
        <w:rPr>
          <w:rFonts w:ascii="Times New Roman" w:hAnsi="Times New Roman" w:cs="Times New Roman"/>
          <w:b/>
          <w:sz w:val="24"/>
          <w:szCs w:val="24"/>
        </w:rPr>
        <w:t>Attributes and Relations:</w:t>
      </w:r>
      <w:r w:rsidRPr="005A44A2">
        <w:rPr>
          <w:rFonts w:ascii="Times New Roman" w:hAnsi="Times New Roman" w:cs="Times New Roman"/>
          <w:b/>
          <w:color w:val="123654"/>
          <w:sz w:val="24"/>
          <w:szCs w:val="24"/>
        </w:rPr>
        <w:t xml:space="preserve"> </w:t>
      </w:r>
      <w:r w:rsidRPr="005A44A2">
        <w:rPr>
          <w:rFonts w:ascii="Times New Roman" w:hAnsi="Times New Roman" w:cs="Times New Roman"/>
          <w:sz w:val="24"/>
          <w:szCs w:val="24"/>
        </w:rPr>
        <w:t>We identified that</w:t>
      </w:r>
      <w:r w:rsidRPr="005A44A2">
        <w:rPr>
          <w:rFonts w:ascii="Times New Roman" w:hAnsi="Times New Roman" w:cs="Times New Roman"/>
          <w:b/>
          <w:color w:val="123654"/>
          <w:sz w:val="24"/>
          <w:szCs w:val="24"/>
        </w:rPr>
        <w:t xml:space="preserve"> </w:t>
      </w:r>
      <w:r w:rsidRPr="005A44A2">
        <w:rPr>
          <w:rFonts w:ascii="Times New Roman" w:hAnsi="Times New Roman" w:cs="Times New Roman"/>
          <w:sz w:val="24"/>
          <w:szCs w:val="24"/>
        </w:rPr>
        <w:t>some further pre-processing of the dataset must be done for better understanding of the correlation between population, mass transit usage and income. Using Weka's Unsupervised Attribute Remove Filter we removed the unwanted attributes. So the source dataset consists of 16 attributes. Many variables are included so that algorithms that select or learn weights for attributes could be tested. We have to identify the attributes that are not predictive, and would get in the way of some algorithms. However, clearly unrelated attributes were not included. Attributes were picked if there was any plausible connection between them.</w:t>
      </w:r>
    </w:p>
    <w:p w:rsidR="007F7980" w:rsidRPr="005A44A2" w:rsidRDefault="007F7980" w:rsidP="005A44A2">
      <w:pPr>
        <w:spacing w:line="480" w:lineRule="auto"/>
        <w:rPr>
          <w:rFonts w:ascii="Times New Roman" w:hAnsi="Times New Roman" w:cs="Times New Roman"/>
          <w:sz w:val="24"/>
          <w:szCs w:val="24"/>
        </w:rPr>
      </w:pPr>
    </w:p>
    <w:p w:rsidR="007F7980" w:rsidRPr="005A44A2" w:rsidRDefault="007F7980" w:rsidP="005A44A2">
      <w:pPr>
        <w:spacing w:line="480" w:lineRule="auto"/>
        <w:rPr>
          <w:rFonts w:ascii="Times New Roman" w:hAnsi="Times New Roman" w:cs="Times New Roman"/>
          <w:b/>
          <w:sz w:val="24"/>
          <w:szCs w:val="24"/>
        </w:rPr>
      </w:pPr>
      <w:r w:rsidRPr="005A44A2">
        <w:rPr>
          <w:rFonts w:ascii="Times New Roman" w:hAnsi="Times New Roman" w:cs="Times New Roman"/>
          <w:b/>
          <w:sz w:val="24"/>
          <w:szCs w:val="24"/>
        </w:rPr>
        <w:lastRenderedPageBreak/>
        <w:t>Project Management:</w:t>
      </w:r>
    </w:p>
    <w:tbl>
      <w:tblPr>
        <w:tblW w:w="9509" w:type="dxa"/>
        <w:shd w:val="clear" w:color="auto" w:fill="FFFFFF"/>
        <w:tblLook w:val="04A0" w:firstRow="1" w:lastRow="0" w:firstColumn="1" w:lastColumn="0" w:noHBand="0" w:noVBand="1"/>
      </w:tblPr>
      <w:tblGrid>
        <w:gridCol w:w="2403"/>
        <w:gridCol w:w="1959"/>
        <w:gridCol w:w="5147"/>
      </w:tblGrid>
      <w:tr w:rsidR="00A10A6E" w:rsidRPr="005A44A2" w:rsidTr="003E5EA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A10A6E" w:rsidRPr="005A44A2" w:rsidRDefault="00A10A6E" w:rsidP="005A44A2">
            <w:pPr>
              <w:spacing w:after="217" w:line="480" w:lineRule="auto"/>
              <w:jc w:val="center"/>
              <w:rPr>
                <w:rFonts w:ascii="Times New Roman" w:eastAsia="Times New Roman" w:hAnsi="Times New Roman" w:cs="Times New Roman"/>
                <w:b/>
                <w:bCs/>
                <w:color w:val="333333"/>
                <w:sz w:val="24"/>
                <w:szCs w:val="24"/>
              </w:rPr>
            </w:pPr>
            <w:r w:rsidRPr="005A44A2">
              <w:rPr>
                <w:rFonts w:ascii="Times New Roman" w:eastAsia="Times New Roman" w:hAnsi="Times New Roman" w:cs="Times New Roman"/>
                <w:b/>
                <w:bCs/>
                <w:color w:val="333333"/>
                <w:sz w:val="24"/>
                <w:szCs w:val="24"/>
              </w:rPr>
              <w:t>Team member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A10A6E" w:rsidRPr="005A44A2" w:rsidRDefault="00A10A6E" w:rsidP="005A44A2">
            <w:pPr>
              <w:spacing w:after="217" w:line="480" w:lineRule="auto"/>
              <w:jc w:val="center"/>
              <w:rPr>
                <w:rFonts w:ascii="Times New Roman" w:eastAsia="Times New Roman" w:hAnsi="Times New Roman" w:cs="Times New Roman"/>
                <w:b/>
                <w:bCs/>
                <w:color w:val="333333"/>
                <w:sz w:val="24"/>
                <w:szCs w:val="24"/>
              </w:rPr>
            </w:pPr>
            <w:r w:rsidRPr="005A44A2">
              <w:rPr>
                <w:rFonts w:ascii="Times New Roman" w:eastAsia="Times New Roman" w:hAnsi="Times New Roman" w:cs="Times New Roman"/>
                <w:b/>
                <w:bCs/>
                <w:color w:val="333333"/>
                <w:sz w:val="24"/>
                <w:szCs w:val="24"/>
              </w:rPr>
              <w:t>Roles and skills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A10A6E" w:rsidRPr="005A44A2" w:rsidRDefault="00A10A6E" w:rsidP="005A44A2">
            <w:pPr>
              <w:spacing w:after="217" w:line="480" w:lineRule="auto"/>
              <w:jc w:val="center"/>
              <w:rPr>
                <w:rFonts w:ascii="Times New Roman" w:eastAsia="Times New Roman" w:hAnsi="Times New Roman" w:cs="Times New Roman"/>
                <w:b/>
                <w:bCs/>
                <w:color w:val="333333"/>
                <w:sz w:val="24"/>
                <w:szCs w:val="24"/>
              </w:rPr>
            </w:pPr>
            <w:r w:rsidRPr="005A44A2">
              <w:rPr>
                <w:rFonts w:ascii="Times New Roman" w:eastAsia="Times New Roman" w:hAnsi="Times New Roman" w:cs="Times New Roman"/>
                <w:b/>
                <w:bCs/>
                <w:color w:val="333333"/>
                <w:sz w:val="24"/>
                <w:szCs w:val="24"/>
              </w:rPr>
              <w:t>Contributions</w:t>
            </w:r>
          </w:p>
        </w:tc>
      </w:tr>
      <w:tr w:rsidR="00A10A6E" w:rsidRPr="005A44A2" w:rsidTr="003E5E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A10A6E" w:rsidRPr="005A44A2" w:rsidRDefault="00A10A6E" w:rsidP="005A44A2">
            <w:pPr>
              <w:pStyle w:val="ListParagraph"/>
              <w:spacing w:line="480" w:lineRule="auto"/>
              <w:rPr>
                <w:rFonts w:ascii="Times New Roman" w:hAnsi="Times New Roman" w:cs="Times New Roman"/>
                <w:sz w:val="24"/>
                <w:szCs w:val="24"/>
              </w:rPr>
            </w:pPr>
            <w:proofErr w:type="spellStart"/>
            <w:r w:rsidRPr="005A44A2">
              <w:rPr>
                <w:rFonts w:ascii="Times New Roman" w:hAnsi="Times New Roman" w:cs="Times New Roman"/>
                <w:sz w:val="24"/>
                <w:szCs w:val="24"/>
              </w:rPr>
              <w:t>Bethi</w:t>
            </w:r>
            <w:proofErr w:type="spellEnd"/>
            <w:r w:rsidRPr="005A44A2">
              <w:rPr>
                <w:rFonts w:ascii="Times New Roman" w:hAnsi="Times New Roman" w:cs="Times New Roman"/>
                <w:sz w:val="24"/>
                <w:szCs w:val="24"/>
              </w:rPr>
              <w:t xml:space="preserve"> Bharath Reddy</w:t>
            </w:r>
          </w:p>
          <w:p w:rsidR="00A10A6E" w:rsidRPr="005A44A2" w:rsidRDefault="00A10A6E" w:rsidP="005A44A2">
            <w:pPr>
              <w:spacing w:after="217" w:line="480" w:lineRule="auto"/>
              <w:rPr>
                <w:rFonts w:ascii="Times New Roman" w:eastAsia="Times New Roman" w:hAnsi="Times New Roman" w:cs="Times New Roman"/>
                <w:color w:val="333333"/>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A10A6E" w:rsidRPr="005A44A2" w:rsidRDefault="00A10A6E" w:rsidP="005A44A2">
            <w:pPr>
              <w:spacing w:after="217" w:line="480" w:lineRule="auto"/>
              <w:rPr>
                <w:rFonts w:ascii="Times New Roman" w:eastAsia="Times New Roman" w:hAnsi="Times New Roman" w:cs="Times New Roman"/>
                <w:color w:val="333333"/>
                <w:sz w:val="24"/>
                <w:szCs w:val="24"/>
              </w:rPr>
            </w:pPr>
            <w:r w:rsidRPr="005A44A2">
              <w:rPr>
                <w:rFonts w:ascii="Times New Roman" w:eastAsia="Times New Roman" w:hAnsi="Times New Roman" w:cs="Times New Roman"/>
                <w:color w:val="333333"/>
                <w:sz w:val="24"/>
                <w:szCs w:val="24"/>
              </w:rPr>
              <w:t>code development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A10A6E" w:rsidRPr="005A44A2" w:rsidRDefault="00A10A6E" w:rsidP="005A44A2">
            <w:pPr>
              <w:spacing w:after="217" w:line="480" w:lineRule="auto"/>
              <w:rPr>
                <w:rFonts w:ascii="Times New Roman" w:eastAsia="Times New Roman" w:hAnsi="Times New Roman" w:cs="Times New Roman"/>
                <w:color w:val="333333"/>
                <w:sz w:val="24"/>
                <w:szCs w:val="24"/>
              </w:rPr>
            </w:pPr>
            <w:r w:rsidRPr="005A44A2">
              <w:rPr>
                <w:rFonts w:ascii="Times New Roman" w:eastAsia="Times New Roman" w:hAnsi="Times New Roman" w:cs="Times New Roman"/>
                <w:color w:val="333333"/>
                <w:sz w:val="24"/>
                <w:szCs w:val="24"/>
              </w:rPr>
              <w:t>Updated the project proposal, analyzed the available traffic data and working on coding part.</w:t>
            </w:r>
          </w:p>
        </w:tc>
      </w:tr>
      <w:tr w:rsidR="00A10A6E" w:rsidRPr="005A44A2" w:rsidTr="003E5EA8">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A10A6E" w:rsidRPr="005A44A2" w:rsidRDefault="00A10A6E" w:rsidP="005A44A2">
            <w:pPr>
              <w:spacing w:after="217" w:line="480" w:lineRule="auto"/>
              <w:rPr>
                <w:rFonts w:ascii="Times New Roman" w:eastAsia="Times New Roman" w:hAnsi="Times New Roman" w:cs="Times New Roman"/>
                <w:color w:val="333333"/>
                <w:sz w:val="24"/>
                <w:szCs w:val="24"/>
              </w:rPr>
            </w:pPr>
            <w:proofErr w:type="spellStart"/>
            <w:r w:rsidRPr="005A44A2">
              <w:rPr>
                <w:rFonts w:ascii="Times New Roman" w:eastAsia="Times New Roman" w:hAnsi="Times New Roman" w:cs="Times New Roman"/>
                <w:color w:val="333333"/>
                <w:sz w:val="24"/>
                <w:szCs w:val="24"/>
              </w:rPr>
              <w:t>Venkateswara</w:t>
            </w:r>
            <w:proofErr w:type="spellEnd"/>
            <w:r w:rsidRPr="005A44A2">
              <w:rPr>
                <w:rFonts w:ascii="Times New Roman" w:eastAsia="Times New Roman" w:hAnsi="Times New Roman" w:cs="Times New Roman"/>
                <w:color w:val="333333"/>
                <w:sz w:val="24"/>
                <w:szCs w:val="24"/>
              </w:rPr>
              <w:t xml:space="preserve"> </w:t>
            </w:r>
            <w:proofErr w:type="spellStart"/>
            <w:r w:rsidRPr="005A44A2">
              <w:rPr>
                <w:rFonts w:ascii="Times New Roman" w:eastAsia="Times New Roman" w:hAnsi="Times New Roman" w:cs="Times New Roman"/>
                <w:color w:val="333333"/>
                <w:sz w:val="24"/>
                <w:szCs w:val="24"/>
              </w:rPr>
              <w:t>rao</w:t>
            </w:r>
            <w:proofErr w:type="spellEnd"/>
            <w:r w:rsidRPr="005A44A2">
              <w:rPr>
                <w:rFonts w:ascii="Times New Roman" w:eastAsia="Times New Roman" w:hAnsi="Times New Roman" w:cs="Times New Roman"/>
                <w:color w:val="333333"/>
                <w:sz w:val="24"/>
                <w:szCs w:val="24"/>
              </w:rPr>
              <w:t xml:space="preserve"> </w:t>
            </w:r>
            <w:proofErr w:type="spellStart"/>
            <w:r w:rsidRPr="005A44A2">
              <w:rPr>
                <w:rFonts w:ascii="Times New Roman" w:eastAsia="Times New Roman" w:hAnsi="Times New Roman" w:cs="Times New Roman"/>
                <w:color w:val="333333"/>
                <w:sz w:val="24"/>
                <w:szCs w:val="24"/>
              </w:rPr>
              <w:t>alluri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A10A6E" w:rsidRPr="005A44A2" w:rsidRDefault="00A10A6E" w:rsidP="005A44A2">
            <w:pPr>
              <w:spacing w:after="217" w:line="480" w:lineRule="auto"/>
              <w:rPr>
                <w:rFonts w:ascii="Times New Roman" w:eastAsia="Times New Roman" w:hAnsi="Times New Roman" w:cs="Times New Roman"/>
                <w:color w:val="333333"/>
                <w:sz w:val="24"/>
                <w:szCs w:val="24"/>
              </w:rPr>
            </w:pPr>
            <w:r w:rsidRPr="005A44A2">
              <w:rPr>
                <w:rFonts w:ascii="Times New Roman" w:eastAsia="Times New Roman" w:hAnsi="Times New Roman" w:cs="Times New Roman"/>
                <w:color w:val="333333"/>
                <w:sz w:val="24"/>
                <w:szCs w:val="24"/>
              </w:rPr>
              <w:t>Works on testing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A10A6E" w:rsidRPr="005A44A2" w:rsidRDefault="00A10A6E" w:rsidP="005A44A2">
            <w:pPr>
              <w:spacing w:after="217" w:line="480" w:lineRule="auto"/>
              <w:rPr>
                <w:rFonts w:ascii="Times New Roman" w:eastAsia="Times New Roman" w:hAnsi="Times New Roman" w:cs="Times New Roman"/>
                <w:color w:val="333333"/>
                <w:sz w:val="24"/>
                <w:szCs w:val="24"/>
              </w:rPr>
            </w:pPr>
            <w:r w:rsidRPr="005A44A2">
              <w:rPr>
                <w:rFonts w:ascii="Times New Roman" w:eastAsia="Times New Roman" w:hAnsi="Times New Roman" w:cs="Times New Roman"/>
                <w:color w:val="333333"/>
                <w:sz w:val="24"/>
                <w:szCs w:val="24"/>
              </w:rPr>
              <w:t>Cleaning of data and eliminated some of the bad data</w:t>
            </w:r>
          </w:p>
        </w:tc>
      </w:tr>
      <w:tr w:rsidR="00A10A6E" w:rsidRPr="005A44A2" w:rsidTr="003E5E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tcPr>
          <w:p w:rsidR="00A10A6E" w:rsidRPr="005A44A2" w:rsidRDefault="00A10A6E" w:rsidP="005A44A2">
            <w:pPr>
              <w:spacing w:after="217" w:line="480" w:lineRule="auto"/>
              <w:rPr>
                <w:rFonts w:ascii="Times New Roman" w:eastAsia="Times New Roman" w:hAnsi="Times New Roman" w:cs="Times New Roman"/>
                <w:color w:val="333333"/>
                <w:sz w:val="24"/>
                <w:szCs w:val="24"/>
              </w:rPr>
            </w:pPr>
            <w:proofErr w:type="spellStart"/>
            <w:r w:rsidRPr="005A44A2">
              <w:rPr>
                <w:rFonts w:ascii="Times New Roman" w:eastAsia="Times New Roman" w:hAnsi="Times New Roman" w:cs="Times New Roman"/>
                <w:color w:val="333333"/>
                <w:sz w:val="24"/>
                <w:szCs w:val="24"/>
              </w:rPr>
              <w:t>Roja</w:t>
            </w:r>
            <w:proofErr w:type="spellEnd"/>
            <w:r w:rsidRPr="005A44A2">
              <w:rPr>
                <w:rFonts w:ascii="Times New Roman" w:eastAsia="Times New Roman" w:hAnsi="Times New Roman" w:cs="Times New Roman"/>
                <w:color w:val="333333"/>
                <w:sz w:val="24"/>
                <w:szCs w:val="24"/>
              </w:rPr>
              <w:t xml:space="preserve"> </w:t>
            </w:r>
            <w:proofErr w:type="spellStart"/>
            <w:r w:rsidRPr="005A44A2">
              <w:rPr>
                <w:rFonts w:ascii="Times New Roman" w:eastAsia="Times New Roman" w:hAnsi="Times New Roman" w:cs="Times New Roman"/>
                <w:color w:val="333333"/>
                <w:sz w:val="24"/>
                <w:szCs w:val="24"/>
              </w:rPr>
              <w:t>suryuadhevara</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tcPr>
          <w:p w:rsidR="00A10A6E" w:rsidRPr="005A44A2" w:rsidRDefault="00A10A6E" w:rsidP="005A44A2">
            <w:pPr>
              <w:spacing w:after="217" w:line="480" w:lineRule="auto"/>
              <w:rPr>
                <w:rFonts w:ascii="Times New Roman" w:eastAsia="Times New Roman" w:hAnsi="Times New Roman" w:cs="Times New Roman"/>
                <w:color w:val="333333"/>
                <w:sz w:val="24"/>
                <w:szCs w:val="24"/>
              </w:rPr>
            </w:pPr>
            <w:r w:rsidRPr="005A44A2">
              <w:rPr>
                <w:rFonts w:ascii="Times New Roman" w:eastAsia="Times New Roman" w:hAnsi="Times New Roman" w:cs="Times New Roman"/>
                <w:color w:val="333333"/>
                <w:sz w:val="24"/>
                <w:szCs w:val="24"/>
              </w:rPr>
              <w:t>Collected data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tcPr>
          <w:p w:rsidR="00A10A6E" w:rsidRPr="005A44A2" w:rsidRDefault="00A10A6E" w:rsidP="005A44A2">
            <w:pPr>
              <w:spacing w:after="217" w:line="480" w:lineRule="auto"/>
              <w:rPr>
                <w:rFonts w:ascii="Times New Roman" w:eastAsia="Times New Roman" w:hAnsi="Times New Roman" w:cs="Times New Roman"/>
                <w:color w:val="333333"/>
                <w:sz w:val="24"/>
                <w:szCs w:val="24"/>
              </w:rPr>
            </w:pPr>
            <w:r w:rsidRPr="005A44A2">
              <w:rPr>
                <w:rFonts w:ascii="Times New Roman" w:eastAsia="Times New Roman" w:hAnsi="Times New Roman" w:cs="Times New Roman"/>
                <w:color w:val="333333"/>
                <w:sz w:val="24"/>
                <w:szCs w:val="24"/>
              </w:rPr>
              <w:t>Progressing demographics</w:t>
            </w:r>
          </w:p>
        </w:tc>
      </w:tr>
      <w:tr w:rsidR="00A10A6E" w:rsidRPr="005A44A2" w:rsidTr="003E5E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tcPr>
          <w:p w:rsidR="00A10A6E" w:rsidRPr="005A44A2" w:rsidRDefault="00A10A6E" w:rsidP="005A44A2">
            <w:pPr>
              <w:spacing w:after="217" w:line="480" w:lineRule="auto"/>
              <w:rPr>
                <w:rFonts w:ascii="Times New Roman" w:eastAsia="Times New Roman" w:hAnsi="Times New Roman" w:cs="Times New Roman"/>
                <w:color w:val="333333"/>
                <w:sz w:val="24"/>
                <w:szCs w:val="24"/>
              </w:rPr>
            </w:pPr>
            <w:proofErr w:type="spellStart"/>
            <w:r w:rsidRPr="005A44A2">
              <w:rPr>
                <w:rFonts w:ascii="Times New Roman" w:eastAsia="Times New Roman" w:hAnsi="Times New Roman" w:cs="Times New Roman"/>
                <w:color w:val="333333"/>
                <w:sz w:val="24"/>
                <w:szCs w:val="24"/>
              </w:rPr>
              <w:t>Deepthi</w:t>
            </w:r>
            <w:proofErr w:type="spellEnd"/>
            <w:r w:rsidRPr="005A44A2">
              <w:rPr>
                <w:rFonts w:ascii="Times New Roman" w:eastAsia="Times New Roman" w:hAnsi="Times New Roman" w:cs="Times New Roman"/>
                <w:color w:val="333333"/>
                <w:sz w:val="24"/>
                <w:szCs w:val="24"/>
              </w:rPr>
              <w:t xml:space="preserve"> </w:t>
            </w:r>
            <w:proofErr w:type="spellStart"/>
            <w:r w:rsidRPr="005A44A2">
              <w:rPr>
                <w:rFonts w:ascii="Times New Roman" w:eastAsia="Times New Roman" w:hAnsi="Times New Roman" w:cs="Times New Roman"/>
                <w:color w:val="333333"/>
                <w:sz w:val="24"/>
                <w:szCs w:val="24"/>
              </w:rPr>
              <w:t>kota</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tcPr>
          <w:p w:rsidR="00A10A6E" w:rsidRPr="005A44A2" w:rsidRDefault="00A10A6E" w:rsidP="005A44A2">
            <w:pPr>
              <w:spacing w:after="217" w:line="480" w:lineRule="auto"/>
              <w:rPr>
                <w:rFonts w:ascii="Times New Roman" w:eastAsia="Times New Roman" w:hAnsi="Times New Roman" w:cs="Times New Roman"/>
                <w:color w:val="333333"/>
                <w:sz w:val="24"/>
                <w:szCs w:val="24"/>
              </w:rPr>
            </w:pPr>
            <w:r w:rsidRPr="005A44A2">
              <w:rPr>
                <w:rFonts w:ascii="Times New Roman" w:eastAsia="Times New Roman" w:hAnsi="Times New Roman" w:cs="Times New Roman"/>
                <w:color w:val="333333"/>
                <w:sz w:val="24"/>
                <w:szCs w:val="24"/>
              </w:rPr>
              <w:t>Data analysis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tcPr>
          <w:p w:rsidR="00A10A6E" w:rsidRPr="005A44A2" w:rsidRDefault="00A10A6E" w:rsidP="005A44A2">
            <w:pPr>
              <w:spacing w:after="217" w:line="480" w:lineRule="auto"/>
              <w:rPr>
                <w:rFonts w:ascii="Times New Roman" w:eastAsia="Times New Roman" w:hAnsi="Times New Roman" w:cs="Times New Roman"/>
                <w:color w:val="333333"/>
                <w:sz w:val="24"/>
                <w:szCs w:val="24"/>
              </w:rPr>
            </w:pPr>
            <w:proofErr w:type="spellStart"/>
            <w:r w:rsidRPr="005A44A2">
              <w:rPr>
                <w:rFonts w:ascii="Times New Roman" w:eastAsia="Times New Roman" w:hAnsi="Times New Roman" w:cs="Times New Roman"/>
                <w:color w:val="333333"/>
                <w:sz w:val="24"/>
                <w:szCs w:val="24"/>
              </w:rPr>
              <w:t>Analysing</w:t>
            </w:r>
            <w:proofErr w:type="spellEnd"/>
            <w:r w:rsidRPr="005A44A2">
              <w:rPr>
                <w:rFonts w:ascii="Times New Roman" w:eastAsia="Times New Roman" w:hAnsi="Times New Roman" w:cs="Times New Roman"/>
                <w:color w:val="333333"/>
                <w:sz w:val="24"/>
                <w:szCs w:val="24"/>
              </w:rPr>
              <w:t xml:space="preserve"> data required, reporting accurate data</w:t>
            </w:r>
          </w:p>
        </w:tc>
      </w:tr>
      <w:tr w:rsidR="00A10A6E" w:rsidRPr="005A44A2" w:rsidTr="003E5E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A10A6E" w:rsidRPr="005A44A2" w:rsidRDefault="00A10A6E" w:rsidP="005A44A2">
            <w:pPr>
              <w:spacing w:after="217" w:line="480" w:lineRule="auto"/>
              <w:rPr>
                <w:rFonts w:ascii="Times New Roman" w:eastAsia="Times New Roman" w:hAnsi="Times New Roman" w:cs="Times New Roman"/>
                <w:color w:val="333333"/>
                <w:sz w:val="24"/>
                <w:szCs w:val="24"/>
              </w:rPr>
            </w:pPr>
            <w:r w:rsidRPr="005A44A2">
              <w:rPr>
                <w:rFonts w:ascii="Times New Roman" w:eastAsia="Times New Roman" w:hAnsi="Times New Roman" w:cs="Times New Roman"/>
                <w:color w:val="333333"/>
                <w:sz w:val="24"/>
                <w:szCs w:val="24"/>
              </w:rPr>
              <w:t xml:space="preserve">Priyanka </w:t>
            </w:r>
            <w:proofErr w:type="spellStart"/>
            <w:r w:rsidRPr="005A44A2">
              <w:rPr>
                <w:rFonts w:ascii="Times New Roman" w:eastAsia="Times New Roman" w:hAnsi="Times New Roman" w:cs="Times New Roman"/>
                <w:color w:val="333333"/>
                <w:sz w:val="24"/>
                <w:szCs w:val="24"/>
              </w:rPr>
              <w:t>pappuri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A10A6E" w:rsidRPr="005A44A2" w:rsidRDefault="00A10A6E" w:rsidP="005A44A2">
            <w:pPr>
              <w:spacing w:after="217" w:line="480" w:lineRule="auto"/>
              <w:rPr>
                <w:rFonts w:ascii="Times New Roman" w:eastAsia="Times New Roman" w:hAnsi="Times New Roman" w:cs="Times New Roman"/>
                <w:color w:val="333333"/>
                <w:sz w:val="24"/>
                <w:szCs w:val="24"/>
              </w:rPr>
            </w:pPr>
            <w:r w:rsidRPr="005A44A2">
              <w:rPr>
                <w:rFonts w:ascii="Times New Roman" w:eastAsia="Times New Roman" w:hAnsi="Times New Roman" w:cs="Times New Roman"/>
                <w:color w:val="333333"/>
                <w:sz w:val="24"/>
                <w:szCs w:val="24"/>
              </w:rPr>
              <w:t>Installation and setup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A10A6E" w:rsidRPr="005A44A2" w:rsidRDefault="00A10A6E" w:rsidP="005A44A2">
            <w:pPr>
              <w:spacing w:after="217" w:line="480" w:lineRule="auto"/>
              <w:rPr>
                <w:rFonts w:ascii="Times New Roman" w:eastAsia="Times New Roman" w:hAnsi="Times New Roman" w:cs="Times New Roman"/>
                <w:color w:val="333333"/>
                <w:sz w:val="24"/>
                <w:szCs w:val="24"/>
              </w:rPr>
            </w:pPr>
            <w:r w:rsidRPr="005A44A2">
              <w:rPr>
                <w:rFonts w:ascii="Times New Roman" w:eastAsia="Times New Roman" w:hAnsi="Times New Roman" w:cs="Times New Roman"/>
                <w:color w:val="333333"/>
                <w:sz w:val="24"/>
                <w:szCs w:val="24"/>
              </w:rPr>
              <w:t>Finished installing and setting up the environment required to test our project outcomes.</w:t>
            </w:r>
          </w:p>
        </w:tc>
      </w:tr>
    </w:tbl>
    <w:p w:rsidR="007F7980" w:rsidRPr="005A44A2" w:rsidRDefault="007F7980" w:rsidP="005A44A2">
      <w:pPr>
        <w:spacing w:line="480" w:lineRule="auto"/>
        <w:rPr>
          <w:rFonts w:ascii="Times New Roman" w:hAnsi="Times New Roman" w:cs="Times New Roman"/>
          <w:sz w:val="24"/>
          <w:szCs w:val="24"/>
        </w:rPr>
      </w:pPr>
    </w:p>
    <w:p w:rsidR="005A44A2" w:rsidRPr="005A44A2" w:rsidRDefault="005A44A2" w:rsidP="005A44A2">
      <w:pPr>
        <w:spacing w:line="480" w:lineRule="auto"/>
        <w:rPr>
          <w:rFonts w:ascii="Times New Roman" w:hAnsi="Times New Roman" w:cs="Times New Roman"/>
          <w:sz w:val="24"/>
          <w:szCs w:val="24"/>
        </w:rPr>
      </w:pPr>
    </w:p>
    <w:p w:rsidR="005A44A2" w:rsidRPr="005A44A2" w:rsidRDefault="005A44A2" w:rsidP="005A44A2">
      <w:pPr>
        <w:spacing w:line="480" w:lineRule="auto"/>
        <w:rPr>
          <w:rFonts w:ascii="Times New Roman" w:hAnsi="Times New Roman" w:cs="Times New Roman"/>
          <w:sz w:val="24"/>
          <w:szCs w:val="24"/>
        </w:rPr>
      </w:pPr>
    </w:p>
    <w:p w:rsidR="005A44A2" w:rsidRPr="005A44A2" w:rsidRDefault="005A44A2" w:rsidP="005A44A2">
      <w:pPr>
        <w:spacing w:line="480" w:lineRule="auto"/>
        <w:rPr>
          <w:rFonts w:ascii="Times New Roman" w:hAnsi="Times New Roman" w:cs="Times New Roman"/>
          <w:sz w:val="24"/>
          <w:szCs w:val="24"/>
        </w:rPr>
      </w:pPr>
    </w:p>
    <w:p w:rsidR="005A44A2" w:rsidRPr="005A44A2" w:rsidRDefault="005A44A2" w:rsidP="005A44A2">
      <w:pPr>
        <w:spacing w:line="480" w:lineRule="auto"/>
        <w:rPr>
          <w:rFonts w:ascii="Times New Roman" w:hAnsi="Times New Roman" w:cs="Times New Roman"/>
          <w:sz w:val="24"/>
          <w:szCs w:val="24"/>
        </w:rPr>
      </w:pPr>
    </w:p>
    <w:p w:rsidR="005A44A2" w:rsidRPr="005A44A2" w:rsidRDefault="005A44A2" w:rsidP="005A44A2">
      <w:pPr>
        <w:spacing w:line="480" w:lineRule="auto"/>
        <w:rPr>
          <w:rFonts w:ascii="Times New Roman" w:hAnsi="Times New Roman" w:cs="Times New Roman"/>
          <w:b/>
          <w:sz w:val="24"/>
          <w:szCs w:val="24"/>
        </w:rPr>
      </w:pPr>
      <w:r w:rsidRPr="005A44A2">
        <w:rPr>
          <w:rFonts w:ascii="Times New Roman" w:hAnsi="Times New Roman" w:cs="Times New Roman"/>
          <w:b/>
          <w:sz w:val="24"/>
          <w:szCs w:val="24"/>
        </w:rPr>
        <w:t>PROJECT CHECKPOINTS:</w:t>
      </w:r>
    </w:p>
    <w:p w:rsidR="005A44A2" w:rsidRPr="005A44A2" w:rsidRDefault="005A44A2" w:rsidP="005A44A2">
      <w:pPr>
        <w:spacing w:line="480" w:lineRule="auto"/>
        <w:rPr>
          <w:rFonts w:ascii="Times New Roman" w:hAnsi="Times New Roman" w:cs="Times New Roman"/>
          <w:sz w:val="24"/>
          <w:szCs w:val="24"/>
        </w:rPr>
      </w:pPr>
    </w:p>
    <w:tbl>
      <w:tblPr>
        <w:tblW w:w="10522" w:type="dxa"/>
        <w:shd w:val="clear" w:color="auto" w:fill="FFFFFF"/>
        <w:tblLook w:val="04A0" w:firstRow="1" w:lastRow="0" w:firstColumn="1" w:lastColumn="0" w:noHBand="0" w:noVBand="1"/>
      </w:tblPr>
      <w:tblGrid>
        <w:gridCol w:w="1701"/>
        <w:gridCol w:w="3855"/>
        <w:gridCol w:w="2111"/>
        <w:gridCol w:w="2855"/>
      </w:tblGrid>
      <w:tr w:rsidR="00344E3F" w:rsidRPr="005A44A2" w:rsidTr="00A10A6E">
        <w:trPr>
          <w:trHeight w:val="666"/>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A10A6E" w:rsidRPr="005A44A2" w:rsidRDefault="00A10A6E" w:rsidP="005A44A2">
            <w:pPr>
              <w:spacing w:after="217" w:line="480" w:lineRule="auto"/>
              <w:jc w:val="center"/>
              <w:rPr>
                <w:rFonts w:ascii="Times New Roman" w:eastAsia="Times New Roman" w:hAnsi="Times New Roman" w:cs="Times New Roman"/>
                <w:b/>
                <w:bCs/>
                <w:color w:val="333333"/>
                <w:sz w:val="24"/>
                <w:szCs w:val="24"/>
              </w:rPr>
            </w:pPr>
            <w:r w:rsidRPr="005A44A2">
              <w:rPr>
                <w:rFonts w:ascii="Times New Roman" w:eastAsia="Times New Roman" w:hAnsi="Times New Roman" w:cs="Times New Roman"/>
                <w:b/>
                <w:bCs/>
                <w:color w:val="333333"/>
                <w:sz w:val="24"/>
                <w:szCs w:val="24"/>
              </w:rPr>
              <w:t>Checkpoint 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A10A6E" w:rsidRPr="005A44A2" w:rsidRDefault="00A10A6E" w:rsidP="005A44A2">
            <w:pPr>
              <w:spacing w:after="217" w:line="480" w:lineRule="auto"/>
              <w:jc w:val="center"/>
              <w:rPr>
                <w:rFonts w:ascii="Times New Roman" w:eastAsia="Times New Roman" w:hAnsi="Times New Roman" w:cs="Times New Roman"/>
                <w:b/>
                <w:bCs/>
                <w:color w:val="333333"/>
                <w:sz w:val="24"/>
                <w:szCs w:val="24"/>
              </w:rPr>
            </w:pPr>
            <w:r w:rsidRPr="005A44A2">
              <w:rPr>
                <w:rFonts w:ascii="Times New Roman" w:eastAsia="Times New Roman" w:hAnsi="Times New Roman" w:cs="Times New Roman"/>
                <w:b/>
                <w:bCs/>
                <w:color w:val="333333"/>
                <w:sz w:val="24"/>
                <w:szCs w:val="24"/>
              </w:rPr>
              <w:t>Expected deliverables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A10A6E" w:rsidRPr="005A44A2" w:rsidRDefault="00A10A6E" w:rsidP="005A44A2">
            <w:pPr>
              <w:spacing w:after="217" w:line="480" w:lineRule="auto"/>
              <w:jc w:val="center"/>
              <w:rPr>
                <w:rFonts w:ascii="Times New Roman" w:eastAsia="Times New Roman" w:hAnsi="Times New Roman" w:cs="Times New Roman"/>
                <w:b/>
                <w:bCs/>
                <w:color w:val="333333"/>
                <w:sz w:val="24"/>
                <w:szCs w:val="24"/>
              </w:rPr>
            </w:pPr>
            <w:r w:rsidRPr="005A44A2">
              <w:rPr>
                <w:rFonts w:ascii="Times New Roman" w:eastAsia="Times New Roman" w:hAnsi="Times New Roman" w:cs="Times New Roman"/>
                <w:b/>
                <w:bCs/>
                <w:color w:val="333333"/>
                <w:sz w:val="24"/>
                <w:szCs w:val="24"/>
              </w:rPr>
              <w:t>Responsible Team members</w:t>
            </w:r>
          </w:p>
        </w:tc>
        <w:tc>
          <w:tcPr>
            <w:tcW w:w="2855" w:type="dxa"/>
            <w:tcBorders>
              <w:top w:val="single" w:sz="6" w:space="0" w:color="DDDDDD"/>
              <w:left w:val="single" w:sz="6" w:space="0" w:color="DDDDDD"/>
              <w:bottom w:val="single" w:sz="6" w:space="0" w:color="DDDDDD"/>
              <w:right w:val="single" w:sz="6" w:space="0" w:color="DDDDDD"/>
            </w:tcBorders>
            <w:shd w:val="clear" w:color="auto" w:fill="FFFFFF"/>
          </w:tcPr>
          <w:p w:rsidR="00A10A6E" w:rsidRPr="005A44A2" w:rsidRDefault="00A10A6E" w:rsidP="005A44A2">
            <w:pPr>
              <w:spacing w:after="217" w:line="480" w:lineRule="auto"/>
              <w:jc w:val="center"/>
              <w:rPr>
                <w:rFonts w:ascii="Times New Roman" w:eastAsia="Times New Roman" w:hAnsi="Times New Roman" w:cs="Times New Roman"/>
                <w:b/>
                <w:bCs/>
                <w:color w:val="333333"/>
                <w:sz w:val="24"/>
                <w:szCs w:val="24"/>
              </w:rPr>
            </w:pPr>
            <w:r w:rsidRPr="005A44A2">
              <w:rPr>
                <w:rFonts w:ascii="Times New Roman" w:eastAsia="Times New Roman" w:hAnsi="Times New Roman" w:cs="Times New Roman"/>
                <w:b/>
                <w:bCs/>
                <w:color w:val="333333"/>
                <w:sz w:val="24"/>
                <w:szCs w:val="24"/>
              </w:rPr>
              <w:t>Checkpoint results</w:t>
            </w:r>
          </w:p>
        </w:tc>
      </w:tr>
      <w:tr w:rsidR="00344E3F" w:rsidRPr="005A44A2" w:rsidTr="00A10A6E">
        <w:trPr>
          <w:trHeight w:val="104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A10A6E" w:rsidRPr="00A10A6E" w:rsidRDefault="00A10A6E" w:rsidP="005A44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333333"/>
                <w:sz w:val="24"/>
                <w:szCs w:val="24"/>
              </w:rPr>
            </w:pPr>
            <w:r w:rsidRPr="005A44A2">
              <w:rPr>
                <w:rFonts w:ascii="Times New Roman" w:eastAsia="Times New Roman" w:hAnsi="Times New Roman" w:cs="Times New Roman"/>
                <w:color w:val="333333"/>
                <w:sz w:val="24"/>
                <w:szCs w:val="24"/>
                <w:bdr w:val="none" w:sz="0" w:space="0" w:color="auto" w:frame="1"/>
              </w:rPr>
              <w:t>02/16/2016</w:t>
            </w:r>
          </w:p>
          <w:p w:rsidR="00A10A6E" w:rsidRPr="005A44A2" w:rsidRDefault="00A10A6E" w:rsidP="005A44A2">
            <w:pPr>
              <w:spacing w:after="217" w:line="480" w:lineRule="auto"/>
              <w:rPr>
                <w:rFonts w:ascii="Times New Roman" w:eastAsia="Times New Roman" w:hAnsi="Times New Roman" w:cs="Times New Roman"/>
                <w:color w:val="333333"/>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A10A6E" w:rsidRPr="005A44A2" w:rsidRDefault="00A10A6E" w:rsidP="005A44A2">
            <w:pPr>
              <w:pStyle w:val="HTMLPreformatted"/>
              <w:shd w:val="clear" w:color="auto" w:fill="F7F7F7"/>
              <w:spacing w:line="480" w:lineRule="auto"/>
              <w:rPr>
                <w:rFonts w:ascii="Times New Roman" w:hAnsi="Times New Roman" w:cs="Times New Roman"/>
                <w:color w:val="333333"/>
                <w:sz w:val="24"/>
                <w:szCs w:val="24"/>
              </w:rPr>
            </w:pPr>
            <w:r w:rsidRPr="005A44A2">
              <w:rPr>
                <w:rStyle w:val="HTMLCode"/>
                <w:rFonts w:ascii="Times New Roman" w:hAnsi="Times New Roman" w:cs="Times New Roman"/>
                <w:color w:val="333333"/>
                <w:sz w:val="24"/>
                <w:szCs w:val="24"/>
                <w:bdr w:val="none" w:sz="0" w:space="0" w:color="auto" w:frame="1"/>
              </w:rPr>
              <w:t xml:space="preserve">Exploring more data </w:t>
            </w:r>
          </w:p>
          <w:p w:rsidR="00A10A6E" w:rsidRPr="005A44A2" w:rsidRDefault="00A10A6E" w:rsidP="005A44A2">
            <w:pPr>
              <w:spacing w:after="217" w:line="480" w:lineRule="auto"/>
              <w:rPr>
                <w:rFonts w:ascii="Times New Roman" w:eastAsia="Times New Roman" w:hAnsi="Times New Roman" w:cs="Times New Roman"/>
                <w:color w:val="333333"/>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A10A6E" w:rsidRPr="005A44A2" w:rsidRDefault="00A10A6E" w:rsidP="005A44A2">
            <w:pPr>
              <w:spacing w:after="217" w:line="480" w:lineRule="auto"/>
              <w:rPr>
                <w:rFonts w:ascii="Times New Roman" w:eastAsia="Times New Roman" w:hAnsi="Times New Roman" w:cs="Times New Roman"/>
                <w:color w:val="333333"/>
                <w:sz w:val="24"/>
                <w:szCs w:val="24"/>
              </w:rPr>
            </w:pPr>
            <w:proofErr w:type="spellStart"/>
            <w:r w:rsidRPr="005A44A2">
              <w:rPr>
                <w:rFonts w:ascii="Times New Roman" w:eastAsia="Times New Roman" w:hAnsi="Times New Roman" w:cs="Times New Roman"/>
                <w:color w:val="333333"/>
                <w:sz w:val="24"/>
                <w:szCs w:val="24"/>
              </w:rPr>
              <w:t>Deepthi</w:t>
            </w:r>
            <w:proofErr w:type="spellEnd"/>
            <w:r w:rsidRPr="005A44A2">
              <w:rPr>
                <w:rFonts w:ascii="Times New Roman" w:eastAsia="Times New Roman" w:hAnsi="Times New Roman" w:cs="Times New Roman"/>
                <w:color w:val="333333"/>
                <w:sz w:val="24"/>
                <w:szCs w:val="24"/>
              </w:rPr>
              <w:t xml:space="preserve">, </w:t>
            </w:r>
            <w:proofErr w:type="spellStart"/>
            <w:r w:rsidRPr="005A44A2">
              <w:rPr>
                <w:rFonts w:ascii="Times New Roman" w:eastAsia="Times New Roman" w:hAnsi="Times New Roman" w:cs="Times New Roman"/>
                <w:color w:val="333333"/>
                <w:sz w:val="24"/>
                <w:szCs w:val="24"/>
              </w:rPr>
              <w:t>Venkatesh</w:t>
            </w:r>
            <w:proofErr w:type="spellEnd"/>
          </w:p>
        </w:tc>
        <w:tc>
          <w:tcPr>
            <w:tcW w:w="2855" w:type="dxa"/>
            <w:tcBorders>
              <w:top w:val="single" w:sz="6" w:space="0" w:color="DDDDDD"/>
              <w:left w:val="single" w:sz="6" w:space="0" w:color="DDDDDD"/>
              <w:bottom w:val="single" w:sz="6" w:space="0" w:color="DDDDDD"/>
              <w:right w:val="single" w:sz="6" w:space="0" w:color="DDDDDD"/>
            </w:tcBorders>
            <w:shd w:val="clear" w:color="auto" w:fill="FFFFFF"/>
          </w:tcPr>
          <w:p w:rsidR="00A10A6E" w:rsidRPr="005A44A2" w:rsidRDefault="00A10A6E" w:rsidP="005A44A2">
            <w:pPr>
              <w:spacing w:after="217" w:line="480" w:lineRule="auto"/>
              <w:rPr>
                <w:rFonts w:ascii="Times New Roman" w:eastAsia="Times New Roman" w:hAnsi="Times New Roman" w:cs="Times New Roman"/>
                <w:color w:val="333333"/>
                <w:sz w:val="24"/>
                <w:szCs w:val="24"/>
              </w:rPr>
            </w:pPr>
            <w:r w:rsidRPr="005A44A2">
              <w:rPr>
                <w:rFonts w:ascii="Times New Roman" w:eastAsia="Times New Roman" w:hAnsi="Times New Roman" w:cs="Times New Roman"/>
                <w:color w:val="333333"/>
                <w:sz w:val="24"/>
                <w:szCs w:val="24"/>
              </w:rPr>
              <w:t>Collected the data</w:t>
            </w:r>
          </w:p>
        </w:tc>
      </w:tr>
      <w:tr w:rsidR="00344E3F" w:rsidRPr="005A44A2" w:rsidTr="00A10A6E">
        <w:trPr>
          <w:trHeight w:val="415"/>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A10A6E" w:rsidRPr="005A44A2" w:rsidRDefault="00A10A6E" w:rsidP="005A44A2">
            <w:pPr>
              <w:spacing w:after="217" w:line="480" w:lineRule="auto"/>
              <w:rPr>
                <w:rFonts w:ascii="Times New Roman" w:eastAsia="Times New Roman" w:hAnsi="Times New Roman" w:cs="Times New Roman"/>
                <w:color w:val="333333"/>
                <w:sz w:val="24"/>
                <w:szCs w:val="24"/>
              </w:rPr>
            </w:pPr>
            <w:r w:rsidRPr="005A44A2">
              <w:rPr>
                <w:rFonts w:ascii="Times New Roman" w:eastAsia="Times New Roman" w:hAnsi="Times New Roman" w:cs="Times New Roman"/>
                <w:color w:val="333333"/>
                <w:sz w:val="24"/>
                <w:szCs w:val="24"/>
              </w:rPr>
              <w:t>03/15/2016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A10A6E" w:rsidRPr="005A44A2" w:rsidRDefault="00A10A6E" w:rsidP="005A44A2">
            <w:pPr>
              <w:spacing w:after="217" w:line="480" w:lineRule="auto"/>
              <w:rPr>
                <w:rFonts w:ascii="Times New Roman" w:eastAsia="Times New Roman" w:hAnsi="Times New Roman" w:cs="Times New Roman"/>
                <w:color w:val="333333"/>
                <w:sz w:val="24"/>
                <w:szCs w:val="24"/>
              </w:rPr>
            </w:pPr>
            <w:r w:rsidRPr="005A44A2">
              <w:rPr>
                <w:rFonts w:ascii="Times New Roman" w:eastAsia="Times New Roman" w:hAnsi="Times New Roman" w:cs="Times New Roman"/>
                <w:color w:val="333333"/>
                <w:sz w:val="24"/>
                <w:szCs w:val="24"/>
              </w:rPr>
              <w:t xml:space="preserve">Coding and execution in </w:t>
            </w:r>
            <w:proofErr w:type="spellStart"/>
            <w:r w:rsidRPr="005A44A2">
              <w:rPr>
                <w:rFonts w:ascii="Times New Roman" w:eastAsia="Times New Roman" w:hAnsi="Times New Roman" w:cs="Times New Roman"/>
                <w:color w:val="333333"/>
                <w:sz w:val="24"/>
                <w:szCs w:val="24"/>
              </w:rPr>
              <w:t>weka</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A10A6E" w:rsidRPr="005A44A2" w:rsidRDefault="00A10A6E" w:rsidP="005A44A2">
            <w:pPr>
              <w:spacing w:after="217" w:line="480" w:lineRule="auto"/>
              <w:rPr>
                <w:rFonts w:ascii="Times New Roman" w:eastAsia="Times New Roman" w:hAnsi="Times New Roman" w:cs="Times New Roman"/>
                <w:color w:val="333333"/>
                <w:sz w:val="24"/>
                <w:szCs w:val="24"/>
              </w:rPr>
            </w:pPr>
            <w:r w:rsidRPr="005A44A2">
              <w:rPr>
                <w:rFonts w:ascii="Times New Roman" w:eastAsia="Times New Roman" w:hAnsi="Times New Roman" w:cs="Times New Roman"/>
                <w:color w:val="333333"/>
                <w:sz w:val="24"/>
                <w:szCs w:val="24"/>
              </w:rPr>
              <w:t xml:space="preserve">Bharath, </w:t>
            </w:r>
            <w:proofErr w:type="spellStart"/>
            <w:r w:rsidRPr="005A44A2">
              <w:rPr>
                <w:rFonts w:ascii="Times New Roman" w:eastAsia="Times New Roman" w:hAnsi="Times New Roman" w:cs="Times New Roman"/>
                <w:color w:val="333333"/>
                <w:sz w:val="24"/>
                <w:szCs w:val="24"/>
              </w:rPr>
              <w:t>Roja</w:t>
            </w:r>
            <w:proofErr w:type="spellEnd"/>
          </w:p>
        </w:tc>
        <w:tc>
          <w:tcPr>
            <w:tcW w:w="2855" w:type="dxa"/>
            <w:tcBorders>
              <w:top w:val="single" w:sz="6" w:space="0" w:color="DDDDDD"/>
              <w:left w:val="single" w:sz="6" w:space="0" w:color="DDDDDD"/>
              <w:bottom w:val="single" w:sz="6" w:space="0" w:color="DDDDDD"/>
              <w:right w:val="single" w:sz="6" w:space="0" w:color="DDDDDD"/>
            </w:tcBorders>
            <w:shd w:val="clear" w:color="auto" w:fill="F8F8F8"/>
          </w:tcPr>
          <w:p w:rsidR="00A10A6E" w:rsidRPr="005A44A2" w:rsidRDefault="005A44A2" w:rsidP="005A44A2">
            <w:pPr>
              <w:spacing w:after="217" w:line="480" w:lineRule="auto"/>
              <w:rPr>
                <w:rFonts w:ascii="Times New Roman" w:eastAsia="Times New Roman" w:hAnsi="Times New Roman" w:cs="Times New Roman"/>
                <w:color w:val="333333"/>
                <w:sz w:val="24"/>
                <w:szCs w:val="24"/>
              </w:rPr>
            </w:pPr>
            <w:r w:rsidRPr="005A44A2">
              <w:rPr>
                <w:rFonts w:ascii="Times New Roman" w:eastAsia="Times New Roman" w:hAnsi="Times New Roman" w:cs="Times New Roman"/>
                <w:color w:val="333333"/>
                <w:sz w:val="24"/>
                <w:szCs w:val="24"/>
              </w:rPr>
              <w:t>Successfully executed</w:t>
            </w:r>
          </w:p>
        </w:tc>
      </w:tr>
      <w:tr w:rsidR="00344E3F" w:rsidRPr="005A44A2" w:rsidTr="00A10A6E">
        <w:trPr>
          <w:trHeight w:val="415"/>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tcPr>
          <w:p w:rsidR="005A44A2" w:rsidRPr="005A44A2" w:rsidRDefault="005A44A2" w:rsidP="005A44A2">
            <w:pPr>
              <w:spacing w:after="217" w:line="480" w:lineRule="auto"/>
              <w:rPr>
                <w:rFonts w:ascii="Times New Roman" w:eastAsia="Times New Roman" w:hAnsi="Times New Roman" w:cs="Times New Roman"/>
                <w:color w:val="333333"/>
                <w:sz w:val="24"/>
                <w:szCs w:val="24"/>
              </w:rPr>
            </w:pPr>
            <w:r w:rsidRPr="005A44A2">
              <w:rPr>
                <w:rFonts w:ascii="Times New Roman" w:eastAsia="Times New Roman" w:hAnsi="Times New Roman" w:cs="Times New Roman"/>
                <w:color w:val="333333"/>
                <w:sz w:val="24"/>
                <w:szCs w:val="24"/>
              </w:rPr>
              <w:t>04/02/2016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tcPr>
          <w:p w:rsidR="005A44A2" w:rsidRPr="005A44A2" w:rsidRDefault="005A44A2" w:rsidP="005A44A2">
            <w:pPr>
              <w:spacing w:after="217" w:line="480" w:lineRule="auto"/>
              <w:rPr>
                <w:rFonts w:ascii="Times New Roman" w:eastAsia="Times New Roman" w:hAnsi="Times New Roman" w:cs="Times New Roman"/>
                <w:color w:val="333333"/>
                <w:sz w:val="24"/>
                <w:szCs w:val="24"/>
              </w:rPr>
            </w:pPr>
            <w:r w:rsidRPr="005A44A2">
              <w:rPr>
                <w:rFonts w:ascii="Times New Roman" w:eastAsia="Times New Roman" w:hAnsi="Times New Roman" w:cs="Times New Roman"/>
                <w:color w:val="333333"/>
                <w:sz w:val="24"/>
                <w:szCs w:val="24"/>
              </w:rPr>
              <w:t>Debugging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tcPr>
          <w:p w:rsidR="005A44A2" w:rsidRPr="005A44A2" w:rsidRDefault="005A44A2" w:rsidP="005A44A2">
            <w:pPr>
              <w:spacing w:after="217" w:line="480" w:lineRule="auto"/>
              <w:rPr>
                <w:rFonts w:ascii="Times New Roman" w:eastAsia="Times New Roman" w:hAnsi="Times New Roman" w:cs="Times New Roman"/>
                <w:color w:val="333333"/>
                <w:sz w:val="24"/>
                <w:szCs w:val="24"/>
              </w:rPr>
            </w:pPr>
            <w:r w:rsidRPr="005A44A2">
              <w:rPr>
                <w:rFonts w:ascii="Times New Roman" w:eastAsia="Times New Roman" w:hAnsi="Times New Roman" w:cs="Times New Roman"/>
                <w:color w:val="333333"/>
                <w:sz w:val="24"/>
                <w:szCs w:val="24"/>
              </w:rPr>
              <w:t xml:space="preserve">Priyanka, </w:t>
            </w:r>
            <w:proofErr w:type="spellStart"/>
            <w:r w:rsidRPr="005A44A2">
              <w:rPr>
                <w:rFonts w:ascii="Times New Roman" w:eastAsia="Times New Roman" w:hAnsi="Times New Roman" w:cs="Times New Roman"/>
                <w:color w:val="333333"/>
                <w:sz w:val="24"/>
                <w:szCs w:val="24"/>
              </w:rPr>
              <w:t>Venkatesh</w:t>
            </w:r>
            <w:proofErr w:type="spellEnd"/>
          </w:p>
        </w:tc>
        <w:tc>
          <w:tcPr>
            <w:tcW w:w="2855" w:type="dxa"/>
            <w:tcBorders>
              <w:top w:val="single" w:sz="6" w:space="0" w:color="DDDDDD"/>
              <w:left w:val="single" w:sz="6" w:space="0" w:color="DDDDDD"/>
              <w:bottom w:val="single" w:sz="6" w:space="0" w:color="DDDDDD"/>
              <w:right w:val="single" w:sz="6" w:space="0" w:color="DDDDDD"/>
            </w:tcBorders>
            <w:shd w:val="clear" w:color="auto" w:fill="F8F8F8"/>
          </w:tcPr>
          <w:p w:rsidR="005A44A2" w:rsidRPr="005A44A2" w:rsidRDefault="005A44A2" w:rsidP="005A44A2">
            <w:pPr>
              <w:spacing w:after="217" w:line="480" w:lineRule="auto"/>
              <w:rPr>
                <w:rFonts w:ascii="Times New Roman" w:eastAsia="Times New Roman" w:hAnsi="Times New Roman" w:cs="Times New Roman"/>
                <w:color w:val="333333"/>
                <w:sz w:val="24"/>
                <w:szCs w:val="24"/>
              </w:rPr>
            </w:pPr>
            <w:r w:rsidRPr="005A44A2">
              <w:rPr>
                <w:rFonts w:ascii="Times New Roman" w:eastAsia="Times New Roman" w:hAnsi="Times New Roman" w:cs="Times New Roman"/>
                <w:color w:val="333333"/>
                <w:sz w:val="24"/>
                <w:szCs w:val="24"/>
              </w:rPr>
              <w:t xml:space="preserve">Data was being successfully executed and tested by all team members </w:t>
            </w:r>
          </w:p>
        </w:tc>
      </w:tr>
      <w:tr w:rsidR="00344E3F" w:rsidRPr="005A44A2" w:rsidTr="00A10A6E">
        <w:trPr>
          <w:trHeight w:val="415"/>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tcPr>
          <w:p w:rsidR="005A44A2" w:rsidRPr="005A44A2" w:rsidRDefault="005A44A2" w:rsidP="005A44A2">
            <w:pPr>
              <w:spacing w:after="217" w:line="480" w:lineRule="auto"/>
              <w:rPr>
                <w:rFonts w:ascii="Times New Roman" w:eastAsia="Times New Roman" w:hAnsi="Times New Roman" w:cs="Times New Roman"/>
                <w:color w:val="333333"/>
                <w:sz w:val="24"/>
                <w:szCs w:val="24"/>
              </w:rPr>
            </w:pPr>
            <w:r w:rsidRPr="005A44A2">
              <w:rPr>
                <w:rFonts w:ascii="Times New Roman" w:eastAsia="Times New Roman" w:hAnsi="Times New Roman" w:cs="Times New Roman"/>
                <w:color w:val="333333"/>
                <w:sz w:val="24"/>
                <w:szCs w:val="24"/>
              </w:rPr>
              <w:t>04/10/2016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tcPr>
          <w:p w:rsidR="005A44A2" w:rsidRPr="005A44A2" w:rsidRDefault="005A44A2" w:rsidP="005A44A2">
            <w:pPr>
              <w:spacing w:after="217" w:line="480" w:lineRule="auto"/>
              <w:rPr>
                <w:rFonts w:ascii="Times New Roman" w:eastAsia="Times New Roman" w:hAnsi="Times New Roman" w:cs="Times New Roman"/>
                <w:color w:val="333333"/>
                <w:sz w:val="24"/>
                <w:szCs w:val="24"/>
              </w:rPr>
            </w:pPr>
            <w:r w:rsidRPr="005A44A2">
              <w:rPr>
                <w:rFonts w:ascii="Times New Roman" w:eastAsia="Times New Roman" w:hAnsi="Times New Roman" w:cs="Times New Roman"/>
                <w:color w:val="333333"/>
                <w:sz w:val="24"/>
                <w:szCs w:val="24"/>
              </w:rPr>
              <w:t>Test the project again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tcPr>
          <w:p w:rsidR="005A44A2" w:rsidRPr="005A44A2" w:rsidRDefault="005A44A2" w:rsidP="005A44A2">
            <w:pPr>
              <w:spacing w:after="217" w:line="480" w:lineRule="auto"/>
              <w:rPr>
                <w:rFonts w:ascii="Times New Roman" w:eastAsia="Times New Roman" w:hAnsi="Times New Roman" w:cs="Times New Roman"/>
                <w:color w:val="333333"/>
                <w:sz w:val="24"/>
                <w:szCs w:val="24"/>
              </w:rPr>
            </w:pPr>
            <w:r w:rsidRPr="005A44A2">
              <w:rPr>
                <w:rFonts w:ascii="Times New Roman" w:eastAsia="Times New Roman" w:hAnsi="Times New Roman" w:cs="Times New Roman"/>
                <w:color w:val="333333"/>
                <w:sz w:val="24"/>
                <w:szCs w:val="24"/>
              </w:rPr>
              <w:t>Bharath</w:t>
            </w:r>
          </w:p>
        </w:tc>
        <w:tc>
          <w:tcPr>
            <w:tcW w:w="2855" w:type="dxa"/>
            <w:tcBorders>
              <w:top w:val="single" w:sz="6" w:space="0" w:color="DDDDDD"/>
              <w:left w:val="single" w:sz="6" w:space="0" w:color="DDDDDD"/>
              <w:bottom w:val="single" w:sz="6" w:space="0" w:color="DDDDDD"/>
              <w:right w:val="single" w:sz="6" w:space="0" w:color="DDDDDD"/>
            </w:tcBorders>
            <w:shd w:val="clear" w:color="auto" w:fill="F8F8F8"/>
          </w:tcPr>
          <w:p w:rsidR="005A44A2" w:rsidRPr="005A44A2" w:rsidRDefault="005A44A2" w:rsidP="005A44A2">
            <w:pPr>
              <w:spacing w:after="217" w:line="480" w:lineRule="auto"/>
              <w:rPr>
                <w:rFonts w:ascii="Times New Roman" w:eastAsia="Times New Roman" w:hAnsi="Times New Roman" w:cs="Times New Roman"/>
                <w:color w:val="333333"/>
                <w:sz w:val="24"/>
                <w:szCs w:val="24"/>
              </w:rPr>
            </w:pPr>
            <w:r w:rsidRPr="005A44A2">
              <w:rPr>
                <w:rFonts w:ascii="Times New Roman" w:eastAsia="Times New Roman" w:hAnsi="Times New Roman" w:cs="Times New Roman"/>
                <w:color w:val="333333"/>
                <w:sz w:val="24"/>
                <w:szCs w:val="24"/>
              </w:rPr>
              <w:t>Project is ready for final report</w:t>
            </w:r>
          </w:p>
        </w:tc>
      </w:tr>
      <w:tr w:rsidR="00344E3F" w:rsidRPr="005A44A2" w:rsidTr="00A10A6E">
        <w:trPr>
          <w:trHeight w:val="415"/>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tcPr>
          <w:p w:rsidR="005A44A2" w:rsidRPr="005A44A2" w:rsidRDefault="005A44A2" w:rsidP="005A44A2">
            <w:pPr>
              <w:spacing w:after="217" w:line="480" w:lineRule="auto"/>
              <w:rPr>
                <w:rFonts w:ascii="Times New Roman" w:eastAsia="Times New Roman" w:hAnsi="Times New Roman" w:cs="Times New Roman"/>
                <w:color w:val="333333"/>
                <w:sz w:val="24"/>
                <w:szCs w:val="24"/>
              </w:rPr>
            </w:pPr>
            <w:r w:rsidRPr="005A44A2">
              <w:rPr>
                <w:rFonts w:ascii="Times New Roman" w:eastAsia="Times New Roman" w:hAnsi="Times New Roman" w:cs="Times New Roman"/>
                <w:color w:val="333333"/>
                <w:sz w:val="24"/>
                <w:szCs w:val="24"/>
              </w:rPr>
              <w:t>04/12/2016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tcPr>
          <w:p w:rsidR="005A44A2" w:rsidRPr="005A44A2" w:rsidRDefault="005A44A2" w:rsidP="005A44A2">
            <w:pPr>
              <w:spacing w:after="217" w:line="480" w:lineRule="auto"/>
              <w:rPr>
                <w:rFonts w:ascii="Times New Roman" w:eastAsia="Times New Roman" w:hAnsi="Times New Roman" w:cs="Times New Roman"/>
                <w:color w:val="333333"/>
                <w:sz w:val="24"/>
                <w:szCs w:val="24"/>
              </w:rPr>
            </w:pPr>
            <w:r w:rsidRPr="005A44A2">
              <w:rPr>
                <w:rFonts w:ascii="Times New Roman" w:eastAsia="Times New Roman" w:hAnsi="Times New Roman" w:cs="Times New Roman"/>
                <w:color w:val="333333"/>
                <w:sz w:val="24"/>
                <w:szCs w:val="24"/>
              </w:rPr>
              <w:t>Preparing final report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tcPr>
          <w:p w:rsidR="005A44A2" w:rsidRPr="005A44A2" w:rsidRDefault="005A44A2" w:rsidP="005A44A2">
            <w:pPr>
              <w:spacing w:after="217" w:line="480" w:lineRule="auto"/>
              <w:rPr>
                <w:rFonts w:ascii="Times New Roman" w:eastAsia="Times New Roman" w:hAnsi="Times New Roman" w:cs="Times New Roman"/>
                <w:color w:val="333333"/>
                <w:sz w:val="24"/>
                <w:szCs w:val="24"/>
              </w:rPr>
            </w:pPr>
            <w:r w:rsidRPr="005A44A2">
              <w:rPr>
                <w:rFonts w:ascii="Times New Roman" w:eastAsia="Times New Roman" w:hAnsi="Times New Roman" w:cs="Times New Roman"/>
                <w:color w:val="333333"/>
                <w:sz w:val="24"/>
                <w:szCs w:val="24"/>
              </w:rPr>
              <w:t>All team members</w:t>
            </w:r>
          </w:p>
        </w:tc>
        <w:tc>
          <w:tcPr>
            <w:tcW w:w="2855" w:type="dxa"/>
            <w:tcBorders>
              <w:top w:val="single" w:sz="6" w:space="0" w:color="DDDDDD"/>
              <w:left w:val="single" w:sz="6" w:space="0" w:color="DDDDDD"/>
              <w:bottom w:val="single" w:sz="6" w:space="0" w:color="DDDDDD"/>
              <w:right w:val="single" w:sz="6" w:space="0" w:color="DDDDDD"/>
            </w:tcBorders>
            <w:shd w:val="clear" w:color="auto" w:fill="F8F8F8"/>
          </w:tcPr>
          <w:p w:rsidR="005A44A2" w:rsidRPr="005A44A2" w:rsidRDefault="005A44A2" w:rsidP="005A44A2">
            <w:pPr>
              <w:spacing w:after="217" w:line="480" w:lineRule="auto"/>
              <w:rPr>
                <w:rFonts w:ascii="Times New Roman" w:eastAsia="Times New Roman" w:hAnsi="Times New Roman" w:cs="Times New Roman"/>
                <w:color w:val="333333"/>
                <w:sz w:val="24"/>
                <w:szCs w:val="24"/>
              </w:rPr>
            </w:pPr>
            <w:r w:rsidRPr="005A44A2">
              <w:rPr>
                <w:rFonts w:ascii="Times New Roman" w:eastAsia="Times New Roman" w:hAnsi="Times New Roman" w:cs="Times New Roman"/>
                <w:color w:val="333333"/>
                <w:sz w:val="24"/>
                <w:szCs w:val="24"/>
              </w:rPr>
              <w:t>All the sections are filled</w:t>
            </w:r>
          </w:p>
        </w:tc>
      </w:tr>
      <w:tr w:rsidR="00344E3F" w:rsidRPr="005A44A2" w:rsidTr="00A10A6E">
        <w:trPr>
          <w:trHeight w:val="415"/>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tcPr>
          <w:p w:rsidR="00344E3F" w:rsidRPr="005A44A2" w:rsidRDefault="00344E3F" w:rsidP="005A44A2">
            <w:pPr>
              <w:spacing w:after="217" w:line="48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04/25/2016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tcPr>
          <w:p w:rsidR="00344E3F" w:rsidRPr="005A44A2" w:rsidRDefault="00344E3F" w:rsidP="005A44A2">
            <w:pPr>
              <w:spacing w:after="217" w:line="48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Finalize final report(about to upload in </w:t>
            </w:r>
            <w:proofErr w:type="spellStart"/>
            <w:r>
              <w:rPr>
                <w:rFonts w:ascii="Times New Roman" w:eastAsia="Times New Roman" w:hAnsi="Times New Roman" w:cs="Times New Roman"/>
                <w:color w:val="333333"/>
                <w:sz w:val="24"/>
                <w:szCs w:val="24"/>
              </w:rPr>
              <w:t>github</w:t>
            </w:r>
            <w:proofErr w:type="spellEnd"/>
            <w:r>
              <w:rPr>
                <w:rFonts w:ascii="Times New Roman" w:eastAsia="Times New Roman" w:hAnsi="Times New Roman" w:cs="Times New Roman"/>
                <w:color w:val="333333"/>
                <w:sz w:val="24"/>
                <w:szCs w:val="24"/>
              </w:rPr>
              <w:t>), examine the code, datasets verification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tcPr>
          <w:p w:rsidR="00344E3F" w:rsidRPr="005A44A2" w:rsidRDefault="00344E3F" w:rsidP="005A44A2">
            <w:pPr>
              <w:spacing w:after="217" w:line="48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All team members</w:t>
            </w:r>
          </w:p>
        </w:tc>
        <w:tc>
          <w:tcPr>
            <w:tcW w:w="2855" w:type="dxa"/>
            <w:tcBorders>
              <w:top w:val="single" w:sz="6" w:space="0" w:color="DDDDDD"/>
              <w:left w:val="single" w:sz="6" w:space="0" w:color="DDDDDD"/>
              <w:bottom w:val="single" w:sz="6" w:space="0" w:color="DDDDDD"/>
              <w:right w:val="single" w:sz="6" w:space="0" w:color="DDDDDD"/>
            </w:tcBorders>
            <w:shd w:val="clear" w:color="auto" w:fill="F8F8F8"/>
          </w:tcPr>
          <w:p w:rsidR="00344E3F" w:rsidRPr="005A44A2" w:rsidRDefault="00344E3F" w:rsidP="005A44A2">
            <w:pPr>
              <w:spacing w:after="217" w:line="48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To be accomplished</w:t>
            </w:r>
          </w:p>
        </w:tc>
      </w:tr>
    </w:tbl>
    <w:p w:rsidR="00A10A6E" w:rsidRDefault="00A10A6E" w:rsidP="005A44A2">
      <w:pPr>
        <w:spacing w:line="480" w:lineRule="auto"/>
        <w:rPr>
          <w:rFonts w:ascii="Times New Roman" w:hAnsi="Times New Roman" w:cs="Times New Roman"/>
          <w:sz w:val="24"/>
          <w:szCs w:val="24"/>
        </w:rPr>
      </w:pPr>
    </w:p>
    <w:p w:rsidR="00344E3F" w:rsidRPr="005A44A2" w:rsidRDefault="00344E3F" w:rsidP="005A44A2">
      <w:pPr>
        <w:spacing w:line="480" w:lineRule="auto"/>
        <w:rPr>
          <w:rFonts w:ascii="Times New Roman" w:hAnsi="Times New Roman" w:cs="Times New Roman"/>
          <w:sz w:val="24"/>
          <w:szCs w:val="24"/>
        </w:rPr>
      </w:pPr>
      <w:bookmarkStart w:id="0" w:name="_GoBack"/>
      <w:bookmarkEnd w:id="0"/>
    </w:p>
    <w:sectPr w:rsidR="00344E3F" w:rsidRPr="005A4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7B1"/>
    <w:rsid w:val="0028042B"/>
    <w:rsid w:val="00344E3F"/>
    <w:rsid w:val="005A44A2"/>
    <w:rsid w:val="007F7980"/>
    <w:rsid w:val="00A10A6E"/>
    <w:rsid w:val="00BD57B1"/>
    <w:rsid w:val="00E42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EE4CFF-6C80-44D2-9E05-C67CEB2CA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79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7980"/>
    <w:rPr>
      <w:color w:val="0000FF"/>
      <w:u w:val="single"/>
    </w:rPr>
  </w:style>
  <w:style w:type="character" w:customStyle="1" w:styleId="Heading1Char">
    <w:name w:val="Heading 1 Char"/>
    <w:basedOn w:val="DefaultParagraphFont"/>
    <w:link w:val="Heading1"/>
    <w:uiPriority w:val="9"/>
    <w:rsid w:val="007F7980"/>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10A6E"/>
    <w:pPr>
      <w:ind w:left="720"/>
      <w:contextualSpacing/>
    </w:pPr>
    <w:rPr>
      <w:lang w:val="en-IN"/>
    </w:rPr>
  </w:style>
  <w:style w:type="paragraph" w:styleId="HTMLPreformatted">
    <w:name w:val="HTML Preformatted"/>
    <w:basedOn w:val="Normal"/>
    <w:link w:val="HTMLPreformattedChar"/>
    <w:uiPriority w:val="99"/>
    <w:semiHidden/>
    <w:unhideWhenUsed/>
    <w:rsid w:val="00A10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0A6E"/>
    <w:rPr>
      <w:rFonts w:ascii="Courier New" w:eastAsia="Times New Roman" w:hAnsi="Courier New" w:cs="Courier New"/>
      <w:sz w:val="20"/>
      <w:szCs w:val="20"/>
    </w:rPr>
  </w:style>
  <w:style w:type="character" w:styleId="HTMLCode">
    <w:name w:val="HTML Code"/>
    <w:basedOn w:val="DefaultParagraphFont"/>
    <w:uiPriority w:val="99"/>
    <w:semiHidden/>
    <w:unhideWhenUsed/>
    <w:rsid w:val="00A10A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59674">
      <w:bodyDiv w:val="1"/>
      <w:marLeft w:val="0"/>
      <w:marRight w:val="0"/>
      <w:marTop w:val="0"/>
      <w:marBottom w:val="0"/>
      <w:divBdr>
        <w:top w:val="none" w:sz="0" w:space="0" w:color="auto"/>
        <w:left w:val="none" w:sz="0" w:space="0" w:color="auto"/>
        <w:bottom w:val="none" w:sz="0" w:space="0" w:color="auto"/>
        <w:right w:val="none" w:sz="0" w:space="0" w:color="auto"/>
      </w:divBdr>
    </w:div>
    <w:div w:id="258417380">
      <w:bodyDiv w:val="1"/>
      <w:marLeft w:val="0"/>
      <w:marRight w:val="0"/>
      <w:marTop w:val="0"/>
      <w:marBottom w:val="0"/>
      <w:divBdr>
        <w:top w:val="none" w:sz="0" w:space="0" w:color="auto"/>
        <w:left w:val="none" w:sz="0" w:space="0" w:color="auto"/>
        <w:bottom w:val="none" w:sz="0" w:space="0" w:color="auto"/>
        <w:right w:val="none" w:sz="0" w:space="0" w:color="auto"/>
      </w:divBdr>
    </w:div>
    <w:div w:id="1240947098">
      <w:bodyDiv w:val="1"/>
      <w:marLeft w:val="0"/>
      <w:marRight w:val="0"/>
      <w:marTop w:val="0"/>
      <w:marBottom w:val="0"/>
      <w:divBdr>
        <w:top w:val="none" w:sz="0" w:space="0" w:color="auto"/>
        <w:left w:val="none" w:sz="0" w:space="0" w:color="auto"/>
        <w:bottom w:val="none" w:sz="0" w:space="0" w:color="auto"/>
        <w:right w:val="none" w:sz="0" w:space="0" w:color="auto"/>
      </w:divBdr>
    </w:div>
    <w:div w:id="1458719522">
      <w:bodyDiv w:val="1"/>
      <w:marLeft w:val="0"/>
      <w:marRight w:val="0"/>
      <w:marTop w:val="0"/>
      <w:marBottom w:val="0"/>
      <w:divBdr>
        <w:top w:val="none" w:sz="0" w:space="0" w:color="auto"/>
        <w:left w:val="none" w:sz="0" w:space="0" w:color="auto"/>
        <w:bottom w:val="none" w:sz="0" w:space="0" w:color="auto"/>
        <w:right w:val="none" w:sz="0" w:space="0" w:color="auto"/>
      </w:divBdr>
    </w:div>
    <w:div w:id="1744372101">
      <w:bodyDiv w:val="1"/>
      <w:marLeft w:val="0"/>
      <w:marRight w:val="0"/>
      <w:marTop w:val="0"/>
      <w:marBottom w:val="0"/>
      <w:divBdr>
        <w:top w:val="none" w:sz="0" w:space="0" w:color="auto"/>
        <w:left w:val="none" w:sz="0" w:space="0" w:color="auto"/>
        <w:bottom w:val="none" w:sz="0" w:space="0" w:color="auto"/>
        <w:right w:val="none" w:sz="0" w:space="0" w:color="auto"/>
      </w:divBdr>
    </w:div>
    <w:div w:id="190548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rchive.ics.uci.edu/ml/datasets/Communities+and+Crime+Unnormaliz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Kumar Kurakula</dc:creator>
  <cp:keywords/>
  <dc:description/>
  <cp:lastModifiedBy>Rakesh Kumar Kurakula</cp:lastModifiedBy>
  <cp:revision>2</cp:revision>
  <dcterms:created xsi:type="dcterms:W3CDTF">2016-04-19T03:40:00Z</dcterms:created>
  <dcterms:modified xsi:type="dcterms:W3CDTF">2016-04-19T03:40:00Z</dcterms:modified>
</cp:coreProperties>
</file>