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7F8A5F">
      <w:bookmarkStart w:id="0" w:name="_GoBack"/>
      <w:bookmarkEnd w:id="0"/>
      <w:r>
        <w:rPr>
          <w:sz w:val="22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215265</wp:posOffset>
                </wp:positionH>
                <wp:positionV relativeFrom="paragraph">
                  <wp:posOffset>-180340</wp:posOffset>
                </wp:positionV>
                <wp:extent cx="1466850" cy="662940"/>
                <wp:effectExtent l="4445" t="5080" r="14605" b="17780"/>
                <wp:wrapNone/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802005" y="967740"/>
                          <a:ext cx="1466850" cy="6629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0221F9B">
                            <w:pPr>
                              <w:rPr>
                                <w:rFonts w:hint="default"/>
                                <w:lang w:val="en-US"/>
                              </w:rPr>
                            </w:pPr>
                            <w:r>
                              <w:rPr>
                                <w:rFonts w:hint="default"/>
                                <w:lang w:val="en-US"/>
                              </w:rPr>
                              <w:t>K Bharath Sanjay</w:t>
                            </w:r>
                          </w:p>
                          <w:p w14:paraId="69DD5A4A">
                            <w:pPr>
                              <w:rPr>
                                <w:rFonts w:hint="default"/>
                                <w:lang w:val="en-US"/>
                              </w:rPr>
                            </w:pPr>
                            <w:r>
                              <w:rPr>
                                <w:rFonts w:hint="default"/>
                                <w:lang w:val="en-US"/>
                              </w:rPr>
                              <w:t>192512324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6.95pt;margin-top:-14.2pt;height:52.2pt;width:115.5pt;z-index:251659264;mso-width-relative:page;mso-height-relative:page;" fillcolor="#FFFFFF [3201]" filled="t" stroked="t" coordsize="21600,21600" o:gfxdata="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">
                <v:fill on="t" focussize="0,0"/>
                <v:stroke weight="0.5pt" color="#000000 [3204]" joinstyle="round"/>
                <v:imagedata o:title=""/>
                <o:lock v:ext="edit" aspectratio="f"/>
                <v:textbox>
                  <w:txbxContent>
                    <w:p w14:paraId="70221F9B">
                      <w:pPr>
                        <w:rPr>
                          <w:rFonts w:hint="default"/>
                          <w:lang w:val="en-US"/>
                        </w:rPr>
                      </w:pPr>
                      <w:r>
                        <w:rPr>
                          <w:rFonts w:hint="default"/>
                          <w:lang w:val="en-US"/>
                        </w:rPr>
                        <w:t>K Bharath Sanjay</w:t>
                      </w:r>
                    </w:p>
                    <w:p w14:paraId="69DD5A4A">
                      <w:pPr>
                        <w:rPr>
                          <w:rFonts w:hint="default"/>
                          <w:lang w:val="en-US"/>
                        </w:rPr>
                      </w:pPr>
                      <w:r>
                        <w:rPr>
                          <w:rFonts w:hint="default"/>
                          <w:lang w:val="en-US"/>
                        </w:rPr>
                        <w:t>192512324</w:t>
                      </w:r>
                    </w:p>
                  </w:txbxContent>
                </v:textbox>
              </v:shape>
            </w:pict>
          </mc:Fallback>
        </mc:AlternateContent>
      </w:r>
    </w:p>
    <w:p w14:paraId="329FEA1A"/>
    <w:p w14:paraId="1F884840">
      <w:r>
        <w:t>Exp No: 15 EMBEDDED C PROGRAM TO CONVERT THE HEXADECIMAL DATA 0XCFH TO DECIMAL AND DISPLAY THE DIGITS ON PORTS P0, P1 AND P2</w:t>
      </w:r>
    </w:p>
    <w:p w14:paraId="3E65708B">
      <w:r>
        <w:t xml:space="preserve"> AIM: </w:t>
      </w:r>
    </w:p>
    <w:p w14:paraId="547956FA">
      <w:r>
        <w:t xml:space="preserve"> To write an Embedded C program to convert Hexadecimal numbers into Decimal and display the digits on ports using Keil software. </w:t>
      </w:r>
    </w:p>
    <w:p w14:paraId="085460F2">
      <w:r>
        <w:t xml:space="preserve">SOFTWARE REQUIRED: </w:t>
      </w:r>
    </w:p>
    <w:p w14:paraId="375855DC">
      <w:r>
        <w:t xml:space="preserve">• Keil software </w:t>
      </w:r>
    </w:p>
    <w:p w14:paraId="5E74EE90">
      <w:r>
        <w:t xml:space="preserve">PROGRAM: </w:t>
      </w:r>
    </w:p>
    <w:p w14:paraId="22B27ABD">
      <w:r>
        <w:t>#include &lt;reg51.h&gt;</w:t>
      </w:r>
    </w:p>
    <w:p w14:paraId="1A6CAD3B">
      <w:r>
        <w:t xml:space="preserve"> void main(void)</w:t>
      </w:r>
    </w:p>
    <w:p w14:paraId="350416DE">
      <w:r>
        <w:t xml:space="preserve"> { </w:t>
      </w:r>
    </w:p>
    <w:p w14:paraId="4FBD0F21">
      <w:r>
        <w:t xml:space="preserve">unsigned char hexa = 0x08; </w:t>
      </w:r>
    </w:p>
    <w:p w14:paraId="74DBE199">
      <w:r>
        <w:t xml:space="preserve">unsigned char hundreds, tens, units; </w:t>
      </w:r>
    </w:p>
    <w:p w14:paraId="418E2E1C">
      <w:r>
        <w:t xml:space="preserve">ACC = hexa; </w:t>
      </w:r>
    </w:p>
    <w:p w14:paraId="3C5C4AB7">
      <w:r>
        <w:t xml:space="preserve">B = 10; </w:t>
      </w:r>
    </w:p>
    <w:p w14:paraId="3227ED17">
      <w:r>
        <w:t xml:space="preserve">ACC = ACC / B; </w:t>
      </w:r>
    </w:p>
    <w:p w14:paraId="062D4849">
      <w:r>
        <w:t xml:space="preserve">units = B; </w:t>
      </w:r>
    </w:p>
    <w:p w14:paraId="7343B7BB">
      <w:r>
        <w:t>B = 10;</w:t>
      </w:r>
    </w:p>
    <w:p w14:paraId="1503A5FB">
      <w:r>
        <w:t xml:space="preserve"> ACC = ACC / B;</w:t>
      </w:r>
    </w:p>
    <w:p w14:paraId="43BDB6BE">
      <w:r>
        <w:t xml:space="preserve"> tens = B;</w:t>
      </w:r>
    </w:p>
    <w:p w14:paraId="24B17FD4">
      <w:r>
        <w:t xml:space="preserve"> hundreds = ACC;</w:t>
      </w:r>
    </w:p>
    <w:p w14:paraId="3447681F">
      <w:r>
        <w:t xml:space="preserve"> P0 = units; </w:t>
      </w:r>
    </w:p>
    <w:p w14:paraId="627B0082">
      <w:r>
        <w:t>P1 = tens;</w:t>
      </w:r>
    </w:p>
    <w:p w14:paraId="65554F75">
      <w:r>
        <w:t xml:space="preserve"> P2 = hundreds; </w:t>
      </w:r>
    </w:p>
    <w:p w14:paraId="10DD4BC3">
      <w:r>
        <w:t xml:space="preserve">while(1); </w:t>
      </w:r>
    </w:p>
    <w:p w14:paraId="5EE60E76">
      <w:r>
        <w:t>}</w:t>
      </w:r>
    </w:p>
    <w:p w14:paraId="4D2F375A">
      <w:r>
        <w:t>OUTPUT:</w:t>
      </w:r>
    </w:p>
    <w:p w14:paraId="4D4341A0">
      <w:r>
        <w:drawing>
          <wp:inline distT="0" distB="0" distL="0" distR="0">
            <wp:extent cx="5731510" cy="2278380"/>
            <wp:effectExtent l="0" t="0" r="2540" b="7620"/>
            <wp:docPr id="18082437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8243792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78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9C6AC0">
      <w:r>
        <w:t xml:space="preserve"> RESULT: Thus the program has been successfully verified and executed.</w:t>
      </w:r>
    </w:p>
    <w:sectPr>
      <w:pgSz w:w="11906" w:h="16838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2EFF" w:usb1="C0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Segoe UI"/>
    <w:panose1 w:val="00000000000000000000"/>
    <w:charset w:val="86"/>
    <w:family w:val="swiss"/>
    <w:pitch w:val="default"/>
    <w:sig w:usb0="00000000" w:usb1="00000000" w:usb2="00000000" w:usb3="00000000" w:csb0="0000019F" w:csb1="00000000"/>
  </w:font>
  <w:font w:name="Aptos">
    <w:altName w:val="Segoe U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 Display">
    <w:altName w:val="Segoe UI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2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54390"/>
    <w:rsid w:val="00754390"/>
    <w:rsid w:val="008A1616"/>
    <w:rsid w:val="008D3D65"/>
    <w:rsid w:val="00B63442"/>
    <w:rsid w:val="00F14044"/>
    <w:rsid w:val="1FF268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kern w:val="2"/>
      <w:sz w:val="22"/>
      <w:szCs w:val="22"/>
      <w:lang w:val="en-IN" w:eastAsia="en-US" w:bidi="ar-SA"/>
      <w14:ligatures w14:val="standardContextual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3">
    <w:name w:val="heading 2"/>
    <w:basedOn w:val="1"/>
    <w:next w:val="1"/>
    <w:link w:val="16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4">
    <w:name w:val="heading 3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104862" w:themeColor="accent1" w:themeShade="BF"/>
      <w:sz w:val="28"/>
      <w:szCs w:val="28"/>
    </w:rPr>
  </w:style>
  <w:style w:type="paragraph" w:styleId="5">
    <w:name w:val="heading 4"/>
    <w:basedOn w:val="1"/>
    <w:next w:val="1"/>
    <w:link w:val="18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104862" w:themeColor="accent1" w:themeShade="BF"/>
    </w:rPr>
  </w:style>
  <w:style w:type="paragraph" w:styleId="6">
    <w:name w:val="heading 5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104862" w:themeColor="accent1" w:themeShade="BF"/>
    </w:rPr>
  </w:style>
  <w:style w:type="paragraph" w:styleId="7">
    <w:name w:val="heading 6"/>
    <w:basedOn w:val="1"/>
    <w:next w:val="1"/>
    <w:link w:val="20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2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Subtitle"/>
    <w:basedOn w:val="1"/>
    <w:next w:val="1"/>
    <w:link w:val="25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4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5">
    <w:name w:val="Heading 1 Char"/>
    <w:basedOn w:val="11"/>
    <w:link w:val="2"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16">
    <w:name w:val="Heading 2 Char"/>
    <w:basedOn w:val="11"/>
    <w:link w:val="3"/>
    <w:semiHidden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17">
    <w:name w:val="Heading 3 Char"/>
    <w:basedOn w:val="11"/>
    <w:link w:val="4"/>
    <w:semiHidden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18">
    <w:name w:val="Heading 4 Char"/>
    <w:basedOn w:val="11"/>
    <w:link w:val="5"/>
    <w:semiHidden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19">
    <w:name w:val="Heading 5 Char"/>
    <w:basedOn w:val="11"/>
    <w:link w:val="6"/>
    <w:semiHidden/>
    <w:uiPriority w:val="9"/>
    <w:rPr>
      <w:rFonts w:eastAsiaTheme="majorEastAsia" w:cstheme="majorBidi"/>
      <w:color w:val="104862" w:themeColor="accent1" w:themeShade="BF"/>
    </w:rPr>
  </w:style>
  <w:style w:type="character" w:customStyle="1" w:styleId="20">
    <w:name w:val="Heading 6 Char"/>
    <w:basedOn w:val="11"/>
    <w:link w:val="7"/>
    <w:semiHidden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1">
    <w:name w:val="Heading 7 Char"/>
    <w:basedOn w:val="11"/>
    <w:link w:val="8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Heading 8 Char"/>
    <w:basedOn w:val="11"/>
    <w:link w:val="9"/>
    <w:semiHidden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3">
    <w:name w:val="Heading 9 Char"/>
    <w:basedOn w:val="11"/>
    <w:link w:val="10"/>
    <w:semiHidden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Title Char"/>
    <w:basedOn w:val="11"/>
    <w:link w:val="14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5">
    <w:name w:val="Subtitle Char"/>
    <w:basedOn w:val="11"/>
    <w:link w:val="13"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6">
    <w:name w:val="Quote"/>
    <w:basedOn w:val="1"/>
    <w:next w:val="1"/>
    <w:link w:val="27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7">
    <w:name w:val="Quote Char"/>
    <w:basedOn w:val="11"/>
    <w:link w:val="26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8">
    <w:name w:val="List Paragraph"/>
    <w:basedOn w:val="1"/>
    <w:qFormat/>
    <w:uiPriority w:val="34"/>
    <w:pPr>
      <w:ind w:left="720"/>
      <w:contextualSpacing/>
    </w:pPr>
  </w:style>
  <w:style w:type="character" w:customStyle="1" w:styleId="29">
    <w:name w:val="Intense Emphasis"/>
    <w:basedOn w:val="11"/>
    <w:qFormat/>
    <w:uiPriority w:val="21"/>
    <w:rPr>
      <w:i/>
      <w:iCs/>
      <w:color w:val="104862" w:themeColor="accent1" w:themeShade="BF"/>
    </w:rPr>
  </w:style>
  <w:style w:type="paragraph" w:styleId="30">
    <w:name w:val="Intense Quote"/>
    <w:basedOn w:val="1"/>
    <w:next w:val="1"/>
    <w:link w:val="31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1">
    <w:name w:val="Intense Quote Char"/>
    <w:basedOn w:val="11"/>
    <w:link w:val="30"/>
    <w:uiPriority w:val="30"/>
    <w:rPr>
      <w:i/>
      <w:iCs/>
      <w:color w:val="104862" w:themeColor="accent1" w:themeShade="BF"/>
    </w:rPr>
  </w:style>
  <w:style w:type="character" w:customStyle="1" w:styleId="32">
    <w:name w:val="Intense Reference"/>
    <w:basedOn w:val="11"/>
    <w:qFormat/>
    <w:uiPriority w:val="32"/>
    <w:rPr>
      <w:b/>
      <w:bCs/>
      <w:smallCaps/>
      <w:color w:val="104862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117</Words>
  <Characters>509</Characters>
  <Lines>4</Lines>
  <Paragraphs>1</Paragraphs>
  <TotalTime>11</TotalTime>
  <ScaleCrop>false</ScaleCrop>
  <LinksUpToDate>false</LinksUpToDate>
  <CharactersWithSpaces>625</CharactersWithSpaces>
  <Application>WPS Office_12.1.0.28032_F1E327BC-269C-435d-A152-05C5408002CA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2026-08-11T13:07:00Z</dcterms:created>
  <dc:creator>Ram Muthuselvam</dc:creator>
  <cp:lastModifiedBy>WPS_1785172869</cp:lastModifiedBy>
  <dcterms:modified xsi:type="dcterms:W3CDTF">2026-08-22T06:26:01Z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eyJoZGlkIjoiMDBjNTVmOTAzYWNmZjA1MGY3ZWE1YmU0OTQ1YTdmZjkiLCJ1c2VySWQiOiI1NDk3NjY3NTYxNzQifQ==</vt:lpwstr>
  </property>
  <property fmtid="{D5CDD505-2E9C-101B-9397-08002B2CF9AE}" pid="3" name="KSOProductBuildVer">
    <vt:lpwstr>1033-12.1.0.28032</vt:lpwstr>
  </property>
  <property fmtid="{D5CDD505-2E9C-101B-9397-08002B2CF9AE}" pid="4" name="ICV">
    <vt:lpwstr>8EB58ACB16F4488CBD4B487D99DF270F_13</vt:lpwstr>
  </property>
</Properties>
</file>