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0B66" w:rsidRDefault="00371B34" w:rsidP="000A0B66">
      <w:pPr>
        <w:pStyle w:val="Title"/>
      </w:pPr>
      <w:r>
        <w:t xml:space="preserve">                 </w:t>
      </w:r>
      <w:proofErr w:type="gramStart"/>
      <w:r>
        <w:t>Project  Report</w:t>
      </w:r>
      <w:proofErr w:type="gramEnd"/>
      <w:r w:rsidR="000A0B66">
        <w:t xml:space="preserve"> Template</w:t>
      </w:r>
    </w:p>
    <w:p w:rsidR="000A0B66" w:rsidRDefault="000A0B66" w:rsidP="000A0B66">
      <w:pPr>
        <w:pStyle w:val="Heading1"/>
        <w:rPr>
          <w:rFonts w:eastAsiaTheme="minorHAnsi"/>
        </w:rPr>
      </w:pPr>
      <w:proofErr w:type="gramStart"/>
      <w:r>
        <w:rPr>
          <w:rFonts w:eastAsiaTheme="minorHAnsi"/>
        </w:rPr>
        <w:t>1.INTRODUCTION</w:t>
      </w:r>
      <w:proofErr w:type="gramEnd"/>
    </w:p>
    <w:p w:rsidR="000A0B66" w:rsidRDefault="000A0B66" w:rsidP="000A0B66"/>
    <w:p w:rsidR="000A0B66" w:rsidRDefault="000A0B66" w:rsidP="000A0B66">
      <w:pPr>
        <w:pStyle w:val="Heading2"/>
        <w:numPr>
          <w:ilvl w:val="1"/>
          <w:numId w:val="1"/>
        </w:numPr>
      </w:pPr>
      <w:r>
        <w:t>Overview</w:t>
      </w:r>
    </w:p>
    <w:p w:rsidR="00BE69BE" w:rsidRDefault="000A0B66" w:rsidP="00BE69BE">
      <w:r>
        <w:t xml:space="preserve"> </w:t>
      </w:r>
      <w:r>
        <w:tab/>
        <w:t xml:space="preserve">                     </w:t>
      </w:r>
      <w:proofErr w:type="gramStart"/>
      <w:r w:rsidR="00BE69BE">
        <w:t>The  project</w:t>
      </w:r>
      <w:proofErr w:type="gramEnd"/>
      <w:r w:rsidR="00BE69BE">
        <w:t xml:space="preserve">  aim is to provide real-time  knowledge for all the students who have basic  knowledge of  </w:t>
      </w:r>
      <w:proofErr w:type="spellStart"/>
      <w:r w:rsidR="00BE69BE">
        <w:t>Salesforce</w:t>
      </w:r>
      <w:proofErr w:type="spellEnd"/>
      <w:r w:rsidR="00BE69BE">
        <w:t xml:space="preserve"> and  Looking for a real-time project.</w:t>
      </w:r>
    </w:p>
    <w:p w:rsidR="00BE69BE" w:rsidRDefault="006C2911" w:rsidP="00BE69BE">
      <w:pPr>
        <w:pStyle w:val="Heading2"/>
        <w:numPr>
          <w:ilvl w:val="1"/>
          <w:numId w:val="1"/>
        </w:numPr>
      </w:pPr>
      <w:r>
        <w:t>Purpose</w:t>
      </w:r>
    </w:p>
    <w:p w:rsidR="006C2911" w:rsidRDefault="00BE69BE" w:rsidP="006C2911">
      <w:pPr>
        <w:pStyle w:val="ListParagraph"/>
        <w:ind w:left="1134"/>
      </w:pPr>
      <w:r>
        <w:t xml:space="preserve">            </w:t>
      </w:r>
      <w:r w:rsidR="00971D1B">
        <w:t xml:space="preserve">This </w:t>
      </w:r>
      <w:proofErr w:type="gramStart"/>
      <w:r w:rsidR="00971D1B">
        <w:t>project  will</w:t>
      </w:r>
      <w:proofErr w:type="gramEnd"/>
      <w:r w:rsidR="00971D1B">
        <w:t xml:space="preserve"> also help to those professio</w:t>
      </w:r>
      <w:r w:rsidR="006C2911">
        <w:t>nals who are in cross-</w:t>
      </w:r>
    </w:p>
    <w:p w:rsidR="006C2911" w:rsidRDefault="006C2911" w:rsidP="006C2911">
      <w:pPr>
        <w:pStyle w:val="ListParagraph"/>
        <w:ind w:left="0"/>
      </w:pPr>
      <w:r>
        <w:t xml:space="preserve">  </w:t>
      </w:r>
      <w:proofErr w:type="spellStart"/>
      <w:r>
        <w:t>Tecnology</w:t>
      </w:r>
      <w:proofErr w:type="spellEnd"/>
      <w:r>
        <w:t xml:space="preserve"> and wanted to switch to </w:t>
      </w:r>
      <w:proofErr w:type="spellStart"/>
      <w:r>
        <w:t>Salesforce</w:t>
      </w:r>
      <w:proofErr w:type="spellEnd"/>
      <w:r>
        <w:t xml:space="preserve"> with the help of this project they will gain </w:t>
      </w:r>
    </w:p>
    <w:p w:rsidR="006C2911" w:rsidRDefault="006C2911" w:rsidP="006C2911">
      <w:pPr>
        <w:pStyle w:val="ListParagraph"/>
        <w:ind w:left="0"/>
      </w:pPr>
      <w:r>
        <w:t>Knowledge and can include into their resume as well.</w:t>
      </w:r>
    </w:p>
    <w:p w:rsidR="006C2911" w:rsidRDefault="006C2911" w:rsidP="006C2911">
      <w:pPr>
        <w:pStyle w:val="ListParagraph"/>
        <w:ind w:left="0"/>
      </w:pPr>
    </w:p>
    <w:p w:rsidR="006C2911" w:rsidRDefault="006C2911" w:rsidP="006C2911">
      <w:pPr>
        <w:pStyle w:val="Heading1"/>
      </w:pPr>
      <w:proofErr w:type="gramStart"/>
      <w:r>
        <w:t>2.Problem</w:t>
      </w:r>
      <w:proofErr w:type="gramEnd"/>
      <w:r>
        <w:t xml:space="preserve"> Definition &amp; Design Thinking</w:t>
      </w:r>
    </w:p>
    <w:p w:rsidR="006C2911" w:rsidRDefault="006C2911" w:rsidP="006C2911"/>
    <w:p w:rsidR="006C2911" w:rsidRDefault="006C2911" w:rsidP="006C2911">
      <w:pPr>
        <w:pStyle w:val="Heading2"/>
      </w:pPr>
      <w:r>
        <w:tab/>
        <w:t>2.1   Empathy Map</w:t>
      </w:r>
    </w:p>
    <w:p w:rsidR="006C2911" w:rsidRDefault="00B227B0" w:rsidP="006C2911">
      <w:r>
        <w:t xml:space="preserve">                                                     </w:t>
      </w:r>
      <w:r>
        <w:rPr>
          <w:noProof/>
          <w:lang w:val="en-US"/>
        </w:rPr>
        <w:drawing>
          <wp:inline distT="0" distB="0" distL="0" distR="0">
            <wp:extent cx="5731510" cy="3582194"/>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31510" cy="3582194"/>
                    </a:xfrm>
                    <a:prstGeom prst="rect">
                      <a:avLst/>
                    </a:prstGeom>
                    <a:noFill/>
                    <a:ln w="9525">
                      <a:noFill/>
                      <a:miter lim="800000"/>
                      <a:headEnd/>
                      <a:tailEnd/>
                    </a:ln>
                  </pic:spPr>
                </pic:pic>
              </a:graphicData>
            </a:graphic>
          </wp:inline>
        </w:drawing>
      </w:r>
    </w:p>
    <w:p w:rsidR="00B227B0" w:rsidRDefault="00B227B0" w:rsidP="006C2911"/>
    <w:p w:rsidR="00B227B0" w:rsidRDefault="00B227B0" w:rsidP="00B227B0">
      <w:pPr>
        <w:pStyle w:val="Heading2"/>
      </w:pPr>
      <w:r>
        <w:lastRenderedPageBreak/>
        <w:tab/>
        <w:t xml:space="preserve">2.2    Ideation &amp; Brainstorming </w:t>
      </w:r>
      <w:proofErr w:type="gramStart"/>
      <w:r>
        <w:t>map  screenshot</w:t>
      </w:r>
      <w:proofErr w:type="gramEnd"/>
    </w:p>
    <w:p w:rsidR="00816129" w:rsidRDefault="00B227B0" w:rsidP="00B227B0">
      <w:pPr>
        <w:pStyle w:val="Heading2"/>
        <w:rPr>
          <w:b w:val="0"/>
          <w:bCs w:val="0"/>
          <w:noProof/>
          <w:lang w:val="en-US"/>
        </w:rPr>
      </w:pPr>
      <w:r>
        <w:t xml:space="preserve">                          </w:t>
      </w:r>
      <w:r w:rsidR="00DF1776">
        <w:t xml:space="preserve"> </w:t>
      </w:r>
      <w:r w:rsidR="00DF1776">
        <w:tab/>
      </w:r>
      <w:r w:rsidR="00DF1776">
        <w:tab/>
      </w:r>
      <w:r w:rsidR="00DF1776">
        <w:tab/>
      </w:r>
    </w:p>
    <w:tbl>
      <w:tblPr>
        <w:tblStyle w:val="TableGrid"/>
        <w:tblW w:w="0" w:type="auto"/>
        <w:tblLook w:val="04A0"/>
      </w:tblPr>
      <w:tblGrid>
        <w:gridCol w:w="9242"/>
      </w:tblGrid>
      <w:tr w:rsidR="00816129" w:rsidRPr="006C2911" w:rsidTr="00816129">
        <w:tc>
          <w:tcPr>
            <w:tcW w:w="9242" w:type="dxa"/>
          </w:tcPr>
          <w:p w:rsidR="00816129" w:rsidRPr="006C2911" w:rsidRDefault="00816129" w:rsidP="00730DD4">
            <w:pPr>
              <w:pStyle w:val="Heading2"/>
              <w:outlineLvl w:val="1"/>
            </w:pPr>
            <w:r w:rsidRPr="00816129">
              <w:rPr>
                <w:b w:val="0"/>
                <w:bCs w:val="0"/>
                <w:noProof/>
                <w:lang w:val="en-US"/>
              </w:rPr>
              <w:drawing>
                <wp:inline distT="0" distB="0" distL="0" distR="0">
                  <wp:extent cx="5731510" cy="3582194"/>
                  <wp:effectExtent l="19050" t="0" r="254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731510" cy="3582194"/>
                          </a:xfrm>
                          <a:prstGeom prst="rect">
                            <a:avLst/>
                          </a:prstGeom>
                          <a:noFill/>
                          <a:ln w="9525">
                            <a:noFill/>
                            <a:miter lim="800000"/>
                            <a:headEnd/>
                            <a:tailEnd/>
                          </a:ln>
                        </pic:spPr>
                      </pic:pic>
                    </a:graphicData>
                  </a:graphic>
                </wp:inline>
              </w:drawing>
            </w:r>
          </w:p>
        </w:tc>
      </w:tr>
    </w:tbl>
    <w:p w:rsidR="00B227B0" w:rsidRPr="006C2911" w:rsidRDefault="00B227B0" w:rsidP="00B227B0">
      <w:pPr>
        <w:pStyle w:val="Heading2"/>
      </w:pPr>
      <w:r>
        <w:t xml:space="preserve">   </w:t>
      </w:r>
    </w:p>
    <w:p w:rsidR="000A0B66" w:rsidRDefault="000A0B66" w:rsidP="000A0B66"/>
    <w:p w:rsidR="000A0B66" w:rsidRDefault="00816129" w:rsidP="00816129">
      <w:pPr>
        <w:pStyle w:val="Heading1"/>
      </w:pPr>
      <w:r>
        <w:t>3. RESULT</w:t>
      </w:r>
    </w:p>
    <w:p w:rsidR="00816129" w:rsidRDefault="00816129" w:rsidP="00816129"/>
    <w:p w:rsidR="00816129" w:rsidRDefault="00816129" w:rsidP="00816129">
      <w:pPr>
        <w:pStyle w:val="Heading2"/>
      </w:pPr>
      <w:r>
        <w:tab/>
        <w:t>3.1    Data Modal</w:t>
      </w:r>
    </w:p>
    <w:tbl>
      <w:tblPr>
        <w:tblStyle w:val="TableGrid"/>
        <w:tblW w:w="9180" w:type="dxa"/>
        <w:tblLook w:val="04A0"/>
      </w:tblPr>
      <w:tblGrid>
        <w:gridCol w:w="2943"/>
        <w:gridCol w:w="6237"/>
      </w:tblGrid>
      <w:tr w:rsidR="00816129" w:rsidTr="00516C49">
        <w:trPr>
          <w:trHeight w:val="943"/>
        </w:trPr>
        <w:tc>
          <w:tcPr>
            <w:tcW w:w="2943" w:type="dxa"/>
          </w:tcPr>
          <w:p w:rsidR="00816129" w:rsidRDefault="00816129" w:rsidP="00816129"/>
          <w:p w:rsidR="00816129" w:rsidRDefault="00816129" w:rsidP="00816129">
            <w:pPr>
              <w:pStyle w:val="Heading2"/>
            </w:pPr>
            <w:r>
              <w:t xml:space="preserve">      </w:t>
            </w:r>
            <w:r w:rsidR="00516C49">
              <w:t>Object name</w:t>
            </w:r>
            <w:r>
              <w:t xml:space="preserve">  </w:t>
            </w:r>
          </w:p>
        </w:tc>
        <w:tc>
          <w:tcPr>
            <w:tcW w:w="6237" w:type="dxa"/>
          </w:tcPr>
          <w:p w:rsidR="00516C49" w:rsidRDefault="00516C49" w:rsidP="00816129"/>
          <w:p w:rsidR="00516C49" w:rsidRDefault="00516C49" w:rsidP="00816129"/>
          <w:p w:rsidR="00516C49" w:rsidRPr="00516C49" w:rsidRDefault="00516C49" w:rsidP="00516C49">
            <w:pPr>
              <w:pStyle w:val="Heading2"/>
            </w:pPr>
            <w:r>
              <w:t xml:space="preserve">                         </w:t>
            </w:r>
            <w:proofErr w:type="gramStart"/>
            <w:r>
              <w:t>Fields  in</w:t>
            </w:r>
            <w:proofErr w:type="gramEnd"/>
            <w:r>
              <w:t xml:space="preserve"> the object  </w:t>
            </w:r>
          </w:p>
          <w:p w:rsidR="00516C49" w:rsidRDefault="00516C49" w:rsidP="00816129"/>
          <w:p w:rsidR="00516C49" w:rsidRDefault="00516C49" w:rsidP="00516C49">
            <w:pPr>
              <w:pStyle w:val="Heading2"/>
            </w:pPr>
            <w:r>
              <w:t xml:space="preserve">                 </w:t>
            </w:r>
          </w:p>
        </w:tc>
      </w:tr>
      <w:tr w:rsidR="00816129" w:rsidTr="00516C49">
        <w:trPr>
          <w:trHeight w:val="1406"/>
        </w:trPr>
        <w:tc>
          <w:tcPr>
            <w:tcW w:w="2943" w:type="dxa"/>
          </w:tcPr>
          <w:p w:rsidR="00816129" w:rsidRDefault="00816129" w:rsidP="00816129"/>
          <w:p w:rsidR="00516C49" w:rsidRDefault="00516C49" w:rsidP="00816129"/>
          <w:p w:rsidR="00516C49" w:rsidRDefault="00516C49" w:rsidP="00516C49">
            <w:pPr>
              <w:pStyle w:val="Heading3"/>
            </w:pPr>
            <w:r>
              <w:t xml:space="preserve">          </w:t>
            </w:r>
            <w:r w:rsidR="00F77AEB">
              <w:t>Department</w:t>
            </w:r>
          </w:p>
        </w:tc>
        <w:tc>
          <w:tcPr>
            <w:tcW w:w="6237" w:type="dxa"/>
          </w:tcPr>
          <w:tbl>
            <w:tblPr>
              <w:tblStyle w:val="TableGrid"/>
              <w:tblW w:w="0" w:type="auto"/>
              <w:tblLook w:val="04A0"/>
            </w:tblPr>
            <w:tblGrid>
              <w:gridCol w:w="3006"/>
              <w:gridCol w:w="3005"/>
            </w:tblGrid>
            <w:tr w:rsidR="00816129" w:rsidTr="00516C49">
              <w:tc>
                <w:tcPr>
                  <w:tcW w:w="3006" w:type="dxa"/>
                </w:tcPr>
                <w:p w:rsidR="00816129" w:rsidRDefault="00516C49" w:rsidP="00516C49">
                  <w:pPr>
                    <w:pStyle w:val="Heading3"/>
                  </w:pPr>
                  <w:r>
                    <w:t xml:space="preserve">           Field label</w:t>
                  </w:r>
                </w:p>
              </w:tc>
              <w:tc>
                <w:tcPr>
                  <w:tcW w:w="3005" w:type="dxa"/>
                </w:tcPr>
                <w:p w:rsidR="00516C49" w:rsidRDefault="00A511EC" w:rsidP="00A511EC">
                  <w:pPr>
                    <w:pStyle w:val="Heading3"/>
                  </w:pPr>
                  <w:r>
                    <w:t xml:space="preserve">            Data type</w:t>
                  </w:r>
                </w:p>
              </w:tc>
            </w:tr>
            <w:tr w:rsidR="00816129" w:rsidTr="00516C49">
              <w:tc>
                <w:tcPr>
                  <w:tcW w:w="3006" w:type="dxa"/>
                </w:tcPr>
                <w:p w:rsidR="00816129" w:rsidRDefault="00A67A37" w:rsidP="00816129">
                  <w:r>
                    <w:t xml:space="preserve">      Department</w:t>
                  </w:r>
                </w:p>
              </w:tc>
              <w:tc>
                <w:tcPr>
                  <w:tcW w:w="3005" w:type="dxa"/>
                </w:tcPr>
                <w:p w:rsidR="00816129" w:rsidRDefault="00A67A37" w:rsidP="00816129">
                  <w:r>
                    <w:t xml:space="preserve">          Auto number</w:t>
                  </w:r>
                </w:p>
              </w:tc>
            </w:tr>
            <w:tr w:rsidR="00816129" w:rsidTr="00516C49">
              <w:tc>
                <w:tcPr>
                  <w:tcW w:w="3006" w:type="dxa"/>
                </w:tcPr>
                <w:p w:rsidR="00816129" w:rsidRDefault="00816129" w:rsidP="00816129"/>
              </w:tc>
              <w:tc>
                <w:tcPr>
                  <w:tcW w:w="3005" w:type="dxa"/>
                </w:tcPr>
                <w:p w:rsidR="00816129" w:rsidRDefault="00816129" w:rsidP="00816129"/>
              </w:tc>
            </w:tr>
          </w:tbl>
          <w:p w:rsidR="00816129" w:rsidRDefault="00816129" w:rsidP="00816129"/>
        </w:tc>
      </w:tr>
      <w:tr w:rsidR="00816129" w:rsidTr="00516C49">
        <w:trPr>
          <w:trHeight w:val="1710"/>
        </w:trPr>
        <w:tc>
          <w:tcPr>
            <w:tcW w:w="2943" w:type="dxa"/>
          </w:tcPr>
          <w:p w:rsidR="00816129" w:rsidRDefault="00816129" w:rsidP="00816129"/>
          <w:p w:rsidR="00A67A37" w:rsidRDefault="00A67A37" w:rsidP="00816129"/>
          <w:p w:rsidR="00A67A37" w:rsidRDefault="00A67A37" w:rsidP="00A67A37">
            <w:pPr>
              <w:pStyle w:val="Heading4"/>
            </w:pPr>
            <w:r>
              <w:t xml:space="preserve">         </w:t>
            </w:r>
            <w:r w:rsidR="00F77AEB">
              <w:t>Travel approval</w:t>
            </w:r>
          </w:p>
        </w:tc>
        <w:tc>
          <w:tcPr>
            <w:tcW w:w="6237" w:type="dxa"/>
          </w:tcPr>
          <w:tbl>
            <w:tblPr>
              <w:tblStyle w:val="TableGrid"/>
              <w:tblW w:w="0" w:type="auto"/>
              <w:tblLook w:val="04A0"/>
            </w:tblPr>
            <w:tblGrid>
              <w:gridCol w:w="3007"/>
              <w:gridCol w:w="3004"/>
            </w:tblGrid>
            <w:tr w:rsidR="00816129" w:rsidTr="00816129">
              <w:tc>
                <w:tcPr>
                  <w:tcW w:w="3034" w:type="dxa"/>
                </w:tcPr>
                <w:p w:rsidR="00816129" w:rsidRDefault="00A67A37" w:rsidP="00A67A37">
                  <w:pPr>
                    <w:pStyle w:val="Heading4"/>
                  </w:pPr>
                  <w:r>
                    <w:t xml:space="preserve">          Field label</w:t>
                  </w:r>
                </w:p>
              </w:tc>
              <w:tc>
                <w:tcPr>
                  <w:tcW w:w="3034" w:type="dxa"/>
                </w:tcPr>
                <w:p w:rsidR="00A67A37" w:rsidRDefault="00A67A37" w:rsidP="00816129">
                  <w:r>
                    <w:t xml:space="preserve">    </w:t>
                  </w:r>
                </w:p>
                <w:p w:rsidR="00A67A37" w:rsidRPr="00A67A37" w:rsidRDefault="00A67A37" w:rsidP="00A67A37">
                  <w:pPr>
                    <w:pStyle w:val="Heading3"/>
                  </w:pPr>
                  <w:r>
                    <w:t xml:space="preserve">         Data type       </w:t>
                  </w:r>
                </w:p>
              </w:tc>
            </w:tr>
            <w:tr w:rsidR="00816129" w:rsidTr="00816129">
              <w:tc>
                <w:tcPr>
                  <w:tcW w:w="3034" w:type="dxa"/>
                </w:tcPr>
                <w:p w:rsidR="00816129" w:rsidRDefault="00A67A37" w:rsidP="00816129">
                  <w:r>
                    <w:t xml:space="preserve">       Travel approval</w:t>
                  </w:r>
                </w:p>
              </w:tc>
              <w:tc>
                <w:tcPr>
                  <w:tcW w:w="3034" w:type="dxa"/>
                </w:tcPr>
                <w:p w:rsidR="00816129" w:rsidRDefault="00A67A37" w:rsidP="00816129">
                  <w:r>
                    <w:t xml:space="preserve">   Auto </w:t>
                  </w:r>
                  <w:proofErr w:type="spellStart"/>
                  <w:r>
                    <w:t>nmber</w:t>
                  </w:r>
                  <w:proofErr w:type="spellEnd"/>
                </w:p>
              </w:tc>
            </w:tr>
            <w:tr w:rsidR="00816129" w:rsidTr="00816129">
              <w:tc>
                <w:tcPr>
                  <w:tcW w:w="3034" w:type="dxa"/>
                </w:tcPr>
                <w:p w:rsidR="00816129" w:rsidRDefault="00816129" w:rsidP="00816129"/>
              </w:tc>
              <w:tc>
                <w:tcPr>
                  <w:tcW w:w="3034" w:type="dxa"/>
                </w:tcPr>
                <w:p w:rsidR="00816129" w:rsidRDefault="00816129" w:rsidP="00816129"/>
              </w:tc>
            </w:tr>
          </w:tbl>
          <w:p w:rsidR="00816129" w:rsidRDefault="00816129" w:rsidP="00816129"/>
        </w:tc>
      </w:tr>
      <w:tr w:rsidR="00816129" w:rsidTr="00516C49">
        <w:trPr>
          <w:trHeight w:val="2090"/>
        </w:trPr>
        <w:tc>
          <w:tcPr>
            <w:tcW w:w="2943" w:type="dxa"/>
          </w:tcPr>
          <w:p w:rsidR="00816129" w:rsidRDefault="00816129" w:rsidP="00816129"/>
          <w:p w:rsidR="00A67A37" w:rsidRDefault="00A67A37" w:rsidP="00816129"/>
          <w:p w:rsidR="00A67A37" w:rsidRDefault="00A67A37" w:rsidP="00816129"/>
          <w:p w:rsidR="00A67A37" w:rsidRDefault="00A67A37" w:rsidP="00A67A37">
            <w:pPr>
              <w:pStyle w:val="Heading3"/>
            </w:pPr>
            <w:r>
              <w:t xml:space="preserve">        </w:t>
            </w:r>
            <w:r w:rsidR="00F77AEB">
              <w:t>Expense item</w:t>
            </w:r>
          </w:p>
        </w:tc>
        <w:tc>
          <w:tcPr>
            <w:tcW w:w="6237" w:type="dxa"/>
          </w:tcPr>
          <w:tbl>
            <w:tblPr>
              <w:tblStyle w:val="TableGrid"/>
              <w:tblW w:w="0" w:type="auto"/>
              <w:tblLook w:val="04A0"/>
            </w:tblPr>
            <w:tblGrid>
              <w:gridCol w:w="3006"/>
              <w:gridCol w:w="3005"/>
            </w:tblGrid>
            <w:tr w:rsidR="00816129" w:rsidTr="00816129">
              <w:tc>
                <w:tcPr>
                  <w:tcW w:w="3034" w:type="dxa"/>
                </w:tcPr>
                <w:p w:rsidR="00816129" w:rsidRDefault="00F77AEB" w:rsidP="00F77AEB">
                  <w:pPr>
                    <w:pStyle w:val="Heading3"/>
                  </w:pPr>
                  <w:r>
                    <w:t xml:space="preserve">         Field label  </w:t>
                  </w:r>
                </w:p>
              </w:tc>
              <w:tc>
                <w:tcPr>
                  <w:tcW w:w="3034" w:type="dxa"/>
                </w:tcPr>
                <w:p w:rsidR="00F77AEB" w:rsidRDefault="00F77AEB" w:rsidP="00F77AEB">
                  <w:pPr>
                    <w:pStyle w:val="Heading3"/>
                  </w:pPr>
                  <w:r>
                    <w:t xml:space="preserve">   Data type      </w:t>
                  </w:r>
                </w:p>
              </w:tc>
            </w:tr>
            <w:tr w:rsidR="00816129" w:rsidTr="00816129">
              <w:tc>
                <w:tcPr>
                  <w:tcW w:w="3034" w:type="dxa"/>
                </w:tcPr>
                <w:p w:rsidR="00816129" w:rsidRDefault="00F77AEB" w:rsidP="00816129">
                  <w:r>
                    <w:t xml:space="preserve">        Expanse item</w:t>
                  </w:r>
                </w:p>
              </w:tc>
              <w:tc>
                <w:tcPr>
                  <w:tcW w:w="3034" w:type="dxa"/>
                </w:tcPr>
                <w:p w:rsidR="00816129" w:rsidRDefault="00F77AEB" w:rsidP="00816129">
                  <w:r>
                    <w:t xml:space="preserve">      Auto number</w:t>
                  </w:r>
                </w:p>
              </w:tc>
            </w:tr>
            <w:tr w:rsidR="00816129" w:rsidTr="00816129">
              <w:tc>
                <w:tcPr>
                  <w:tcW w:w="3034" w:type="dxa"/>
                </w:tcPr>
                <w:p w:rsidR="00816129" w:rsidRDefault="00816129" w:rsidP="00816129"/>
              </w:tc>
              <w:tc>
                <w:tcPr>
                  <w:tcW w:w="3034" w:type="dxa"/>
                </w:tcPr>
                <w:p w:rsidR="00816129" w:rsidRDefault="00816129" w:rsidP="00816129"/>
              </w:tc>
            </w:tr>
          </w:tbl>
          <w:p w:rsidR="00816129" w:rsidRDefault="00816129" w:rsidP="00816129"/>
        </w:tc>
      </w:tr>
    </w:tbl>
    <w:p w:rsidR="00816129" w:rsidRDefault="00816129" w:rsidP="00816129"/>
    <w:p w:rsidR="00F77AEB" w:rsidRDefault="00F77AEB" w:rsidP="00F77AEB">
      <w:pPr>
        <w:pStyle w:val="Heading2"/>
      </w:pPr>
      <w:r>
        <w:t>3.2   Activity &amp; Screenshot</w:t>
      </w:r>
    </w:p>
    <w:p w:rsidR="00F77AEB" w:rsidRDefault="00F77AEB" w:rsidP="00F77AEB">
      <w:r>
        <w:t xml:space="preserve">                              </w:t>
      </w:r>
      <w:r>
        <w:tab/>
      </w:r>
      <w:r>
        <w:tab/>
      </w:r>
      <w:r>
        <w:tab/>
      </w:r>
    </w:p>
    <w:p w:rsidR="00F77AEB" w:rsidRDefault="00F77AEB" w:rsidP="00F77AEB">
      <w:r>
        <w:t xml:space="preserve">                </w:t>
      </w:r>
      <w:r>
        <w:tab/>
      </w:r>
      <w:r>
        <w:tab/>
      </w:r>
      <w:r>
        <w:tab/>
      </w:r>
      <w:r>
        <w:rPr>
          <w:noProof/>
          <w:lang w:val="en-US"/>
        </w:rPr>
        <w:drawing>
          <wp:inline distT="0" distB="0" distL="0" distR="0">
            <wp:extent cx="5731510" cy="3582194"/>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a:stretch>
                      <a:fillRect/>
                    </a:stretch>
                  </pic:blipFill>
                  <pic:spPr bwMode="auto">
                    <a:xfrm>
                      <a:off x="0" y="0"/>
                      <a:ext cx="5731510" cy="3582194"/>
                    </a:xfrm>
                    <a:prstGeom prst="rect">
                      <a:avLst/>
                    </a:prstGeom>
                    <a:noFill/>
                    <a:ln w="9525">
                      <a:noFill/>
                      <a:miter lim="800000"/>
                      <a:headEnd/>
                      <a:tailEnd/>
                    </a:ln>
                  </pic:spPr>
                </pic:pic>
              </a:graphicData>
            </a:graphic>
          </wp:inline>
        </w:drawing>
      </w:r>
    </w:p>
    <w:p w:rsidR="00F77AEB" w:rsidRDefault="00F77AEB" w:rsidP="00F77AEB"/>
    <w:p w:rsidR="00967EBF" w:rsidRDefault="00F77AEB" w:rsidP="00967EBF">
      <w:pPr>
        <w:pStyle w:val="Heading1"/>
      </w:pPr>
      <w:r>
        <w:t>4</w:t>
      </w:r>
      <w:r w:rsidR="00967EBF">
        <w:t>. Advantages &amp; Disadvantages</w:t>
      </w:r>
    </w:p>
    <w:p w:rsidR="00967EBF" w:rsidRDefault="00967EBF" w:rsidP="00967EBF">
      <w:r>
        <w:t xml:space="preserve"> </w:t>
      </w:r>
      <w:r>
        <w:tab/>
      </w:r>
      <w:r>
        <w:tab/>
        <w:t>This project will also help to those professional who are in cross-technology and</w:t>
      </w:r>
    </w:p>
    <w:p w:rsidR="00967EBF" w:rsidRDefault="00967EBF" w:rsidP="00967EBF">
      <w:r>
        <w:t xml:space="preserve">Wanted to switch to </w:t>
      </w:r>
      <w:proofErr w:type="spellStart"/>
      <w:r>
        <w:t>salesforce</w:t>
      </w:r>
      <w:proofErr w:type="spellEnd"/>
      <w:r>
        <w:t xml:space="preserve"> with </w:t>
      </w:r>
      <w:proofErr w:type="gramStart"/>
      <w:r>
        <w:t>the this</w:t>
      </w:r>
      <w:proofErr w:type="gramEnd"/>
      <w:r>
        <w:t xml:space="preserve"> project they will gain knowledge and </w:t>
      </w:r>
      <w:proofErr w:type="spellStart"/>
      <w:r>
        <w:t>canincluded</w:t>
      </w:r>
      <w:proofErr w:type="spellEnd"/>
      <w:r>
        <w:t xml:space="preserve"> into their </w:t>
      </w:r>
      <w:proofErr w:type="spellStart"/>
      <w:r>
        <w:t>reume</w:t>
      </w:r>
      <w:proofErr w:type="spellEnd"/>
      <w:r>
        <w:t xml:space="preserve"> as well.</w:t>
      </w:r>
    </w:p>
    <w:p w:rsidR="00967EBF" w:rsidRDefault="00967EBF" w:rsidP="00967EBF">
      <w:proofErr w:type="gramStart"/>
      <w:r>
        <w:t>None of disadvantages.</w:t>
      </w:r>
      <w:proofErr w:type="gramEnd"/>
    </w:p>
    <w:p w:rsidR="00967EBF" w:rsidRDefault="00967EBF" w:rsidP="00967EBF"/>
    <w:p w:rsidR="00967EBF" w:rsidRDefault="00967EBF" w:rsidP="00967EBF">
      <w:pPr>
        <w:pStyle w:val="Heading1"/>
      </w:pPr>
      <w:proofErr w:type="gramStart"/>
      <w:r>
        <w:t>5.Applications</w:t>
      </w:r>
      <w:proofErr w:type="gramEnd"/>
    </w:p>
    <w:p w:rsidR="00967EBF" w:rsidRDefault="00A347D0" w:rsidP="00967EBF">
      <w:r>
        <w:t xml:space="preserve">    </w:t>
      </w:r>
      <w:r>
        <w:tab/>
      </w:r>
      <w:r>
        <w:tab/>
      </w:r>
      <w:proofErr w:type="spellStart"/>
      <w:r>
        <w:t>Salesforse</w:t>
      </w:r>
      <w:proofErr w:type="spellEnd"/>
      <w:r>
        <w:t xml:space="preserve"> has everything you need to run your business from anywhere.  Using standard products and features, you can manage relationships with prospects and customers, collaborate and engage wit employees and partners, and store your data securely in the cloud.</w:t>
      </w:r>
    </w:p>
    <w:p w:rsidR="00A347D0" w:rsidRDefault="00A347D0" w:rsidP="00967EBF"/>
    <w:p w:rsidR="00A347D0" w:rsidRDefault="00A347D0" w:rsidP="00A347D0">
      <w:pPr>
        <w:pStyle w:val="Heading1"/>
      </w:pPr>
      <w:r>
        <w:t>6. Conclusion</w:t>
      </w:r>
    </w:p>
    <w:p w:rsidR="00A347D0" w:rsidRDefault="00A347D0" w:rsidP="00A347D0">
      <w:r>
        <w:tab/>
      </w:r>
      <w:r>
        <w:tab/>
        <w:t xml:space="preserve">It is very useful and experience in every </w:t>
      </w:r>
      <w:proofErr w:type="spellStart"/>
      <w:r>
        <w:t>system.</w:t>
      </w:r>
      <w:r w:rsidR="000009DC">
        <w:t>Salceforce</w:t>
      </w:r>
      <w:proofErr w:type="spellEnd"/>
      <w:r w:rsidR="000009DC">
        <w:t xml:space="preserve"> is your customer success platform, </w:t>
      </w:r>
      <w:proofErr w:type="spellStart"/>
      <w:proofErr w:type="gramStart"/>
      <w:r w:rsidR="000009DC">
        <w:t>desingned</w:t>
      </w:r>
      <w:proofErr w:type="spellEnd"/>
      <w:r w:rsidR="000009DC">
        <w:t xml:space="preserve">  to</w:t>
      </w:r>
      <w:proofErr w:type="gramEnd"/>
      <w:r w:rsidR="000009DC">
        <w:t xml:space="preserve"> help you </w:t>
      </w:r>
      <w:proofErr w:type="spellStart"/>
      <w:r w:rsidR="000009DC">
        <w:t>sell,service</w:t>
      </w:r>
      <w:proofErr w:type="spellEnd"/>
      <w:r w:rsidR="000009DC">
        <w:t>, market, analyze, and connected with your customer.</w:t>
      </w:r>
    </w:p>
    <w:p w:rsidR="000009DC" w:rsidRDefault="000009DC" w:rsidP="00A347D0"/>
    <w:p w:rsidR="000009DC" w:rsidRDefault="000009DC" w:rsidP="000009DC">
      <w:pPr>
        <w:pStyle w:val="Heading1"/>
      </w:pPr>
      <w:proofErr w:type="gramStart"/>
      <w:r>
        <w:t>7.Future</w:t>
      </w:r>
      <w:proofErr w:type="gramEnd"/>
      <w:r>
        <w:t xml:space="preserve"> scope</w:t>
      </w:r>
    </w:p>
    <w:p w:rsidR="000009DC" w:rsidRDefault="000009DC" w:rsidP="000009DC">
      <w:r>
        <w:t xml:space="preserve">         </w:t>
      </w:r>
      <w:r>
        <w:tab/>
      </w:r>
      <w:r>
        <w:tab/>
        <w:t xml:space="preserve">Expands your skills &amp; experiences across all </w:t>
      </w:r>
      <w:proofErr w:type="spellStart"/>
      <w:r>
        <w:t>salesforce</w:t>
      </w:r>
      <w:proofErr w:type="spellEnd"/>
      <w:r>
        <w:t xml:space="preserve"> recognized industries.</w:t>
      </w:r>
    </w:p>
    <w:p w:rsidR="008015AF" w:rsidRDefault="008015AF" w:rsidP="000009DC"/>
    <w:p w:rsidR="008015AF" w:rsidRDefault="008015AF" w:rsidP="008015AF">
      <w:pPr>
        <w:pStyle w:val="Heading1"/>
      </w:pPr>
      <w:proofErr w:type="gramStart"/>
      <w:r>
        <w:t>8.Trailhead</w:t>
      </w:r>
      <w:proofErr w:type="gramEnd"/>
      <w:r>
        <w:t xml:space="preserve"> Profile public URL</w:t>
      </w:r>
    </w:p>
    <w:p w:rsidR="008015AF" w:rsidRDefault="008015AF" w:rsidP="008015AF"/>
    <w:p w:rsidR="008015AF" w:rsidRDefault="008015AF" w:rsidP="008015AF">
      <w:pPr>
        <w:pStyle w:val="Heading2"/>
      </w:pPr>
      <w:r>
        <w:t xml:space="preserve"> Team Lead </w:t>
      </w:r>
      <w:proofErr w:type="gramStart"/>
      <w:r>
        <w:t xml:space="preserve">–  </w:t>
      </w:r>
      <w:proofErr w:type="spellStart"/>
      <w:r>
        <w:t>trailblazer.me</w:t>
      </w:r>
      <w:proofErr w:type="spellEnd"/>
      <w:proofErr w:type="gramEnd"/>
      <w:r>
        <w:t>/id/bbaskar12</w:t>
      </w:r>
    </w:p>
    <w:p w:rsidR="008015AF" w:rsidRPr="008015AF" w:rsidRDefault="008015AF" w:rsidP="008015AF">
      <w:proofErr w:type="gramStart"/>
      <w:r>
        <w:t>Team  member</w:t>
      </w:r>
      <w:proofErr w:type="gramEnd"/>
      <w:r>
        <w:t xml:space="preserve"> 1-  </w:t>
      </w:r>
      <w:proofErr w:type="spellStart"/>
      <w:r>
        <w:t>trailblazer.me</w:t>
      </w:r>
      <w:proofErr w:type="spellEnd"/>
      <w:r>
        <w:t>/id/</w:t>
      </w:r>
      <w:proofErr w:type="spellStart"/>
      <w:r>
        <w:t>mabarna</w:t>
      </w:r>
      <w:proofErr w:type="spellEnd"/>
    </w:p>
    <w:p w:rsidR="00967EBF" w:rsidRPr="00967EBF" w:rsidRDefault="008015AF" w:rsidP="00967EBF">
      <w:r>
        <w:t xml:space="preserve">Team member2-    </w:t>
      </w:r>
      <w:proofErr w:type="spellStart"/>
      <w:r>
        <w:t>trailblazer.me</w:t>
      </w:r>
      <w:proofErr w:type="spellEnd"/>
      <w:r>
        <w:t>/id/niths43</w:t>
      </w:r>
    </w:p>
    <w:p w:rsidR="00967EBF" w:rsidRPr="00967EBF" w:rsidRDefault="00967EBF" w:rsidP="00967EBF">
      <w:r>
        <w:t xml:space="preserve"> </w:t>
      </w:r>
      <w:r w:rsidR="008015AF">
        <w:t>Team member3 -   trailblazer.me/id/shark114</w:t>
      </w:r>
      <w:r>
        <w:t xml:space="preserve">        </w:t>
      </w:r>
    </w:p>
    <w:sectPr w:rsidR="00967EBF" w:rsidRPr="00967EBF" w:rsidSect="00371B34">
      <w:pgSz w:w="11906" w:h="16838" w:code="9"/>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234518"/>
    <w:multiLevelType w:val="multilevel"/>
    <w:tmpl w:val="BEE6272E"/>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savePreviewPicture/>
  <w:compat/>
  <w:rsids>
    <w:rsidRoot w:val="00371B34"/>
    <w:rsid w:val="000009DC"/>
    <w:rsid w:val="00064B3F"/>
    <w:rsid w:val="000A0B66"/>
    <w:rsid w:val="001768FD"/>
    <w:rsid w:val="00371B34"/>
    <w:rsid w:val="00516C49"/>
    <w:rsid w:val="006C2911"/>
    <w:rsid w:val="008015AF"/>
    <w:rsid w:val="00816129"/>
    <w:rsid w:val="00967EBF"/>
    <w:rsid w:val="00971D1B"/>
    <w:rsid w:val="00A347D0"/>
    <w:rsid w:val="00A511EC"/>
    <w:rsid w:val="00A67A37"/>
    <w:rsid w:val="00B227B0"/>
    <w:rsid w:val="00BE69BE"/>
    <w:rsid w:val="00CA1CE2"/>
    <w:rsid w:val="00DF1776"/>
    <w:rsid w:val="00F77AE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68FD"/>
  </w:style>
  <w:style w:type="paragraph" w:styleId="Heading1">
    <w:name w:val="heading 1"/>
    <w:basedOn w:val="Normal"/>
    <w:next w:val="Normal"/>
    <w:link w:val="Heading1Char"/>
    <w:uiPriority w:val="9"/>
    <w:qFormat/>
    <w:rsid w:val="00371B3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0A0B6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516C49"/>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516C49"/>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B34"/>
    <w:rPr>
      <w:rFonts w:asciiTheme="majorHAnsi" w:eastAsiaTheme="majorEastAsia" w:hAnsiTheme="majorHAnsi" w:cstheme="majorBidi"/>
      <w:b/>
      <w:bCs/>
      <w:color w:val="2F5496" w:themeColor="accent1" w:themeShade="BF"/>
      <w:sz w:val="28"/>
      <w:szCs w:val="28"/>
    </w:rPr>
  </w:style>
  <w:style w:type="paragraph" w:styleId="Title">
    <w:name w:val="Title"/>
    <w:basedOn w:val="Normal"/>
    <w:next w:val="Normal"/>
    <w:link w:val="TitleChar"/>
    <w:uiPriority w:val="10"/>
    <w:qFormat/>
    <w:rsid w:val="00371B34"/>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71B34"/>
    <w:rPr>
      <w:rFonts w:asciiTheme="majorHAnsi" w:eastAsiaTheme="majorEastAsia" w:hAnsiTheme="majorHAnsi" w:cstheme="majorBidi"/>
      <w:color w:val="323E4F" w:themeColor="text2" w:themeShade="BF"/>
      <w:spacing w:val="5"/>
      <w:kern w:val="28"/>
      <w:sz w:val="52"/>
      <w:szCs w:val="52"/>
    </w:rPr>
  </w:style>
  <w:style w:type="character" w:customStyle="1" w:styleId="Heading2Char">
    <w:name w:val="Heading 2 Char"/>
    <w:basedOn w:val="DefaultParagraphFont"/>
    <w:link w:val="Heading2"/>
    <w:uiPriority w:val="9"/>
    <w:rsid w:val="000A0B66"/>
    <w:rPr>
      <w:rFonts w:asciiTheme="majorHAnsi" w:eastAsiaTheme="majorEastAsia" w:hAnsiTheme="majorHAnsi" w:cstheme="majorBidi"/>
      <w:b/>
      <w:bCs/>
      <w:color w:val="4472C4" w:themeColor="accent1"/>
      <w:sz w:val="26"/>
      <w:szCs w:val="26"/>
    </w:rPr>
  </w:style>
  <w:style w:type="paragraph" w:styleId="Subtitle">
    <w:name w:val="Subtitle"/>
    <w:basedOn w:val="Normal"/>
    <w:next w:val="Normal"/>
    <w:link w:val="SubtitleChar"/>
    <w:uiPriority w:val="11"/>
    <w:qFormat/>
    <w:rsid w:val="000A0B66"/>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0A0B66"/>
    <w:rPr>
      <w:rFonts w:asciiTheme="majorHAnsi" w:eastAsiaTheme="majorEastAsia" w:hAnsiTheme="majorHAnsi" w:cstheme="majorBidi"/>
      <w:i/>
      <w:iCs/>
      <w:color w:val="4472C4" w:themeColor="accent1"/>
      <w:spacing w:val="15"/>
      <w:sz w:val="24"/>
      <w:szCs w:val="24"/>
    </w:rPr>
  </w:style>
  <w:style w:type="paragraph" w:styleId="ListParagraph">
    <w:name w:val="List Paragraph"/>
    <w:basedOn w:val="Normal"/>
    <w:uiPriority w:val="34"/>
    <w:qFormat/>
    <w:rsid w:val="00BE69BE"/>
    <w:pPr>
      <w:ind w:left="720"/>
      <w:contextualSpacing/>
    </w:pPr>
  </w:style>
  <w:style w:type="paragraph" w:styleId="BalloonText">
    <w:name w:val="Balloon Text"/>
    <w:basedOn w:val="Normal"/>
    <w:link w:val="BalloonTextChar"/>
    <w:uiPriority w:val="99"/>
    <w:semiHidden/>
    <w:unhideWhenUsed/>
    <w:rsid w:val="00B227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27B0"/>
    <w:rPr>
      <w:rFonts w:ascii="Tahoma" w:hAnsi="Tahoma" w:cs="Tahoma"/>
      <w:sz w:val="16"/>
      <w:szCs w:val="16"/>
    </w:rPr>
  </w:style>
  <w:style w:type="table" w:styleId="TableGrid">
    <w:name w:val="Table Grid"/>
    <w:basedOn w:val="TableNormal"/>
    <w:uiPriority w:val="39"/>
    <w:rsid w:val="0081612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516C4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516C49"/>
    <w:rPr>
      <w:rFonts w:asciiTheme="majorHAnsi" w:eastAsiaTheme="majorEastAsia" w:hAnsiTheme="majorHAnsi" w:cstheme="majorBidi"/>
      <w:b/>
      <w:bCs/>
      <w:i/>
      <w:iCs/>
      <w:color w:val="4472C4"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343</Words>
  <Characters>1960</Characters>
  <Application>Microsoft Office Word</Application>
  <DocSecurity>0</DocSecurity>
  <Lines>16</Lines>
  <Paragraphs>4</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1.INTRODUCTION</vt:lpstr>
      <vt:lpstr>    Overview</vt:lpstr>
      <vt:lpstr>    Purpose</vt:lpstr>
      <vt:lpstr>2.Problem Definition &amp; Design Thinking</vt:lpstr>
      <vt:lpstr>    2.1   Empathy Map</vt:lpstr>
      <vt:lpstr>    2.2    Ideation &amp; Brainstorming map  screenshot</vt:lpstr>
      <vt:lpstr>    </vt:lpstr>
      <vt:lpstr>    </vt:lpstr>
      <vt:lpstr>3. RESULT</vt:lpstr>
      <vt:lpstr>    3.1    Data Modal</vt:lpstr>
      <vt:lpstr>    3.2   Activity &amp; Screenshot</vt:lpstr>
      <vt:lpstr>4. Advantages &amp; Disadvantages</vt:lpstr>
      <vt:lpstr>5.Applications</vt:lpstr>
      <vt:lpstr>6. Conclusion</vt:lpstr>
    </vt:vector>
  </TitlesOfParts>
  <Company>HP Inc.</Company>
  <LinksUpToDate>false</LinksUpToDate>
  <CharactersWithSpaces>2299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8</dc:creator>
  <cp:lastModifiedBy>HP 8</cp:lastModifiedBy>
  <cp:revision>2</cp:revision>
  <dcterms:created xsi:type="dcterms:W3CDTF">2023-04-12T08:49:00Z</dcterms:created>
  <dcterms:modified xsi:type="dcterms:W3CDTF">2023-04-12T08:49:00Z</dcterms:modified>
</cp:coreProperties>
</file>