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07" w:rsidRPr="00D00413" w:rsidRDefault="00D00413" w:rsidP="0021329A">
      <w:pPr>
        <w:spacing w:after="0" w:line="240" w:lineRule="auto"/>
        <w:rPr>
          <w:rFonts w:ascii="Segoe UI" w:eastAsia="Times New Roman" w:hAnsi="Segoe UI" w:cs="Segoe UI"/>
          <w:color w:val="000000"/>
          <w:sz w:val="16"/>
          <w:szCs w:val="16"/>
        </w:rPr>
      </w:pPr>
      <w:r>
        <w:rPr>
          <w:rFonts w:ascii="Segoe UI" w:eastAsia="Times New Roman" w:hAnsi="Segoe UI" w:cs="Segoe UI"/>
          <w:b/>
          <w:color w:val="000000"/>
          <w:sz w:val="24"/>
          <w:szCs w:val="24"/>
        </w:rPr>
        <w:t xml:space="preserve">DATE: </w:t>
      </w:r>
      <w:r>
        <w:rPr>
          <w:rFonts w:ascii="Segoe UI" w:eastAsia="Times New Roman" w:hAnsi="Segoe UI" w:cs="Segoe UI"/>
          <w:color w:val="000000"/>
          <w:sz w:val="24"/>
          <w:szCs w:val="24"/>
        </w:rPr>
        <w:t>31/10/2023</w:t>
      </w:r>
    </w:p>
    <w:p w:rsidR="00D00413" w:rsidRPr="00D00413" w:rsidRDefault="00D00413" w:rsidP="0021329A">
      <w:pPr>
        <w:spacing w:after="0" w:line="240" w:lineRule="auto"/>
        <w:rPr>
          <w:rFonts w:ascii="Segoe UI" w:eastAsia="Times New Roman" w:hAnsi="Segoe UI" w:cs="Segoe UI"/>
          <w:color w:val="000000"/>
          <w:sz w:val="24"/>
          <w:szCs w:val="24"/>
        </w:rPr>
      </w:pPr>
      <w:r>
        <w:rPr>
          <w:rFonts w:ascii="Segoe UI" w:eastAsia="Times New Roman" w:hAnsi="Segoe UI" w:cs="Segoe UI"/>
          <w:b/>
          <w:color w:val="000000"/>
          <w:sz w:val="24"/>
          <w:szCs w:val="24"/>
        </w:rPr>
        <w:t xml:space="preserve">PROJECT ID: </w:t>
      </w:r>
      <w:r>
        <w:rPr>
          <w:rFonts w:ascii="Segoe UI" w:eastAsia="Times New Roman" w:hAnsi="Segoe UI" w:cs="Segoe UI"/>
          <w:color w:val="000000"/>
          <w:sz w:val="24"/>
          <w:szCs w:val="24"/>
        </w:rPr>
        <w:t>Proj_223334_Team_2</w:t>
      </w:r>
    </w:p>
    <w:p w:rsidR="0021329A" w:rsidRPr="00D00413" w:rsidRDefault="00D00413" w:rsidP="00D00413">
      <w:pPr>
        <w:spacing w:after="0" w:line="240" w:lineRule="auto"/>
        <w:rPr>
          <w:rFonts w:ascii="Segoe UI" w:eastAsia="Times New Roman" w:hAnsi="Segoe UI" w:cs="Segoe UI"/>
          <w:color w:val="000000"/>
          <w:sz w:val="24"/>
          <w:szCs w:val="24"/>
        </w:rPr>
      </w:pPr>
      <w:r>
        <w:rPr>
          <w:rFonts w:ascii="Segoe UI" w:eastAsia="Times New Roman" w:hAnsi="Segoe UI" w:cs="Segoe UI"/>
          <w:b/>
          <w:color w:val="000000"/>
          <w:sz w:val="24"/>
          <w:szCs w:val="24"/>
        </w:rPr>
        <w:t xml:space="preserve">PROJECT TITLE: </w:t>
      </w:r>
      <w:r>
        <w:rPr>
          <w:rFonts w:ascii="Segoe UI" w:eastAsia="Times New Roman" w:hAnsi="Segoe UI" w:cs="Segoe UI"/>
          <w:color w:val="000000"/>
          <w:sz w:val="24"/>
          <w:szCs w:val="24"/>
        </w:rPr>
        <w:t>Smart Water Management</w:t>
      </w:r>
    </w:p>
    <w:p w:rsidR="00D00413" w:rsidRPr="00D00413" w:rsidRDefault="00D00413" w:rsidP="00D00413">
      <w:pPr>
        <w:spacing w:after="0" w:line="240" w:lineRule="auto"/>
        <w:rPr>
          <w:rFonts w:ascii="Segoe UI" w:eastAsia="Times New Roman" w:hAnsi="Segoe UI" w:cs="Segoe UI"/>
          <w:b/>
          <w:color w:val="000000"/>
          <w:sz w:val="24"/>
          <w:szCs w:val="24"/>
        </w:rPr>
      </w:pPr>
    </w:p>
    <w:p w:rsidR="0021329A" w:rsidRDefault="00EC7E65" w:rsidP="0021329A">
      <w:pPr>
        <w:spacing w:after="0" w:line="240" w:lineRule="auto"/>
        <w:rPr>
          <w:rFonts w:ascii="Segoe UI" w:eastAsia="Times New Roman" w:hAnsi="Segoe UI" w:cs="Segoe UI"/>
          <w:b/>
          <w:color w:val="000000"/>
          <w:sz w:val="20"/>
          <w:szCs w:val="20"/>
        </w:rPr>
      </w:pPr>
      <w:r w:rsidRPr="00EC7E65">
        <w:rPr>
          <w:rFonts w:ascii="Segoe UI" w:eastAsia="Times New Roman" w:hAnsi="Segoe UI" w:cs="Segoe UI"/>
          <w:b/>
          <w:color w:val="000000"/>
          <w:sz w:val="20"/>
          <w:szCs w:val="20"/>
        </w:rPr>
        <w:t>OBJECTIVE’S:</w:t>
      </w:r>
    </w:p>
    <w:p w:rsidR="00EC7E65" w:rsidRPr="00EC7E65" w:rsidRDefault="00EC7E65" w:rsidP="0021329A">
      <w:pPr>
        <w:spacing w:after="0" w:line="240" w:lineRule="auto"/>
        <w:rPr>
          <w:rFonts w:ascii="Segoe UI" w:eastAsia="Times New Roman" w:hAnsi="Segoe UI" w:cs="Segoe UI"/>
          <w:b/>
          <w:color w:val="000000"/>
          <w:sz w:val="20"/>
          <w:szCs w:val="20"/>
        </w:rPr>
      </w:pP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Real-time Monitoring:</w:t>
      </w:r>
      <w:r w:rsidRPr="00115D07">
        <w:rPr>
          <w:rFonts w:ascii="Segoe UI" w:eastAsia="Times New Roman" w:hAnsi="Segoe UI" w:cs="Segoe UI"/>
          <w:color w:val="000000"/>
          <w:sz w:val="16"/>
          <w:szCs w:val="16"/>
        </w:rPr>
        <w:t xml:space="preserve"> Implement sensors and devices to continuously monitor water quality, quantity, and usage in real-time. This helps in identifying issues promptly and making data-driven decisions.</w:t>
      </w:r>
    </w:p>
    <w:p w:rsidR="00115D07" w:rsidRPr="00115D07" w:rsidRDefault="00115D07" w:rsidP="00D00413">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Water Conservation:</w:t>
      </w:r>
      <w:r w:rsidRPr="00115D07">
        <w:rPr>
          <w:rFonts w:ascii="Segoe UI" w:eastAsia="Times New Roman" w:hAnsi="Segoe UI" w:cs="Segoe UI"/>
          <w:color w:val="000000"/>
          <w:sz w:val="16"/>
          <w:szCs w:val="16"/>
        </w:rPr>
        <w:t xml:space="preserve"> Reduce water wastage and promote efficient water usage by identifying and addressing leaks, unauthorized usage, or overconsumption.</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Resource Optimization:</w:t>
      </w:r>
      <w:r w:rsidRPr="00115D07">
        <w:rPr>
          <w:rFonts w:ascii="Segoe UI" w:eastAsia="Times New Roman" w:hAnsi="Segoe UI" w:cs="Segoe UI"/>
          <w:color w:val="000000"/>
          <w:sz w:val="16"/>
          <w:szCs w:val="16"/>
        </w:rPr>
        <w:t xml:space="preserve"> Optimize the allocation of water resources based on demand, weather conditions, and other factors to ensure a sustainable and balanced distribution of water.</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Predictive Maintenance:</w:t>
      </w:r>
      <w:r w:rsidRPr="00115D07">
        <w:rPr>
          <w:rFonts w:ascii="Segoe UI" w:eastAsia="Times New Roman" w:hAnsi="Segoe UI" w:cs="Segoe UI"/>
          <w:color w:val="000000"/>
          <w:sz w:val="16"/>
          <w:szCs w:val="16"/>
        </w:rPr>
        <w:t xml:space="preserve"> Implement predictive maintenance for water infrastructure to reduce do</w:t>
      </w:r>
      <w:r w:rsidR="00820BE7">
        <w:rPr>
          <w:rFonts w:ascii="Segoe UI" w:eastAsia="Times New Roman" w:hAnsi="Segoe UI" w:cs="Segoe UI"/>
          <w:color w:val="000000"/>
          <w:sz w:val="16"/>
          <w:szCs w:val="16"/>
        </w:rPr>
        <w:t>wntime and operational costs. IO</w:t>
      </w:r>
      <w:r w:rsidRPr="00115D07">
        <w:rPr>
          <w:rFonts w:ascii="Segoe UI" w:eastAsia="Times New Roman" w:hAnsi="Segoe UI" w:cs="Segoe UI"/>
          <w:color w:val="000000"/>
          <w:sz w:val="16"/>
          <w:szCs w:val="16"/>
        </w:rPr>
        <w:t>T sensors can help detect equipment failures before they lead to costly repairs.</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Water Quality Control:</w:t>
      </w:r>
      <w:r w:rsidRPr="00115D07">
        <w:rPr>
          <w:rFonts w:ascii="Segoe UI" w:eastAsia="Times New Roman" w:hAnsi="Segoe UI" w:cs="Segoe UI"/>
          <w:color w:val="000000"/>
          <w:sz w:val="16"/>
          <w:szCs w:val="16"/>
        </w:rPr>
        <w:t xml:space="preserve"> Monitor water quality parameters such as pH levels, turbidity, and chemical composition to ensure safe and clean water distribution. Take immediate action in case of water contamination or quality issues.</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Data Analytics:</w:t>
      </w:r>
      <w:r w:rsidRPr="00115D07">
        <w:rPr>
          <w:rFonts w:ascii="Segoe UI" w:eastAsia="Times New Roman" w:hAnsi="Segoe UI" w:cs="Segoe UI"/>
          <w:color w:val="000000"/>
          <w:sz w:val="16"/>
          <w:szCs w:val="16"/>
        </w:rPr>
        <w:t xml:space="preserve"> </w:t>
      </w:r>
      <w:r w:rsidR="00D00413">
        <w:rPr>
          <w:rFonts w:ascii="Segoe UI" w:eastAsia="Times New Roman" w:hAnsi="Segoe UI" w:cs="Segoe UI"/>
          <w:color w:val="000000"/>
          <w:sz w:val="16"/>
          <w:szCs w:val="16"/>
        </w:rPr>
        <w:t>Collect and analyze data from IO</w:t>
      </w:r>
      <w:r w:rsidRPr="00115D07">
        <w:rPr>
          <w:rFonts w:ascii="Segoe UI" w:eastAsia="Times New Roman" w:hAnsi="Segoe UI" w:cs="Segoe UI"/>
          <w:color w:val="000000"/>
          <w:sz w:val="16"/>
          <w:szCs w:val="16"/>
        </w:rPr>
        <w:t>T sensors to gain insights into usage patterns, trends, and anomalies. This information can be used for informed decision-making and long-term planning.</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Remote Control and Automation:</w:t>
      </w:r>
      <w:r w:rsidRPr="00115D07">
        <w:rPr>
          <w:rFonts w:ascii="Segoe UI" w:eastAsia="Times New Roman" w:hAnsi="Segoe UI" w:cs="Segoe UI"/>
          <w:color w:val="000000"/>
          <w:sz w:val="16"/>
          <w:szCs w:val="16"/>
        </w:rPr>
        <w:t xml:space="preserve"> Enable remote control and automation of water distribution systems to respond to changing conditions in real-time, such as adjusting pump speeds or valve positions.</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Leak Detection:</w:t>
      </w:r>
      <w:r w:rsidRPr="00115D07">
        <w:rPr>
          <w:rFonts w:ascii="Segoe UI" w:eastAsia="Times New Roman" w:hAnsi="Segoe UI" w:cs="Segoe UI"/>
          <w:color w:val="000000"/>
          <w:sz w:val="16"/>
          <w:szCs w:val="16"/>
        </w:rPr>
        <w:t xml:space="preserve"> Detect and pinpoint leaks in the water supply network quickly, reducing water losses and infrastructure damage.</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Compliance and Reporting:</w:t>
      </w:r>
      <w:r w:rsidRPr="00115D07">
        <w:rPr>
          <w:rFonts w:ascii="Segoe UI" w:eastAsia="Times New Roman" w:hAnsi="Segoe UI" w:cs="Segoe UI"/>
          <w:color w:val="000000"/>
          <w:sz w:val="16"/>
          <w:szCs w:val="16"/>
        </w:rPr>
        <w:t xml:space="preserve"> Ensure compliance with regulatory standards and facilitate reporting by automating data collection and documentation.</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 xml:space="preserve">Sustainability and Environmental Impact: </w:t>
      </w:r>
      <w:r w:rsidRPr="00115D07">
        <w:rPr>
          <w:rFonts w:ascii="Segoe UI" w:eastAsia="Times New Roman" w:hAnsi="Segoe UI" w:cs="Segoe UI"/>
          <w:color w:val="000000"/>
          <w:sz w:val="16"/>
          <w:szCs w:val="16"/>
        </w:rPr>
        <w:t>Promote sustainable water management practices to reduce the environmental impact of water consumption and waste.</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Customer Engagement:</w:t>
      </w:r>
      <w:r w:rsidRPr="00115D07">
        <w:rPr>
          <w:rFonts w:ascii="Segoe UI" w:eastAsia="Times New Roman" w:hAnsi="Segoe UI" w:cs="Segoe UI"/>
          <w:color w:val="000000"/>
          <w:sz w:val="16"/>
          <w:szCs w:val="16"/>
        </w:rPr>
        <w:t xml:space="preserve"> Engage customers in water conservation efforts through mobile apps and online platforms, allowing them to monitor their own water usage and receive conservation tips.</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Cost Reduction:</w:t>
      </w:r>
      <w:r w:rsidRPr="00115D07">
        <w:rPr>
          <w:rFonts w:ascii="Segoe UI" w:eastAsia="Times New Roman" w:hAnsi="Segoe UI" w:cs="Segoe UI"/>
          <w:color w:val="000000"/>
          <w:sz w:val="16"/>
          <w:szCs w:val="16"/>
        </w:rPr>
        <w:t xml:space="preserve"> Achieve cost savings by optimizing water usage, reducing maintenance expenses, and extending the lifespan of infrastructure.</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Disaster Management:</w:t>
      </w:r>
      <w:r w:rsidRPr="00115D07">
        <w:rPr>
          <w:rFonts w:ascii="Segoe UI" w:eastAsia="Times New Roman" w:hAnsi="Segoe UI" w:cs="Segoe UI"/>
          <w:color w:val="000000"/>
          <w:sz w:val="16"/>
          <w:szCs w:val="16"/>
        </w:rPr>
        <w:t xml:space="preserve"> Develop a contingency plan for natural disasters or emergencies, such as floods or droughts, to ensure the resilience of the water supply system.</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Integration with Other Systems:</w:t>
      </w:r>
      <w:r w:rsidRPr="00115D07">
        <w:rPr>
          <w:rFonts w:ascii="Segoe UI" w:eastAsia="Times New Roman" w:hAnsi="Segoe UI" w:cs="Segoe UI"/>
          <w:color w:val="000000"/>
          <w:sz w:val="16"/>
          <w:szCs w:val="16"/>
        </w:rPr>
        <w:t xml:space="preserve"> Ensure compatibility and integration with other smart city or infrastructure management systems to optimize overall urban planning and resource allocation.</w:t>
      </w:r>
    </w:p>
    <w:p w:rsidR="00115D07" w:rsidRPr="00115D07" w:rsidRDefault="00115D07" w:rsidP="0021329A">
      <w:pPr>
        <w:numPr>
          <w:ilvl w:val="0"/>
          <w:numId w:val="1"/>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Scalability:</w:t>
      </w:r>
      <w:r w:rsidR="00820BE7">
        <w:rPr>
          <w:rFonts w:ascii="Segoe UI" w:eastAsia="Times New Roman" w:hAnsi="Segoe UI" w:cs="Segoe UI"/>
          <w:color w:val="000000"/>
          <w:sz w:val="16"/>
          <w:szCs w:val="16"/>
        </w:rPr>
        <w:t xml:space="preserve"> Design the IO</w:t>
      </w:r>
      <w:r w:rsidRPr="00115D07">
        <w:rPr>
          <w:rFonts w:ascii="Segoe UI" w:eastAsia="Times New Roman" w:hAnsi="Segoe UI" w:cs="Segoe UI"/>
          <w:color w:val="000000"/>
          <w:sz w:val="16"/>
          <w:szCs w:val="16"/>
        </w:rPr>
        <w:t>T solution to be scalable, allowing for easy expansion as the water management network grows or as new technology becomes available.</w:t>
      </w:r>
    </w:p>
    <w:p w:rsidR="00115D07" w:rsidRDefault="00115D07" w:rsidP="0021329A">
      <w:pPr>
        <w:spacing w:after="300" w:line="240" w:lineRule="auto"/>
        <w:rPr>
          <w:rFonts w:ascii="Segoe UI" w:eastAsia="Times New Roman" w:hAnsi="Segoe UI" w:cs="Segoe UI"/>
          <w:color w:val="000000"/>
          <w:sz w:val="16"/>
          <w:szCs w:val="16"/>
        </w:rPr>
      </w:pPr>
    </w:p>
    <w:p w:rsidR="00EC7E65" w:rsidRPr="00EC7E65" w:rsidRDefault="00EC7E65" w:rsidP="0021329A">
      <w:pPr>
        <w:spacing w:after="300" w:line="240" w:lineRule="auto"/>
        <w:rPr>
          <w:rFonts w:ascii="Segoe UI" w:eastAsia="Times New Roman" w:hAnsi="Segoe UI" w:cs="Segoe UI"/>
          <w:b/>
          <w:color w:val="000000"/>
          <w:sz w:val="20"/>
          <w:szCs w:val="20"/>
        </w:rPr>
      </w:pPr>
      <w:r>
        <w:rPr>
          <w:rFonts w:ascii="Segoe UI" w:eastAsia="Times New Roman" w:hAnsi="Segoe UI" w:cs="Segoe UI"/>
          <w:b/>
          <w:color w:val="000000"/>
          <w:sz w:val="20"/>
          <w:szCs w:val="20"/>
        </w:rPr>
        <w:t>IOT DEVICE SETUP:</w:t>
      </w:r>
    </w:p>
    <w:p w:rsidR="00820BE7" w:rsidRPr="00820BE7" w:rsidRDefault="00820BE7" w:rsidP="00820BE7">
      <w:pPr>
        <w:pStyle w:val="ListParagraph"/>
        <w:numPr>
          <w:ilvl w:val="0"/>
          <w:numId w:val="10"/>
        </w:numPr>
        <w:spacing w:after="300" w:line="240" w:lineRule="auto"/>
        <w:rPr>
          <w:rFonts w:ascii="Segoe UI" w:eastAsia="Times New Roman" w:hAnsi="Segoe UI" w:cs="Segoe UI"/>
          <w:color w:val="000000"/>
          <w:sz w:val="16"/>
          <w:szCs w:val="16"/>
        </w:rPr>
      </w:pPr>
      <w:r w:rsidRPr="00820BE7">
        <w:rPr>
          <w:rFonts w:ascii="Segoe UI" w:eastAsia="Times New Roman" w:hAnsi="Segoe UI" w:cs="Segoe UI"/>
          <w:color w:val="000000"/>
          <w:sz w:val="16"/>
          <w:szCs w:val="16"/>
        </w:rPr>
        <w:t>Setting up an IO</w:t>
      </w:r>
      <w:r w:rsidR="00115D07" w:rsidRPr="00820BE7">
        <w:rPr>
          <w:rFonts w:ascii="Segoe UI" w:eastAsia="Times New Roman" w:hAnsi="Segoe UI" w:cs="Segoe UI"/>
          <w:color w:val="000000"/>
          <w:sz w:val="16"/>
          <w:szCs w:val="16"/>
        </w:rPr>
        <w:t xml:space="preserve">T (Internet of Things) device for smart water management involves several key steps. This technology can help you monitor and control water usage, detect leaks, and optimize water usage. </w:t>
      </w:r>
    </w:p>
    <w:p w:rsidR="00115D07" w:rsidRPr="00820BE7" w:rsidRDefault="00115D07" w:rsidP="00820BE7">
      <w:pPr>
        <w:pStyle w:val="ListParagraph"/>
        <w:numPr>
          <w:ilvl w:val="0"/>
          <w:numId w:val="10"/>
        </w:numPr>
        <w:spacing w:after="300" w:line="240" w:lineRule="auto"/>
        <w:rPr>
          <w:rFonts w:ascii="Segoe UI" w:eastAsia="Times New Roman" w:hAnsi="Segoe UI" w:cs="Segoe UI"/>
          <w:color w:val="000000"/>
          <w:sz w:val="16"/>
          <w:szCs w:val="16"/>
        </w:rPr>
      </w:pPr>
      <w:r w:rsidRPr="00820BE7">
        <w:rPr>
          <w:rFonts w:ascii="Segoe UI" w:eastAsia="Times New Roman" w:hAnsi="Segoe UI" w:cs="Segoe UI"/>
          <w:color w:val="000000"/>
          <w:sz w:val="16"/>
          <w:szCs w:val="16"/>
        </w:rPr>
        <w:t>Here's a general overview of how to set up such a system:</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Define Objectives:</w:t>
      </w:r>
      <w:r w:rsidRPr="00115D07">
        <w:rPr>
          <w:rFonts w:ascii="Segoe UI" w:eastAsia="Times New Roman" w:hAnsi="Segoe UI" w:cs="Segoe UI"/>
          <w:color w:val="000000"/>
          <w:sz w:val="16"/>
          <w:szCs w:val="16"/>
        </w:rPr>
        <w:t xml:space="preserve"> Start by clearly defining your objectives and requirements for smart water management. Determine what aspects of water management you want to address, such as monitoring water usage, detecting leaks, or optimizing irrigation.</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Choose</w:t>
      </w:r>
      <w:r w:rsidR="00820BE7">
        <w:rPr>
          <w:rFonts w:ascii="Segoe UI" w:eastAsia="Times New Roman" w:hAnsi="Segoe UI" w:cs="Segoe UI"/>
          <w:b/>
          <w:color w:val="000000"/>
          <w:sz w:val="16"/>
          <w:szCs w:val="16"/>
        </w:rPr>
        <w:t xml:space="preserve"> IO</w:t>
      </w:r>
      <w:r w:rsidRPr="00115D07">
        <w:rPr>
          <w:rFonts w:ascii="Segoe UI" w:eastAsia="Times New Roman" w:hAnsi="Segoe UI" w:cs="Segoe UI"/>
          <w:b/>
          <w:color w:val="000000"/>
          <w:sz w:val="16"/>
          <w:szCs w:val="16"/>
        </w:rPr>
        <w:t>T Devices:</w:t>
      </w:r>
      <w:r w:rsidR="00820BE7">
        <w:rPr>
          <w:rFonts w:ascii="Segoe UI" w:eastAsia="Times New Roman" w:hAnsi="Segoe UI" w:cs="Segoe UI"/>
          <w:color w:val="000000"/>
          <w:sz w:val="16"/>
          <w:szCs w:val="16"/>
        </w:rPr>
        <w:t xml:space="preserve"> Select the appropriate IO</w:t>
      </w:r>
      <w:r w:rsidRPr="00115D07">
        <w:rPr>
          <w:rFonts w:ascii="Segoe UI" w:eastAsia="Times New Roman" w:hAnsi="Segoe UI" w:cs="Segoe UI"/>
          <w:color w:val="000000"/>
          <w:sz w:val="16"/>
          <w:szCs w:val="16"/>
        </w:rPr>
        <w:t>T devices based on your objectives. Common devices for smart water management include flow sensors, water quality sensors, and valves. Ensure that these dev</w:t>
      </w:r>
      <w:r w:rsidR="00820BE7">
        <w:rPr>
          <w:rFonts w:ascii="Segoe UI" w:eastAsia="Times New Roman" w:hAnsi="Segoe UI" w:cs="Segoe UI"/>
          <w:color w:val="000000"/>
          <w:sz w:val="16"/>
          <w:szCs w:val="16"/>
        </w:rPr>
        <w:t>ices are compatible with your IO</w:t>
      </w:r>
      <w:r w:rsidRPr="00115D07">
        <w:rPr>
          <w:rFonts w:ascii="Segoe UI" w:eastAsia="Times New Roman" w:hAnsi="Segoe UI" w:cs="Segoe UI"/>
          <w:color w:val="000000"/>
          <w:sz w:val="16"/>
          <w:szCs w:val="16"/>
        </w:rPr>
        <w:t>T platform.</w:t>
      </w:r>
    </w:p>
    <w:p w:rsidR="00115D07" w:rsidRPr="00115D07" w:rsidRDefault="00820BE7" w:rsidP="0021329A">
      <w:pPr>
        <w:numPr>
          <w:ilvl w:val="0"/>
          <w:numId w:val="2"/>
        </w:numPr>
        <w:spacing w:after="0" w:line="240" w:lineRule="auto"/>
        <w:ind w:left="0"/>
        <w:rPr>
          <w:rFonts w:ascii="Segoe UI" w:eastAsia="Times New Roman" w:hAnsi="Segoe UI" w:cs="Segoe UI"/>
          <w:color w:val="000000"/>
          <w:sz w:val="16"/>
          <w:szCs w:val="16"/>
        </w:rPr>
      </w:pPr>
      <w:r>
        <w:rPr>
          <w:rFonts w:ascii="Segoe UI" w:eastAsia="Times New Roman" w:hAnsi="Segoe UI" w:cs="Segoe UI"/>
          <w:b/>
          <w:color w:val="000000"/>
          <w:sz w:val="16"/>
          <w:szCs w:val="16"/>
        </w:rPr>
        <w:t>IO</w:t>
      </w:r>
      <w:r w:rsidR="00115D07" w:rsidRPr="00115D07">
        <w:rPr>
          <w:rFonts w:ascii="Segoe UI" w:eastAsia="Times New Roman" w:hAnsi="Segoe UI" w:cs="Segoe UI"/>
          <w:b/>
          <w:color w:val="000000"/>
          <w:sz w:val="16"/>
          <w:szCs w:val="16"/>
        </w:rPr>
        <w:t>T Platform Selection:</w:t>
      </w:r>
      <w:r>
        <w:rPr>
          <w:rFonts w:ascii="Segoe UI" w:eastAsia="Times New Roman" w:hAnsi="Segoe UI" w:cs="Segoe UI"/>
          <w:color w:val="000000"/>
          <w:sz w:val="16"/>
          <w:szCs w:val="16"/>
        </w:rPr>
        <w:t xml:space="preserve"> Choose an IO</w:t>
      </w:r>
      <w:r w:rsidR="00115D07" w:rsidRPr="00115D07">
        <w:rPr>
          <w:rFonts w:ascii="Segoe UI" w:eastAsia="Times New Roman" w:hAnsi="Segoe UI" w:cs="Segoe UI"/>
          <w:color w:val="000000"/>
          <w:sz w:val="16"/>
          <w:szCs w:val="16"/>
        </w:rPr>
        <w:t>T platform or a cloud service that will enable you to connect, manage, and analyze data from your devices</w:t>
      </w:r>
      <w:r>
        <w:rPr>
          <w:rFonts w:ascii="Segoe UI" w:eastAsia="Times New Roman" w:hAnsi="Segoe UI" w:cs="Segoe UI"/>
          <w:color w:val="000000"/>
          <w:sz w:val="16"/>
          <w:szCs w:val="16"/>
        </w:rPr>
        <w:t>. Popular options include AWS IOT, Azure IOT, Google Cloud IO</w:t>
      </w:r>
      <w:r w:rsidR="00115D07" w:rsidRPr="00115D07">
        <w:rPr>
          <w:rFonts w:ascii="Segoe UI" w:eastAsia="Times New Roman" w:hAnsi="Segoe UI" w:cs="Segoe UI"/>
          <w:color w:val="000000"/>
          <w:sz w:val="16"/>
          <w:szCs w:val="16"/>
        </w:rPr>
        <w:t>T, or dedicated platforms like TTN (The Things Network).</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Network Connectivity</w:t>
      </w:r>
      <w:r w:rsidR="00820BE7">
        <w:rPr>
          <w:rFonts w:ascii="Segoe UI" w:eastAsia="Times New Roman" w:hAnsi="Segoe UI" w:cs="Segoe UI"/>
          <w:color w:val="000000"/>
          <w:sz w:val="16"/>
          <w:szCs w:val="16"/>
        </w:rPr>
        <w:t>: Ensure that your IO</w:t>
      </w:r>
      <w:r w:rsidRPr="00115D07">
        <w:rPr>
          <w:rFonts w:ascii="Segoe UI" w:eastAsia="Times New Roman" w:hAnsi="Segoe UI" w:cs="Segoe UI"/>
          <w:color w:val="000000"/>
          <w:sz w:val="16"/>
          <w:szCs w:val="16"/>
        </w:rPr>
        <w:t>T devices have the necessary network connectivity, which</w:t>
      </w:r>
      <w:r w:rsidR="00820BE7">
        <w:rPr>
          <w:rFonts w:ascii="Segoe UI" w:eastAsia="Times New Roman" w:hAnsi="Segoe UI" w:cs="Segoe UI"/>
          <w:color w:val="000000"/>
          <w:sz w:val="16"/>
          <w:szCs w:val="16"/>
        </w:rPr>
        <w:t xml:space="preserve"> may include Wi-Fi, cellular, LORA, or other IO</w:t>
      </w:r>
      <w:r w:rsidRPr="00115D07">
        <w:rPr>
          <w:rFonts w:ascii="Segoe UI" w:eastAsia="Times New Roman" w:hAnsi="Segoe UI" w:cs="Segoe UI"/>
          <w:color w:val="000000"/>
          <w:sz w:val="16"/>
          <w:szCs w:val="16"/>
        </w:rPr>
        <w:t>T-specific protocols. Consider factors like range, power consumption, and data transfer rates when selecting connectivity options.</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Device Installation:</w:t>
      </w:r>
      <w:r w:rsidR="00820BE7">
        <w:rPr>
          <w:rFonts w:ascii="Segoe UI" w:eastAsia="Times New Roman" w:hAnsi="Segoe UI" w:cs="Segoe UI"/>
          <w:color w:val="000000"/>
          <w:sz w:val="16"/>
          <w:szCs w:val="16"/>
        </w:rPr>
        <w:t xml:space="preserve"> Install the IO</w:t>
      </w:r>
      <w:r w:rsidRPr="00115D07">
        <w:rPr>
          <w:rFonts w:ascii="Segoe UI" w:eastAsia="Times New Roman" w:hAnsi="Segoe UI" w:cs="Segoe UI"/>
          <w:color w:val="000000"/>
          <w:sz w:val="16"/>
          <w:szCs w:val="16"/>
        </w:rPr>
        <w:t>T devices at the appropriate locations. For example, flow sensors can be placed in water supply lines, and water quality sensors can be deployed in water tanks or pipes. Make sure the installation is secure and weatherproof if needed.</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lastRenderedPageBreak/>
        <w:t>Data Collection an</w:t>
      </w:r>
      <w:r w:rsidR="00820BE7" w:rsidRPr="00820BE7">
        <w:rPr>
          <w:rFonts w:ascii="Segoe UI" w:eastAsia="Times New Roman" w:hAnsi="Segoe UI" w:cs="Segoe UI"/>
          <w:b/>
          <w:color w:val="000000"/>
          <w:sz w:val="16"/>
          <w:szCs w:val="16"/>
        </w:rPr>
        <w:t>d Transmission:</w:t>
      </w:r>
      <w:r w:rsidR="00820BE7">
        <w:rPr>
          <w:rFonts w:ascii="Segoe UI" w:eastAsia="Times New Roman" w:hAnsi="Segoe UI" w:cs="Segoe UI"/>
          <w:color w:val="000000"/>
          <w:sz w:val="16"/>
          <w:szCs w:val="16"/>
        </w:rPr>
        <w:t xml:space="preserve"> Configure the IO</w:t>
      </w:r>
      <w:r w:rsidRPr="00115D07">
        <w:rPr>
          <w:rFonts w:ascii="Segoe UI" w:eastAsia="Times New Roman" w:hAnsi="Segoe UI" w:cs="Segoe UI"/>
          <w:color w:val="000000"/>
          <w:sz w:val="16"/>
          <w:szCs w:val="16"/>
        </w:rPr>
        <w:t>T devices to collect and</w:t>
      </w:r>
      <w:r w:rsidR="00820BE7">
        <w:rPr>
          <w:rFonts w:ascii="Segoe UI" w:eastAsia="Times New Roman" w:hAnsi="Segoe UI" w:cs="Segoe UI"/>
          <w:color w:val="000000"/>
          <w:sz w:val="16"/>
          <w:szCs w:val="16"/>
        </w:rPr>
        <w:t xml:space="preserve"> transmit data to your chosen IO</w:t>
      </w:r>
      <w:r w:rsidRPr="00115D07">
        <w:rPr>
          <w:rFonts w:ascii="Segoe UI" w:eastAsia="Times New Roman" w:hAnsi="Segoe UI" w:cs="Segoe UI"/>
          <w:color w:val="000000"/>
          <w:sz w:val="16"/>
          <w:szCs w:val="16"/>
        </w:rPr>
        <w:t>T platform. This data might include water usage, water quality, and other relevant information. Ensure data is sent securely to protect against breaches.</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Data Processing and Analytics:</w:t>
      </w:r>
      <w:r w:rsidRPr="00115D07">
        <w:rPr>
          <w:rFonts w:ascii="Segoe UI" w:eastAsia="Times New Roman" w:hAnsi="Segoe UI" w:cs="Segoe UI"/>
          <w:color w:val="000000"/>
          <w:sz w:val="16"/>
          <w:szCs w:val="16"/>
        </w:rPr>
        <w:t xml:space="preserve"> Set up data pro</w:t>
      </w:r>
      <w:r w:rsidR="00820BE7">
        <w:rPr>
          <w:rFonts w:ascii="Segoe UI" w:eastAsia="Times New Roman" w:hAnsi="Segoe UI" w:cs="Segoe UI"/>
          <w:color w:val="000000"/>
          <w:sz w:val="16"/>
          <w:szCs w:val="16"/>
        </w:rPr>
        <w:t>cessing and analytics on your IO</w:t>
      </w:r>
      <w:r w:rsidRPr="00115D07">
        <w:rPr>
          <w:rFonts w:ascii="Segoe UI" w:eastAsia="Times New Roman" w:hAnsi="Segoe UI" w:cs="Segoe UI"/>
          <w:color w:val="000000"/>
          <w:sz w:val="16"/>
          <w:szCs w:val="16"/>
        </w:rPr>
        <w:t>T platform. This can involve real-time monitoring and historical data analysis to identify patterns and anomalies. Machine learning algorithms can be used to detect leaks or predict water consumption.</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User Interface:</w:t>
      </w:r>
      <w:r w:rsidRPr="00115D07">
        <w:rPr>
          <w:rFonts w:ascii="Segoe UI" w:eastAsia="Times New Roman" w:hAnsi="Segoe UI" w:cs="Segoe UI"/>
          <w:color w:val="000000"/>
          <w:sz w:val="16"/>
          <w:szCs w:val="16"/>
        </w:rPr>
        <w:t xml:space="preserve"> Create a user interface for monitoring and controlling your smart water management system. This could be a web application or a mobile app that provides real-time data and control options for users.</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Notifications and Alerts:</w:t>
      </w:r>
      <w:r w:rsidRPr="00115D07">
        <w:rPr>
          <w:rFonts w:ascii="Segoe UI" w:eastAsia="Times New Roman" w:hAnsi="Segoe UI" w:cs="Segoe UI"/>
          <w:color w:val="000000"/>
          <w:sz w:val="16"/>
          <w:szCs w:val="16"/>
        </w:rPr>
        <w:t xml:space="preserve"> Implement notification and alert systems to inform users of water usage abnormalities, leaks, or any other issues. Alerts can be sent via email, SMS, or push notifications.</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Automation:</w:t>
      </w:r>
      <w:r w:rsidRPr="00115D07">
        <w:rPr>
          <w:rFonts w:ascii="Segoe UI" w:eastAsia="Times New Roman" w:hAnsi="Segoe UI" w:cs="Segoe UI"/>
          <w:color w:val="000000"/>
          <w:sz w:val="16"/>
          <w:szCs w:val="16"/>
        </w:rPr>
        <w:t xml:space="preserve"> Set up automation rules based on the data and analysis. For example, you can automatically shut off a valve when a leak is detected or adjust irrigation schedules based on weather forecasts.</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Maintenance:</w:t>
      </w:r>
      <w:r w:rsidRPr="00115D07">
        <w:rPr>
          <w:rFonts w:ascii="Segoe UI" w:eastAsia="Times New Roman" w:hAnsi="Segoe UI" w:cs="Segoe UI"/>
          <w:color w:val="000000"/>
          <w:sz w:val="16"/>
          <w:szCs w:val="16"/>
        </w:rPr>
        <w:t xml:space="preserve"> Regularl</w:t>
      </w:r>
      <w:r w:rsidR="00820BE7">
        <w:rPr>
          <w:rFonts w:ascii="Segoe UI" w:eastAsia="Times New Roman" w:hAnsi="Segoe UI" w:cs="Segoe UI"/>
          <w:color w:val="000000"/>
          <w:sz w:val="16"/>
          <w:szCs w:val="16"/>
        </w:rPr>
        <w:t>y maintain and calibrate your IO</w:t>
      </w:r>
      <w:r w:rsidRPr="00115D07">
        <w:rPr>
          <w:rFonts w:ascii="Segoe UI" w:eastAsia="Times New Roman" w:hAnsi="Segoe UI" w:cs="Segoe UI"/>
          <w:color w:val="000000"/>
          <w:sz w:val="16"/>
          <w:szCs w:val="16"/>
        </w:rPr>
        <w:t xml:space="preserve">T devices to ensure accurate data collection. Also, </w:t>
      </w:r>
      <w:r w:rsidR="00820BE7">
        <w:rPr>
          <w:rFonts w:ascii="Segoe UI" w:eastAsia="Times New Roman" w:hAnsi="Segoe UI" w:cs="Segoe UI"/>
          <w:color w:val="000000"/>
          <w:sz w:val="16"/>
          <w:szCs w:val="16"/>
        </w:rPr>
        <w:t>update your IO</w:t>
      </w:r>
      <w:r w:rsidRPr="00115D07">
        <w:rPr>
          <w:rFonts w:ascii="Segoe UI" w:eastAsia="Times New Roman" w:hAnsi="Segoe UI" w:cs="Segoe UI"/>
          <w:color w:val="000000"/>
          <w:sz w:val="16"/>
          <w:szCs w:val="16"/>
        </w:rPr>
        <w:t>T platform and user interface as needed to improve functionality and security.</w:t>
      </w:r>
    </w:p>
    <w:p w:rsidR="00115D07" w:rsidRPr="00115D07" w:rsidRDefault="00115D07" w:rsidP="0021329A">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Compliance and Regulations:</w:t>
      </w:r>
      <w:r w:rsidRPr="00115D07">
        <w:rPr>
          <w:rFonts w:ascii="Segoe UI" w:eastAsia="Times New Roman" w:hAnsi="Segoe UI" w:cs="Segoe UI"/>
          <w:color w:val="000000"/>
          <w:sz w:val="16"/>
          <w:szCs w:val="16"/>
        </w:rPr>
        <w:t xml:space="preserve"> Ensure that your smart water management system complies with local regulations and standards, especially if you're using it in a commercial or municipal setting.</w:t>
      </w:r>
    </w:p>
    <w:p w:rsidR="00115D07" w:rsidRDefault="00115D07" w:rsidP="00EC7E65">
      <w:pPr>
        <w:numPr>
          <w:ilvl w:val="0"/>
          <w:numId w:val="2"/>
        </w:numPr>
        <w:spacing w:after="0" w:line="240" w:lineRule="auto"/>
        <w:ind w:left="0"/>
        <w:rPr>
          <w:rFonts w:ascii="Segoe UI" w:eastAsia="Times New Roman" w:hAnsi="Segoe UI" w:cs="Segoe UI"/>
          <w:color w:val="000000"/>
          <w:sz w:val="16"/>
          <w:szCs w:val="16"/>
        </w:rPr>
      </w:pPr>
      <w:r w:rsidRPr="00115D07">
        <w:rPr>
          <w:rFonts w:ascii="Segoe UI" w:eastAsia="Times New Roman" w:hAnsi="Segoe UI" w:cs="Segoe UI"/>
          <w:b/>
          <w:color w:val="000000"/>
          <w:sz w:val="16"/>
          <w:szCs w:val="16"/>
        </w:rPr>
        <w:t>Scalability:</w:t>
      </w:r>
      <w:r w:rsidRPr="00115D07">
        <w:rPr>
          <w:rFonts w:ascii="Segoe UI" w:eastAsia="Times New Roman" w:hAnsi="Segoe UI" w:cs="Segoe UI"/>
          <w:color w:val="000000"/>
          <w:sz w:val="16"/>
          <w:szCs w:val="16"/>
        </w:rPr>
        <w:t xml:space="preserve"> Plan for scalability, as your smart water management needs may evolve over time. Be prepared to add more devices or expand the system as necessary.</w:t>
      </w:r>
    </w:p>
    <w:p w:rsidR="00EC7E65" w:rsidRDefault="00EC7E65" w:rsidP="00EC7E65">
      <w:pPr>
        <w:spacing w:after="0" w:line="240" w:lineRule="auto"/>
        <w:rPr>
          <w:rFonts w:ascii="Segoe UI" w:eastAsia="Times New Roman" w:hAnsi="Segoe UI" w:cs="Segoe UI"/>
          <w:color w:val="000000"/>
          <w:sz w:val="16"/>
          <w:szCs w:val="16"/>
        </w:rPr>
      </w:pPr>
    </w:p>
    <w:p w:rsidR="00EC7E65" w:rsidRPr="00EC7E65" w:rsidRDefault="00EC7E65" w:rsidP="00EC7E65">
      <w:pPr>
        <w:spacing w:after="0" w:line="240" w:lineRule="auto"/>
        <w:rPr>
          <w:rFonts w:ascii="Segoe UI" w:eastAsia="Times New Roman" w:hAnsi="Segoe UI" w:cs="Segoe UI"/>
          <w:b/>
          <w:color w:val="000000"/>
          <w:sz w:val="20"/>
          <w:szCs w:val="20"/>
        </w:rPr>
      </w:pPr>
      <w:r>
        <w:rPr>
          <w:rFonts w:ascii="Segoe UI" w:eastAsia="Times New Roman" w:hAnsi="Segoe UI" w:cs="Segoe UI"/>
          <w:b/>
          <w:color w:val="000000"/>
          <w:sz w:val="20"/>
          <w:szCs w:val="20"/>
        </w:rPr>
        <w:t>PLATFORM DEVELOPMENT:</w:t>
      </w:r>
    </w:p>
    <w:p w:rsidR="00115D07" w:rsidRPr="0021329A" w:rsidRDefault="00115D07" w:rsidP="0021329A">
      <w:pPr>
        <w:spacing w:after="0" w:line="240" w:lineRule="auto"/>
        <w:jc w:val="center"/>
        <w:rPr>
          <w:rFonts w:ascii="Arial" w:eastAsia="Times New Roman" w:hAnsi="Arial" w:cs="Arial"/>
          <w:sz w:val="16"/>
          <w:szCs w:val="16"/>
        </w:rPr>
      </w:pPr>
    </w:p>
    <w:p w:rsidR="00EC7E65" w:rsidRPr="00EC7E65" w:rsidRDefault="00115D07" w:rsidP="00EC7E65">
      <w:pPr>
        <w:pStyle w:val="ListParagraph"/>
        <w:numPr>
          <w:ilvl w:val="0"/>
          <w:numId w:val="7"/>
        </w:numPr>
        <w:spacing w:after="300" w:line="240" w:lineRule="auto"/>
        <w:rPr>
          <w:rFonts w:ascii="Segoe UI" w:eastAsia="Times New Roman" w:hAnsi="Segoe UI" w:cs="Segoe UI"/>
          <w:color w:val="000000"/>
          <w:sz w:val="16"/>
          <w:szCs w:val="16"/>
        </w:rPr>
      </w:pPr>
      <w:r w:rsidRPr="00EC7E65">
        <w:rPr>
          <w:rFonts w:ascii="Segoe UI" w:eastAsia="Times New Roman" w:hAnsi="Segoe UI" w:cs="Segoe UI"/>
          <w:color w:val="000000"/>
          <w:sz w:val="16"/>
          <w:szCs w:val="16"/>
        </w:rPr>
        <w:t>Deve</w:t>
      </w:r>
      <w:r w:rsidR="00820BE7">
        <w:rPr>
          <w:rFonts w:ascii="Segoe UI" w:eastAsia="Times New Roman" w:hAnsi="Segoe UI" w:cs="Segoe UI"/>
          <w:color w:val="000000"/>
          <w:sz w:val="16"/>
          <w:szCs w:val="16"/>
        </w:rPr>
        <w:t>loping an Internet of Things (IO</w:t>
      </w:r>
      <w:r w:rsidRPr="00EC7E65">
        <w:rPr>
          <w:rFonts w:ascii="Segoe UI" w:eastAsia="Times New Roman" w:hAnsi="Segoe UI" w:cs="Segoe UI"/>
          <w:color w:val="000000"/>
          <w:sz w:val="16"/>
          <w:szCs w:val="16"/>
        </w:rPr>
        <w:t xml:space="preserve">T) platform for smart water management is a complex and multifaceted task. </w:t>
      </w:r>
    </w:p>
    <w:p w:rsidR="00EC7E65" w:rsidRPr="00EC7E65" w:rsidRDefault="00115D07" w:rsidP="00EC7E65">
      <w:pPr>
        <w:pStyle w:val="ListParagraph"/>
        <w:numPr>
          <w:ilvl w:val="0"/>
          <w:numId w:val="7"/>
        </w:numPr>
        <w:spacing w:after="300" w:line="240" w:lineRule="auto"/>
        <w:rPr>
          <w:rFonts w:ascii="Segoe UI" w:eastAsia="Times New Roman" w:hAnsi="Segoe UI" w:cs="Segoe UI"/>
          <w:color w:val="000000"/>
          <w:sz w:val="16"/>
          <w:szCs w:val="16"/>
        </w:rPr>
      </w:pPr>
      <w:r w:rsidRPr="00EC7E65">
        <w:rPr>
          <w:rFonts w:ascii="Segoe UI" w:eastAsia="Times New Roman" w:hAnsi="Segoe UI" w:cs="Segoe UI"/>
          <w:color w:val="000000"/>
          <w:sz w:val="16"/>
          <w:szCs w:val="16"/>
        </w:rPr>
        <w:t xml:space="preserve">Such a platform should enable the collection, analysis, and control of water-related data from various sources, such as sensors, meters, and other devices. </w:t>
      </w:r>
    </w:p>
    <w:p w:rsidR="00115D07" w:rsidRPr="00EC7E65" w:rsidRDefault="00115D07" w:rsidP="00EC7E65">
      <w:pPr>
        <w:pStyle w:val="ListParagraph"/>
        <w:numPr>
          <w:ilvl w:val="0"/>
          <w:numId w:val="7"/>
        </w:numPr>
        <w:spacing w:after="300" w:line="240" w:lineRule="auto"/>
        <w:rPr>
          <w:rFonts w:ascii="Segoe UI" w:eastAsia="Times New Roman" w:hAnsi="Segoe UI" w:cs="Segoe UI"/>
          <w:color w:val="000000"/>
          <w:sz w:val="16"/>
          <w:szCs w:val="16"/>
        </w:rPr>
      </w:pPr>
      <w:r w:rsidRPr="00EC7E65">
        <w:rPr>
          <w:rFonts w:ascii="Segoe UI" w:eastAsia="Times New Roman" w:hAnsi="Segoe UI" w:cs="Segoe UI"/>
          <w:color w:val="000000"/>
          <w:sz w:val="16"/>
          <w:szCs w:val="16"/>
        </w:rPr>
        <w:t>Here's a step-by-st</w:t>
      </w:r>
      <w:r w:rsidR="00820BE7">
        <w:rPr>
          <w:rFonts w:ascii="Segoe UI" w:eastAsia="Times New Roman" w:hAnsi="Segoe UI" w:cs="Segoe UI"/>
          <w:color w:val="000000"/>
          <w:sz w:val="16"/>
          <w:szCs w:val="16"/>
        </w:rPr>
        <w:t>ep guide on how to develop an IO</w:t>
      </w:r>
      <w:r w:rsidRPr="00EC7E65">
        <w:rPr>
          <w:rFonts w:ascii="Segoe UI" w:eastAsia="Times New Roman" w:hAnsi="Segoe UI" w:cs="Segoe UI"/>
          <w:color w:val="000000"/>
          <w:sz w:val="16"/>
          <w:szCs w:val="16"/>
        </w:rPr>
        <w:t>T platform for smart water management:</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Define Objectives and Requirements</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Identify the specific goals and objectives of your smart water management platform. Determine what problems you aim to solve, such as water conservation, leak detection, or quality monitoring.</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Select the Right Sensors and Hardware</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 xml:space="preserve">Choose appropriate sensors and hardware devices that can measure relevant parameters, such as water flow, pressure, temperature, and quality. Ensure </w:t>
      </w:r>
      <w:r w:rsidR="00820BE7">
        <w:rPr>
          <w:rFonts w:ascii="Segoe UI" w:eastAsia="Times New Roman" w:hAnsi="Segoe UI" w:cs="Segoe UI"/>
          <w:color w:val="000000"/>
          <w:sz w:val="16"/>
          <w:szCs w:val="16"/>
        </w:rPr>
        <w:t>they are compatible with your IO</w:t>
      </w:r>
      <w:r w:rsidRPr="00115D07">
        <w:rPr>
          <w:rFonts w:ascii="Segoe UI" w:eastAsia="Times New Roman" w:hAnsi="Segoe UI" w:cs="Segoe UI"/>
          <w:color w:val="000000"/>
          <w:sz w:val="16"/>
          <w:szCs w:val="16"/>
        </w:rPr>
        <w:t>T platform.</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Data Collection and Connectivity</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Implement a robust data colle</w:t>
      </w:r>
      <w:r w:rsidR="00820BE7">
        <w:rPr>
          <w:rFonts w:ascii="Segoe UI" w:eastAsia="Times New Roman" w:hAnsi="Segoe UI" w:cs="Segoe UI"/>
          <w:color w:val="000000"/>
          <w:sz w:val="16"/>
          <w:szCs w:val="16"/>
        </w:rPr>
        <w:t>ction infrastructure. IO</w:t>
      </w:r>
      <w:r w:rsidRPr="00115D07">
        <w:rPr>
          <w:rFonts w:ascii="Segoe UI" w:eastAsia="Times New Roman" w:hAnsi="Segoe UI" w:cs="Segoe UI"/>
          <w:color w:val="000000"/>
          <w:sz w:val="16"/>
          <w:szCs w:val="16"/>
        </w:rPr>
        <w:t>T sensors should be able to transmit data to the platform over a secure and rel</w:t>
      </w:r>
      <w:r w:rsidR="00820BE7">
        <w:rPr>
          <w:rFonts w:ascii="Segoe UI" w:eastAsia="Times New Roman" w:hAnsi="Segoe UI" w:cs="Segoe UI"/>
          <w:color w:val="000000"/>
          <w:sz w:val="16"/>
          <w:szCs w:val="16"/>
        </w:rPr>
        <w:t>iable network, such as Wi-Fi, LORA</w:t>
      </w:r>
      <w:r w:rsidRPr="00115D07">
        <w:rPr>
          <w:rFonts w:ascii="Segoe UI" w:eastAsia="Times New Roman" w:hAnsi="Segoe UI" w:cs="Segoe UI"/>
          <w:color w:val="000000"/>
          <w:sz w:val="16"/>
          <w:szCs w:val="16"/>
        </w:rPr>
        <w:t>, or cellular.</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Data Processing and Storage</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Set up a database and data processing system to store, manage, and analyze the incoming data. Consider using cloud-based solutions like AWS, Azure, or Google Cloud for scalability.</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Security</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Implement robust security measures to protect the data and the platform from unauthorized access or cyber</w:t>
      </w:r>
      <w:r w:rsidR="00820BE7">
        <w:rPr>
          <w:rFonts w:ascii="Segoe UI" w:eastAsia="Times New Roman" w:hAnsi="Segoe UI" w:cs="Segoe UI"/>
          <w:color w:val="000000"/>
          <w:sz w:val="16"/>
          <w:szCs w:val="16"/>
        </w:rPr>
        <w:t xml:space="preserve"> </w:t>
      </w:r>
      <w:r w:rsidRPr="00115D07">
        <w:rPr>
          <w:rFonts w:ascii="Segoe UI" w:eastAsia="Times New Roman" w:hAnsi="Segoe UI" w:cs="Segoe UI"/>
          <w:color w:val="000000"/>
          <w:sz w:val="16"/>
          <w:szCs w:val="16"/>
        </w:rPr>
        <w:t>attacks. This includes encryption, authentication, and access control.</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User Interface</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Develop a user-friendly web or mobile application that allows users to interact with the platform, view data, set alerts, and control water-related systems remotely.</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Data Analytics</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Implement data analytics and machine learning algorithms to gain insights from the collected data. This can help in identifying patterns, anomalies, and optimizing water usage.</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Alerts and Notifications</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Create alerting systems that can notify users and administrators in real-time when issues are detected, such as leaks or water quality problems.</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Integration</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Ensure your platform can integrate with other existing systems, like water treatment facilities, GIS systems, and city infrastructure.</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Compliance and Regulations</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Ensure that your platform complies with local, regional, and national regulations related to water management, data privacy, and environmental standards.</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Testing and Validation</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Thoroughly test the platform in various real-world scenarios to ensure it works reliably and meets the defined objectives.</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Deployment and Maintenance</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lastRenderedPageBreak/>
        <w:t>Deploy the IoT platform and provide ongoing maintenance and support to address issues, update firmware, and improve functionality.</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Scaling</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Consider scalability options to accommodate future growth and additional sensors or users.</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User Training</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Provide training and documentation to users and administrators to effectively use the platform.</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Feedback and Continuous Improvement</w:t>
      </w:r>
      <w:r w:rsidRPr="00115D07">
        <w:rPr>
          <w:rFonts w:ascii="Segoe UI" w:eastAsia="Times New Roman" w:hAnsi="Segoe UI" w:cs="Segoe UI"/>
          <w:color w:val="000000"/>
          <w:sz w:val="16"/>
          <w:szCs w:val="16"/>
        </w:rPr>
        <w:t>:</w:t>
      </w:r>
    </w:p>
    <w:p w:rsidR="00115D07" w:rsidRPr="00115D07" w:rsidRDefault="00115D07" w:rsidP="0021329A">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Collect feedback from users and monitor the platform's performance to make continuous improvements and updates.</w:t>
      </w:r>
    </w:p>
    <w:p w:rsidR="00115D07" w:rsidRPr="00115D07" w:rsidRDefault="00115D07" w:rsidP="0021329A">
      <w:pPr>
        <w:numPr>
          <w:ilvl w:val="0"/>
          <w:numId w:val="3"/>
        </w:numPr>
        <w:spacing w:after="0" w:line="240" w:lineRule="auto"/>
        <w:ind w:left="0"/>
        <w:rPr>
          <w:rFonts w:ascii="Segoe UI" w:eastAsia="Times New Roman" w:hAnsi="Segoe UI" w:cs="Segoe UI"/>
          <w:color w:val="000000"/>
          <w:sz w:val="16"/>
          <w:szCs w:val="16"/>
        </w:rPr>
      </w:pPr>
      <w:r w:rsidRPr="0021329A">
        <w:rPr>
          <w:rFonts w:ascii="Segoe UI" w:eastAsia="Times New Roman" w:hAnsi="Segoe UI" w:cs="Segoe UI"/>
          <w:b/>
          <w:bCs/>
          <w:color w:val="000000"/>
          <w:sz w:val="16"/>
          <w:szCs w:val="16"/>
        </w:rPr>
        <w:t>Cost Management</w:t>
      </w:r>
      <w:r w:rsidRPr="00115D07">
        <w:rPr>
          <w:rFonts w:ascii="Segoe UI" w:eastAsia="Times New Roman" w:hAnsi="Segoe UI" w:cs="Segoe UI"/>
          <w:color w:val="000000"/>
          <w:sz w:val="16"/>
          <w:szCs w:val="16"/>
        </w:rPr>
        <w:t>:</w:t>
      </w:r>
    </w:p>
    <w:p w:rsidR="00EC7E65" w:rsidRPr="00115D07" w:rsidRDefault="00115D07" w:rsidP="00EC7E65">
      <w:pPr>
        <w:numPr>
          <w:ilvl w:val="1"/>
          <w:numId w:val="3"/>
        </w:numPr>
        <w:spacing w:after="0" w:line="240" w:lineRule="auto"/>
        <w:ind w:left="720"/>
        <w:rPr>
          <w:rFonts w:ascii="Segoe UI" w:eastAsia="Times New Roman" w:hAnsi="Segoe UI" w:cs="Segoe UI"/>
          <w:color w:val="000000"/>
          <w:sz w:val="16"/>
          <w:szCs w:val="16"/>
        </w:rPr>
      </w:pPr>
      <w:r w:rsidRPr="00115D07">
        <w:rPr>
          <w:rFonts w:ascii="Segoe UI" w:eastAsia="Times New Roman" w:hAnsi="Segoe UI" w:cs="Segoe UI"/>
          <w:color w:val="000000"/>
          <w:sz w:val="16"/>
          <w:szCs w:val="16"/>
        </w:rPr>
        <w:t>Keep track of operating costs, and explore energy-efficient solutions to reduce long-term expenses</w:t>
      </w:r>
      <w:r w:rsidR="00EC7E65">
        <w:rPr>
          <w:rFonts w:ascii="Segoe UI" w:eastAsia="Times New Roman" w:hAnsi="Segoe UI" w:cs="Segoe UI"/>
          <w:color w:val="000000"/>
          <w:sz w:val="16"/>
          <w:szCs w:val="16"/>
        </w:rPr>
        <w:t>.</w:t>
      </w:r>
    </w:p>
    <w:p w:rsidR="00115D07" w:rsidRDefault="00115D07" w:rsidP="0021329A">
      <w:pPr>
        <w:spacing w:after="0" w:line="240" w:lineRule="auto"/>
        <w:jc w:val="center"/>
        <w:rPr>
          <w:rFonts w:ascii="Arial" w:eastAsia="Times New Roman" w:hAnsi="Arial" w:cs="Arial"/>
          <w:sz w:val="16"/>
          <w:szCs w:val="16"/>
        </w:rPr>
      </w:pPr>
    </w:p>
    <w:p w:rsidR="00E3153E" w:rsidRPr="00E3153E" w:rsidRDefault="00E3153E" w:rsidP="0021329A">
      <w:pPr>
        <w:spacing w:after="300" w:line="240" w:lineRule="auto"/>
        <w:rPr>
          <w:rFonts w:ascii="Arial" w:eastAsia="Times New Roman" w:hAnsi="Arial" w:cs="Arial"/>
          <w:b/>
          <w:sz w:val="20"/>
          <w:szCs w:val="20"/>
        </w:rPr>
      </w:pPr>
      <w:r>
        <w:rPr>
          <w:rFonts w:ascii="Arial" w:eastAsia="Times New Roman" w:hAnsi="Arial" w:cs="Arial"/>
          <w:b/>
          <w:sz w:val="20"/>
          <w:szCs w:val="20"/>
        </w:rPr>
        <w:t>CODE IMPLEMENTATION:</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import java.util.Scanner;</w:t>
      </w:r>
    </w:p>
    <w:p w:rsidR="00CB7393" w:rsidRPr="00CB7393" w:rsidRDefault="00CB7393" w:rsidP="00CB7393">
      <w:pPr>
        <w:spacing w:after="300" w:line="240" w:lineRule="auto"/>
        <w:rPr>
          <w:rFonts w:ascii="Arial" w:eastAsia="Times New Roman" w:hAnsi="Arial" w:cs="Arial"/>
          <w:b/>
          <w:sz w:val="20"/>
          <w:szCs w:val="20"/>
        </w:rPr>
      </w:pP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public class SmartWaterManagement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private static int waterLevel = 0;</w:t>
      </w:r>
    </w:p>
    <w:p w:rsidR="00E3153E" w:rsidRDefault="00E3153E" w:rsidP="00CB7393">
      <w:pPr>
        <w:spacing w:after="300" w:line="240" w:lineRule="auto"/>
        <w:rPr>
          <w:rFonts w:ascii="Arial" w:eastAsia="Times New Roman" w:hAnsi="Arial" w:cs="Arial"/>
          <w:b/>
          <w:sz w:val="20"/>
          <w:szCs w:val="20"/>
        </w:rPr>
      </w:pPr>
      <w:r>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public static void main(String[] args)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Scanner scanner = new Scanner(System.in);</w:t>
      </w:r>
    </w:p>
    <w:p w:rsidR="00E3153E" w:rsidRDefault="00E3153E" w:rsidP="00CB7393">
      <w:pPr>
        <w:spacing w:after="300" w:line="240" w:lineRule="auto"/>
        <w:rPr>
          <w:rFonts w:ascii="Arial" w:eastAsia="Times New Roman" w:hAnsi="Arial" w:cs="Arial"/>
          <w:b/>
          <w:sz w:val="20"/>
          <w:szCs w:val="20"/>
        </w:rPr>
      </w:pPr>
      <w:r>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while (true)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System.out.println("1. Measure water level");</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System.out.println("2. Water plant");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System.out.println("3. Exit");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System.out.print("Enter your choice: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int choice = scanner.nextInt();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switch (choice)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case 1:</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measureWaterLevel();</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lastRenderedPageBreak/>
        <w:t xml:space="preserve">                    break;</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case 2:</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waterPlant();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break;</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case 3:</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System.exit(0);</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break;</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default: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System.out.println("Invalid choice! Please try again.");</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break;</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public static void measureWaterLevel()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 This is where you would implement the code to measure the water level using IoT technology</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 You can use sensors to detect the water level and update the 'waterLevel' variable accordingly</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 For the sake of simplicity, I'll just ask the user to enter the water level manually</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Scanner scanner = new Scanner(System.in);</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System.out.print("Enter the water level: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waterLevel = scanner.nextInt();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lastRenderedPageBreak/>
        <w:t xml:space="preserve">        System.out.println("Water level measured successfully!");</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public static void waterPlant()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if (waterLevel &gt; 0)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System.out.println("Watering the plant...");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waterLevel--;</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System.out.println("Plant watered successfully!");</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 else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System.out.println("Water level is too low. Please measure water level first.");</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CB7393" w:rsidRPr="00CB7393"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 xml:space="preserve">    }</w:t>
      </w:r>
    </w:p>
    <w:p w:rsidR="00EC7E65" w:rsidRDefault="00CB7393" w:rsidP="00CB7393">
      <w:pPr>
        <w:spacing w:after="300" w:line="240" w:lineRule="auto"/>
        <w:rPr>
          <w:rFonts w:ascii="Arial" w:eastAsia="Times New Roman" w:hAnsi="Arial" w:cs="Arial"/>
          <w:b/>
          <w:sz w:val="20"/>
          <w:szCs w:val="20"/>
        </w:rPr>
      </w:pPr>
      <w:r w:rsidRPr="00CB7393">
        <w:rPr>
          <w:rFonts w:ascii="Arial" w:eastAsia="Times New Roman" w:hAnsi="Arial" w:cs="Arial"/>
          <w:b/>
          <w:sz w:val="20"/>
          <w:szCs w:val="20"/>
        </w:rPr>
        <w:t>}</w:t>
      </w:r>
    </w:p>
    <w:p w:rsidR="00E3153E" w:rsidRDefault="00E3153E" w:rsidP="00E3153E">
      <w:pPr>
        <w:spacing w:after="0" w:line="229" w:lineRule="atLeast"/>
        <w:rPr>
          <w:rFonts w:ascii="euclid_circular" w:eastAsia="Times New Roman" w:hAnsi="euclid_circular" w:cs="Times New Roman"/>
          <w:sz w:val="27"/>
          <w:szCs w:val="27"/>
        </w:rPr>
      </w:pPr>
      <w:r w:rsidRPr="00E3153E">
        <w:rPr>
          <w:rFonts w:ascii="euclid_circular" w:eastAsia="Times New Roman" w:hAnsi="euclid_circular" w:cs="Times New Roman"/>
          <w:sz w:val="27"/>
          <w:szCs w:val="27"/>
        </w:rPr>
        <w:t>Output</w:t>
      </w:r>
      <w:r>
        <w:rPr>
          <w:rFonts w:ascii="euclid_circular" w:eastAsia="Times New Roman" w:hAnsi="euclid_circular" w:cs="Times New Roman"/>
          <w:sz w:val="27"/>
          <w:szCs w:val="27"/>
        </w:rPr>
        <w:t>:</w:t>
      </w:r>
    </w:p>
    <w:p w:rsidR="00E3153E" w:rsidRPr="00E3153E" w:rsidRDefault="00E3153E" w:rsidP="00E3153E">
      <w:pPr>
        <w:spacing w:after="0" w:line="229" w:lineRule="atLeast"/>
        <w:rPr>
          <w:rFonts w:ascii="euclid_circular" w:eastAsia="Times New Roman" w:hAnsi="euclid_circular" w:cs="Times New Roman"/>
          <w:sz w:val="27"/>
          <w:szCs w:val="27"/>
        </w:rPr>
      </w:pPr>
    </w:p>
    <w:p w:rsidR="00E3153E" w:rsidRPr="00E3153E" w:rsidRDefault="00E3153E" w:rsidP="00E3153E">
      <w:pPr>
        <w:spacing w:after="300" w:line="240" w:lineRule="auto"/>
        <w:rPr>
          <w:rFonts w:ascii="Arial" w:eastAsia="Times New Roman" w:hAnsi="Arial" w:cs="Arial"/>
          <w:b/>
          <w:sz w:val="20"/>
          <w:szCs w:val="20"/>
        </w:rPr>
      </w:pPr>
      <w:r w:rsidRPr="00E3153E">
        <w:rPr>
          <w:rFonts w:ascii="Arial" w:eastAsia="Times New Roman" w:hAnsi="Arial" w:cs="Arial"/>
          <w:b/>
          <w:sz w:val="20"/>
          <w:szCs w:val="20"/>
        </w:rPr>
        <w:t>1. Measure water level</w:t>
      </w:r>
    </w:p>
    <w:p w:rsidR="00E3153E" w:rsidRPr="00E3153E" w:rsidRDefault="00E3153E" w:rsidP="00E3153E">
      <w:pPr>
        <w:spacing w:after="300" w:line="240" w:lineRule="auto"/>
        <w:rPr>
          <w:rFonts w:ascii="Arial" w:eastAsia="Times New Roman" w:hAnsi="Arial" w:cs="Arial"/>
          <w:b/>
          <w:sz w:val="20"/>
          <w:szCs w:val="20"/>
        </w:rPr>
      </w:pPr>
      <w:r w:rsidRPr="00E3153E">
        <w:rPr>
          <w:rFonts w:ascii="Arial" w:eastAsia="Times New Roman" w:hAnsi="Arial" w:cs="Arial"/>
          <w:b/>
          <w:sz w:val="20"/>
          <w:szCs w:val="20"/>
        </w:rPr>
        <w:t>2. Water plant</w:t>
      </w:r>
    </w:p>
    <w:p w:rsidR="00E3153E" w:rsidRDefault="00E3153E" w:rsidP="00E3153E">
      <w:pPr>
        <w:spacing w:after="300" w:line="240" w:lineRule="auto"/>
        <w:rPr>
          <w:rFonts w:ascii="Arial" w:eastAsia="Times New Roman" w:hAnsi="Arial" w:cs="Arial"/>
          <w:b/>
          <w:sz w:val="20"/>
          <w:szCs w:val="20"/>
        </w:rPr>
      </w:pPr>
      <w:r w:rsidRPr="00E3153E">
        <w:rPr>
          <w:rFonts w:ascii="Arial" w:eastAsia="Times New Roman" w:hAnsi="Arial" w:cs="Arial"/>
          <w:b/>
          <w:sz w:val="20"/>
          <w:szCs w:val="20"/>
        </w:rPr>
        <w:t>3. Exit</w:t>
      </w:r>
    </w:p>
    <w:p w:rsidR="00E3153E" w:rsidRDefault="00D00413" w:rsidP="00E3153E">
      <w:pPr>
        <w:spacing w:after="300" w:line="240" w:lineRule="auto"/>
        <w:rPr>
          <w:rFonts w:ascii="Arial" w:eastAsia="Times New Roman" w:hAnsi="Arial" w:cs="Arial"/>
          <w:b/>
          <w:sz w:val="20"/>
          <w:szCs w:val="20"/>
        </w:rPr>
      </w:pPr>
      <w:r>
        <w:rPr>
          <w:rFonts w:ascii="Segoe UI" w:eastAsia="Times New Roman" w:hAnsi="Segoe UI" w:cs="Segoe UI"/>
          <w:b/>
          <w:color w:val="000000"/>
          <w:sz w:val="20"/>
          <w:szCs w:val="20"/>
        </w:rPr>
        <w:t>DIAGRAM:</w:t>
      </w:r>
      <w:r w:rsidR="00C331F6">
        <w:rPr>
          <w:rFonts w:ascii="Segoe UI" w:eastAsia="Times New Roman" w:hAnsi="Segoe UI" w:cs="Segoe UI"/>
          <w:b/>
          <w:color w:val="000000"/>
          <w:sz w:val="20"/>
          <w:szCs w:val="20"/>
        </w:rPr>
        <w:tab/>
      </w:r>
    </w:p>
    <w:p w:rsidR="0021329A" w:rsidRPr="00E3153E" w:rsidRDefault="0021329A" w:rsidP="00E3153E">
      <w:pPr>
        <w:jc w:val="center"/>
        <w:rPr>
          <w:rFonts w:ascii="Arial" w:eastAsia="Times New Roman" w:hAnsi="Arial" w:cs="Arial"/>
          <w:sz w:val="20"/>
          <w:szCs w:val="20"/>
        </w:rPr>
      </w:pPr>
    </w:p>
    <w:p w:rsidR="0021329A" w:rsidRDefault="002713C6" w:rsidP="0021329A">
      <w:pPr>
        <w:spacing w:before="300" w:after="100" w:line="240" w:lineRule="auto"/>
        <w:rPr>
          <w:rFonts w:ascii="Segoe UI" w:eastAsia="Times New Roman" w:hAnsi="Segoe UI" w:cs="Segoe UI"/>
          <w:color w:val="000000"/>
          <w:sz w:val="16"/>
          <w:szCs w:val="16"/>
        </w:rPr>
      </w:pPr>
      <w:r w:rsidRPr="002713C6">
        <w:rPr>
          <w:rFonts w:ascii="Segoe UI" w:eastAsia="Times New Roman" w:hAnsi="Segoe UI" w:cs="Segoe UI"/>
          <w:noProof/>
          <w:color w:val="000000"/>
          <w:sz w:val="16"/>
          <w:szCs w:val="16"/>
        </w:rPr>
        <w:lastRenderedPageBreak/>
        <w:drawing>
          <wp:inline distT="0" distB="0" distL="0" distR="0">
            <wp:extent cx="4631673" cy="2603921"/>
            <wp:effectExtent l="19050" t="0" r="0" b="0"/>
            <wp:docPr id="9" name="Picture 6" descr="IOT BASED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BASED SWM.jpg"/>
                    <pic:cNvPicPr/>
                  </pic:nvPicPr>
                  <pic:blipFill>
                    <a:blip r:embed="rId7"/>
                    <a:stretch>
                      <a:fillRect/>
                    </a:stretch>
                  </pic:blipFill>
                  <pic:spPr>
                    <a:xfrm>
                      <a:off x="0" y="0"/>
                      <a:ext cx="4633546" cy="2604974"/>
                    </a:xfrm>
                    <a:prstGeom prst="rect">
                      <a:avLst/>
                    </a:prstGeom>
                  </pic:spPr>
                </pic:pic>
              </a:graphicData>
            </a:graphic>
          </wp:inline>
        </w:drawing>
      </w:r>
    </w:p>
    <w:p w:rsidR="0021329A" w:rsidRPr="00115D07" w:rsidRDefault="0021329A" w:rsidP="0021329A">
      <w:pPr>
        <w:spacing w:before="300" w:after="100" w:line="240" w:lineRule="auto"/>
        <w:rPr>
          <w:rFonts w:ascii="Segoe UI" w:eastAsia="Times New Roman" w:hAnsi="Segoe UI" w:cs="Segoe UI"/>
          <w:color w:val="000000"/>
          <w:sz w:val="16"/>
          <w:szCs w:val="16"/>
        </w:rPr>
      </w:pPr>
    </w:p>
    <w:p w:rsidR="00115D07" w:rsidRDefault="00115D07" w:rsidP="0021329A">
      <w:pPr>
        <w:spacing w:after="0" w:line="240" w:lineRule="auto"/>
        <w:jc w:val="center"/>
        <w:rPr>
          <w:rFonts w:ascii="Arial" w:eastAsia="Times New Roman" w:hAnsi="Arial" w:cs="Arial"/>
          <w:sz w:val="16"/>
          <w:szCs w:val="16"/>
        </w:rPr>
      </w:pPr>
    </w:p>
    <w:p w:rsidR="00115D07" w:rsidRDefault="00115D07" w:rsidP="0021329A">
      <w:pPr>
        <w:spacing w:after="0" w:line="240" w:lineRule="auto"/>
        <w:jc w:val="center"/>
        <w:rPr>
          <w:rFonts w:ascii="Arial" w:eastAsia="Times New Roman" w:hAnsi="Arial" w:cs="Arial"/>
          <w:sz w:val="16"/>
          <w:szCs w:val="16"/>
        </w:rPr>
      </w:pPr>
    </w:p>
    <w:p w:rsidR="00115D07" w:rsidRDefault="00115D07" w:rsidP="0021329A">
      <w:pPr>
        <w:spacing w:after="0" w:line="240" w:lineRule="auto"/>
        <w:jc w:val="center"/>
        <w:rPr>
          <w:rFonts w:ascii="Arial" w:eastAsia="Times New Roman" w:hAnsi="Arial" w:cs="Arial"/>
          <w:sz w:val="16"/>
          <w:szCs w:val="16"/>
        </w:rPr>
      </w:pPr>
    </w:p>
    <w:p w:rsidR="00115D07" w:rsidRDefault="00115D07" w:rsidP="0021329A">
      <w:pPr>
        <w:spacing w:after="0" w:line="240" w:lineRule="auto"/>
        <w:jc w:val="center"/>
        <w:rPr>
          <w:rFonts w:ascii="Arial" w:eastAsia="Times New Roman" w:hAnsi="Arial" w:cs="Arial"/>
          <w:sz w:val="16"/>
          <w:szCs w:val="16"/>
        </w:rPr>
      </w:pPr>
    </w:p>
    <w:p w:rsidR="0021329A" w:rsidRDefault="0021329A" w:rsidP="0021329A">
      <w:pPr>
        <w:spacing w:after="0" w:line="240" w:lineRule="auto"/>
        <w:jc w:val="center"/>
        <w:rPr>
          <w:rFonts w:ascii="Arial" w:eastAsia="Times New Roman" w:hAnsi="Arial" w:cs="Arial"/>
          <w:sz w:val="16"/>
          <w:szCs w:val="16"/>
        </w:rPr>
      </w:pPr>
    </w:p>
    <w:p w:rsidR="0021329A" w:rsidRDefault="0021329A" w:rsidP="0021329A">
      <w:pPr>
        <w:spacing w:after="0" w:line="240" w:lineRule="auto"/>
        <w:jc w:val="center"/>
        <w:rPr>
          <w:rFonts w:ascii="Arial" w:eastAsia="Times New Roman" w:hAnsi="Arial" w:cs="Arial"/>
          <w:sz w:val="16"/>
          <w:szCs w:val="16"/>
        </w:rPr>
      </w:pPr>
    </w:p>
    <w:p w:rsidR="00D00413" w:rsidRPr="00D00413" w:rsidRDefault="00D00413" w:rsidP="00D00413">
      <w:pPr>
        <w:spacing w:after="0" w:line="240" w:lineRule="auto"/>
        <w:jc w:val="both"/>
        <w:rPr>
          <w:rFonts w:ascii="Arial" w:eastAsia="Times New Roman" w:hAnsi="Arial" w:cs="Arial"/>
          <w:b/>
          <w:sz w:val="20"/>
          <w:szCs w:val="20"/>
        </w:rPr>
      </w:pPr>
      <w:r>
        <w:rPr>
          <w:rFonts w:ascii="Arial" w:eastAsia="Times New Roman" w:hAnsi="Arial" w:cs="Arial"/>
          <w:b/>
          <w:sz w:val="20"/>
          <w:szCs w:val="20"/>
        </w:rPr>
        <w:t>SCHEMATICS:</w:t>
      </w:r>
    </w:p>
    <w:p w:rsidR="0021329A" w:rsidRDefault="0021329A" w:rsidP="002713C6">
      <w:pPr>
        <w:spacing w:after="0" w:line="240" w:lineRule="auto"/>
        <w:jc w:val="center"/>
        <w:rPr>
          <w:rFonts w:ascii="Arial" w:eastAsia="Times New Roman" w:hAnsi="Arial" w:cs="Arial"/>
          <w:sz w:val="16"/>
          <w:szCs w:val="16"/>
        </w:rPr>
      </w:pPr>
    </w:p>
    <w:p w:rsidR="00D00413" w:rsidRPr="00D00413" w:rsidRDefault="0021329A" w:rsidP="00D00413">
      <w:pPr>
        <w:pStyle w:val="ListParagraph"/>
        <w:numPr>
          <w:ilvl w:val="0"/>
          <w:numId w:val="9"/>
        </w:numPr>
        <w:spacing w:after="300" w:line="240" w:lineRule="auto"/>
        <w:rPr>
          <w:rFonts w:ascii="Times New Roman" w:eastAsia="Times New Roman" w:hAnsi="Times New Roman" w:cs="Times New Roman"/>
          <w:sz w:val="16"/>
          <w:szCs w:val="16"/>
        </w:rPr>
      </w:pPr>
      <w:r w:rsidRPr="00D00413">
        <w:rPr>
          <w:rFonts w:ascii="Times New Roman" w:eastAsia="Times New Roman" w:hAnsi="Times New Roman" w:cs="Times New Roman"/>
          <w:sz w:val="16"/>
          <w:szCs w:val="16"/>
        </w:rPr>
        <w:t xml:space="preserve">Creating a smart </w:t>
      </w:r>
      <w:r w:rsidR="00D00413">
        <w:rPr>
          <w:rFonts w:ascii="Times New Roman" w:eastAsia="Times New Roman" w:hAnsi="Times New Roman" w:cs="Times New Roman"/>
          <w:sz w:val="16"/>
          <w:szCs w:val="16"/>
        </w:rPr>
        <w:t>water management system using IO</w:t>
      </w:r>
      <w:r w:rsidRPr="00D00413">
        <w:rPr>
          <w:rFonts w:ascii="Times New Roman" w:eastAsia="Times New Roman" w:hAnsi="Times New Roman" w:cs="Times New Roman"/>
          <w:sz w:val="16"/>
          <w:szCs w:val="16"/>
        </w:rPr>
        <w:t>T (Internet of Things) involves several components, including sensors, microcontrollers, communication modules, and a cloud platform for data analysis.</w:t>
      </w:r>
    </w:p>
    <w:p w:rsidR="0021329A" w:rsidRPr="00D00413" w:rsidRDefault="0021329A" w:rsidP="00D00413">
      <w:pPr>
        <w:pStyle w:val="ListParagraph"/>
        <w:numPr>
          <w:ilvl w:val="0"/>
          <w:numId w:val="9"/>
        </w:numPr>
        <w:spacing w:after="300" w:line="240" w:lineRule="auto"/>
        <w:rPr>
          <w:rFonts w:ascii="Times New Roman" w:eastAsia="Times New Roman" w:hAnsi="Times New Roman" w:cs="Times New Roman"/>
          <w:sz w:val="16"/>
          <w:szCs w:val="16"/>
        </w:rPr>
      </w:pPr>
      <w:r w:rsidRPr="00D00413">
        <w:rPr>
          <w:rFonts w:ascii="Times New Roman" w:eastAsia="Times New Roman" w:hAnsi="Times New Roman" w:cs="Times New Roman"/>
          <w:sz w:val="16"/>
          <w:szCs w:val="16"/>
        </w:rPr>
        <w:t>Below is a high-level schematic for a smart water management system. Keep in mind that the specific components and designs can vary depending on your requirements and the scale of the project.</w:t>
      </w:r>
    </w:p>
    <w:p w:rsidR="0021329A" w:rsidRPr="0021329A" w:rsidRDefault="0021329A" w:rsidP="002713C6">
      <w:pPr>
        <w:spacing w:before="300" w:after="300" w:line="240" w:lineRule="auto"/>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Components:</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Water Sensors:</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Flow sensors: These sensors measure the flow rate of water in pipes.</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Water level sensors: These sensors detect the water level in tanks or reservoirs.</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Water quality sensors: These sensors measure parameters like pH, turbidity, and conductivity.</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Microcontrollers:</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Arduino or Raspberry Pi: These can be used as the control units for data collection and communication.</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Communication Modules:</w:t>
      </w:r>
    </w:p>
    <w:p w:rsidR="0021329A" w:rsidRPr="0021329A" w:rsidRDefault="00D00413" w:rsidP="002713C6">
      <w:pPr>
        <w:numPr>
          <w:ilvl w:val="1"/>
          <w:numId w:val="5"/>
        </w:numPr>
        <w:spacing w:after="0"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Wi-Fi, GSM, or LORA</w:t>
      </w:r>
      <w:r w:rsidR="0021329A" w:rsidRPr="0021329A">
        <w:rPr>
          <w:rFonts w:ascii="Times New Roman" w:eastAsia="Times New Roman" w:hAnsi="Times New Roman" w:cs="Times New Roman"/>
          <w:sz w:val="16"/>
          <w:szCs w:val="16"/>
        </w:rPr>
        <w:t xml:space="preserve"> modules: Choose the appropriate communication method based on the location and range of your devices.</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Data Processing and Storage:</w:t>
      </w:r>
    </w:p>
    <w:p w:rsidR="0021329A" w:rsidRPr="0021329A" w:rsidRDefault="00D00413" w:rsidP="002713C6">
      <w:pPr>
        <w:numPr>
          <w:ilvl w:val="1"/>
          <w:numId w:val="5"/>
        </w:numPr>
        <w:spacing w:after="0"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IO</w:t>
      </w:r>
      <w:r w:rsidR="0021329A" w:rsidRPr="0021329A">
        <w:rPr>
          <w:rFonts w:ascii="Times New Roman" w:eastAsia="Times New Roman" w:hAnsi="Times New Roman" w:cs="Times New Roman"/>
          <w:sz w:val="16"/>
          <w:szCs w:val="16"/>
        </w:rPr>
        <w:t>T Gateway: Collects data from sensors and sends it to the cloud.</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Cloud Platform: Use a cloud service like AWS, Azure, or Google Cloud for data storage and processing.</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User Interface:</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Web or mobile application: Create a user-friendly interface for users to monitor and control the system.</w:t>
      </w:r>
    </w:p>
    <w:p w:rsidR="0021329A" w:rsidRPr="0021329A" w:rsidRDefault="0021329A" w:rsidP="002713C6">
      <w:pPr>
        <w:numPr>
          <w:ilvl w:val="0"/>
          <w:numId w:val="5"/>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Control and Actuators:</w:t>
      </w:r>
    </w:p>
    <w:p w:rsidR="0021329A" w:rsidRPr="0021329A" w:rsidRDefault="0021329A" w:rsidP="002713C6">
      <w:pPr>
        <w:numPr>
          <w:ilvl w:val="1"/>
          <w:numId w:val="5"/>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Valves and pumps: These can be controlled remotely to manage water flow.</w:t>
      </w:r>
    </w:p>
    <w:p w:rsidR="0021329A" w:rsidRPr="0021329A" w:rsidRDefault="0021329A" w:rsidP="002713C6">
      <w:pPr>
        <w:spacing w:before="300" w:after="300" w:line="240" w:lineRule="auto"/>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Schematic Overview:</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Sensor Integration:</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Connect water sensors to the microcontroller.</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Depending on the sensor type, use appropriate signal conditioning circuits.</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Collect data from the sensors.</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Data Processing:</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lastRenderedPageBreak/>
        <w:t>The microcontroller processes and preprocesses the sensor data.</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Data may be transformed and normalized if needed.</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Communication:</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Use communication mo</w:t>
      </w:r>
      <w:r w:rsidR="00820BE7">
        <w:rPr>
          <w:rFonts w:ascii="Times New Roman" w:eastAsia="Times New Roman" w:hAnsi="Times New Roman" w:cs="Times New Roman"/>
          <w:sz w:val="16"/>
          <w:szCs w:val="16"/>
        </w:rPr>
        <w:t>dules to transmit data to the IO</w:t>
      </w:r>
      <w:r w:rsidRPr="0021329A">
        <w:rPr>
          <w:rFonts w:ascii="Times New Roman" w:eastAsia="Times New Roman" w:hAnsi="Times New Roman" w:cs="Times New Roman"/>
          <w:sz w:val="16"/>
          <w:szCs w:val="16"/>
        </w:rPr>
        <w:t>T gateway.</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Implement security measures to protect data during transmission.</w:t>
      </w:r>
    </w:p>
    <w:p w:rsidR="0021329A" w:rsidRPr="0021329A" w:rsidRDefault="00820BE7" w:rsidP="002713C6">
      <w:pPr>
        <w:numPr>
          <w:ilvl w:val="0"/>
          <w:numId w:val="6"/>
        </w:numPr>
        <w:spacing w:after="0" w:line="240" w:lineRule="auto"/>
        <w:ind w:left="0"/>
        <w:rPr>
          <w:rFonts w:ascii="Times New Roman" w:eastAsia="Times New Roman" w:hAnsi="Times New Roman" w:cs="Times New Roman"/>
          <w:sz w:val="16"/>
          <w:szCs w:val="16"/>
        </w:rPr>
      </w:pPr>
      <w:r>
        <w:rPr>
          <w:rFonts w:ascii="Times New Roman" w:eastAsia="Times New Roman" w:hAnsi="Times New Roman" w:cs="Times New Roman"/>
          <w:b/>
          <w:bCs/>
          <w:sz w:val="16"/>
          <w:szCs w:val="16"/>
        </w:rPr>
        <w:t>IO</w:t>
      </w:r>
      <w:r w:rsidR="0021329A" w:rsidRPr="002713C6">
        <w:rPr>
          <w:rFonts w:ascii="Times New Roman" w:eastAsia="Times New Roman" w:hAnsi="Times New Roman" w:cs="Times New Roman"/>
          <w:b/>
          <w:bCs/>
          <w:sz w:val="16"/>
          <w:szCs w:val="16"/>
        </w:rPr>
        <w:t>T Gateway:</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Collect data from multiple devices.</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Forward data to the cloud platform.</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Implement security and authentication.</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Cloud Platform:</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Store, analyze, and visualize the data.</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Implement real-time alerts and notifications.</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Historical data can be used for trend analysis.</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User Interface:</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Develop a web or mobile app for users to access data.</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Enable users to control actuators remotely.</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Provide data visualization, alarms, and reports.</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Control and Actuators:</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Users can remotely control valves and pumps through the user interface.</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Implement automation rules for efficient water management.</w:t>
      </w:r>
    </w:p>
    <w:p w:rsidR="0021329A" w:rsidRPr="0021329A" w:rsidRDefault="0021329A" w:rsidP="002713C6">
      <w:pPr>
        <w:numPr>
          <w:ilvl w:val="0"/>
          <w:numId w:val="6"/>
        </w:numPr>
        <w:spacing w:after="0" w:line="240" w:lineRule="auto"/>
        <w:ind w:left="0"/>
        <w:rPr>
          <w:rFonts w:ascii="Times New Roman" w:eastAsia="Times New Roman" w:hAnsi="Times New Roman" w:cs="Times New Roman"/>
          <w:sz w:val="16"/>
          <w:szCs w:val="16"/>
        </w:rPr>
      </w:pPr>
      <w:r w:rsidRPr="002713C6">
        <w:rPr>
          <w:rFonts w:ascii="Times New Roman" w:eastAsia="Times New Roman" w:hAnsi="Times New Roman" w:cs="Times New Roman"/>
          <w:b/>
          <w:bCs/>
          <w:sz w:val="16"/>
          <w:szCs w:val="16"/>
        </w:rPr>
        <w:t>Maintenance and Monitoring:</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Implement monitoring features to track the health of sensors and devices.</w:t>
      </w:r>
    </w:p>
    <w:p w:rsidR="0021329A" w:rsidRPr="0021329A" w:rsidRDefault="0021329A" w:rsidP="002713C6">
      <w:pPr>
        <w:numPr>
          <w:ilvl w:val="1"/>
          <w:numId w:val="6"/>
        </w:numPr>
        <w:spacing w:after="0" w:line="240" w:lineRule="auto"/>
        <w:ind w:left="720"/>
        <w:rPr>
          <w:rFonts w:ascii="Times New Roman" w:eastAsia="Times New Roman" w:hAnsi="Times New Roman" w:cs="Times New Roman"/>
          <w:sz w:val="16"/>
          <w:szCs w:val="16"/>
        </w:rPr>
      </w:pPr>
      <w:r w:rsidRPr="0021329A">
        <w:rPr>
          <w:rFonts w:ascii="Times New Roman" w:eastAsia="Times New Roman" w:hAnsi="Times New Roman" w:cs="Times New Roman"/>
          <w:sz w:val="16"/>
          <w:szCs w:val="16"/>
        </w:rPr>
        <w:t>Set up alerts for maintenance and malfunction.</w:t>
      </w:r>
    </w:p>
    <w:p w:rsidR="00D00413" w:rsidRDefault="00D00413" w:rsidP="00D00413">
      <w:pPr>
        <w:spacing w:after="0" w:line="240" w:lineRule="auto"/>
        <w:rPr>
          <w:rFonts w:ascii="Arial" w:eastAsia="Times New Roman" w:hAnsi="Arial" w:cs="Arial"/>
          <w:sz w:val="16"/>
          <w:szCs w:val="16"/>
        </w:rPr>
      </w:pPr>
    </w:p>
    <w:p w:rsidR="00D00413" w:rsidRDefault="00D00413" w:rsidP="00D00413">
      <w:pPr>
        <w:spacing w:after="0" w:line="240" w:lineRule="auto"/>
        <w:rPr>
          <w:rFonts w:ascii="Arial" w:eastAsia="Times New Roman" w:hAnsi="Arial" w:cs="Arial"/>
          <w:sz w:val="16"/>
          <w:szCs w:val="16"/>
        </w:rPr>
      </w:pPr>
    </w:p>
    <w:p w:rsidR="00D00413" w:rsidRDefault="00D00413" w:rsidP="00D00413">
      <w:pPr>
        <w:spacing w:after="0" w:line="240" w:lineRule="auto"/>
        <w:rPr>
          <w:rFonts w:ascii="Arial" w:eastAsia="Times New Roman" w:hAnsi="Arial" w:cs="Arial"/>
          <w:sz w:val="16"/>
          <w:szCs w:val="16"/>
        </w:rPr>
      </w:pPr>
    </w:p>
    <w:p w:rsidR="00D00413" w:rsidRDefault="00D00413" w:rsidP="00D00413">
      <w:pPr>
        <w:spacing w:after="0" w:line="240" w:lineRule="auto"/>
        <w:rPr>
          <w:rFonts w:ascii="Arial" w:eastAsia="Times New Roman" w:hAnsi="Arial" w:cs="Arial"/>
          <w:sz w:val="16"/>
          <w:szCs w:val="16"/>
        </w:rPr>
      </w:pPr>
    </w:p>
    <w:p w:rsidR="0021329A" w:rsidRPr="0021329A" w:rsidRDefault="0021329A" w:rsidP="00D00413">
      <w:pPr>
        <w:spacing w:after="0" w:line="240" w:lineRule="auto"/>
        <w:rPr>
          <w:rFonts w:ascii="Arial" w:eastAsia="Times New Roman" w:hAnsi="Arial" w:cs="Arial"/>
          <w:vanish/>
          <w:sz w:val="16"/>
          <w:szCs w:val="16"/>
        </w:rPr>
      </w:pPr>
      <w:r w:rsidRPr="0021329A">
        <w:rPr>
          <w:rFonts w:ascii="Arial" w:eastAsia="Times New Roman" w:hAnsi="Arial" w:cs="Arial"/>
          <w:vanish/>
          <w:sz w:val="16"/>
          <w:szCs w:val="16"/>
        </w:rPr>
        <w:t>Top of Form</w:t>
      </w:r>
    </w:p>
    <w:p w:rsidR="002713C6" w:rsidRPr="00D00413" w:rsidRDefault="00D00413" w:rsidP="00D00413">
      <w:pPr>
        <w:spacing w:after="0" w:line="240" w:lineRule="auto"/>
        <w:rPr>
          <w:rFonts w:ascii="Arial" w:eastAsia="Times New Roman" w:hAnsi="Arial" w:cs="Arial"/>
          <w:b/>
          <w:sz w:val="20"/>
          <w:szCs w:val="20"/>
        </w:rPr>
      </w:pPr>
      <w:r>
        <w:rPr>
          <w:rFonts w:ascii="Arial" w:eastAsia="Times New Roman" w:hAnsi="Arial" w:cs="Arial"/>
          <w:b/>
          <w:sz w:val="20"/>
          <w:szCs w:val="20"/>
        </w:rPr>
        <w:t>SCREENSHOT OF THE IOT DEVICE:</w:t>
      </w:r>
    </w:p>
    <w:p w:rsidR="002713C6" w:rsidRDefault="002713C6" w:rsidP="0021329A">
      <w:pPr>
        <w:spacing w:after="0" w:line="240" w:lineRule="auto"/>
        <w:jc w:val="center"/>
        <w:rPr>
          <w:rFonts w:ascii="Arial" w:eastAsia="Times New Roman" w:hAnsi="Arial" w:cs="Arial"/>
          <w:sz w:val="16"/>
          <w:szCs w:val="16"/>
        </w:rPr>
      </w:pPr>
    </w:p>
    <w:p w:rsidR="00115D07" w:rsidRPr="00115D07" w:rsidRDefault="00EC7E65" w:rsidP="0021329A">
      <w:pPr>
        <w:spacing w:after="0" w:line="240" w:lineRule="auto"/>
        <w:jc w:val="center"/>
        <w:rPr>
          <w:rFonts w:ascii="Arial" w:eastAsia="Times New Roman" w:hAnsi="Arial" w:cs="Arial"/>
          <w:vanish/>
          <w:sz w:val="16"/>
          <w:szCs w:val="16"/>
        </w:rPr>
      </w:pPr>
      <w:r>
        <w:rPr>
          <w:rFonts w:ascii="Arial" w:eastAsia="Times New Roman" w:hAnsi="Arial" w:cs="Arial"/>
          <w:noProof/>
          <w:sz w:val="16"/>
          <w:szCs w:val="16"/>
        </w:rPr>
        <w:drawing>
          <wp:inline distT="0" distB="0" distL="0" distR="0">
            <wp:extent cx="4292558" cy="2591809"/>
            <wp:effectExtent l="19050" t="0" r="0" b="0"/>
            <wp:docPr id="12" name="Picture 1" descr="C:\Users\admin\AppData\Local\Microsoft\Windows\INetCache\IE\SY5S2MVQ\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IE\SY5S2MVQ\fig1[1].png"/>
                    <pic:cNvPicPr>
                      <a:picLocks noChangeAspect="1" noChangeArrowheads="1"/>
                    </pic:cNvPicPr>
                  </pic:nvPicPr>
                  <pic:blipFill>
                    <a:blip r:embed="rId8"/>
                    <a:srcRect/>
                    <a:stretch>
                      <a:fillRect/>
                    </a:stretch>
                  </pic:blipFill>
                  <pic:spPr bwMode="auto">
                    <a:xfrm>
                      <a:off x="0" y="0"/>
                      <a:ext cx="4295562" cy="2593623"/>
                    </a:xfrm>
                    <a:prstGeom prst="rect">
                      <a:avLst/>
                    </a:prstGeom>
                    <a:noFill/>
                    <a:ln w="9525">
                      <a:noFill/>
                      <a:miter lim="800000"/>
                      <a:headEnd/>
                      <a:tailEnd/>
                    </a:ln>
                  </pic:spPr>
                </pic:pic>
              </a:graphicData>
            </a:graphic>
          </wp:inline>
        </w:drawing>
      </w:r>
      <w:r w:rsidR="002713C6">
        <w:rPr>
          <w:rFonts w:ascii="Arial" w:eastAsia="Times New Roman" w:hAnsi="Arial" w:cs="Arial"/>
          <w:noProof/>
          <w:vanish/>
          <w:sz w:val="16"/>
          <w:szCs w:val="16"/>
        </w:rPr>
        <w:drawing>
          <wp:inline distT="0" distB="0" distL="0" distR="0">
            <wp:extent cx="1741714" cy="859971"/>
            <wp:effectExtent l="19050" t="0" r="0" b="0"/>
            <wp:docPr id="11" name="Picture 1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stretch>
                      <a:fillRect/>
                    </a:stretch>
                  </pic:blipFill>
                  <pic:spPr>
                    <a:xfrm>
                      <a:off x="0" y="0"/>
                      <a:ext cx="1741714" cy="859971"/>
                    </a:xfrm>
                    <a:prstGeom prst="rect">
                      <a:avLst/>
                    </a:prstGeom>
                  </pic:spPr>
                </pic:pic>
              </a:graphicData>
            </a:graphic>
          </wp:inline>
        </w:drawing>
      </w:r>
      <w:r w:rsidR="0021329A">
        <w:rPr>
          <w:rFonts w:ascii="Arial" w:eastAsia="Times New Roman" w:hAnsi="Arial" w:cs="Arial"/>
          <w:noProof/>
          <w:vanish/>
          <w:sz w:val="16"/>
          <w:szCs w:val="16"/>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943600" cy="6535420"/>
            <wp:effectExtent l="19050" t="0" r="0" b="0"/>
            <wp:wrapSquare wrapText="bothSides"/>
            <wp:docPr id="6" name="Picture 5" descr="IOT BASED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BASED SWM.jpg"/>
                    <pic:cNvPicPr/>
                  </pic:nvPicPr>
                  <pic:blipFill>
                    <a:blip r:embed="rId7"/>
                    <a:stretch>
                      <a:fillRect/>
                    </a:stretch>
                  </pic:blipFill>
                  <pic:spPr>
                    <a:xfrm>
                      <a:off x="0" y="0"/>
                      <a:ext cx="5943600" cy="6535420"/>
                    </a:xfrm>
                    <a:prstGeom prst="rect">
                      <a:avLst/>
                    </a:prstGeom>
                  </pic:spPr>
                </pic:pic>
              </a:graphicData>
            </a:graphic>
          </wp:anchor>
        </w:drawing>
      </w:r>
      <w:r w:rsidR="0021329A">
        <w:rPr>
          <w:rFonts w:ascii="Arial" w:eastAsia="Times New Roman" w:hAnsi="Arial" w:cs="Arial"/>
          <w:noProof/>
          <w:vanish/>
          <w:sz w:val="16"/>
          <w:szCs w:val="16"/>
        </w:rPr>
        <w:drawing>
          <wp:inline distT="0" distB="0" distL="0" distR="0">
            <wp:extent cx="5943600" cy="6535420"/>
            <wp:effectExtent l="114300" t="76200" r="95250" b="74930"/>
            <wp:docPr id="5" name="Picture 4" descr="IOT BASED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BASED SWM.jpg"/>
                    <pic:cNvPicPr/>
                  </pic:nvPicPr>
                  <pic:blipFill>
                    <a:blip r:embed="rId7"/>
                    <a:stretch>
                      <a:fillRect/>
                    </a:stretch>
                  </pic:blipFill>
                  <pic:spPr>
                    <a:xfrm>
                      <a:off x="0" y="0"/>
                      <a:ext cx="5943600" cy="653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1329A">
        <w:rPr>
          <w:rFonts w:ascii="Arial" w:eastAsia="Times New Roman" w:hAnsi="Arial" w:cs="Arial"/>
          <w:noProof/>
          <w:vanish/>
          <w:sz w:val="16"/>
          <w:szCs w:val="16"/>
        </w:rPr>
        <w:drawing>
          <wp:inline distT="0" distB="0" distL="0" distR="0">
            <wp:extent cx="5943600" cy="6535420"/>
            <wp:effectExtent l="19050" t="0" r="0" b="0"/>
            <wp:docPr id="4" name="Picture 3" descr="IOT BASED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BASED SWM.jpg"/>
                    <pic:cNvPicPr/>
                  </pic:nvPicPr>
                  <pic:blipFill>
                    <a:blip r:embed="rId7"/>
                    <a:stretch>
                      <a:fillRect/>
                    </a:stretch>
                  </pic:blipFill>
                  <pic:spPr>
                    <a:xfrm>
                      <a:off x="0" y="0"/>
                      <a:ext cx="5943600" cy="6535420"/>
                    </a:xfrm>
                    <a:prstGeom prst="rect">
                      <a:avLst/>
                    </a:prstGeom>
                  </pic:spPr>
                </pic:pic>
              </a:graphicData>
            </a:graphic>
          </wp:inline>
        </w:drawing>
      </w:r>
      <w:r w:rsidR="0021329A">
        <w:rPr>
          <w:rFonts w:ascii="Arial" w:eastAsia="Times New Roman" w:hAnsi="Arial" w:cs="Arial"/>
          <w:noProof/>
          <w:vanish/>
          <w:sz w:val="16"/>
          <w:szCs w:val="16"/>
        </w:rPr>
        <w:drawing>
          <wp:inline distT="0" distB="0" distL="0" distR="0">
            <wp:extent cx="5943600" cy="6535420"/>
            <wp:effectExtent l="19050" t="0" r="0" b="0"/>
            <wp:docPr id="3" name="Picture 2" descr="IOT BASED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BASED SWM.jpg"/>
                    <pic:cNvPicPr/>
                  </pic:nvPicPr>
                  <pic:blipFill>
                    <a:blip r:embed="rId7"/>
                    <a:stretch>
                      <a:fillRect/>
                    </a:stretch>
                  </pic:blipFill>
                  <pic:spPr>
                    <a:xfrm>
                      <a:off x="0" y="0"/>
                      <a:ext cx="5943600" cy="6535420"/>
                    </a:xfrm>
                    <a:prstGeom prst="rect">
                      <a:avLst/>
                    </a:prstGeom>
                  </pic:spPr>
                </pic:pic>
              </a:graphicData>
            </a:graphic>
          </wp:inline>
        </w:drawing>
      </w:r>
      <w:r w:rsidR="00115D07">
        <w:rPr>
          <w:rFonts w:ascii="Arial" w:eastAsia="Times New Roman" w:hAnsi="Arial" w:cs="Arial"/>
          <w:noProof/>
          <w:vanish/>
          <w:sz w:val="16"/>
          <w:szCs w:val="16"/>
        </w:rPr>
        <w:drawing>
          <wp:inline distT="0" distB="0" distL="0" distR="0">
            <wp:extent cx="5219363" cy="3172078"/>
            <wp:effectExtent l="19050" t="0" r="337" b="0"/>
            <wp:docPr id="1" name="Picture 0" descr="IOT 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SWM.jpg"/>
                    <pic:cNvPicPr/>
                  </pic:nvPicPr>
                  <pic:blipFill>
                    <a:blip r:embed="rId10"/>
                    <a:stretch>
                      <a:fillRect/>
                    </a:stretch>
                  </pic:blipFill>
                  <pic:spPr>
                    <a:xfrm>
                      <a:off x="0" y="0"/>
                      <a:ext cx="5219363" cy="3172078"/>
                    </a:xfrm>
                    <a:prstGeom prst="rect">
                      <a:avLst/>
                    </a:prstGeom>
                  </pic:spPr>
                </pic:pic>
              </a:graphicData>
            </a:graphic>
          </wp:inline>
        </w:drawing>
      </w:r>
      <w:r w:rsidR="00115D07" w:rsidRPr="00115D07">
        <w:rPr>
          <w:rFonts w:ascii="Arial" w:eastAsia="Times New Roman" w:hAnsi="Arial" w:cs="Arial"/>
          <w:vanish/>
          <w:sz w:val="16"/>
          <w:szCs w:val="16"/>
        </w:rPr>
        <w:t>Top of Form</w:t>
      </w:r>
    </w:p>
    <w:p w:rsidR="00115D07" w:rsidRPr="00115D07" w:rsidRDefault="00115D07" w:rsidP="0021329A">
      <w:pPr>
        <w:spacing w:after="0" w:line="240" w:lineRule="auto"/>
        <w:jc w:val="center"/>
        <w:rPr>
          <w:rFonts w:ascii="Arial" w:eastAsia="Times New Roman" w:hAnsi="Arial" w:cs="Arial"/>
          <w:vanish/>
          <w:sz w:val="16"/>
          <w:szCs w:val="16"/>
        </w:rPr>
      </w:pPr>
      <w:r w:rsidRPr="00115D07">
        <w:rPr>
          <w:rFonts w:ascii="Arial" w:eastAsia="Times New Roman" w:hAnsi="Arial" w:cs="Arial"/>
          <w:vanish/>
          <w:sz w:val="16"/>
          <w:szCs w:val="16"/>
        </w:rPr>
        <w:t>Top of Form</w:t>
      </w:r>
    </w:p>
    <w:p w:rsidR="00115D07" w:rsidRPr="00115D07" w:rsidRDefault="00115D07" w:rsidP="0021329A">
      <w:pPr>
        <w:spacing w:after="0" w:line="240" w:lineRule="auto"/>
        <w:jc w:val="center"/>
        <w:rPr>
          <w:rFonts w:ascii="Arial" w:eastAsia="Times New Roman" w:hAnsi="Arial" w:cs="Arial"/>
          <w:vanish/>
          <w:sz w:val="16"/>
          <w:szCs w:val="16"/>
        </w:rPr>
      </w:pPr>
      <w:r w:rsidRPr="00115D07">
        <w:rPr>
          <w:rFonts w:ascii="Arial" w:eastAsia="Times New Roman" w:hAnsi="Arial" w:cs="Arial"/>
          <w:vanish/>
          <w:sz w:val="16"/>
          <w:szCs w:val="16"/>
        </w:rPr>
        <w:t>Top of Form</w:t>
      </w:r>
    </w:p>
    <w:p w:rsidR="00115D07" w:rsidRPr="00115D07" w:rsidRDefault="00115D07" w:rsidP="0021329A">
      <w:pPr>
        <w:spacing w:after="0" w:line="240" w:lineRule="auto"/>
        <w:jc w:val="center"/>
        <w:rPr>
          <w:rFonts w:ascii="Arial" w:eastAsia="Times New Roman" w:hAnsi="Arial" w:cs="Arial"/>
          <w:vanish/>
          <w:sz w:val="16"/>
          <w:szCs w:val="16"/>
        </w:rPr>
      </w:pPr>
      <w:r w:rsidRPr="00115D07">
        <w:rPr>
          <w:rFonts w:ascii="Arial" w:eastAsia="Times New Roman" w:hAnsi="Arial" w:cs="Arial"/>
          <w:vanish/>
          <w:sz w:val="16"/>
          <w:szCs w:val="16"/>
        </w:rPr>
        <w:t>Top of Form</w:t>
      </w:r>
    </w:p>
    <w:p w:rsidR="00DE24A7" w:rsidRDefault="00DE24A7"/>
    <w:sectPr w:rsidR="00DE24A7" w:rsidSect="00DE24A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044" w:rsidRDefault="00993044" w:rsidP="0021329A">
      <w:pPr>
        <w:spacing w:after="0" w:line="240" w:lineRule="auto"/>
      </w:pPr>
      <w:r>
        <w:separator/>
      </w:r>
    </w:p>
  </w:endnote>
  <w:endnote w:type="continuationSeparator" w:id="1">
    <w:p w:rsidR="00993044" w:rsidRDefault="00993044" w:rsidP="002132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uclid_circ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044" w:rsidRDefault="00993044" w:rsidP="0021329A">
      <w:pPr>
        <w:spacing w:after="0" w:line="240" w:lineRule="auto"/>
      </w:pPr>
      <w:r>
        <w:separator/>
      </w:r>
    </w:p>
  </w:footnote>
  <w:footnote w:type="continuationSeparator" w:id="1">
    <w:p w:rsidR="00993044" w:rsidRDefault="00993044" w:rsidP="002132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2F6B"/>
    <w:multiLevelType w:val="hybridMultilevel"/>
    <w:tmpl w:val="47E8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E6D93"/>
    <w:multiLevelType w:val="multilevel"/>
    <w:tmpl w:val="F6861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22F68"/>
    <w:multiLevelType w:val="multilevel"/>
    <w:tmpl w:val="D354D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C7B35"/>
    <w:multiLevelType w:val="hybridMultilevel"/>
    <w:tmpl w:val="81DA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3250C"/>
    <w:multiLevelType w:val="multilevel"/>
    <w:tmpl w:val="C94E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CF59DE"/>
    <w:multiLevelType w:val="multilevel"/>
    <w:tmpl w:val="ADEA7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693C63"/>
    <w:multiLevelType w:val="multilevel"/>
    <w:tmpl w:val="C690F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41228"/>
    <w:multiLevelType w:val="hybridMultilevel"/>
    <w:tmpl w:val="14BC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1020A"/>
    <w:multiLevelType w:val="hybridMultilevel"/>
    <w:tmpl w:val="0A6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40C26"/>
    <w:multiLevelType w:val="multilevel"/>
    <w:tmpl w:val="5FDE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
  </w:num>
  <w:num w:numId="4">
    <w:abstractNumId w:val="6"/>
  </w:num>
  <w:num w:numId="5">
    <w:abstractNumId w:val="2"/>
  </w:num>
  <w:num w:numId="6">
    <w:abstractNumId w:val="5"/>
  </w:num>
  <w:num w:numId="7">
    <w:abstractNumId w:val="3"/>
  </w:num>
  <w:num w:numId="8">
    <w:abstractNumId w:val="0"/>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15D07"/>
    <w:rsid w:val="00064E3F"/>
    <w:rsid w:val="00115D07"/>
    <w:rsid w:val="0021329A"/>
    <w:rsid w:val="002713C6"/>
    <w:rsid w:val="00820BE7"/>
    <w:rsid w:val="0087158A"/>
    <w:rsid w:val="00993044"/>
    <w:rsid w:val="00C331F6"/>
    <w:rsid w:val="00CB7393"/>
    <w:rsid w:val="00D00413"/>
    <w:rsid w:val="00DE24A7"/>
    <w:rsid w:val="00E3153E"/>
    <w:rsid w:val="00EC7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D0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5D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5D07"/>
    <w:rPr>
      <w:rFonts w:ascii="Arial" w:eastAsia="Times New Roman" w:hAnsi="Arial" w:cs="Arial"/>
      <w:vanish/>
      <w:sz w:val="16"/>
      <w:szCs w:val="16"/>
    </w:rPr>
  </w:style>
  <w:style w:type="character" w:styleId="Strong">
    <w:name w:val="Strong"/>
    <w:basedOn w:val="DefaultParagraphFont"/>
    <w:uiPriority w:val="22"/>
    <w:qFormat/>
    <w:rsid w:val="00115D07"/>
    <w:rPr>
      <w:b/>
      <w:bCs/>
    </w:rPr>
  </w:style>
  <w:style w:type="paragraph" w:styleId="BalloonText">
    <w:name w:val="Balloon Text"/>
    <w:basedOn w:val="Normal"/>
    <w:link w:val="BalloonTextChar"/>
    <w:uiPriority w:val="99"/>
    <w:semiHidden/>
    <w:unhideWhenUsed/>
    <w:rsid w:val="0021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29A"/>
    <w:rPr>
      <w:rFonts w:ascii="Tahoma" w:hAnsi="Tahoma" w:cs="Tahoma"/>
      <w:sz w:val="16"/>
      <w:szCs w:val="16"/>
    </w:rPr>
  </w:style>
  <w:style w:type="paragraph" w:styleId="Header">
    <w:name w:val="header"/>
    <w:basedOn w:val="Normal"/>
    <w:link w:val="HeaderChar"/>
    <w:uiPriority w:val="99"/>
    <w:semiHidden/>
    <w:unhideWhenUsed/>
    <w:rsid w:val="002132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329A"/>
  </w:style>
  <w:style w:type="paragraph" w:styleId="Footer">
    <w:name w:val="footer"/>
    <w:basedOn w:val="Normal"/>
    <w:link w:val="FooterChar"/>
    <w:uiPriority w:val="99"/>
    <w:semiHidden/>
    <w:unhideWhenUsed/>
    <w:rsid w:val="002132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329A"/>
  </w:style>
  <w:style w:type="paragraph" w:styleId="ListParagraph">
    <w:name w:val="List Paragraph"/>
    <w:basedOn w:val="Normal"/>
    <w:uiPriority w:val="34"/>
    <w:qFormat/>
    <w:rsid w:val="00EC7E65"/>
    <w:pPr>
      <w:ind w:left="720"/>
      <w:contextualSpacing/>
    </w:pPr>
  </w:style>
</w:styles>
</file>

<file path=word/webSettings.xml><?xml version="1.0" encoding="utf-8"?>
<w:webSettings xmlns:r="http://schemas.openxmlformats.org/officeDocument/2006/relationships" xmlns:w="http://schemas.openxmlformats.org/wordprocessingml/2006/main">
  <w:divs>
    <w:div w:id="136580717">
      <w:bodyDiv w:val="1"/>
      <w:marLeft w:val="0"/>
      <w:marRight w:val="0"/>
      <w:marTop w:val="0"/>
      <w:marBottom w:val="0"/>
      <w:divBdr>
        <w:top w:val="none" w:sz="0" w:space="0" w:color="auto"/>
        <w:left w:val="none" w:sz="0" w:space="0" w:color="auto"/>
        <w:bottom w:val="none" w:sz="0" w:space="0" w:color="auto"/>
        <w:right w:val="none" w:sz="0" w:space="0" w:color="auto"/>
      </w:divBdr>
      <w:divsChild>
        <w:div w:id="610280032">
          <w:marLeft w:val="0"/>
          <w:marRight w:val="0"/>
          <w:marTop w:val="0"/>
          <w:marBottom w:val="0"/>
          <w:divBdr>
            <w:top w:val="single" w:sz="4" w:space="5" w:color="D3DCE6"/>
            <w:left w:val="none" w:sz="0" w:space="0" w:color="auto"/>
            <w:bottom w:val="single" w:sz="4" w:space="5" w:color="D3DCE6"/>
            <w:right w:val="none" w:sz="0" w:space="0" w:color="auto"/>
          </w:divBdr>
        </w:div>
      </w:divsChild>
    </w:div>
    <w:div w:id="1197352931">
      <w:bodyDiv w:val="1"/>
      <w:marLeft w:val="0"/>
      <w:marRight w:val="0"/>
      <w:marTop w:val="0"/>
      <w:marBottom w:val="0"/>
      <w:divBdr>
        <w:top w:val="none" w:sz="0" w:space="0" w:color="auto"/>
        <w:left w:val="none" w:sz="0" w:space="0" w:color="auto"/>
        <w:bottom w:val="none" w:sz="0" w:space="0" w:color="auto"/>
        <w:right w:val="none" w:sz="0" w:space="0" w:color="auto"/>
      </w:divBdr>
      <w:divsChild>
        <w:div w:id="1197084270">
          <w:marLeft w:val="0"/>
          <w:marRight w:val="0"/>
          <w:marTop w:val="0"/>
          <w:marBottom w:val="0"/>
          <w:divBdr>
            <w:top w:val="single" w:sz="2" w:space="0" w:color="D9D9E3"/>
            <w:left w:val="single" w:sz="2" w:space="0" w:color="D9D9E3"/>
            <w:bottom w:val="single" w:sz="2" w:space="0" w:color="D9D9E3"/>
            <w:right w:val="single" w:sz="2" w:space="0" w:color="D9D9E3"/>
          </w:divBdr>
          <w:divsChild>
            <w:div w:id="331758895">
              <w:marLeft w:val="0"/>
              <w:marRight w:val="0"/>
              <w:marTop w:val="0"/>
              <w:marBottom w:val="0"/>
              <w:divBdr>
                <w:top w:val="single" w:sz="2" w:space="0" w:color="D9D9E3"/>
                <w:left w:val="single" w:sz="2" w:space="0" w:color="D9D9E3"/>
                <w:bottom w:val="single" w:sz="2" w:space="0" w:color="D9D9E3"/>
                <w:right w:val="single" w:sz="2" w:space="0" w:color="D9D9E3"/>
              </w:divBdr>
              <w:divsChild>
                <w:div w:id="932085509">
                  <w:marLeft w:val="0"/>
                  <w:marRight w:val="0"/>
                  <w:marTop w:val="0"/>
                  <w:marBottom w:val="0"/>
                  <w:divBdr>
                    <w:top w:val="single" w:sz="2" w:space="0" w:color="D9D9E3"/>
                    <w:left w:val="single" w:sz="2" w:space="0" w:color="D9D9E3"/>
                    <w:bottom w:val="single" w:sz="2" w:space="0" w:color="D9D9E3"/>
                    <w:right w:val="single" w:sz="2" w:space="0" w:color="D9D9E3"/>
                  </w:divBdr>
                  <w:divsChild>
                    <w:div w:id="264968081">
                      <w:marLeft w:val="0"/>
                      <w:marRight w:val="0"/>
                      <w:marTop w:val="0"/>
                      <w:marBottom w:val="0"/>
                      <w:divBdr>
                        <w:top w:val="single" w:sz="2" w:space="0" w:color="D9D9E3"/>
                        <w:left w:val="single" w:sz="2" w:space="0" w:color="D9D9E3"/>
                        <w:bottom w:val="single" w:sz="2" w:space="0" w:color="D9D9E3"/>
                        <w:right w:val="single" w:sz="2" w:space="0" w:color="D9D9E3"/>
                      </w:divBdr>
                      <w:divsChild>
                        <w:div w:id="725956572">
                          <w:marLeft w:val="0"/>
                          <w:marRight w:val="0"/>
                          <w:marTop w:val="0"/>
                          <w:marBottom w:val="0"/>
                          <w:divBdr>
                            <w:top w:val="single" w:sz="2" w:space="0" w:color="auto"/>
                            <w:left w:val="single" w:sz="2" w:space="0" w:color="auto"/>
                            <w:bottom w:val="single" w:sz="4" w:space="0" w:color="auto"/>
                            <w:right w:val="single" w:sz="2" w:space="0" w:color="auto"/>
                          </w:divBdr>
                          <w:divsChild>
                            <w:div w:id="106117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287829">
                                  <w:marLeft w:val="0"/>
                                  <w:marRight w:val="0"/>
                                  <w:marTop w:val="0"/>
                                  <w:marBottom w:val="0"/>
                                  <w:divBdr>
                                    <w:top w:val="single" w:sz="2" w:space="0" w:color="D9D9E3"/>
                                    <w:left w:val="single" w:sz="2" w:space="0" w:color="D9D9E3"/>
                                    <w:bottom w:val="single" w:sz="2" w:space="0" w:color="D9D9E3"/>
                                    <w:right w:val="single" w:sz="2" w:space="0" w:color="D9D9E3"/>
                                  </w:divBdr>
                                  <w:divsChild>
                                    <w:div w:id="1641380358">
                                      <w:marLeft w:val="0"/>
                                      <w:marRight w:val="0"/>
                                      <w:marTop w:val="0"/>
                                      <w:marBottom w:val="0"/>
                                      <w:divBdr>
                                        <w:top w:val="single" w:sz="2" w:space="0" w:color="D9D9E3"/>
                                        <w:left w:val="single" w:sz="2" w:space="0" w:color="D9D9E3"/>
                                        <w:bottom w:val="single" w:sz="2" w:space="0" w:color="D9D9E3"/>
                                        <w:right w:val="single" w:sz="2" w:space="0" w:color="D9D9E3"/>
                                      </w:divBdr>
                                      <w:divsChild>
                                        <w:div w:id="1285893336">
                                          <w:marLeft w:val="0"/>
                                          <w:marRight w:val="0"/>
                                          <w:marTop w:val="0"/>
                                          <w:marBottom w:val="0"/>
                                          <w:divBdr>
                                            <w:top w:val="single" w:sz="2" w:space="0" w:color="D9D9E3"/>
                                            <w:left w:val="single" w:sz="2" w:space="0" w:color="D9D9E3"/>
                                            <w:bottom w:val="single" w:sz="2" w:space="0" w:color="D9D9E3"/>
                                            <w:right w:val="single" w:sz="2" w:space="0" w:color="D9D9E3"/>
                                          </w:divBdr>
                                          <w:divsChild>
                                            <w:div w:id="540552280">
                                              <w:marLeft w:val="0"/>
                                              <w:marRight w:val="0"/>
                                              <w:marTop w:val="0"/>
                                              <w:marBottom w:val="0"/>
                                              <w:divBdr>
                                                <w:top w:val="single" w:sz="2" w:space="0" w:color="D9D9E3"/>
                                                <w:left w:val="single" w:sz="2" w:space="0" w:color="D9D9E3"/>
                                                <w:bottom w:val="single" w:sz="2" w:space="0" w:color="D9D9E3"/>
                                                <w:right w:val="single" w:sz="2" w:space="0" w:color="D9D9E3"/>
                                              </w:divBdr>
                                              <w:divsChild>
                                                <w:div w:id="2121752000">
                                                  <w:marLeft w:val="0"/>
                                                  <w:marRight w:val="0"/>
                                                  <w:marTop w:val="0"/>
                                                  <w:marBottom w:val="0"/>
                                                  <w:divBdr>
                                                    <w:top w:val="single" w:sz="2" w:space="0" w:color="D9D9E3"/>
                                                    <w:left w:val="single" w:sz="2" w:space="0" w:color="D9D9E3"/>
                                                    <w:bottom w:val="single" w:sz="2" w:space="0" w:color="D9D9E3"/>
                                                    <w:right w:val="single" w:sz="2" w:space="0" w:color="D9D9E3"/>
                                                  </w:divBdr>
                                                  <w:divsChild>
                                                    <w:div w:id="174155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86075">
                          <w:marLeft w:val="0"/>
                          <w:marRight w:val="0"/>
                          <w:marTop w:val="0"/>
                          <w:marBottom w:val="0"/>
                          <w:divBdr>
                            <w:top w:val="single" w:sz="2" w:space="0" w:color="D9D9E3"/>
                            <w:left w:val="single" w:sz="2" w:space="0" w:color="D9D9E3"/>
                            <w:bottom w:val="single" w:sz="2" w:space="0" w:color="D9D9E3"/>
                            <w:right w:val="single" w:sz="2" w:space="0" w:color="D9D9E3"/>
                          </w:divBdr>
                          <w:divsChild>
                            <w:div w:id="2050570498">
                              <w:marLeft w:val="0"/>
                              <w:marRight w:val="0"/>
                              <w:marTop w:val="57"/>
                              <w:marBottom w:val="0"/>
                              <w:divBdr>
                                <w:top w:val="single" w:sz="2" w:space="0" w:color="D9D9E3"/>
                                <w:left w:val="single" w:sz="2" w:space="0" w:color="D9D9E3"/>
                                <w:bottom w:val="single" w:sz="2" w:space="0" w:color="D9D9E3"/>
                                <w:right w:val="single" w:sz="2" w:space="0" w:color="D9D9E3"/>
                              </w:divBdr>
                              <w:divsChild>
                                <w:div w:id="1784882055">
                                  <w:marLeft w:val="0"/>
                                  <w:marRight w:val="0"/>
                                  <w:marTop w:val="0"/>
                                  <w:marBottom w:val="0"/>
                                  <w:divBdr>
                                    <w:top w:val="single" w:sz="2" w:space="0" w:color="D9D9E3"/>
                                    <w:left w:val="single" w:sz="2" w:space="0" w:color="D9D9E3"/>
                                    <w:bottom w:val="single" w:sz="2" w:space="0" w:color="D9D9E3"/>
                                    <w:right w:val="single" w:sz="2" w:space="0" w:color="D9D9E3"/>
                                  </w:divBdr>
                                  <w:divsChild>
                                    <w:div w:id="37631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5737180">
          <w:marLeft w:val="0"/>
          <w:marRight w:val="0"/>
          <w:marTop w:val="0"/>
          <w:marBottom w:val="0"/>
          <w:divBdr>
            <w:top w:val="none" w:sz="0" w:space="0" w:color="auto"/>
            <w:left w:val="none" w:sz="0" w:space="0" w:color="auto"/>
            <w:bottom w:val="none" w:sz="0" w:space="0" w:color="auto"/>
            <w:right w:val="none" w:sz="0" w:space="0" w:color="auto"/>
          </w:divBdr>
        </w:div>
      </w:divsChild>
    </w:div>
    <w:div w:id="1280407947">
      <w:bodyDiv w:val="1"/>
      <w:marLeft w:val="0"/>
      <w:marRight w:val="0"/>
      <w:marTop w:val="0"/>
      <w:marBottom w:val="0"/>
      <w:divBdr>
        <w:top w:val="none" w:sz="0" w:space="0" w:color="auto"/>
        <w:left w:val="none" w:sz="0" w:space="0" w:color="auto"/>
        <w:bottom w:val="none" w:sz="0" w:space="0" w:color="auto"/>
        <w:right w:val="none" w:sz="0" w:space="0" w:color="auto"/>
      </w:divBdr>
      <w:divsChild>
        <w:div w:id="167912248">
          <w:marLeft w:val="0"/>
          <w:marRight w:val="0"/>
          <w:marTop w:val="0"/>
          <w:marBottom w:val="0"/>
          <w:divBdr>
            <w:top w:val="single" w:sz="2" w:space="0" w:color="D9D9E3"/>
            <w:left w:val="single" w:sz="2" w:space="0" w:color="D9D9E3"/>
            <w:bottom w:val="single" w:sz="2" w:space="0" w:color="D9D9E3"/>
            <w:right w:val="single" w:sz="2" w:space="0" w:color="D9D9E3"/>
          </w:divBdr>
          <w:divsChild>
            <w:div w:id="713577011">
              <w:marLeft w:val="0"/>
              <w:marRight w:val="0"/>
              <w:marTop w:val="0"/>
              <w:marBottom w:val="0"/>
              <w:divBdr>
                <w:top w:val="single" w:sz="2" w:space="0" w:color="D9D9E3"/>
                <w:left w:val="single" w:sz="2" w:space="0" w:color="D9D9E3"/>
                <w:bottom w:val="single" w:sz="2" w:space="0" w:color="D9D9E3"/>
                <w:right w:val="single" w:sz="2" w:space="0" w:color="D9D9E3"/>
              </w:divBdr>
              <w:divsChild>
                <w:div w:id="727262625">
                  <w:marLeft w:val="0"/>
                  <w:marRight w:val="0"/>
                  <w:marTop w:val="0"/>
                  <w:marBottom w:val="0"/>
                  <w:divBdr>
                    <w:top w:val="single" w:sz="2" w:space="0" w:color="D9D9E3"/>
                    <w:left w:val="single" w:sz="2" w:space="0" w:color="D9D9E3"/>
                    <w:bottom w:val="single" w:sz="2" w:space="0" w:color="D9D9E3"/>
                    <w:right w:val="single" w:sz="2" w:space="0" w:color="D9D9E3"/>
                  </w:divBdr>
                  <w:divsChild>
                    <w:div w:id="460224775">
                      <w:marLeft w:val="0"/>
                      <w:marRight w:val="0"/>
                      <w:marTop w:val="0"/>
                      <w:marBottom w:val="0"/>
                      <w:divBdr>
                        <w:top w:val="single" w:sz="2" w:space="0" w:color="D9D9E3"/>
                        <w:left w:val="single" w:sz="2" w:space="0" w:color="D9D9E3"/>
                        <w:bottom w:val="single" w:sz="2" w:space="0" w:color="D9D9E3"/>
                        <w:right w:val="single" w:sz="2" w:space="0" w:color="D9D9E3"/>
                      </w:divBdr>
                      <w:divsChild>
                        <w:div w:id="1231696677">
                          <w:marLeft w:val="0"/>
                          <w:marRight w:val="0"/>
                          <w:marTop w:val="0"/>
                          <w:marBottom w:val="0"/>
                          <w:divBdr>
                            <w:top w:val="single" w:sz="2" w:space="0" w:color="auto"/>
                            <w:left w:val="single" w:sz="2" w:space="0" w:color="auto"/>
                            <w:bottom w:val="single" w:sz="4" w:space="0" w:color="auto"/>
                            <w:right w:val="single" w:sz="2" w:space="0" w:color="auto"/>
                          </w:divBdr>
                          <w:divsChild>
                            <w:div w:id="6595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9489">
                                  <w:marLeft w:val="0"/>
                                  <w:marRight w:val="0"/>
                                  <w:marTop w:val="0"/>
                                  <w:marBottom w:val="0"/>
                                  <w:divBdr>
                                    <w:top w:val="single" w:sz="2" w:space="0" w:color="D9D9E3"/>
                                    <w:left w:val="single" w:sz="2" w:space="0" w:color="D9D9E3"/>
                                    <w:bottom w:val="single" w:sz="2" w:space="0" w:color="D9D9E3"/>
                                    <w:right w:val="single" w:sz="2" w:space="0" w:color="D9D9E3"/>
                                  </w:divBdr>
                                  <w:divsChild>
                                    <w:div w:id="930090649">
                                      <w:marLeft w:val="0"/>
                                      <w:marRight w:val="0"/>
                                      <w:marTop w:val="0"/>
                                      <w:marBottom w:val="0"/>
                                      <w:divBdr>
                                        <w:top w:val="single" w:sz="2" w:space="0" w:color="D9D9E3"/>
                                        <w:left w:val="single" w:sz="2" w:space="0" w:color="D9D9E3"/>
                                        <w:bottom w:val="single" w:sz="2" w:space="0" w:color="D9D9E3"/>
                                        <w:right w:val="single" w:sz="2" w:space="0" w:color="D9D9E3"/>
                                      </w:divBdr>
                                      <w:divsChild>
                                        <w:div w:id="1610089000">
                                          <w:marLeft w:val="0"/>
                                          <w:marRight w:val="0"/>
                                          <w:marTop w:val="0"/>
                                          <w:marBottom w:val="0"/>
                                          <w:divBdr>
                                            <w:top w:val="single" w:sz="2" w:space="0" w:color="D9D9E3"/>
                                            <w:left w:val="single" w:sz="2" w:space="0" w:color="D9D9E3"/>
                                            <w:bottom w:val="single" w:sz="2" w:space="0" w:color="D9D9E3"/>
                                            <w:right w:val="single" w:sz="2" w:space="0" w:color="D9D9E3"/>
                                          </w:divBdr>
                                          <w:divsChild>
                                            <w:div w:id="2123571168">
                                              <w:marLeft w:val="0"/>
                                              <w:marRight w:val="0"/>
                                              <w:marTop w:val="0"/>
                                              <w:marBottom w:val="0"/>
                                              <w:divBdr>
                                                <w:top w:val="single" w:sz="2" w:space="0" w:color="D9D9E3"/>
                                                <w:left w:val="single" w:sz="2" w:space="0" w:color="D9D9E3"/>
                                                <w:bottom w:val="single" w:sz="2" w:space="0" w:color="D9D9E3"/>
                                                <w:right w:val="single" w:sz="2" w:space="0" w:color="D9D9E3"/>
                                              </w:divBdr>
                                              <w:divsChild>
                                                <w:div w:id="2048598976">
                                                  <w:marLeft w:val="0"/>
                                                  <w:marRight w:val="0"/>
                                                  <w:marTop w:val="0"/>
                                                  <w:marBottom w:val="0"/>
                                                  <w:divBdr>
                                                    <w:top w:val="single" w:sz="2" w:space="0" w:color="D9D9E3"/>
                                                    <w:left w:val="single" w:sz="2" w:space="0" w:color="D9D9E3"/>
                                                    <w:bottom w:val="single" w:sz="2" w:space="0" w:color="D9D9E3"/>
                                                    <w:right w:val="single" w:sz="2" w:space="0" w:color="D9D9E3"/>
                                                  </w:divBdr>
                                                  <w:divsChild>
                                                    <w:div w:id="29834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778616">
          <w:marLeft w:val="0"/>
          <w:marRight w:val="0"/>
          <w:marTop w:val="0"/>
          <w:marBottom w:val="0"/>
          <w:divBdr>
            <w:top w:val="none" w:sz="0" w:space="0" w:color="auto"/>
            <w:left w:val="none" w:sz="0" w:space="0" w:color="auto"/>
            <w:bottom w:val="none" w:sz="0" w:space="0" w:color="auto"/>
            <w:right w:val="none" w:sz="0" w:space="0" w:color="auto"/>
          </w:divBdr>
        </w:div>
      </w:divsChild>
    </w:div>
    <w:div w:id="1551764119">
      <w:bodyDiv w:val="1"/>
      <w:marLeft w:val="0"/>
      <w:marRight w:val="0"/>
      <w:marTop w:val="0"/>
      <w:marBottom w:val="0"/>
      <w:divBdr>
        <w:top w:val="none" w:sz="0" w:space="0" w:color="auto"/>
        <w:left w:val="none" w:sz="0" w:space="0" w:color="auto"/>
        <w:bottom w:val="none" w:sz="0" w:space="0" w:color="auto"/>
        <w:right w:val="none" w:sz="0" w:space="0" w:color="auto"/>
      </w:divBdr>
      <w:divsChild>
        <w:div w:id="1662850715">
          <w:marLeft w:val="0"/>
          <w:marRight w:val="0"/>
          <w:marTop w:val="0"/>
          <w:marBottom w:val="0"/>
          <w:divBdr>
            <w:top w:val="single" w:sz="2" w:space="0" w:color="D9D9E3"/>
            <w:left w:val="single" w:sz="2" w:space="0" w:color="D9D9E3"/>
            <w:bottom w:val="single" w:sz="2" w:space="0" w:color="D9D9E3"/>
            <w:right w:val="single" w:sz="2" w:space="0" w:color="D9D9E3"/>
          </w:divBdr>
          <w:divsChild>
            <w:div w:id="680281139">
              <w:marLeft w:val="0"/>
              <w:marRight w:val="0"/>
              <w:marTop w:val="0"/>
              <w:marBottom w:val="0"/>
              <w:divBdr>
                <w:top w:val="single" w:sz="2" w:space="0" w:color="D9D9E3"/>
                <w:left w:val="single" w:sz="2" w:space="0" w:color="D9D9E3"/>
                <w:bottom w:val="single" w:sz="2" w:space="0" w:color="D9D9E3"/>
                <w:right w:val="single" w:sz="2" w:space="0" w:color="D9D9E3"/>
              </w:divBdr>
              <w:divsChild>
                <w:div w:id="938441771">
                  <w:marLeft w:val="0"/>
                  <w:marRight w:val="0"/>
                  <w:marTop w:val="0"/>
                  <w:marBottom w:val="0"/>
                  <w:divBdr>
                    <w:top w:val="single" w:sz="2" w:space="0" w:color="D9D9E3"/>
                    <w:left w:val="single" w:sz="2" w:space="0" w:color="D9D9E3"/>
                    <w:bottom w:val="single" w:sz="2" w:space="0" w:color="D9D9E3"/>
                    <w:right w:val="single" w:sz="2" w:space="0" w:color="D9D9E3"/>
                  </w:divBdr>
                  <w:divsChild>
                    <w:div w:id="157574282">
                      <w:marLeft w:val="0"/>
                      <w:marRight w:val="0"/>
                      <w:marTop w:val="0"/>
                      <w:marBottom w:val="0"/>
                      <w:divBdr>
                        <w:top w:val="single" w:sz="2" w:space="0" w:color="D9D9E3"/>
                        <w:left w:val="single" w:sz="2" w:space="0" w:color="D9D9E3"/>
                        <w:bottom w:val="single" w:sz="2" w:space="0" w:color="D9D9E3"/>
                        <w:right w:val="single" w:sz="2" w:space="0" w:color="D9D9E3"/>
                      </w:divBdr>
                      <w:divsChild>
                        <w:div w:id="744767970">
                          <w:marLeft w:val="0"/>
                          <w:marRight w:val="0"/>
                          <w:marTop w:val="0"/>
                          <w:marBottom w:val="0"/>
                          <w:divBdr>
                            <w:top w:val="single" w:sz="2" w:space="0" w:color="auto"/>
                            <w:left w:val="single" w:sz="2" w:space="0" w:color="auto"/>
                            <w:bottom w:val="single" w:sz="4" w:space="0" w:color="auto"/>
                            <w:right w:val="single" w:sz="2" w:space="0" w:color="auto"/>
                          </w:divBdr>
                          <w:divsChild>
                            <w:div w:id="93011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99949502">
                                  <w:marLeft w:val="0"/>
                                  <w:marRight w:val="0"/>
                                  <w:marTop w:val="0"/>
                                  <w:marBottom w:val="0"/>
                                  <w:divBdr>
                                    <w:top w:val="single" w:sz="2" w:space="0" w:color="D9D9E3"/>
                                    <w:left w:val="single" w:sz="2" w:space="0" w:color="D9D9E3"/>
                                    <w:bottom w:val="single" w:sz="2" w:space="0" w:color="D9D9E3"/>
                                    <w:right w:val="single" w:sz="2" w:space="0" w:color="D9D9E3"/>
                                  </w:divBdr>
                                  <w:divsChild>
                                    <w:div w:id="503209802">
                                      <w:marLeft w:val="0"/>
                                      <w:marRight w:val="0"/>
                                      <w:marTop w:val="0"/>
                                      <w:marBottom w:val="0"/>
                                      <w:divBdr>
                                        <w:top w:val="single" w:sz="2" w:space="0" w:color="D9D9E3"/>
                                        <w:left w:val="single" w:sz="2" w:space="0" w:color="D9D9E3"/>
                                        <w:bottom w:val="single" w:sz="2" w:space="0" w:color="D9D9E3"/>
                                        <w:right w:val="single" w:sz="2" w:space="0" w:color="D9D9E3"/>
                                      </w:divBdr>
                                      <w:divsChild>
                                        <w:div w:id="704016226">
                                          <w:marLeft w:val="0"/>
                                          <w:marRight w:val="0"/>
                                          <w:marTop w:val="0"/>
                                          <w:marBottom w:val="0"/>
                                          <w:divBdr>
                                            <w:top w:val="single" w:sz="2" w:space="0" w:color="D9D9E3"/>
                                            <w:left w:val="single" w:sz="2" w:space="0" w:color="D9D9E3"/>
                                            <w:bottom w:val="single" w:sz="2" w:space="0" w:color="D9D9E3"/>
                                            <w:right w:val="single" w:sz="2" w:space="0" w:color="D9D9E3"/>
                                          </w:divBdr>
                                          <w:divsChild>
                                            <w:div w:id="1088425249">
                                              <w:marLeft w:val="0"/>
                                              <w:marRight w:val="0"/>
                                              <w:marTop w:val="0"/>
                                              <w:marBottom w:val="0"/>
                                              <w:divBdr>
                                                <w:top w:val="single" w:sz="2" w:space="0" w:color="D9D9E3"/>
                                                <w:left w:val="single" w:sz="2" w:space="0" w:color="D9D9E3"/>
                                                <w:bottom w:val="single" w:sz="2" w:space="0" w:color="D9D9E3"/>
                                                <w:right w:val="single" w:sz="2" w:space="0" w:color="D9D9E3"/>
                                              </w:divBdr>
                                              <w:divsChild>
                                                <w:div w:id="493103909">
                                                  <w:marLeft w:val="0"/>
                                                  <w:marRight w:val="0"/>
                                                  <w:marTop w:val="0"/>
                                                  <w:marBottom w:val="0"/>
                                                  <w:divBdr>
                                                    <w:top w:val="single" w:sz="2" w:space="0" w:color="D9D9E3"/>
                                                    <w:left w:val="single" w:sz="2" w:space="0" w:color="D9D9E3"/>
                                                    <w:bottom w:val="single" w:sz="2" w:space="0" w:color="D9D9E3"/>
                                                    <w:right w:val="single" w:sz="2" w:space="0" w:color="D9D9E3"/>
                                                  </w:divBdr>
                                                  <w:divsChild>
                                                    <w:div w:id="6410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4943954">
          <w:marLeft w:val="0"/>
          <w:marRight w:val="0"/>
          <w:marTop w:val="0"/>
          <w:marBottom w:val="0"/>
          <w:divBdr>
            <w:top w:val="none" w:sz="0" w:space="0" w:color="auto"/>
            <w:left w:val="none" w:sz="0" w:space="0" w:color="auto"/>
            <w:bottom w:val="none" w:sz="0" w:space="0" w:color="auto"/>
            <w:right w:val="none" w:sz="0" w:space="0" w:color="auto"/>
          </w:divBdr>
        </w:div>
      </w:divsChild>
    </w:div>
    <w:div w:id="1578857914">
      <w:bodyDiv w:val="1"/>
      <w:marLeft w:val="0"/>
      <w:marRight w:val="0"/>
      <w:marTop w:val="0"/>
      <w:marBottom w:val="0"/>
      <w:divBdr>
        <w:top w:val="none" w:sz="0" w:space="0" w:color="auto"/>
        <w:left w:val="none" w:sz="0" w:space="0" w:color="auto"/>
        <w:bottom w:val="none" w:sz="0" w:space="0" w:color="auto"/>
        <w:right w:val="none" w:sz="0" w:space="0" w:color="auto"/>
      </w:divBdr>
      <w:divsChild>
        <w:div w:id="1587961921">
          <w:marLeft w:val="0"/>
          <w:marRight w:val="0"/>
          <w:marTop w:val="0"/>
          <w:marBottom w:val="0"/>
          <w:divBdr>
            <w:top w:val="single" w:sz="2" w:space="0" w:color="D9D9E3"/>
            <w:left w:val="single" w:sz="2" w:space="0" w:color="D9D9E3"/>
            <w:bottom w:val="single" w:sz="2" w:space="0" w:color="D9D9E3"/>
            <w:right w:val="single" w:sz="2" w:space="0" w:color="D9D9E3"/>
          </w:divBdr>
          <w:divsChild>
            <w:div w:id="1572613332">
              <w:marLeft w:val="0"/>
              <w:marRight w:val="0"/>
              <w:marTop w:val="0"/>
              <w:marBottom w:val="0"/>
              <w:divBdr>
                <w:top w:val="single" w:sz="2" w:space="0" w:color="D9D9E3"/>
                <w:left w:val="single" w:sz="2" w:space="0" w:color="D9D9E3"/>
                <w:bottom w:val="single" w:sz="2" w:space="0" w:color="D9D9E3"/>
                <w:right w:val="single" w:sz="2" w:space="0" w:color="D9D9E3"/>
              </w:divBdr>
              <w:divsChild>
                <w:div w:id="1164587210">
                  <w:marLeft w:val="0"/>
                  <w:marRight w:val="0"/>
                  <w:marTop w:val="0"/>
                  <w:marBottom w:val="0"/>
                  <w:divBdr>
                    <w:top w:val="single" w:sz="2" w:space="0" w:color="D9D9E3"/>
                    <w:left w:val="single" w:sz="2" w:space="0" w:color="D9D9E3"/>
                    <w:bottom w:val="single" w:sz="2" w:space="0" w:color="D9D9E3"/>
                    <w:right w:val="single" w:sz="2" w:space="0" w:color="D9D9E3"/>
                  </w:divBdr>
                  <w:divsChild>
                    <w:div w:id="2048989040">
                      <w:marLeft w:val="0"/>
                      <w:marRight w:val="0"/>
                      <w:marTop w:val="0"/>
                      <w:marBottom w:val="0"/>
                      <w:divBdr>
                        <w:top w:val="single" w:sz="2" w:space="0" w:color="D9D9E3"/>
                        <w:left w:val="single" w:sz="2" w:space="0" w:color="D9D9E3"/>
                        <w:bottom w:val="single" w:sz="2" w:space="0" w:color="D9D9E3"/>
                        <w:right w:val="single" w:sz="2" w:space="0" w:color="D9D9E3"/>
                      </w:divBdr>
                      <w:divsChild>
                        <w:div w:id="1164081678">
                          <w:marLeft w:val="0"/>
                          <w:marRight w:val="0"/>
                          <w:marTop w:val="0"/>
                          <w:marBottom w:val="0"/>
                          <w:divBdr>
                            <w:top w:val="single" w:sz="2" w:space="0" w:color="auto"/>
                            <w:left w:val="single" w:sz="2" w:space="0" w:color="auto"/>
                            <w:bottom w:val="single" w:sz="4" w:space="0" w:color="auto"/>
                            <w:right w:val="single" w:sz="2" w:space="0" w:color="auto"/>
                          </w:divBdr>
                          <w:divsChild>
                            <w:div w:id="26123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1759998">
                                  <w:marLeft w:val="0"/>
                                  <w:marRight w:val="0"/>
                                  <w:marTop w:val="0"/>
                                  <w:marBottom w:val="0"/>
                                  <w:divBdr>
                                    <w:top w:val="single" w:sz="2" w:space="0" w:color="D9D9E3"/>
                                    <w:left w:val="single" w:sz="2" w:space="0" w:color="D9D9E3"/>
                                    <w:bottom w:val="single" w:sz="2" w:space="0" w:color="D9D9E3"/>
                                    <w:right w:val="single" w:sz="2" w:space="0" w:color="D9D9E3"/>
                                  </w:divBdr>
                                  <w:divsChild>
                                    <w:div w:id="186408246">
                                      <w:marLeft w:val="0"/>
                                      <w:marRight w:val="0"/>
                                      <w:marTop w:val="0"/>
                                      <w:marBottom w:val="0"/>
                                      <w:divBdr>
                                        <w:top w:val="single" w:sz="2" w:space="0" w:color="D9D9E3"/>
                                        <w:left w:val="single" w:sz="2" w:space="0" w:color="D9D9E3"/>
                                        <w:bottom w:val="single" w:sz="2" w:space="0" w:color="D9D9E3"/>
                                        <w:right w:val="single" w:sz="2" w:space="0" w:color="D9D9E3"/>
                                      </w:divBdr>
                                      <w:divsChild>
                                        <w:div w:id="578055593">
                                          <w:marLeft w:val="0"/>
                                          <w:marRight w:val="0"/>
                                          <w:marTop w:val="0"/>
                                          <w:marBottom w:val="0"/>
                                          <w:divBdr>
                                            <w:top w:val="single" w:sz="2" w:space="0" w:color="D9D9E3"/>
                                            <w:left w:val="single" w:sz="2" w:space="0" w:color="D9D9E3"/>
                                            <w:bottom w:val="single" w:sz="2" w:space="0" w:color="D9D9E3"/>
                                            <w:right w:val="single" w:sz="2" w:space="0" w:color="D9D9E3"/>
                                          </w:divBdr>
                                          <w:divsChild>
                                            <w:div w:id="1063452809">
                                              <w:marLeft w:val="0"/>
                                              <w:marRight w:val="0"/>
                                              <w:marTop w:val="0"/>
                                              <w:marBottom w:val="0"/>
                                              <w:divBdr>
                                                <w:top w:val="single" w:sz="2" w:space="0" w:color="D9D9E3"/>
                                                <w:left w:val="single" w:sz="2" w:space="0" w:color="D9D9E3"/>
                                                <w:bottom w:val="single" w:sz="2" w:space="0" w:color="D9D9E3"/>
                                                <w:right w:val="single" w:sz="2" w:space="0" w:color="D9D9E3"/>
                                              </w:divBdr>
                                              <w:divsChild>
                                                <w:div w:id="131097395">
                                                  <w:marLeft w:val="0"/>
                                                  <w:marRight w:val="0"/>
                                                  <w:marTop w:val="0"/>
                                                  <w:marBottom w:val="0"/>
                                                  <w:divBdr>
                                                    <w:top w:val="single" w:sz="2" w:space="0" w:color="D9D9E3"/>
                                                    <w:left w:val="single" w:sz="2" w:space="0" w:color="D9D9E3"/>
                                                    <w:bottom w:val="single" w:sz="2" w:space="0" w:color="D9D9E3"/>
                                                    <w:right w:val="single" w:sz="2" w:space="0" w:color="D9D9E3"/>
                                                  </w:divBdr>
                                                  <w:divsChild>
                                                    <w:div w:id="128018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169070">
                          <w:marLeft w:val="0"/>
                          <w:marRight w:val="0"/>
                          <w:marTop w:val="0"/>
                          <w:marBottom w:val="0"/>
                          <w:divBdr>
                            <w:top w:val="single" w:sz="2" w:space="0" w:color="D9D9E3"/>
                            <w:left w:val="single" w:sz="2" w:space="0" w:color="D9D9E3"/>
                            <w:bottom w:val="single" w:sz="2" w:space="0" w:color="D9D9E3"/>
                            <w:right w:val="single" w:sz="2" w:space="0" w:color="D9D9E3"/>
                          </w:divBdr>
                          <w:divsChild>
                            <w:div w:id="1746486199">
                              <w:marLeft w:val="0"/>
                              <w:marRight w:val="0"/>
                              <w:marTop w:val="57"/>
                              <w:marBottom w:val="0"/>
                              <w:divBdr>
                                <w:top w:val="single" w:sz="2" w:space="0" w:color="D9D9E3"/>
                                <w:left w:val="single" w:sz="2" w:space="0" w:color="D9D9E3"/>
                                <w:bottom w:val="single" w:sz="2" w:space="0" w:color="D9D9E3"/>
                                <w:right w:val="single" w:sz="2" w:space="0" w:color="D9D9E3"/>
                              </w:divBdr>
                              <w:divsChild>
                                <w:div w:id="1213344327">
                                  <w:marLeft w:val="0"/>
                                  <w:marRight w:val="0"/>
                                  <w:marTop w:val="0"/>
                                  <w:marBottom w:val="0"/>
                                  <w:divBdr>
                                    <w:top w:val="single" w:sz="2" w:space="0" w:color="D9D9E3"/>
                                    <w:left w:val="single" w:sz="2" w:space="0" w:color="D9D9E3"/>
                                    <w:bottom w:val="single" w:sz="2" w:space="0" w:color="D9D9E3"/>
                                    <w:right w:val="single" w:sz="2" w:space="0" w:color="D9D9E3"/>
                                  </w:divBdr>
                                  <w:divsChild>
                                    <w:div w:id="53905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344517">
          <w:marLeft w:val="0"/>
          <w:marRight w:val="0"/>
          <w:marTop w:val="0"/>
          <w:marBottom w:val="0"/>
          <w:divBdr>
            <w:top w:val="none" w:sz="0" w:space="0" w:color="auto"/>
            <w:left w:val="none" w:sz="0" w:space="0" w:color="auto"/>
            <w:bottom w:val="none" w:sz="0" w:space="0" w:color="auto"/>
            <w:right w:val="none" w:sz="0" w:space="0" w:color="auto"/>
          </w:divBdr>
        </w:div>
      </w:divsChild>
    </w:div>
    <w:div w:id="1698122718">
      <w:bodyDiv w:val="1"/>
      <w:marLeft w:val="0"/>
      <w:marRight w:val="0"/>
      <w:marTop w:val="0"/>
      <w:marBottom w:val="0"/>
      <w:divBdr>
        <w:top w:val="none" w:sz="0" w:space="0" w:color="auto"/>
        <w:left w:val="none" w:sz="0" w:space="0" w:color="auto"/>
        <w:bottom w:val="none" w:sz="0" w:space="0" w:color="auto"/>
        <w:right w:val="none" w:sz="0" w:space="0" w:color="auto"/>
      </w:divBdr>
      <w:divsChild>
        <w:div w:id="192500697">
          <w:marLeft w:val="0"/>
          <w:marRight w:val="0"/>
          <w:marTop w:val="0"/>
          <w:marBottom w:val="0"/>
          <w:divBdr>
            <w:top w:val="single" w:sz="2" w:space="0" w:color="D9D9E3"/>
            <w:left w:val="single" w:sz="2" w:space="0" w:color="D9D9E3"/>
            <w:bottom w:val="single" w:sz="2" w:space="0" w:color="D9D9E3"/>
            <w:right w:val="single" w:sz="2" w:space="0" w:color="D9D9E3"/>
          </w:divBdr>
          <w:divsChild>
            <w:div w:id="379481756">
              <w:marLeft w:val="0"/>
              <w:marRight w:val="0"/>
              <w:marTop w:val="0"/>
              <w:marBottom w:val="0"/>
              <w:divBdr>
                <w:top w:val="single" w:sz="2" w:space="0" w:color="D9D9E3"/>
                <w:left w:val="single" w:sz="2" w:space="0" w:color="D9D9E3"/>
                <w:bottom w:val="single" w:sz="2" w:space="0" w:color="D9D9E3"/>
                <w:right w:val="single" w:sz="2" w:space="0" w:color="D9D9E3"/>
              </w:divBdr>
              <w:divsChild>
                <w:div w:id="1726490917">
                  <w:marLeft w:val="0"/>
                  <w:marRight w:val="0"/>
                  <w:marTop w:val="0"/>
                  <w:marBottom w:val="0"/>
                  <w:divBdr>
                    <w:top w:val="single" w:sz="2" w:space="0" w:color="D9D9E3"/>
                    <w:left w:val="single" w:sz="2" w:space="0" w:color="D9D9E3"/>
                    <w:bottom w:val="single" w:sz="2" w:space="0" w:color="D9D9E3"/>
                    <w:right w:val="single" w:sz="2" w:space="0" w:color="D9D9E3"/>
                  </w:divBdr>
                  <w:divsChild>
                    <w:div w:id="53699640">
                      <w:marLeft w:val="0"/>
                      <w:marRight w:val="0"/>
                      <w:marTop w:val="0"/>
                      <w:marBottom w:val="0"/>
                      <w:divBdr>
                        <w:top w:val="single" w:sz="2" w:space="0" w:color="D9D9E3"/>
                        <w:left w:val="single" w:sz="2" w:space="0" w:color="D9D9E3"/>
                        <w:bottom w:val="single" w:sz="2" w:space="0" w:color="D9D9E3"/>
                        <w:right w:val="single" w:sz="2" w:space="0" w:color="D9D9E3"/>
                      </w:divBdr>
                      <w:divsChild>
                        <w:div w:id="1197962265">
                          <w:marLeft w:val="0"/>
                          <w:marRight w:val="0"/>
                          <w:marTop w:val="0"/>
                          <w:marBottom w:val="0"/>
                          <w:divBdr>
                            <w:top w:val="single" w:sz="2" w:space="0" w:color="auto"/>
                            <w:left w:val="single" w:sz="2" w:space="0" w:color="auto"/>
                            <w:bottom w:val="single" w:sz="4" w:space="0" w:color="auto"/>
                            <w:right w:val="single" w:sz="2" w:space="0" w:color="auto"/>
                          </w:divBdr>
                          <w:divsChild>
                            <w:div w:id="147902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61189">
                                  <w:marLeft w:val="0"/>
                                  <w:marRight w:val="0"/>
                                  <w:marTop w:val="0"/>
                                  <w:marBottom w:val="0"/>
                                  <w:divBdr>
                                    <w:top w:val="single" w:sz="2" w:space="0" w:color="D9D9E3"/>
                                    <w:left w:val="single" w:sz="2" w:space="0" w:color="D9D9E3"/>
                                    <w:bottom w:val="single" w:sz="2" w:space="0" w:color="D9D9E3"/>
                                    <w:right w:val="single" w:sz="2" w:space="0" w:color="D9D9E3"/>
                                  </w:divBdr>
                                  <w:divsChild>
                                    <w:div w:id="1828089298">
                                      <w:marLeft w:val="0"/>
                                      <w:marRight w:val="0"/>
                                      <w:marTop w:val="0"/>
                                      <w:marBottom w:val="0"/>
                                      <w:divBdr>
                                        <w:top w:val="single" w:sz="2" w:space="0" w:color="D9D9E3"/>
                                        <w:left w:val="single" w:sz="2" w:space="0" w:color="D9D9E3"/>
                                        <w:bottom w:val="single" w:sz="2" w:space="0" w:color="D9D9E3"/>
                                        <w:right w:val="single" w:sz="2" w:space="0" w:color="D9D9E3"/>
                                      </w:divBdr>
                                      <w:divsChild>
                                        <w:div w:id="125466789">
                                          <w:marLeft w:val="0"/>
                                          <w:marRight w:val="0"/>
                                          <w:marTop w:val="0"/>
                                          <w:marBottom w:val="0"/>
                                          <w:divBdr>
                                            <w:top w:val="single" w:sz="2" w:space="0" w:color="D9D9E3"/>
                                            <w:left w:val="single" w:sz="2" w:space="0" w:color="D9D9E3"/>
                                            <w:bottom w:val="single" w:sz="2" w:space="0" w:color="D9D9E3"/>
                                            <w:right w:val="single" w:sz="2" w:space="0" w:color="D9D9E3"/>
                                          </w:divBdr>
                                          <w:divsChild>
                                            <w:div w:id="1454641477">
                                              <w:marLeft w:val="0"/>
                                              <w:marRight w:val="0"/>
                                              <w:marTop w:val="0"/>
                                              <w:marBottom w:val="0"/>
                                              <w:divBdr>
                                                <w:top w:val="single" w:sz="2" w:space="0" w:color="D9D9E3"/>
                                                <w:left w:val="single" w:sz="2" w:space="0" w:color="D9D9E3"/>
                                                <w:bottom w:val="single" w:sz="2" w:space="0" w:color="D9D9E3"/>
                                                <w:right w:val="single" w:sz="2" w:space="0" w:color="D9D9E3"/>
                                              </w:divBdr>
                                              <w:divsChild>
                                                <w:div w:id="1251693276">
                                                  <w:marLeft w:val="0"/>
                                                  <w:marRight w:val="0"/>
                                                  <w:marTop w:val="0"/>
                                                  <w:marBottom w:val="0"/>
                                                  <w:divBdr>
                                                    <w:top w:val="single" w:sz="2" w:space="0" w:color="D9D9E3"/>
                                                    <w:left w:val="single" w:sz="2" w:space="0" w:color="D9D9E3"/>
                                                    <w:bottom w:val="single" w:sz="2" w:space="0" w:color="D9D9E3"/>
                                                    <w:right w:val="single" w:sz="2" w:space="0" w:color="D9D9E3"/>
                                                  </w:divBdr>
                                                  <w:divsChild>
                                                    <w:div w:id="60492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4716478">
          <w:marLeft w:val="0"/>
          <w:marRight w:val="0"/>
          <w:marTop w:val="0"/>
          <w:marBottom w:val="0"/>
          <w:divBdr>
            <w:top w:val="none" w:sz="0" w:space="0" w:color="auto"/>
            <w:left w:val="none" w:sz="0" w:space="0" w:color="auto"/>
            <w:bottom w:val="none" w:sz="0" w:space="0" w:color="auto"/>
            <w:right w:val="none" w:sz="0" w:space="0" w:color="auto"/>
          </w:divBdr>
        </w:div>
      </w:divsChild>
    </w:div>
    <w:div w:id="1802841384">
      <w:bodyDiv w:val="1"/>
      <w:marLeft w:val="0"/>
      <w:marRight w:val="0"/>
      <w:marTop w:val="0"/>
      <w:marBottom w:val="0"/>
      <w:divBdr>
        <w:top w:val="none" w:sz="0" w:space="0" w:color="auto"/>
        <w:left w:val="none" w:sz="0" w:space="0" w:color="auto"/>
        <w:bottom w:val="none" w:sz="0" w:space="0" w:color="auto"/>
        <w:right w:val="none" w:sz="0" w:space="0" w:color="auto"/>
      </w:divBdr>
      <w:divsChild>
        <w:div w:id="1270432597">
          <w:marLeft w:val="0"/>
          <w:marRight w:val="0"/>
          <w:marTop w:val="0"/>
          <w:marBottom w:val="0"/>
          <w:divBdr>
            <w:top w:val="single" w:sz="2" w:space="0" w:color="D9D9E3"/>
            <w:left w:val="single" w:sz="2" w:space="0" w:color="D9D9E3"/>
            <w:bottom w:val="single" w:sz="2" w:space="0" w:color="D9D9E3"/>
            <w:right w:val="single" w:sz="2" w:space="0" w:color="D9D9E3"/>
          </w:divBdr>
          <w:divsChild>
            <w:div w:id="1714235637">
              <w:marLeft w:val="0"/>
              <w:marRight w:val="0"/>
              <w:marTop w:val="0"/>
              <w:marBottom w:val="0"/>
              <w:divBdr>
                <w:top w:val="single" w:sz="2" w:space="0" w:color="D9D9E3"/>
                <w:left w:val="single" w:sz="2" w:space="0" w:color="D9D9E3"/>
                <w:bottom w:val="single" w:sz="2" w:space="0" w:color="D9D9E3"/>
                <w:right w:val="single" w:sz="2" w:space="0" w:color="D9D9E3"/>
              </w:divBdr>
              <w:divsChild>
                <w:div w:id="259529512">
                  <w:marLeft w:val="0"/>
                  <w:marRight w:val="0"/>
                  <w:marTop w:val="0"/>
                  <w:marBottom w:val="0"/>
                  <w:divBdr>
                    <w:top w:val="single" w:sz="2" w:space="0" w:color="D9D9E3"/>
                    <w:left w:val="single" w:sz="2" w:space="0" w:color="D9D9E3"/>
                    <w:bottom w:val="single" w:sz="2" w:space="0" w:color="D9D9E3"/>
                    <w:right w:val="single" w:sz="2" w:space="0" w:color="D9D9E3"/>
                  </w:divBdr>
                  <w:divsChild>
                    <w:div w:id="977343346">
                      <w:marLeft w:val="0"/>
                      <w:marRight w:val="0"/>
                      <w:marTop w:val="0"/>
                      <w:marBottom w:val="0"/>
                      <w:divBdr>
                        <w:top w:val="single" w:sz="2" w:space="0" w:color="D9D9E3"/>
                        <w:left w:val="single" w:sz="2" w:space="0" w:color="D9D9E3"/>
                        <w:bottom w:val="single" w:sz="2" w:space="0" w:color="D9D9E3"/>
                        <w:right w:val="single" w:sz="2" w:space="0" w:color="D9D9E3"/>
                      </w:divBdr>
                      <w:divsChild>
                        <w:div w:id="1954895125">
                          <w:marLeft w:val="0"/>
                          <w:marRight w:val="0"/>
                          <w:marTop w:val="0"/>
                          <w:marBottom w:val="0"/>
                          <w:divBdr>
                            <w:top w:val="single" w:sz="2" w:space="0" w:color="auto"/>
                            <w:left w:val="single" w:sz="2" w:space="0" w:color="auto"/>
                            <w:bottom w:val="single" w:sz="4" w:space="0" w:color="auto"/>
                            <w:right w:val="single" w:sz="2" w:space="0" w:color="auto"/>
                          </w:divBdr>
                          <w:divsChild>
                            <w:div w:id="86687091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82188">
                                  <w:marLeft w:val="0"/>
                                  <w:marRight w:val="0"/>
                                  <w:marTop w:val="0"/>
                                  <w:marBottom w:val="0"/>
                                  <w:divBdr>
                                    <w:top w:val="single" w:sz="2" w:space="0" w:color="D9D9E3"/>
                                    <w:left w:val="single" w:sz="2" w:space="0" w:color="D9D9E3"/>
                                    <w:bottom w:val="single" w:sz="2" w:space="0" w:color="D9D9E3"/>
                                    <w:right w:val="single" w:sz="2" w:space="0" w:color="D9D9E3"/>
                                  </w:divBdr>
                                  <w:divsChild>
                                    <w:div w:id="1445538006">
                                      <w:marLeft w:val="0"/>
                                      <w:marRight w:val="0"/>
                                      <w:marTop w:val="0"/>
                                      <w:marBottom w:val="0"/>
                                      <w:divBdr>
                                        <w:top w:val="single" w:sz="2" w:space="0" w:color="D9D9E3"/>
                                        <w:left w:val="single" w:sz="2" w:space="0" w:color="D9D9E3"/>
                                        <w:bottom w:val="single" w:sz="2" w:space="0" w:color="D9D9E3"/>
                                        <w:right w:val="single" w:sz="2" w:space="0" w:color="D9D9E3"/>
                                      </w:divBdr>
                                      <w:divsChild>
                                        <w:div w:id="1284313612">
                                          <w:marLeft w:val="0"/>
                                          <w:marRight w:val="0"/>
                                          <w:marTop w:val="0"/>
                                          <w:marBottom w:val="0"/>
                                          <w:divBdr>
                                            <w:top w:val="single" w:sz="2" w:space="0" w:color="D9D9E3"/>
                                            <w:left w:val="single" w:sz="2" w:space="0" w:color="D9D9E3"/>
                                            <w:bottom w:val="single" w:sz="2" w:space="0" w:color="D9D9E3"/>
                                            <w:right w:val="single" w:sz="2" w:space="0" w:color="D9D9E3"/>
                                          </w:divBdr>
                                          <w:divsChild>
                                            <w:div w:id="1130123452">
                                              <w:marLeft w:val="0"/>
                                              <w:marRight w:val="0"/>
                                              <w:marTop w:val="0"/>
                                              <w:marBottom w:val="0"/>
                                              <w:divBdr>
                                                <w:top w:val="single" w:sz="2" w:space="0" w:color="D9D9E3"/>
                                                <w:left w:val="single" w:sz="2" w:space="0" w:color="D9D9E3"/>
                                                <w:bottom w:val="single" w:sz="2" w:space="0" w:color="D9D9E3"/>
                                                <w:right w:val="single" w:sz="2" w:space="0" w:color="D9D9E3"/>
                                              </w:divBdr>
                                              <w:divsChild>
                                                <w:div w:id="723797432">
                                                  <w:marLeft w:val="0"/>
                                                  <w:marRight w:val="0"/>
                                                  <w:marTop w:val="0"/>
                                                  <w:marBottom w:val="0"/>
                                                  <w:divBdr>
                                                    <w:top w:val="single" w:sz="2" w:space="0" w:color="D9D9E3"/>
                                                    <w:left w:val="single" w:sz="2" w:space="0" w:color="D9D9E3"/>
                                                    <w:bottom w:val="single" w:sz="2" w:space="0" w:color="D9D9E3"/>
                                                    <w:right w:val="single" w:sz="2" w:space="0" w:color="D9D9E3"/>
                                                  </w:divBdr>
                                                  <w:divsChild>
                                                    <w:div w:id="14228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5136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2023-10-31T04:43:00Z</dcterms:created>
  <dcterms:modified xsi:type="dcterms:W3CDTF">2023-10-31T06:37:00Z</dcterms:modified>
</cp:coreProperties>
</file>