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C93E5" w14:textId="470DF2E7" w:rsidR="00540BEB" w:rsidRPr="000930C8" w:rsidRDefault="00C54165" w:rsidP="00C54165">
      <w:pPr>
        <w:pStyle w:val="Title"/>
        <w:jc w:val="center"/>
        <w:rPr>
          <w:rFonts w:ascii="Times New Roman" w:hAnsi="Times New Roman" w:cs="Times New Roman"/>
          <w:b/>
          <w:bCs/>
          <w:sz w:val="40"/>
          <w:szCs w:val="40"/>
          <w:u w:val="single"/>
        </w:rPr>
      </w:pPr>
      <w:r w:rsidRPr="000930C8">
        <w:rPr>
          <w:rFonts w:ascii="Times New Roman" w:hAnsi="Times New Roman" w:cs="Times New Roman"/>
          <w:b/>
          <w:bCs/>
          <w:sz w:val="40"/>
          <w:szCs w:val="40"/>
          <w:u w:val="single"/>
        </w:rPr>
        <w:t>The difference between cloud computing and virtualization</w:t>
      </w:r>
    </w:p>
    <w:p w14:paraId="2A78839B" w14:textId="77777777" w:rsidR="000930C8" w:rsidRDefault="000930C8" w:rsidP="000930C8"/>
    <w:p w14:paraId="60A9A068" w14:textId="139689D4" w:rsidR="000930C8" w:rsidRDefault="000930C8" w:rsidP="007C4112">
      <w:pPr>
        <w:spacing w:line="360" w:lineRule="auto"/>
        <w:ind w:firstLine="1440"/>
        <w:jc w:val="both"/>
        <w:rPr>
          <w:rFonts w:ascii="Times New Roman" w:hAnsi="Times New Roman" w:cs="Times New Roman"/>
          <w:sz w:val="28"/>
          <w:szCs w:val="28"/>
        </w:rPr>
      </w:pPr>
      <w:r w:rsidRPr="008A3375">
        <w:rPr>
          <w:rFonts w:ascii="Times New Roman" w:hAnsi="Times New Roman" w:cs="Times New Roman"/>
          <w:b/>
          <w:bCs/>
          <w:sz w:val="28"/>
          <w:szCs w:val="28"/>
        </w:rPr>
        <w:t>Cloud computing</w:t>
      </w:r>
      <w:r>
        <w:rPr>
          <w:rFonts w:ascii="Times New Roman" w:hAnsi="Times New Roman" w:cs="Times New Roman"/>
          <w:sz w:val="28"/>
          <w:szCs w:val="28"/>
        </w:rPr>
        <w:t xml:space="preserve"> and </w:t>
      </w:r>
      <w:r w:rsidRPr="008A3375">
        <w:rPr>
          <w:rFonts w:ascii="Times New Roman" w:hAnsi="Times New Roman" w:cs="Times New Roman"/>
          <w:b/>
          <w:bCs/>
          <w:sz w:val="28"/>
          <w:szCs w:val="28"/>
        </w:rPr>
        <w:t>virtualization</w:t>
      </w:r>
      <w:r>
        <w:rPr>
          <w:rFonts w:ascii="Times New Roman" w:hAnsi="Times New Roman" w:cs="Times New Roman"/>
          <w:sz w:val="28"/>
          <w:szCs w:val="28"/>
        </w:rPr>
        <w:t xml:space="preserve"> are related but distinct concepts in the realm of IT infrastructure.</w:t>
      </w:r>
    </w:p>
    <w:p w14:paraId="65A0F3C4" w14:textId="7EA742D9" w:rsidR="00265101" w:rsidRDefault="00265101" w:rsidP="007C4112">
      <w:pPr>
        <w:spacing w:line="360" w:lineRule="auto"/>
        <w:ind w:firstLine="1440"/>
        <w:jc w:val="both"/>
        <w:rPr>
          <w:rFonts w:ascii="Times New Roman" w:hAnsi="Times New Roman" w:cs="Times New Roman"/>
          <w:sz w:val="28"/>
          <w:szCs w:val="28"/>
        </w:rPr>
      </w:pPr>
      <w:r w:rsidRPr="008A3375">
        <w:rPr>
          <w:rFonts w:ascii="Times New Roman" w:hAnsi="Times New Roman" w:cs="Times New Roman"/>
          <w:b/>
          <w:bCs/>
          <w:sz w:val="28"/>
          <w:szCs w:val="28"/>
        </w:rPr>
        <w:t>Virtualization</w:t>
      </w:r>
      <w:r>
        <w:rPr>
          <w:rFonts w:ascii="Times New Roman" w:hAnsi="Times New Roman" w:cs="Times New Roman"/>
          <w:sz w:val="28"/>
          <w:szCs w:val="28"/>
        </w:rPr>
        <w:t xml:space="preserve"> is </w:t>
      </w:r>
      <w:r w:rsidR="00F03E45">
        <w:rPr>
          <w:rFonts w:ascii="Times New Roman" w:hAnsi="Times New Roman" w:cs="Times New Roman"/>
          <w:sz w:val="28"/>
          <w:szCs w:val="28"/>
        </w:rPr>
        <w:t>the</w:t>
      </w:r>
      <w:r>
        <w:rPr>
          <w:rFonts w:ascii="Times New Roman" w:hAnsi="Times New Roman" w:cs="Times New Roman"/>
          <w:sz w:val="28"/>
          <w:szCs w:val="28"/>
        </w:rPr>
        <w:t xml:space="preserve"> process of creating a virtual version of something, such as an</w:t>
      </w:r>
      <w:r w:rsidR="00F03E45">
        <w:rPr>
          <w:rFonts w:ascii="Times New Roman" w:hAnsi="Times New Roman" w:cs="Times New Roman"/>
          <w:sz w:val="28"/>
          <w:szCs w:val="28"/>
        </w:rPr>
        <w:t xml:space="preserve"> </w:t>
      </w:r>
      <w:r>
        <w:rPr>
          <w:rFonts w:ascii="Times New Roman" w:hAnsi="Times New Roman" w:cs="Times New Roman"/>
          <w:sz w:val="28"/>
          <w:szCs w:val="28"/>
        </w:rPr>
        <w:t xml:space="preserve">Operating system, server, storage device, or network resources. It is like </w:t>
      </w:r>
      <w:r w:rsidR="00F03E45">
        <w:rPr>
          <w:rFonts w:ascii="Times New Roman" w:hAnsi="Times New Roman" w:cs="Times New Roman"/>
          <w:sz w:val="28"/>
          <w:szCs w:val="28"/>
        </w:rPr>
        <w:t>creating multiple compartments within a single physical box.  Imagine the virtualization of a magician’s hat that can hold multiple smaller hats inside it. Each smaller hat represents a virtual instance of a physical resource. These virtual instances operate independently of one another.</w:t>
      </w:r>
      <w:r w:rsidR="008A3375">
        <w:rPr>
          <w:rFonts w:ascii="Times New Roman" w:hAnsi="Times New Roman" w:cs="Times New Roman"/>
          <w:sz w:val="28"/>
          <w:szCs w:val="28"/>
        </w:rPr>
        <w:t xml:space="preserve"> Think of it as running several different computers on a single physical server, each with its own operating system and applications (i.e.) you can magically create multiple copies of the same hat, each with its unique properties and purpose.</w:t>
      </w:r>
    </w:p>
    <w:p w14:paraId="5AF62B9A" w14:textId="4C31A4E7" w:rsidR="008A3375" w:rsidRDefault="008A3375" w:rsidP="007C4112">
      <w:pPr>
        <w:spacing w:line="360" w:lineRule="auto"/>
        <w:ind w:firstLine="1440"/>
        <w:jc w:val="both"/>
        <w:rPr>
          <w:rFonts w:ascii="Times New Roman" w:hAnsi="Times New Roman" w:cs="Times New Roman"/>
          <w:sz w:val="28"/>
          <w:szCs w:val="28"/>
        </w:rPr>
      </w:pPr>
      <w:r w:rsidRPr="008A3375">
        <w:rPr>
          <w:rFonts w:ascii="Times New Roman" w:hAnsi="Times New Roman" w:cs="Times New Roman"/>
          <w:b/>
          <w:bCs/>
          <w:sz w:val="28"/>
          <w:szCs w:val="28"/>
        </w:rPr>
        <w:t>Cloud computing</w:t>
      </w:r>
      <w:r>
        <w:rPr>
          <w:rFonts w:ascii="Times New Roman" w:hAnsi="Times New Roman" w:cs="Times New Roman"/>
          <w:b/>
          <w:bCs/>
          <w:sz w:val="28"/>
          <w:szCs w:val="28"/>
        </w:rPr>
        <w:t xml:space="preserve">, </w:t>
      </w:r>
      <w:r>
        <w:rPr>
          <w:rFonts w:ascii="Times New Roman" w:hAnsi="Times New Roman" w:cs="Times New Roman"/>
          <w:sz w:val="28"/>
          <w:szCs w:val="28"/>
        </w:rPr>
        <w:t xml:space="preserve">on </w:t>
      </w:r>
      <w:r w:rsidR="00514AA5">
        <w:rPr>
          <w:rFonts w:ascii="Times New Roman" w:hAnsi="Times New Roman" w:cs="Times New Roman"/>
          <w:sz w:val="28"/>
          <w:szCs w:val="28"/>
        </w:rPr>
        <w:t xml:space="preserve">the </w:t>
      </w:r>
      <w:r>
        <w:rPr>
          <w:rFonts w:ascii="Times New Roman" w:hAnsi="Times New Roman" w:cs="Times New Roman"/>
          <w:sz w:val="28"/>
          <w:szCs w:val="28"/>
        </w:rPr>
        <w:t>other hand, is a broader concept that encompasses the delivery of computing ser</w:t>
      </w:r>
      <w:r w:rsidR="00514AA5">
        <w:rPr>
          <w:rFonts w:ascii="Times New Roman" w:hAnsi="Times New Roman" w:cs="Times New Roman"/>
          <w:sz w:val="28"/>
          <w:szCs w:val="28"/>
        </w:rPr>
        <w:t xml:space="preserve">vices-including servers, storage, database, networking, software, and analytics over the internet (the “cloud”) (i.e.) like accessing a vast library where you can borrow books instead of buying and storing them at home. It eliminates the need for the organization to own and maintain physical infrastructure, instead allowing them to access resources on-demand and pay only for what they use. Cloud providers like </w:t>
      </w:r>
      <w:r w:rsidR="00514AA5" w:rsidRPr="007C4112">
        <w:rPr>
          <w:rFonts w:ascii="Times New Roman" w:hAnsi="Times New Roman" w:cs="Times New Roman"/>
          <w:b/>
          <w:bCs/>
          <w:sz w:val="28"/>
          <w:szCs w:val="28"/>
        </w:rPr>
        <w:t>Amazon Web Services</w:t>
      </w:r>
      <w:r w:rsidR="007C4112" w:rsidRPr="007C4112">
        <w:rPr>
          <w:rFonts w:ascii="Times New Roman" w:hAnsi="Times New Roman" w:cs="Times New Roman"/>
          <w:b/>
          <w:bCs/>
          <w:sz w:val="28"/>
          <w:szCs w:val="28"/>
        </w:rPr>
        <w:t xml:space="preserve"> </w:t>
      </w:r>
      <w:r w:rsidR="00514AA5" w:rsidRPr="007C4112">
        <w:rPr>
          <w:rFonts w:ascii="Times New Roman" w:hAnsi="Times New Roman" w:cs="Times New Roman"/>
          <w:b/>
          <w:bCs/>
          <w:sz w:val="28"/>
          <w:szCs w:val="28"/>
        </w:rPr>
        <w:t>(AWS), Microsoft Azure, or Google Cloud P</w:t>
      </w:r>
      <w:r w:rsidR="007C4112" w:rsidRPr="007C4112">
        <w:rPr>
          <w:rFonts w:ascii="Times New Roman" w:hAnsi="Times New Roman" w:cs="Times New Roman"/>
          <w:b/>
          <w:bCs/>
          <w:sz w:val="28"/>
          <w:szCs w:val="28"/>
        </w:rPr>
        <w:t xml:space="preserve">latform, </w:t>
      </w:r>
      <w:r w:rsidR="007C4112">
        <w:rPr>
          <w:rFonts w:ascii="Times New Roman" w:hAnsi="Times New Roman" w:cs="Times New Roman"/>
          <w:sz w:val="28"/>
          <w:szCs w:val="28"/>
        </w:rPr>
        <w:t xml:space="preserve">offer these resources from their vast data </w:t>
      </w:r>
      <w:proofErr w:type="spellStart"/>
      <w:r w:rsidR="007C4112">
        <w:rPr>
          <w:rFonts w:ascii="Times New Roman" w:hAnsi="Times New Roman" w:cs="Times New Roman"/>
          <w:sz w:val="28"/>
          <w:szCs w:val="28"/>
        </w:rPr>
        <w:t>centers</w:t>
      </w:r>
      <w:proofErr w:type="spellEnd"/>
      <w:r w:rsidR="007C4112">
        <w:rPr>
          <w:rFonts w:ascii="Times New Roman" w:hAnsi="Times New Roman" w:cs="Times New Roman"/>
          <w:sz w:val="28"/>
          <w:szCs w:val="28"/>
        </w:rPr>
        <w:t>. It allows businesses to scale up or down quickly, access resources from anywhere, and avoid the hassle and cost of managing physical infrastructure.</w:t>
      </w:r>
    </w:p>
    <w:p w14:paraId="16A45B7E" w14:textId="4BB725CA" w:rsidR="007C4112" w:rsidRDefault="007C4112" w:rsidP="007C4112">
      <w:pPr>
        <w:spacing w:line="360" w:lineRule="auto"/>
        <w:ind w:firstLine="1440"/>
        <w:jc w:val="both"/>
        <w:rPr>
          <w:rFonts w:ascii="Times New Roman" w:hAnsi="Times New Roman" w:cs="Times New Roman"/>
          <w:sz w:val="28"/>
          <w:szCs w:val="28"/>
        </w:rPr>
      </w:pPr>
      <w:r>
        <w:rPr>
          <w:rFonts w:ascii="Times New Roman" w:hAnsi="Times New Roman" w:cs="Times New Roman"/>
          <w:sz w:val="28"/>
          <w:szCs w:val="28"/>
        </w:rPr>
        <w:t xml:space="preserve">In simpler words, </w:t>
      </w:r>
      <w:r w:rsidRPr="007C4112">
        <w:rPr>
          <w:rFonts w:ascii="Times New Roman" w:hAnsi="Times New Roman" w:cs="Times New Roman"/>
          <w:b/>
          <w:bCs/>
          <w:sz w:val="28"/>
          <w:szCs w:val="28"/>
        </w:rPr>
        <w:t>virtualization</w:t>
      </w:r>
      <w:r>
        <w:rPr>
          <w:rFonts w:ascii="Times New Roman" w:hAnsi="Times New Roman" w:cs="Times New Roman"/>
          <w:sz w:val="28"/>
          <w:szCs w:val="28"/>
        </w:rPr>
        <w:t xml:space="preserve"> divides physical resources into smaller, independent units, while </w:t>
      </w:r>
      <w:r w:rsidRPr="007C4112">
        <w:rPr>
          <w:rFonts w:ascii="Times New Roman" w:hAnsi="Times New Roman" w:cs="Times New Roman"/>
          <w:b/>
          <w:bCs/>
          <w:sz w:val="28"/>
          <w:szCs w:val="28"/>
        </w:rPr>
        <w:t>cloud computing</w:t>
      </w:r>
      <w:r>
        <w:rPr>
          <w:rFonts w:ascii="Times New Roman" w:hAnsi="Times New Roman" w:cs="Times New Roman"/>
          <w:sz w:val="28"/>
          <w:szCs w:val="28"/>
        </w:rPr>
        <w:t xml:space="preserve"> provides access to these virtualized resources over the internet as a service, allowing for greater </w:t>
      </w:r>
      <w:r w:rsidRPr="007C4112">
        <w:rPr>
          <w:rFonts w:ascii="Times New Roman" w:hAnsi="Times New Roman" w:cs="Times New Roman"/>
          <w:b/>
          <w:bCs/>
          <w:sz w:val="28"/>
          <w:szCs w:val="28"/>
        </w:rPr>
        <w:t>flexibility</w:t>
      </w:r>
      <w:r>
        <w:rPr>
          <w:rFonts w:ascii="Times New Roman" w:hAnsi="Times New Roman" w:cs="Times New Roman"/>
          <w:sz w:val="28"/>
          <w:szCs w:val="28"/>
        </w:rPr>
        <w:t xml:space="preserve">, </w:t>
      </w:r>
      <w:r w:rsidRPr="007C4112">
        <w:rPr>
          <w:rFonts w:ascii="Times New Roman" w:hAnsi="Times New Roman" w:cs="Times New Roman"/>
          <w:b/>
          <w:bCs/>
          <w:sz w:val="28"/>
          <w:szCs w:val="28"/>
        </w:rPr>
        <w:t>scalability</w:t>
      </w:r>
      <w:r>
        <w:rPr>
          <w:rFonts w:ascii="Times New Roman" w:hAnsi="Times New Roman" w:cs="Times New Roman"/>
          <w:sz w:val="28"/>
          <w:szCs w:val="28"/>
        </w:rPr>
        <w:t xml:space="preserve">, and </w:t>
      </w:r>
      <w:r w:rsidRPr="007C4112">
        <w:rPr>
          <w:rFonts w:ascii="Times New Roman" w:hAnsi="Times New Roman" w:cs="Times New Roman"/>
          <w:b/>
          <w:bCs/>
          <w:sz w:val="28"/>
          <w:szCs w:val="28"/>
        </w:rPr>
        <w:t>cost-effectiveness</w:t>
      </w:r>
      <w:r>
        <w:rPr>
          <w:rFonts w:ascii="Times New Roman" w:hAnsi="Times New Roman" w:cs="Times New Roman"/>
          <w:sz w:val="28"/>
          <w:szCs w:val="28"/>
        </w:rPr>
        <w:t xml:space="preserve"> in IT infrastructure management</w:t>
      </w:r>
    </w:p>
    <w:p w14:paraId="139011F4" w14:textId="77777777" w:rsidR="007C4112" w:rsidRPr="008A3375" w:rsidRDefault="007C4112" w:rsidP="007C4112">
      <w:pPr>
        <w:spacing w:line="360" w:lineRule="auto"/>
        <w:ind w:firstLine="1440"/>
        <w:jc w:val="both"/>
        <w:rPr>
          <w:rFonts w:ascii="Times New Roman" w:hAnsi="Times New Roman" w:cs="Times New Roman"/>
          <w:sz w:val="28"/>
          <w:szCs w:val="28"/>
        </w:rPr>
      </w:pPr>
    </w:p>
    <w:p w14:paraId="147ED4A2" w14:textId="77777777" w:rsidR="008A3375" w:rsidRDefault="008A3375" w:rsidP="00F03E45">
      <w:pPr>
        <w:ind w:firstLine="1440"/>
        <w:rPr>
          <w:rFonts w:ascii="Times New Roman" w:hAnsi="Times New Roman" w:cs="Times New Roman"/>
          <w:sz w:val="28"/>
          <w:szCs w:val="28"/>
        </w:rPr>
      </w:pPr>
    </w:p>
    <w:p w14:paraId="64826F1F" w14:textId="77777777" w:rsidR="008A3375" w:rsidRPr="000930C8" w:rsidRDefault="008A3375" w:rsidP="00F03E45">
      <w:pPr>
        <w:ind w:firstLine="1440"/>
        <w:rPr>
          <w:rFonts w:ascii="Times New Roman" w:hAnsi="Times New Roman" w:cs="Times New Roman"/>
          <w:sz w:val="28"/>
          <w:szCs w:val="28"/>
        </w:rPr>
      </w:pPr>
    </w:p>
    <w:sectPr w:rsidR="008A3375" w:rsidRPr="000930C8" w:rsidSect="00C54165">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165"/>
    <w:rsid w:val="000930C8"/>
    <w:rsid w:val="001624E1"/>
    <w:rsid w:val="00265101"/>
    <w:rsid w:val="00265868"/>
    <w:rsid w:val="00514AA5"/>
    <w:rsid w:val="00540BEB"/>
    <w:rsid w:val="007C4112"/>
    <w:rsid w:val="008A3375"/>
    <w:rsid w:val="00C54165"/>
    <w:rsid w:val="00D25D97"/>
    <w:rsid w:val="00F03E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A09AE5"/>
  <w15:chartTrackingRefBased/>
  <w15:docId w15:val="{53D791BA-8898-496F-92D6-7998D9746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41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416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284</Words>
  <Characters>1652</Characters>
  <Application>Microsoft Office Word</Application>
  <DocSecurity>0</DocSecurity>
  <Lines>27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barathi sabari</dc:creator>
  <cp:keywords/>
  <dc:description/>
  <cp:lastModifiedBy>barathi sabari</cp:lastModifiedBy>
  <cp:revision>2</cp:revision>
  <dcterms:created xsi:type="dcterms:W3CDTF">2024-02-28T07:55:00Z</dcterms:created>
  <dcterms:modified xsi:type="dcterms:W3CDTF">2024-02-28T09:07:00Z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9a256794-c7e0-4728-ba12-59162cd7d03e</vt:lpwstr>
  </property>
</Properties>
</file>