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AC26" w14:textId="65899D78" w:rsidR="00FA13EA" w:rsidRDefault="000F266A">
      <w:r>
        <w:rPr>
          <w:b/>
          <w:sz w:val="32"/>
        </w:rPr>
        <w:t>QUBO-</w:t>
      </w:r>
      <w:r>
        <w:rPr>
          <w:b/>
          <w:sz w:val="32"/>
        </w:rPr>
        <w:t>Formulation – Formulas</w:t>
      </w:r>
    </w:p>
    <w:p w14:paraId="11940BEB" w14:textId="77777777" w:rsidR="00FA13EA" w:rsidRDefault="000F266A">
      <w:r>
        <w:t>For the QUBO-only code, the formulas used to construct the Q matrix are:</w:t>
      </w:r>
    </w:p>
    <w:p w14:paraId="7799EF3D" w14:textId="77777777" w:rsidR="00FA13EA" w:rsidRDefault="000F266A">
      <w:r>
        <w:rPr>
          <w:b/>
          <w:sz w:val="24"/>
        </w:rPr>
        <w:t>1. Channel</w:t>
      </w:r>
    </w:p>
    <w:p w14:paraId="677BF231" w14:textId="77777777" w:rsidR="00FA13EA" w:rsidRDefault="000F266A">
      <w:pPr>
        <w:ind w:left="360"/>
      </w:pPr>
      <w:r>
        <w:t>H ∈ C^(K × N_t)</w:t>
      </w:r>
    </w:p>
    <w:p w14:paraId="19072588" w14:textId="77777777" w:rsidR="00FA13EA" w:rsidRDefault="000F266A">
      <w:pPr>
        <w:ind w:left="360"/>
      </w:pPr>
      <w:r>
        <w:t>Generated using complex Gaussian channel coefficients.</w:t>
      </w:r>
    </w:p>
    <w:p w14:paraId="4237A32E" w14:textId="77777777" w:rsidR="00FA13EA" w:rsidRDefault="000F266A">
      <w:r>
        <w:rPr>
          <w:b/>
          <w:sz w:val="24"/>
        </w:rPr>
        <w:t>2. Beam codebook</w:t>
      </w:r>
    </w:p>
    <w:p w14:paraId="6B7BEE34" w14:textId="77777777" w:rsidR="00FA13EA" w:rsidRDefault="000F266A">
      <w:pPr>
        <w:ind w:left="360"/>
      </w:pPr>
      <w:r>
        <w:t>f_m = (1/√N_t) [e^(jπ n sin θ_m)]_(n=0)^(N_t−1)</w:t>
      </w:r>
      <w:r>
        <w:br/>
        <w:t>F = [f_1, f_2, ..., f_M]</w:t>
      </w:r>
    </w:p>
    <w:p w14:paraId="0C6E4092" w14:textId="77777777" w:rsidR="00FA13EA" w:rsidRDefault="000F266A">
      <w:r>
        <w:rPr>
          <w:b/>
          <w:sz w:val="24"/>
        </w:rPr>
        <w:t>3. User–beam gain</w:t>
      </w:r>
    </w:p>
    <w:p w14:paraId="7CAFE84B" w14:textId="77777777" w:rsidR="00FA13EA" w:rsidRDefault="000F266A">
      <w:pPr>
        <w:ind w:left="360"/>
      </w:pPr>
      <w:r>
        <w:t>G = |HF|</w:t>
      </w:r>
      <w:r>
        <w:br/>
        <w:t>G_(k,m) = |h_k^H f_m|</w:t>
      </w:r>
    </w:p>
    <w:p w14:paraId="036F7B7D" w14:textId="77777777" w:rsidR="00FA13EA" w:rsidRDefault="000F266A">
      <w:r>
        <w:rPr>
          <w:b/>
          <w:sz w:val="24"/>
        </w:rPr>
        <w:t>4. Power gain</w:t>
      </w:r>
    </w:p>
    <w:p w14:paraId="66E10FCC" w14:textId="77777777" w:rsidR="00FA13EA" w:rsidRDefault="000F266A">
      <w:pPr>
        <w:ind w:left="360"/>
      </w:pPr>
      <w:r>
        <w:t>G²_(k,m) = |h_k^H f_m|²</w:t>
      </w:r>
    </w:p>
    <w:p w14:paraId="6327F773" w14:textId="77777777" w:rsidR="00FA13EA" w:rsidRDefault="000F266A">
      <w:r>
        <w:rPr>
          <w:b/>
          <w:sz w:val="24"/>
        </w:rPr>
        <w:t>5. Binary variable</w:t>
      </w:r>
    </w:p>
    <w:p w14:paraId="0F4CD7AA" w14:textId="77777777" w:rsidR="00FA13EA" w:rsidRDefault="000F266A">
      <w:pPr>
        <w:ind w:left="360"/>
      </w:pPr>
      <w:r>
        <w:t>x_(k,m) ∈ {0,1}</w:t>
      </w:r>
    </w:p>
    <w:p w14:paraId="11FA42EB" w14:textId="77777777" w:rsidR="00FA13EA" w:rsidRDefault="000F266A">
      <w:pPr>
        <w:ind w:left="360"/>
      </w:pPr>
      <w:r>
        <w:t>x_(k,m) = 1 means user k selects beam m.</w:t>
      </w:r>
    </w:p>
    <w:p w14:paraId="48E5E0A7" w14:textId="77777777" w:rsidR="00FA13EA" w:rsidRDefault="000F266A">
      <w:r>
        <w:rPr>
          <w:b/>
          <w:sz w:val="24"/>
        </w:rPr>
        <w:t>6. Signal objective</w:t>
      </w:r>
    </w:p>
    <w:p w14:paraId="35E831BF" w14:textId="77777777" w:rsidR="00FA13EA" w:rsidRDefault="000F266A">
      <w:pPr>
        <w:ind w:left="360"/>
      </w:pPr>
      <w:r>
        <w:t>−</w:t>
      </w:r>
      <w:r>
        <w:t xml:space="preserve"> Σ_(k,m) G²_(k,m) x_(k,m)</w:t>
      </w:r>
    </w:p>
    <w:p w14:paraId="27C94661" w14:textId="77777777" w:rsidR="00FA13EA" w:rsidRDefault="000F266A">
      <w:pPr>
        <w:ind w:left="360"/>
      </w:pPr>
      <w:r>
        <w:t>Negative because QUBO is minimized.</w:t>
      </w:r>
    </w:p>
    <w:p w14:paraId="6F9DB07B" w14:textId="77777777" w:rsidR="00FA13EA" w:rsidRDefault="000F266A">
      <w:r>
        <w:rPr>
          <w:b/>
          <w:sz w:val="24"/>
        </w:rPr>
        <w:t>7. Interference penalty</w:t>
      </w:r>
    </w:p>
    <w:p w14:paraId="0F885633" w14:textId="77777777" w:rsidR="00FA13EA" w:rsidRDefault="000F266A">
      <w:pPr>
        <w:ind w:left="360"/>
      </w:pPr>
      <w:r>
        <w:t>I_((k,m),(j,n)) = G²_(k,n) + G²_(j,m)</w:t>
      </w:r>
      <w:r>
        <w:br/>
        <w:t>λ_I I_((k,m),(j,n)) x_(k,m) x_(j,n)</w:t>
      </w:r>
    </w:p>
    <w:p w14:paraId="7C5F8B36" w14:textId="77777777" w:rsidR="00FA13EA" w:rsidRDefault="000F266A">
      <w:r>
        <w:rPr>
          <w:b/>
          <w:sz w:val="24"/>
        </w:rPr>
        <w:t>8. Fairness penalty</w:t>
      </w:r>
    </w:p>
    <w:p w14:paraId="786C88A8" w14:textId="77777777" w:rsidR="00FA13EA" w:rsidRDefault="000F266A">
      <w:pPr>
        <w:ind w:left="360"/>
      </w:pPr>
      <w:r>
        <w:t>Ḡ</w:t>
      </w:r>
      <w:r>
        <w:t>² = (1/(KM)) Σ_(k,m) G²_(k,m)</w:t>
      </w:r>
      <w:r>
        <w:br/>
        <w:t xml:space="preserve">C_F(k,m) = λ_F (G²_(k,m) − </w:t>
      </w:r>
      <w:r>
        <w:t>Ḡ</w:t>
      </w:r>
      <w:r>
        <w:t>²)² (0.01)</w:t>
      </w:r>
    </w:p>
    <w:p w14:paraId="76C3808D" w14:textId="77777777" w:rsidR="00FA13EA" w:rsidRDefault="000F266A">
      <w:r>
        <w:rPr>
          <w:b/>
          <w:sz w:val="24"/>
        </w:rPr>
        <w:t>9. User constraint</w:t>
      </w:r>
    </w:p>
    <w:p w14:paraId="4527943D" w14:textId="77777777" w:rsidR="00FA13EA" w:rsidRDefault="000F266A">
      <w:pPr>
        <w:ind w:left="360"/>
      </w:pPr>
      <w:r>
        <w:t>Σ_m x_(k,m) ≤ 1</w:t>
      </w:r>
    </w:p>
    <w:p w14:paraId="1A6EBB1C" w14:textId="77777777" w:rsidR="00FA13EA" w:rsidRDefault="000F266A">
      <w:r>
        <w:rPr>
          <w:b/>
          <w:sz w:val="24"/>
        </w:rPr>
        <w:lastRenderedPageBreak/>
        <w:t>10. Beam constraint</w:t>
      </w:r>
    </w:p>
    <w:p w14:paraId="250CD792" w14:textId="77777777" w:rsidR="00FA13EA" w:rsidRDefault="000F266A">
      <w:pPr>
        <w:ind w:left="360"/>
      </w:pPr>
      <w:r>
        <w:t>Σ_k x_(k,m) ≤ 1</w:t>
      </w:r>
    </w:p>
    <w:p w14:paraId="78B6D0EE" w14:textId="77777777" w:rsidR="00FA13EA" w:rsidRDefault="000F266A">
      <w:r>
        <w:rPr>
          <w:b/>
          <w:sz w:val="24"/>
        </w:rPr>
        <w:t>11. RF-chain constraint</w:t>
      </w:r>
    </w:p>
    <w:p w14:paraId="187A32F3" w14:textId="77777777" w:rsidR="00FA13EA" w:rsidRDefault="000F266A">
      <w:pPr>
        <w:ind w:left="360"/>
      </w:pPr>
      <w:r>
        <w:t>Σ_(k,m) x_(k,m) = N_RF</w:t>
      </w:r>
      <w:r>
        <w:br/>
        <w:t>λ_A (Σ_(k,m) x_(k,m) − N_RF)²</w:t>
      </w:r>
    </w:p>
    <w:p w14:paraId="23014AC1" w14:textId="77777777" w:rsidR="00FA13EA" w:rsidRDefault="000F266A">
      <w:r>
        <w:rPr>
          <w:b/>
          <w:sz w:val="24"/>
        </w:rPr>
        <w:t>12. Final QUBO</w:t>
      </w:r>
    </w:p>
    <w:p w14:paraId="039D839E" w14:textId="77777777" w:rsidR="00FA13EA" w:rsidRDefault="000F266A">
      <w:pPr>
        <w:ind w:left="360"/>
      </w:pPr>
      <w:r>
        <w:t>min_(x ∈ {0,1}^(KM)) x^T Q x</w:t>
      </w:r>
    </w:p>
    <w:p w14:paraId="4CCEEC09" w14:textId="77777777" w:rsidR="00FA13EA" w:rsidRDefault="000F266A">
      <w:r>
        <w:rPr>
          <w:b/>
          <w:sz w:val="24"/>
        </w:rPr>
        <w:t>Main QUBO formulation</w:t>
      </w:r>
    </w:p>
    <w:p w14:paraId="3941F27B" w14:textId="77777777" w:rsidR="00FA13EA" w:rsidRDefault="000F266A">
      <w:pPr>
        <w:ind w:left="360"/>
      </w:pPr>
      <w:r>
        <w:t>Q(x) = Q_gain + Q_interference + Q_fairness + Q_constraints</w:t>
      </w:r>
    </w:p>
    <w:sectPr w:rsidR="00FA13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6568568">
    <w:abstractNumId w:val="8"/>
  </w:num>
  <w:num w:numId="2" w16cid:durableId="1070079279">
    <w:abstractNumId w:val="6"/>
  </w:num>
  <w:num w:numId="3" w16cid:durableId="1310011264">
    <w:abstractNumId w:val="5"/>
  </w:num>
  <w:num w:numId="4" w16cid:durableId="2058430903">
    <w:abstractNumId w:val="4"/>
  </w:num>
  <w:num w:numId="5" w16cid:durableId="1011177669">
    <w:abstractNumId w:val="7"/>
  </w:num>
  <w:num w:numId="6" w16cid:durableId="1714842340">
    <w:abstractNumId w:val="3"/>
  </w:num>
  <w:num w:numId="7" w16cid:durableId="2034921500">
    <w:abstractNumId w:val="2"/>
  </w:num>
  <w:num w:numId="8" w16cid:durableId="774327050">
    <w:abstractNumId w:val="1"/>
  </w:num>
  <w:num w:numId="9" w16cid:durableId="3894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66A"/>
    <w:rsid w:val="0015074B"/>
    <w:rsid w:val="0029639D"/>
    <w:rsid w:val="00326F90"/>
    <w:rsid w:val="00AA1D8D"/>
    <w:rsid w:val="00B47730"/>
    <w:rsid w:val="00CB0664"/>
    <w:rsid w:val="00E42477"/>
    <w:rsid w:val="00FA13EA"/>
    <w:rsid w:val="00FC693F"/>
    <w:rsid w:val="00FF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30D2032-3DFB-4F69-8690-81986D4E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Kamal Kamalesh</cp:lastModifiedBy>
  <cp:revision>2</cp:revision>
  <dcterms:created xsi:type="dcterms:W3CDTF">2013-12-23T23:15:00Z</dcterms:created>
  <dcterms:modified xsi:type="dcterms:W3CDTF">2026-10-01T06:31:00Z</dcterms:modified>
  <cp:category/>
</cp:coreProperties>
</file>