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APSRTC SMARTTRACK</w:t>
      </w:r>
    </w:p>
    <w:p>
      <w:pPr>
        <w:jc w:val="center"/>
      </w:pPr>
      <w:r>
        <w:rPr>
          <w:i/>
          <w:sz w:val="26"/>
        </w:rPr>
        <w:t>Smart Real-Time Bus Tracking, Journey Discovery &amp; Grievance Management Platform</w:t>
      </w:r>
    </w:p>
    <w:p>
      <w:pPr>
        <w:jc w:val="center"/>
      </w:pPr>
      <w:r>
        <w:rPr>
          <w:b/>
          <w:sz w:val="28"/>
        </w:rPr>
        <w:t>Official Project Documentation / Concept &amp; Technical Proposal</w:t>
      </w:r>
    </w:p>
    <w:p>
      <w:pPr>
        <w:jc w:val="center"/>
      </w:pPr>
      <w:r>
        <w:rPr>
          <w:i/>
        </w:rPr>
        <w:t>Prepared for presentation to transport officials and stakeholders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Details</w:t>
            </w:r>
          </w:p>
        </w:tc>
      </w:tr>
      <w:tr>
        <w:tc>
          <w:tcPr>
            <w:tcW w:type="dxa" w:w="4968"/>
            <w:vAlign w:val="center"/>
          </w:tcPr>
          <w:p>
            <w:r>
              <w:t>Project Name</w:t>
            </w:r>
          </w:p>
        </w:tc>
        <w:tc>
          <w:tcPr>
            <w:tcW w:type="dxa" w:w="4968"/>
            <w:vAlign w:val="center"/>
          </w:tcPr>
          <w:p>
            <w:r>
              <w:t>APSRTC SmartTrack</w:t>
            </w:r>
          </w:p>
        </w:tc>
      </w:tr>
      <w:tr>
        <w:tc>
          <w:tcPr>
            <w:tcW w:type="dxa" w:w="4968"/>
            <w:vAlign w:val="center"/>
          </w:tcPr>
          <w:p>
            <w:r>
              <w:t>Document Type</w:t>
            </w:r>
          </w:p>
        </w:tc>
        <w:tc>
          <w:tcPr>
            <w:tcW w:type="dxa" w:w="4968"/>
            <w:vAlign w:val="center"/>
          </w:tcPr>
          <w:p>
            <w:r>
              <w:t>Project Proposal, Functional Specification &amp; Technical Documentation</w:t>
            </w:r>
          </w:p>
        </w:tc>
      </w:tr>
      <w:tr>
        <w:tc>
          <w:tcPr>
            <w:tcW w:type="dxa" w:w="4968"/>
            <w:vAlign w:val="center"/>
          </w:tcPr>
          <w:p>
            <w:r>
              <w:t>Purpose</w:t>
            </w:r>
          </w:p>
        </w:tc>
        <w:tc>
          <w:tcPr>
            <w:tcW w:type="dxa" w:w="4968"/>
            <w:vAlign w:val="center"/>
          </w:tcPr>
          <w:p>
            <w:r>
              <w:t>To present the proposed architecture, features, operational model, scalability strategy and implementation roadmap.</w:t>
            </w:r>
          </w:p>
        </w:tc>
      </w:tr>
      <w:tr>
        <w:tc>
          <w:tcPr>
            <w:tcW w:type="dxa" w:w="4968"/>
            <w:vAlign w:val="center"/>
          </w:tcPr>
          <w:p>
            <w:r>
              <w:t>System Status</w:t>
            </w:r>
          </w:p>
        </w:tc>
        <w:tc>
          <w:tcPr>
            <w:tcW w:type="dxa" w:w="4968"/>
            <w:vAlign w:val="center"/>
          </w:tcPr>
          <w:p>
            <w:r>
              <w:t>Proposed / Development-ready architecture; live APSRTC data integration requires authorized data access.</w:t>
            </w:r>
          </w:p>
        </w:tc>
      </w:tr>
      <w:tr>
        <w:tc>
          <w:tcPr>
            <w:tcW w:type="dxa" w:w="4968"/>
            <w:vAlign w:val="center"/>
          </w:tcPr>
          <w:p>
            <w:r>
              <w:t>Primary Users</w:t>
            </w:r>
          </w:p>
        </w:tc>
        <w:tc>
          <w:tcPr>
            <w:tcW w:type="dxa" w:w="4968"/>
            <w:vAlign w:val="center"/>
          </w:tcPr>
          <w:p>
            <w:r>
              <w:t>Passengers, Drivers, Transport Operators, Administrators</w:t>
            </w:r>
          </w:p>
        </w:tc>
      </w:tr>
      <w:tr>
        <w:tc>
          <w:tcPr>
            <w:tcW w:type="dxa" w:w="4968"/>
            <w:vAlign w:val="center"/>
          </w:tcPr>
          <w:p>
            <w:r>
              <w:t>Primary Focus</w:t>
            </w:r>
          </w:p>
        </w:tc>
        <w:tc>
          <w:tcPr>
            <w:tcW w:type="dxa" w:w="4968"/>
            <w:vAlign w:val="center"/>
          </w:tcPr>
          <w:p>
            <w:r>
              <w:t>Real-time bus visibility, journey-based bus discovery, ETA, route intelligence and grievance management</w:t>
            </w:r>
          </w:p>
        </w:tc>
      </w:tr>
      <w:tr>
        <w:tc>
          <w:tcPr>
            <w:tcW w:type="dxa" w:w="4968"/>
            <w:vAlign w:val="center"/>
          </w:tcPr>
          <w:p>
            <w:r>
              <w:t>Version</w:t>
            </w:r>
          </w:p>
        </w:tc>
        <w:tc>
          <w:tcPr>
            <w:tcW w:type="dxa" w:w="4968"/>
            <w:vAlign w:val="center"/>
          </w:tcPr>
          <w:p>
            <w:r>
              <w:t>1.0</w:t>
            </w:r>
          </w:p>
        </w:tc>
      </w:tr>
    </w:tbl>
    <w:p>
      <w:pPr>
        <w:pStyle w:val="Heading1"/>
      </w:pPr>
      <w:r>
        <w:t>Important Scope Note</w:t>
      </w:r>
    </w:p>
    <w:p>
      <w:r>
        <w:t>APSRTC SmartTrack is presented as a proposed platform. It must not be represented as an official live APSRTC tracking service until the relevant organization authorizes the system and provides or approves access to operational GPS, route, schedule and fleet data. During development and demonstration, a clearly labelled DEMO GPS simulator can provide realistic moving-bus data.</w:t>
      </w:r>
    </w:p>
    <w:p>
      <w:pPr>
        <w:pStyle w:val="Heading1"/>
      </w:pPr>
      <w:r>
        <w:t>Executive Summary</w:t>
      </w:r>
    </w:p>
    <w:p>
      <w:r>
        <w:t>APSRTC SmartTrack is a proposed real-time public transportation intelligence platform designed to reduce passenger waiting uncertainty and improve transport visibility. Instead of requiring passengers to search for a single bus, the platform allows a passenger to provide a current location and destination and receive a list of relevant buses travelling along or near the required corridor.</w:t>
      </w:r>
    </w:p>
    <w:p>
      <w:r>
        <w:t>The system combines GPS tracking, geographic information, route matching, real-time communication, ETA estimation, multi-bus discovery and a structured grievance mechanism. A key design principle is that raw coordinates should be converted into human-readable information—for example, a passenger should see 'Bus 302 – currently near G. Madugula' rather than only latitude and longitude.</w:t>
      </w:r>
    </w:p>
    <w:p>
      <w:r>
        <w:t>The architecture is designed for large-scale operation. Fast-changing live locations can be handled through an in-memory/cache layer such as Redis, while durable operational and historical data can be stored in PostgreSQL with PostGIS for spatial queries. WebSocket technology can distribute only relevant live updates to passengers rather than broadcasting the entire fleet to every user.</w:t>
      </w:r>
    </w:p>
    <w:p>
      <w:pPr>
        <w:pStyle w:val="Heading1"/>
      </w:pPr>
      <w:r>
        <w:t>1. Vision</w:t>
      </w:r>
    </w:p>
    <w:p>
      <w:r>
        <w:t>The long-term vision is to provide a dependable digital transport layer through which passengers can understand the current state of bus services, operators can monitor fleet activity, drivers can securely transmit operational location information, and administrators can manage complaints and transport data.</w:t>
      </w:r>
    </w:p>
    <w:p>
      <w:r>
        <w:t>The core passenger question is:</w:t>
      </w:r>
    </w:p>
    <w:p>
      <w:pPr>
        <w:jc w:val="center"/>
      </w:pPr>
      <w:r>
        <w:rPr>
          <w:b/>
        </w:rPr>
        <w:t>“I am here. I want to go there. Which buses can I use, where are they now, and when will they reach me?”</w:t>
      </w:r>
    </w:p>
    <w:p>
      <w:pPr>
        <w:pStyle w:val="Heading1"/>
      </w:pPr>
      <w:r>
        <w:t>2. Problem Statement</w:t>
      </w:r>
    </w:p>
    <w:p>
      <w:pPr>
        <w:pStyle w:val="ListBullet"/>
        <w:ind w:left="0"/>
      </w:pPr>
      <w:r>
        <w:t>Passengers may have limited visibility of the current location of an approaching bus.</w:t>
      </w:r>
    </w:p>
    <w:p>
      <w:pPr>
        <w:pStyle w:val="ListBullet"/>
        <w:ind w:left="0"/>
      </w:pPr>
      <w:r>
        <w:t>Waiting time becomes uncertain when a passenger does not know whether a bus is delayed, approaching or already past the boarding point.</w:t>
      </w:r>
    </w:p>
    <w:p>
      <w:pPr>
        <w:pStyle w:val="ListBullet"/>
        <w:ind w:left="0"/>
      </w:pPr>
      <w:r>
        <w:t>A single-bus search does not answer the more useful question of which buses can serve an entire journey.</w:t>
      </w:r>
    </w:p>
    <w:p>
      <w:pPr>
        <w:pStyle w:val="ListBullet"/>
        <w:ind w:left="0"/>
      </w:pPr>
      <w:r>
        <w:t>Raw GPS coordinates are difficult for ordinary passengers to interpret.</w:t>
      </w:r>
    </w:p>
    <w:p>
      <w:pPr>
        <w:pStyle w:val="ListBullet"/>
        <w:ind w:left="0"/>
      </w:pPr>
      <w:r>
        <w:t>Transport operators need a centralized view of active, delayed and offline buses.</w:t>
      </w:r>
    </w:p>
    <w:p>
      <w:pPr>
        <w:pStyle w:val="ListBullet"/>
        <w:ind w:left="0"/>
      </w:pPr>
      <w:r>
        <w:t>Complaints often require the passenger to manually identify bus information; this creates avoidable errors.</w:t>
      </w:r>
    </w:p>
    <w:p>
      <w:pPr>
        <w:pStyle w:val="ListBullet"/>
        <w:ind w:left="0"/>
      </w:pPr>
      <w:r>
        <w:t>A large-scale tracking system must avoid sending the entire fleet's high-frequency GPS stream to every passenger.</w:t>
      </w:r>
    </w:p>
    <w:p>
      <w:pPr>
        <w:pStyle w:val="Heading1"/>
      </w:pPr>
      <w:r>
        <w:t>3. Proposed Solution</w:t>
      </w:r>
    </w:p>
    <w:p>
      <w:r>
        <w:t>SmartTrack introduces journey-aware bus discovery. A passenger enters a starting point and destination, or allows the application to use the current location. The backend evaluates active buses against the requested travel corridor, route compatibility, direction, distance and estimated arrival time. The passenger receives a prioritized list and live map of relevant buses.</w:t>
      </w:r>
    </w:p>
    <w:p>
      <w:pPr>
        <w:pStyle w:val="ListBullet"/>
        <w:ind w:left="0"/>
      </w:pPr>
      <w:r>
        <w:t>Live bus location</w:t>
      </w:r>
    </w:p>
    <w:p>
      <w:pPr>
        <w:pStyle w:val="ListBullet"/>
        <w:ind w:left="0"/>
      </w:pPr>
      <w:r>
        <w:t>Human-readable nearby place names</w:t>
      </w:r>
    </w:p>
    <w:p>
      <w:pPr>
        <w:pStyle w:val="ListBullet"/>
        <w:ind w:left="0"/>
      </w:pPr>
      <w:r>
        <w:t>Current location to destination journey search</w:t>
      </w:r>
    </w:p>
    <w:p>
      <w:pPr>
        <w:pStyle w:val="ListBullet"/>
        <w:ind w:left="0"/>
      </w:pPr>
      <w:r>
        <w:t>Multiple relevant buses rather than a single result</w:t>
      </w:r>
    </w:p>
    <w:p>
      <w:pPr>
        <w:pStyle w:val="ListBullet"/>
        <w:ind w:left="0"/>
      </w:pPr>
      <w:r>
        <w:t>Distance from passenger to bus</w:t>
      </w:r>
    </w:p>
    <w:p>
      <w:pPr>
        <w:pStyle w:val="ListBullet"/>
        <w:ind w:left="0"/>
      </w:pPr>
      <w:r>
        <w:t>Estimated arrival to boarding point</w:t>
      </w:r>
    </w:p>
    <w:p>
      <w:pPr>
        <w:pStyle w:val="ListBullet"/>
        <w:ind w:left="0"/>
      </w:pPr>
      <w:r>
        <w:t>Estimated destination arrival</w:t>
      </w:r>
    </w:p>
    <w:p>
      <w:pPr>
        <w:pStyle w:val="ListBullet"/>
        <w:ind w:left="0"/>
      </w:pPr>
      <w:r>
        <w:t>Route and direction information</w:t>
      </w:r>
    </w:p>
    <w:p>
      <w:pPr>
        <w:pStyle w:val="ListBullet"/>
        <w:ind w:left="0"/>
      </w:pPr>
      <w:r>
        <w:t>Live/stale/offline GPS status</w:t>
      </w:r>
    </w:p>
    <w:p>
      <w:pPr>
        <w:pStyle w:val="ListBullet"/>
        <w:ind w:left="0"/>
      </w:pPr>
      <w:r>
        <w:t>Bus-specific grievance submission</w:t>
      </w:r>
    </w:p>
    <w:p>
      <w:pPr>
        <w:pStyle w:val="ListBullet"/>
        <w:ind w:left="0"/>
      </w:pPr>
      <w:r>
        <w:t>Driver tracking interface</w:t>
      </w:r>
    </w:p>
    <w:p>
      <w:pPr>
        <w:pStyle w:val="ListBullet"/>
        <w:ind w:left="0"/>
      </w:pPr>
      <w:r>
        <w:t>Operator/admin dashboard</w:t>
      </w:r>
    </w:p>
    <w:p>
      <w:pPr>
        <w:pStyle w:val="ListBullet"/>
        <w:ind w:left="0"/>
      </w:pPr>
      <w:r>
        <w:t>Scalable real-time backend</w:t>
      </w:r>
    </w:p>
    <w:p>
      <w:pPr>
        <w:pStyle w:val="Heading1"/>
      </w:pPr>
      <w:r>
        <w:t>4. Key Differentiator</w:t>
      </w:r>
    </w:p>
    <w:p>
      <w:r>
        <w:t>The primary differentiator is journey intelligence rather than map-only tracking. A conventional tracking application may answer 'Where is Bus 302?'. SmartTrack aims to answer 'I am in Paderu and want to travel to Visakhapatnam—what buses are currently useful for this journey?'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Level</w:t>
            </w:r>
          </w:p>
        </w:tc>
        <w:tc>
          <w:tcPr>
            <w:tcW w:type="dxa" w:w="3312"/>
          </w:tcPr>
          <w:p>
            <w:r>
              <w:rPr>
                <w:b/>
              </w:rPr>
              <w:t>Passenger Question</w:t>
            </w:r>
          </w:p>
        </w:tc>
        <w:tc>
          <w:tcPr>
            <w:tcW w:type="dxa" w:w="3312"/>
          </w:tcPr>
          <w:p>
            <w:r>
              <w:rPr>
                <w:b/>
              </w:rPr>
              <w:t>System Response</w:t>
            </w:r>
          </w:p>
        </w:tc>
      </w:tr>
      <w:tr>
        <w:tc>
          <w:tcPr>
            <w:tcW w:type="dxa" w:w="3312"/>
            <w:vAlign w:val="center"/>
          </w:tcPr>
          <w:p>
            <w:r>
              <w:t>1. Individual Bus</w:t>
            </w:r>
          </w:p>
        </w:tc>
        <w:tc>
          <w:tcPr>
            <w:tcW w:type="dxa" w:w="3312"/>
            <w:vAlign w:val="center"/>
          </w:tcPr>
          <w:p>
            <w:r>
              <w:t>Where is Bus 302?</w:t>
            </w:r>
          </w:p>
        </w:tc>
        <w:tc>
          <w:tcPr>
            <w:tcW w:type="dxa" w:w="3312"/>
            <w:vAlign w:val="center"/>
          </w:tcPr>
          <w:p>
            <w:r>
              <w:t>Current location, route, next stop, direction and GPS freshness.</w:t>
            </w:r>
          </w:p>
        </w:tc>
      </w:tr>
      <w:tr>
        <w:tc>
          <w:tcPr>
            <w:tcW w:type="dxa" w:w="3312"/>
            <w:vAlign w:val="center"/>
          </w:tcPr>
          <w:p>
            <w:r>
              <w:t>2. Nearby Buses</w:t>
            </w:r>
          </w:p>
        </w:tc>
        <w:tc>
          <w:tcPr>
            <w:tcW w:type="dxa" w:w="3312"/>
            <w:vAlign w:val="center"/>
          </w:tcPr>
          <w:p>
            <w:r>
              <w:t>What buses are near me?</w:t>
            </w:r>
          </w:p>
        </w:tc>
        <w:tc>
          <w:tcPr>
            <w:tcW w:type="dxa" w:w="3312"/>
            <w:vAlign w:val="center"/>
          </w:tcPr>
          <w:p>
            <w:r>
              <w:t>Relevant nearby buses ranked by distance/ETA.</w:t>
            </w:r>
          </w:p>
        </w:tc>
      </w:tr>
      <w:tr>
        <w:tc>
          <w:tcPr>
            <w:tcW w:type="dxa" w:w="3312"/>
            <w:vAlign w:val="center"/>
          </w:tcPr>
          <w:p>
            <w:r>
              <w:t>3. Journey Intelligence</w:t>
            </w:r>
          </w:p>
        </w:tc>
        <w:tc>
          <w:tcPr>
            <w:tcW w:type="dxa" w:w="3312"/>
            <w:vAlign w:val="center"/>
          </w:tcPr>
          <w:p>
            <w:r>
              <w:t>I am in Paderu and want Visakhapatnam. Which buses can I use?</w:t>
            </w:r>
          </w:p>
        </w:tc>
        <w:tc>
          <w:tcPr>
            <w:tcW w:type="dxa" w:w="3312"/>
            <w:vAlign w:val="center"/>
          </w:tcPr>
          <w:p>
            <w:r>
              <w:t>All relevant buses on or approaching the travel corridor, ranked by suitability.</w:t>
            </w:r>
          </w:p>
        </w:tc>
      </w:tr>
    </w:tbl>
    <w:p>
      <w:pPr>
        <w:pStyle w:val="Heading1"/>
      </w:pPr>
      <w:r>
        <w:t>5. Passenger Workflow</w:t>
      </w:r>
    </w:p>
    <w:p>
      <w:pPr>
        <w:pStyle w:val="ListNumber"/>
      </w:pPr>
      <w:r>
        <w:t>Open SmartTrack.</w:t>
      </w:r>
    </w:p>
    <w:p>
      <w:pPr>
        <w:pStyle w:val="ListNumber"/>
      </w:pPr>
      <w:r>
        <w:t>Allow current-location permission or manually select the starting location.</w:t>
      </w:r>
    </w:p>
    <w:p>
      <w:pPr>
        <w:pStyle w:val="ListNumber"/>
      </w:pPr>
      <w:r>
        <w:t>Enter the destination.</w:t>
      </w:r>
    </w:p>
    <w:p>
      <w:pPr>
        <w:pStyle w:val="ListNumber"/>
      </w:pPr>
      <w:r>
        <w:t>The system identifies the relevant transport corridor and routes.</w:t>
      </w:r>
    </w:p>
    <w:p>
      <w:pPr>
        <w:pStyle w:val="ListNumber"/>
      </w:pPr>
      <w:r>
        <w:t>The system finds active buses that can reasonably serve the journey.</w:t>
      </w:r>
    </w:p>
    <w:p>
      <w:pPr>
        <w:pStyle w:val="ListNumber"/>
      </w:pPr>
      <w:r>
        <w:t>Buses are ranked by route compatibility, direction, distance, ETA and directness.</w:t>
      </w:r>
    </w:p>
    <w:p>
      <w:pPr>
        <w:pStyle w:val="ListNumber"/>
      </w:pPr>
      <w:r>
        <w:t>The passenger sees the relevant buses in a list and on a live map.</w:t>
      </w:r>
    </w:p>
    <w:p>
      <w:pPr>
        <w:pStyle w:val="ListNumber"/>
      </w:pPr>
      <w:r>
        <w:t>Selecting a bus opens detailed tracking information.</w:t>
      </w:r>
    </w:p>
    <w:p>
      <w:pPr>
        <w:pStyle w:val="ListNumber"/>
      </w:pPr>
      <w:r>
        <w:t>If necessary, the passenger submits a complaint directly against the selected bus.</w:t>
      </w:r>
    </w:p>
    <w:p>
      <w:pPr>
        <w:pStyle w:val="Heading1"/>
      </w:pPr>
      <w:r>
        <w:t>6. Example: Paderu to Visakhapatnam</w:t>
      </w:r>
    </w:p>
    <w:p>
      <w:r>
        <w:t>Illustrative demonstration corridor:</w:t>
      </w:r>
    </w:p>
    <w:p>
      <w:pPr>
        <w:jc w:val="center"/>
      </w:pPr>
      <w:r>
        <w:rPr>
          <w:b/>
        </w:rPr>
        <w:t>Paderu → G. Madugula → Chintapalli → Anakapalle → Visakhapatnam</w:t>
      </w:r>
    </w:p>
    <w:p>
      <w:r>
        <w:t>For a demonstration, suppose several buses are operating on or near this corridor. The passenger could see Bus 415 near Paderu, Bus 302 near G. Madugula and Bus 518 near Chintapalli. The system should present these buses only if their routes and direction make them relevant to the passenger's journey. An unrelated bus should not be recommended simply because it is geographically close.</w:t>
      </w:r>
    </w:p>
    <w:p>
      <w:pPr>
        <w:pStyle w:val="Heading1"/>
      </w:pPr>
      <w:r>
        <w:t>7. Human-Readable Location Intelligence</w:t>
      </w:r>
    </w:p>
    <w:p>
      <w:r>
        <w:t>The platform should transform coordinates into meaningful geographic descriptions. Location presentation should prioritize bus stops, recognized junctions, landmarks, villages/localities and towns. Where sufficient precision is not available, the application should say 'approximately near' or 'last known near' rather than falsely claiming exactness.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GPS State</w:t>
            </w:r>
          </w:p>
        </w:tc>
        <w:tc>
          <w:tcPr>
            <w:tcW w:type="dxa" w:w="3312"/>
          </w:tcPr>
          <w:p>
            <w:r>
              <w:rPr>
                <w:b/>
              </w:rPr>
              <w:t>Example Display</w:t>
            </w:r>
          </w:p>
        </w:tc>
        <w:tc>
          <w:tcPr>
            <w:tcW w:type="dxa" w:w="3312"/>
          </w:tcPr>
          <w:p>
            <w:r>
              <w:rPr>
                <w:b/>
              </w:rPr>
              <w:t>Meaning</w:t>
            </w:r>
          </w:p>
        </w:tc>
      </w:tr>
      <w:tr>
        <w:tc>
          <w:tcPr>
            <w:tcW w:type="dxa" w:w="3312"/>
            <w:vAlign w:val="center"/>
          </w:tcPr>
          <w:p>
            <w:r>
              <w:t>Live / high confidence</w:t>
            </w:r>
          </w:p>
        </w:tc>
        <w:tc>
          <w:tcPr>
            <w:tcW w:type="dxa" w:w="3312"/>
            <w:vAlign w:val="center"/>
          </w:tcPr>
          <w:p>
            <w:r>
              <w:t>Currently at G. Madugula Bus Stand</w:t>
            </w:r>
          </w:p>
        </w:tc>
        <w:tc>
          <w:tcPr>
            <w:tcW w:type="dxa" w:w="3312"/>
            <w:vAlign w:val="center"/>
          </w:tcPr>
          <w:p>
            <w:r>
              <w:t>Recent, sufficiently accurate position associated with a known place.</w:t>
            </w:r>
          </w:p>
        </w:tc>
      </w:tr>
      <w:tr>
        <w:tc>
          <w:tcPr>
            <w:tcW w:type="dxa" w:w="3312"/>
            <w:vAlign w:val="center"/>
          </w:tcPr>
          <w:p>
            <w:r>
              <w:t>Live / medium confidence</w:t>
            </w:r>
          </w:p>
        </w:tc>
        <w:tc>
          <w:tcPr>
            <w:tcW w:type="dxa" w:w="3312"/>
            <w:vAlign w:val="center"/>
          </w:tcPr>
          <w:p>
            <w:r>
              <w:t>Approximately near G. Madugula</w:t>
            </w:r>
          </w:p>
        </w:tc>
        <w:tc>
          <w:tcPr>
            <w:tcW w:type="dxa" w:w="3312"/>
            <w:vAlign w:val="center"/>
          </w:tcPr>
          <w:p>
            <w:r>
              <w:t>Current location is near the locality but not confidently at a precise point.</w:t>
            </w:r>
          </w:p>
        </w:tc>
      </w:tr>
      <w:tr>
        <w:tc>
          <w:tcPr>
            <w:tcW w:type="dxa" w:w="3312"/>
            <w:vAlign w:val="center"/>
          </w:tcPr>
          <w:p>
            <w:r>
              <w:t>Stale</w:t>
            </w:r>
          </w:p>
        </w:tc>
        <w:tc>
          <w:tcPr>
            <w:tcW w:type="dxa" w:w="3312"/>
            <w:vAlign w:val="center"/>
          </w:tcPr>
          <w:p>
            <w:r>
              <w:t>Last known near G. Madugula — updated 4 minutes ago</w:t>
            </w:r>
          </w:p>
        </w:tc>
        <w:tc>
          <w:tcPr>
            <w:tcW w:type="dxa" w:w="3312"/>
            <w:vAlign w:val="center"/>
          </w:tcPr>
          <w:p>
            <w:r>
              <w:t>No recent GPS update; must not be presented as live.</w:t>
            </w:r>
          </w:p>
        </w:tc>
      </w:tr>
      <w:tr>
        <w:tc>
          <w:tcPr>
            <w:tcW w:type="dxa" w:w="3312"/>
            <w:vAlign w:val="center"/>
          </w:tcPr>
          <w:p>
            <w:r>
              <w:t>Unavailable</w:t>
            </w:r>
          </w:p>
        </w:tc>
        <w:tc>
          <w:tcPr>
            <w:tcW w:type="dxa" w:w="3312"/>
            <w:vAlign w:val="center"/>
          </w:tcPr>
          <w:p>
            <w:r>
              <w:t>Location unavailable</w:t>
            </w:r>
          </w:p>
        </w:tc>
        <w:tc>
          <w:tcPr>
            <w:tcW w:type="dxa" w:w="3312"/>
            <w:vAlign w:val="center"/>
          </w:tcPr>
          <w:p>
            <w:r>
              <w:t>No usable recent location is available.</w:t>
            </w:r>
          </w:p>
        </w:tc>
      </w:tr>
    </w:tbl>
    <w:p>
      <w:pPr>
        <w:pStyle w:val="Heading1"/>
      </w:pPr>
      <w:r>
        <w:t>8. Multi-Bus Discovery</w:t>
      </w:r>
    </w:p>
    <w:p>
      <w:r>
        <w:t>The system must not be designed around only one bus. When a passenger searches a journey, the backend should identify all reasonably relevant active buses and return only the useful subset. This prevents the client application from downloading and processing thousands of buses unnecessarily.</w:t>
      </w:r>
    </w:p>
    <w:p>
      <w:pPr>
        <w:pStyle w:val="ListBullet"/>
        <w:ind w:left="0"/>
      </w:pPr>
      <w:r>
        <w:t>Buses already on the requested corridor</w:t>
      </w:r>
    </w:p>
    <w:p>
      <w:pPr>
        <w:pStyle w:val="ListBullet"/>
        <w:ind w:left="0"/>
      </w:pPr>
      <w:r>
        <w:t>Buses approaching the corridor</w:t>
      </w:r>
    </w:p>
    <w:p>
      <w:pPr>
        <w:pStyle w:val="ListBullet"/>
        <w:ind w:left="0"/>
      </w:pPr>
      <w:r>
        <w:t>Buses with sufficient route overlap</w:t>
      </w:r>
    </w:p>
    <w:p>
      <w:pPr>
        <w:pStyle w:val="ListBullet"/>
        <w:ind w:left="0"/>
      </w:pPr>
      <w:r>
        <w:t>Buses travelling in the required direction</w:t>
      </w:r>
    </w:p>
    <w:p>
      <w:pPr>
        <w:pStyle w:val="ListBullet"/>
        <w:ind w:left="0"/>
      </w:pPr>
      <w:r>
        <w:t>Buses capable of reaching the passenger's boarding point</w:t>
      </w:r>
    </w:p>
    <w:p>
      <w:pPr>
        <w:pStyle w:val="ListBullet"/>
        <w:ind w:left="0"/>
      </w:pPr>
      <w:r>
        <w:t>Buses that can serve part or all of the requested journey</w:t>
      </w:r>
    </w:p>
    <w:p>
      <w:pPr>
        <w:pStyle w:val="Heading1"/>
      </w:pPr>
      <w:r>
        <w:t>9. Core Functional Modules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Module</w:t>
            </w:r>
          </w:p>
        </w:tc>
        <w:tc>
          <w:tcPr>
            <w:tcW w:type="dxa" w:w="4968"/>
          </w:tcPr>
          <w:p>
            <w:r>
              <w:rPr>
                <w:b/>
              </w:rPr>
              <w:t>Purpose</w:t>
            </w:r>
          </w:p>
        </w:tc>
      </w:tr>
      <w:tr>
        <w:tc>
          <w:tcPr>
            <w:tcW w:type="dxa" w:w="4968"/>
            <w:vAlign w:val="center"/>
          </w:tcPr>
          <w:p>
            <w:r>
              <w:t>Passenger Application</w:t>
            </w:r>
          </w:p>
        </w:tc>
        <w:tc>
          <w:tcPr>
            <w:tcW w:type="dxa" w:w="4968"/>
            <w:vAlign w:val="center"/>
          </w:tcPr>
          <w:p>
            <w:r>
              <w:t>Journey search, live map, bus list, bus details, ETA, filters, complaints, profile.</w:t>
            </w:r>
          </w:p>
        </w:tc>
      </w:tr>
      <w:tr>
        <w:tc>
          <w:tcPr>
            <w:tcW w:type="dxa" w:w="4968"/>
            <w:vAlign w:val="center"/>
          </w:tcPr>
          <w:p>
            <w:r>
              <w:t>Driver Application</w:t>
            </w:r>
          </w:p>
        </w:tc>
        <w:tc>
          <w:tcPr>
            <w:tcW w:type="dxa" w:w="4968"/>
            <w:vAlign w:val="center"/>
          </w:tcPr>
          <w:p>
            <w:r>
              <w:t>Login, assigned bus/route, start/end trip, secure GPS transmission, network recovery.</w:t>
            </w:r>
          </w:p>
        </w:tc>
      </w:tr>
      <w:tr>
        <w:tc>
          <w:tcPr>
            <w:tcW w:type="dxa" w:w="4968"/>
            <w:vAlign w:val="center"/>
          </w:tcPr>
          <w:p>
            <w:r>
              <w:t>Operator/Admin Dashboard</w:t>
            </w:r>
          </w:p>
        </w:tc>
        <w:tc>
          <w:tcPr>
            <w:tcW w:type="dxa" w:w="4968"/>
            <w:vAlign w:val="center"/>
          </w:tcPr>
          <w:p>
            <w:r>
              <w:t>Fleet monitoring, route/stop management, trips, drivers, complaints, system health.</w:t>
            </w:r>
          </w:p>
        </w:tc>
      </w:tr>
      <w:tr>
        <w:tc>
          <w:tcPr>
            <w:tcW w:type="dxa" w:w="4968"/>
            <w:vAlign w:val="center"/>
          </w:tcPr>
          <w:p>
            <w:r>
              <w:t>Tracking Engine</w:t>
            </w:r>
          </w:p>
        </w:tc>
        <w:tc>
          <w:tcPr>
            <w:tcW w:type="dxa" w:w="4968"/>
            <w:vAlign w:val="center"/>
          </w:tcPr>
          <w:p>
            <w:r>
              <w:t>GPS validation, latest location, location freshness, route position and live distribution.</w:t>
            </w:r>
          </w:p>
        </w:tc>
      </w:tr>
      <w:tr>
        <w:tc>
          <w:tcPr>
            <w:tcW w:type="dxa" w:w="4968"/>
            <w:vAlign w:val="center"/>
          </w:tcPr>
          <w:p>
            <w:r>
              <w:t>Journey Discovery Engine</w:t>
            </w:r>
          </w:p>
        </w:tc>
        <w:tc>
          <w:tcPr>
            <w:tcW w:type="dxa" w:w="4968"/>
            <w:vAlign w:val="center"/>
          </w:tcPr>
          <w:p>
            <w:r>
              <w:t>From-to matching, route overlap, direction filtering, relevance scoring and ranking.</w:t>
            </w:r>
          </w:p>
        </w:tc>
      </w:tr>
      <w:tr>
        <w:tc>
          <w:tcPr>
            <w:tcW w:type="dxa" w:w="4968"/>
            <w:vAlign w:val="center"/>
          </w:tcPr>
          <w:p>
            <w:r>
              <w:t>Location Intelligence</w:t>
            </w:r>
          </w:p>
        </w:tc>
        <w:tc>
          <w:tcPr>
            <w:tcW w:type="dxa" w:w="4968"/>
            <w:vAlign w:val="center"/>
          </w:tcPr>
          <w:p>
            <w:r>
              <w:t>Reverse geocoding/known places, nearest stop, route position and human-readable descriptions.</w:t>
            </w:r>
          </w:p>
        </w:tc>
      </w:tr>
      <w:tr>
        <w:tc>
          <w:tcPr>
            <w:tcW w:type="dxa" w:w="4968"/>
            <w:vAlign w:val="center"/>
          </w:tcPr>
          <w:p>
            <w:r>
              <w:t>Grievance Management</w:t>
            </w:r>
          </w:p>
        </w:tc>
        <w:tc>
          <w:tcPr>
            <w:tcW w:type="dxa" w:w="4968"/>
            <w:vAlign w:val="center"/>
          </w:tcPr>
          <w:p>
            <w:r>
              <w:t>Bus-linked complaint submission, tracking, status workflow and audit history.</w:t>
            </w:r>
          </w:p>
        </w:tc>
      </w:tr>
      <w:tr>
        <w:tc>
          <w:tcPr>
            <w:tcW w:type="dxa" w:w="4968"/>
            <w:vAlign w:val="center"/>
          </w:tcPr>
          <w:p>
            <w:r>
              <w:t>Data Layer</w:t>
            </w:r>
          </w:p>
        </w:tc>
        <w:tc>
          <w:tcPr>
            <w:tcW w:type="dxa" w:w="4968"/>
            <w:vAlign w:val="center"/>
          </w:tcPr>
          <w:p>
            <w:r>
              <w:t>PostgreSQL/PostGIS, indexes, historical tracking, Redis cache/latest state.</w:t>
            </w:r>
          </w:p>
        </w:tc>
      </w:tr>
      <w:tr>
        <w:tc>
          <w:tcPr>
            <w:tcW w:type="dxa" w:w="4968"/>
            <w:vAlign w:val="center"/>
          </w:tcPr>
          <w:p>
            <w:r>
              <w:t>Demo Simulator</w:t>
            </w:r>
          </w:p>
        </w:tc>
        <w:tc>
          <w:tcPr>
            <w:tcW w:type="dxa" w:w="4968"/>
            <w:vAlign w:val="center"/>
          </w:tcPr>
          <w:p>
            <w:r>
              <w:t>Multiple moving buses on defined routes for testing and presentations.</w:t>
            </w:r>
          </w:p>
        </w:tc>
      </w:tr>
    </w:tbl>
    <w:p>
      <w:pPr>
        <w:pStyle w:val="Heading1"/>
      </w:pPr>
      <w:r>
        <w:t>10. System Architecture</w:t>
      </w:r>
    </w:p>
    <w:p>
      <w:r>
        <w:t>A scalable deployment should separate presentation, API/business services, real-time communication, cache and persistent storage.</w:t>
      </w:r>
    </w:p>
    <w:p>
      <w:pPr>
        <w:jc w:val="center"/>
      </w:pPr>
      <w:r>
        <w:t>Passenger / Driver / Admin clients</w:t>
      </w:r>
    </w:p>
    <w:p>
      <w:pPr>
        <w:jc w:val="center"/>
      </w:pPr>
      <w:r>
        <w:t xml:space="preserve">        ↓</w:t>
      </w:r>
    </w:p>
    <w:p>
      <w:pPr>
        <w:jc w:val="center"/>
      </w:pPr>
      <w:r>
        <w:t>Load Balancer / Reverse Proxy</w:t>
      </w:r>
    </w:p>
    <w:p>
      <w:pPr>
        <w:jc w:val="center"/>
      </w:pPr>
      <w:r>
        <w:t xml:space="preserve">        ↓</w:t>
      </w:r>
    </w:p>
    <w:p>
      <w:pPr>
        <w:jc w:val="center"/>
      </w:pPr>
      <w:r>
        <w:t>Multiple Backend API / WebSocket instances</w:t>
      </w:r>
    </w:p>
    <w:p>
      <w:pPr>
        <w:jc w:val="center"/>
      </w:pPr>
      <w:r>
        <w:t xml:space="preserve">        ↓</w:t>
      </w:r>
    </w:p>
    <w:p>
      <w:pPr>
        <w:jc w:val="center"/>
      </w:pPr>
      <w:r>
        <w:t>Authentication + Validation + Business Services</w:t>
      </w:r>
    </w:p>
    <w:p>
      <w:pPr>
        <w:jc w:val="center"/>
      </w:pPr>
      <w:r>
        <w:t xml:space="preserve">        ↓</w:t>
      </w:r>
    </w:p>
    <w:p>
      <w:pPr>
        <w:jc w:val="center"/>
      </w:pPr>
      <w:r>
        <w:t>Redis (latest location, cache, rate limiting, WebSocket scaling)</w:t>
      </w:r>
    </w:p>
    <w:p>
      <w:pPr>
        <w:jc w:val="center"/>
      </w:pPr>
      <w:r>
        <w:t xml:space="preserve">        ↓</w:t>
      </w:r>
    </w:p>
    <w:p>
      <w:pPr>
        <w:jc w:val="center"/>
      </w:pPr>
      <w:r>
        <w:t>PostgreSQL + PostGIS (durable operational and geographic data)</w:t>
      </w:r>
    </w:p>
    <w:p>
      <w:pPr>
        <w:jc w:val="center"/>
      </w:pPr>
      <w:r>
        <w:t xml:space="preserve">        ↓</w:t>
      </w:r>
    </w:p>
    <w:p>
      <w:pPr>
        <w:jc w:val="center"/>
      </w:pPr>
      <w:r>
        <w:t>Historical / analytical storage as required</w:t>
      </w:r>
    </w:p>
    <w:p>
      <w:pPr>
        <w:pStyle w:val="Heading1"/>
      </w:pPr>
      <w:r>
        <w:t>11. Real-Time Tracking Architecture</w:t>
      </w:r>
    </w:p>
    <w:p>
      <w:r>
        <w:t>Driver devices or approved GPS devices send location updates to a secured tracking endpoint. The backend validates coordinates, timestamps, accuracy and authorization. The latest location can be stored in Redis for low-latency access while historical records are persisted to PostgreSQL. Socket.IO/WebSockets can then publish relevant updates to subscribed clients.</w:t>
      </w:r>
    </w:p>
    <w:p>
      <w:pPr>
        <w:pStyle w:val="ListBullet"/>
        <w:ind w:left="0"/>
      </w:pPr>
      <w:r>
        <w:t>GPS source → Tracking API</w:t>
      </w:r>
    </w:p>
    <w:p>
      <w:pPr>
        <w:pStyle w:val="ListBullet"/>
        <w:ind w:left="0"/>
      </w:pPr>
      <w:r>
        <w:t>Authentication and device/trip validation</w:t>
      </w:r>
    </w:p>
    <w:p>
      <w:pPr>
        <w:pStyle w:val="ListBullet"/>
        <w:ind w:left="0"/>
      </w:pPr>
      <w:r>
        <w:t>GPS sanity validation</w:t>
      </w:r>
    </w:p>
    <w:p>
      <w:pPr>
        <w:pStyle w:val="ListBullet"/>
        <w:ind w:left="0"/>
      </w:pPr>
      <w:r>
        <w:t>Latest location update</w:t>
      </w:r>
    </w:p>
    <w:p>
      <w:pPr>
        <w:pStyle w:val="ListBullet"/>
        <w:ind w:left="0"/>
      </w:pPr>
      <w:r>
        <w:t>Historical persistence</w:t>
      </w:r>
    </w:p>
    <w:p>
      <w:pPr>
        <w:pStyle w:val="ListBullet"/>
        <w:ind w:left="0"/>
      </w:pPr>
      <w:r>
        <w:t>Route/corridor evaluation</w:t>
      </w:r>
    </w:p>
    <w:p>
      <w:pPr>
        <w:pStyle w:val="ListBullet"/>
        <w:ind w:left="0"/>
      </w:pPr>
      <w:r>
        <w:t>Relevant WebSocket room update</w:t>
      </w:r>
    </w:p>
    <w:p>
      <w:pPr>
        <w:pStyle w:val="ListBullet"/>
        <w:ind w:left="0"/>
      </w:pPr>
      <w:r>
        <w:t>Passenger UI map/list update without browser refresh</w:t>
      </w:r>
    </w:p>
    <w:p>
      <w:pPr>
        <w:pStyle w:val="Heading1"/>
      </w:pPr>
      <w:r>
        <w:t>12. Scalability and High-Traffic Design</w:t>
      </w:r>
    </w:p>
    <w:p>
      <w:r>
        <w:t>The project should be engineered for horizontal scaling rather than relying on a single server process. No system should promise that it can 'never go down'; the professional objective is resilience, rapid recovery and graceful degradation.</w:t>
      </w:r>
    </w:p>
    <w:p>
      <w:pPr>
        <w:pStyle w:val="ListBullet"/>
        <w:ind w:left="0"/>
      </w:pPr>
      <w:r>
        <w:t>Multiple stateless backend instances</w:t>
      </w:r>
    </w:p>
    <w:p>
      <w:pPr>
        <w:pStyle w:val="ListBullet"/>
        <w:ind w:left="0"/>
      </w:pPr>
      <w:r>
        <w:t>Load balancing</w:t>
      </w:r>
    </w:p>
    <w:p>
      <w:pPr>
        <w:pStyle w:val="ListBullet"/>
        <w:ind w:left="0"/>
      </w:pPr>
      <w:r>
        <w:t>Redis for shared fast-changing state</w:t>
      </w:r>
    </w:p>
    <w:p>
      <w:pPr>
        <w:pStyle w:val="ListBullet"/>
        <w:ind w:left="0"/>
      </w:pPr>
      <w:r>
        <w:t>Redis adapter for Socket.IO when multiple instances are used</w:t>
      </w:r>
    </w:p>
    <w:p>
      <w:pPr>
        <w:pStyle w:val="ListBullet"/>
        <w:ind w:left="0"/>
      </w:pPr>
      <w:r>
        <w:t>PostgreSQL connection pooling</w:t>
      </w:r>
    </w:p>
    <w:p>
      <w:pPr>
        <w:pStyle w:val="ListBullet"/>
        <w:ind w:left="0"/>
      </w:pPr>
      <w:r>
        <w:t>Spatial and operational indexes</w:t>
      </w:r>
    </w:p>
    <w:p>
      <w:pPr>
        <w:pStyle w:val="ListBullet"/>
        <w:ind w:left="0"/>
      </w:pPr>
      <w:r>
        <w:t>Pagination and selective queries</w:t>
      </w:r>
    </w:p>
    <w:p>
      <w:pPr>
        <w:pStyle w:val="ListBullet"/>
        <w:ind w:left="0"/>
      </w:pPr>
      <w:r>
        <w:t>Rate limiting</w:t>
      </w:r>
    </w:p>
    <w:p>
      <w:pPr>
        <w:pStyle w:val="ListBullet"/>
        <w:ind w:left="0"/>
      </w:pPr>
      <w:r>
        <w:t>Health and readiness endpoints</w:t>
      </w:r>
    </w:p>
    <w:p>
      <w:pPr>
        <w:pStyle w:val="ListBullet"/>
        <w:ind w:left="0"/>
      </w:pPr>
      <w:r>
        <w:t>Graceful shutdown</w:t>
      </w:r>
    </w:p>
    <w:p>
      <w:pPr>
        <w:pStyle w:val="ListBullet"/>
        <w:ind w:left="0"/>
      </w:pPr>
      <w:r>
        <w:t>Automatic restart/orchestration</w:t>
      </w:r>
    </w:p>
    <w:p>
      <w:pPr>
        <w:pStyle w:val="ListBullet"/>
        <w:ind w:left="0"/>
      </w:pPr>
      <w:r>
        <w:t>Database backup and recovery strategy</w:t>
      </w:r>
    </w:p>
    <w:p>
      <w:pPr>
        <w:pStyle w:val="ListBullet"/>
        <w:ind w:left="0"/>
      </w:pPr>
      <w:r>
        <w:t>Monitoring and structured logs</w:t>
      </w:r>
    </w:p>
    <w:p>
      <w:pPr>
        <w:pStyle w:val="Heading1"/>
      </w:pPr>
      <w:r>
        <w:t>13. Why Every Passenger Should Not Receive Every Bus</w:t>
      </w:r>
    </w:p>
    <w:p>
      <w:r>
        <w:t>A large fleet could contain thousands of buses. Sending every bus location to every passenger would waste bandwidth, CPU, memory and WebSocket capacity. Instead, the journey discovery service should perform geographic and route filtering on the server and send only the relevant buses to the client.</w:t>
      </w:r>
    </w:p>
    <w:p>
      <w:pPr>
        <w:jc w:val="center"/>
      </w:pPr>
      <w:r>
        <w:rPr>
          <w:b/>
        </w:rPr>
        <w:t>All buses → Geo filter → Route filter → Direction filter → Relevance ranking → Relevant buses only</w:t>
      </w:r>
    </w:p>
    <w:p>
      <w:pPr>
        <w:pStyle w:val="Heading1"/>
      </w:pPr>
      <w:r>
        <w:t>14.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Proposed Technology</w:t>
            </w:r>
          </w:p>
        </w:tc>
        <w:tc>
          <w:tcPr>
            <w:tcW w:type="dxa" w:w="3312"/>
          </w:tcPr>
          <w:p>
            <w:r>
              <w:rPr>
                <w:b/>
              </w:rPr>
              <w:t>Reason</w:t>
            </w:r>
          </w:p>
        </w:tc>
      </w:tr>
      <w:tr>
        <w:tc>
          <w:tcPr>
            <w:tcW w:type="dxa" w:w="3312"/>
            <w:vAlign w:val="center"/>
          </w:tcPr>
          <w:p>
            <w:r>
              <w:t>Frontend</w:t>
            </w:r>
          </w:p>
        </w:tc>
        <w:tc>
          <w:tcPr>
            <w:tcW w:type="dxa" w:w="3312"/>
            <w:vAlign w:val="center"/>
          </w:tcPr>
          <w:p>
            <w:r>
              <w:t>HTML5, CSS3, JavaScript ES6+</w:t>
            </w:r>
          </w:p>
        </w:tc>
        <w:tc>
          <w:tcPr>
            <w:tcW w:type="dxa" w:w="3312"/>
            <w:vAlign w:val="center"/>
          </w:tcPr>
          <w:p>
            <w:r>
              <w:t>Simple, transparent and easy to maintain.</w:t>
            </w:r>
          </w:p>
        </w:tc>
      </w:tr>
      <w:tr>
        <w:tc>
          <w:tcPr>
            <w:tcW w:type="dxa" w:w="3312"/>
            <w:vAlign w:val="center"/>
          </w:tcPr>
          <w:p>
            <w:r>
              <w:t>Map</w:t>
            </w:r>
          </w:p>
        </w:tc>
        <w:tc>
          <w:tcPr>
            <w:tcW w:type="dxa" w:w="3312"/>
            <w:vAlign w:val="center"/>
          </w:tcPr>
          <w:p>
            <w:r>
              <w:t>Leaflet + OpenStreetMap</w:t>
            </w:r>
          </w:p>
        </w:tc>
        <w:tc>
          <w:tcPr>
            <w:tcW w:type="dxa" w:w="3312"/>
            <w:vAlign w:val="center"/>
          </w:tcPr>
          <w:p>
            <w:r>
              <w:t>Interactive map and marker visualization.</w:t>
            </w:r>
          </w:p>
        </w:tc>
      </w:tr>
      <w:tr>
        <w:tc>
          <w:tcPr>
            <w:tcW w:type="dxa" w:w="3312"/>
            <w:vAlign w:val="center"/>
          </w:tcPr>
          <w:p>
            <w:r>
              <w:t>Real-time</w:t>
            </w:r>
          </w:p>
        </w:tc>
        <w:tc>
          <w:tcPr>
            <w:tcW w:type="dxa" w:w="3312"/>
            <w:vAlign w:val="center"/>
          </w:tcPr>
          <w:p>
            <w:r>
              <w:t>Socket.IO/WebSockets</w:t>
            </w:r>
          </w:p>
        </w:tc>
        <w:tc>
          <w:tcPr>
            <w:tcW w:type="dxa" w:w="3312"/>
            <w:vAlign w:val="center"/>
          </w:tcPr>
          <w:p>
            <w:r>
              <w:t>Live bus updates without page refresh.</w:t>
            </w:r>
          </w:p>
        </w:tc>
      </w:tr>
      <w:tr>
        <w:tc>
          <w:tcPr>
            <w:tcW w:type="dxa" w:w="3312"/>
            <w:vAlign w:val="center"/>
          </w:tcPr>
          <w:p>
            <w:r>
              <w:t>Backend</w:t>
            </w:r>
          </w:p>
        </w:tc>
        <w:tc>
          <w:tcPr>
            <w:tcW w:type="dxa" w:w="3312"/>
            <w:vAlign w:val="center"/>
          </w:tcPr>
          <w:p>
            <w:r>
              <w:t>Node.js + Express.js</w:t>
            </w:r>
          </w:p>
        </w:tc>
        <w:tc>
          <w:tcPr>
            <w:tcW w:type="dxa" w:w="3312"/>
            <w:vAlign w:val="center"/>
          </w:tcPr>
          <w:p>
            <w:r>
              <w:t>API services and real-time event handling.</w:t>
            </w:r>
          </w:p>
        </w:tc>
      </w:tr>
      <w:tr>
        <w:tc>
          <w:tcPr>
            <w:tcW w:type="dxa" w:w="3312"/>
            <w:vAlign w:val="center"/>
          </w:tcPr>
          <w:p>
            <w:r>
              <w:t>Database</w:t>
            </w:r>
          </w:p>
        </w:tc>
        <w:tc>
          <w:tcPr>
            <w:tcW w:type="dxa" w:w="3312"/>
            <w:vAlign w:val="center"/>
          </w:tcPr>
          <w:p>
            <w:r>
              <w:t>PostgreSQL</w:t>
            </w:r>
          </w:p>
        </w:tc>
        <w:tc>
          <w:tcPr>
            <w:tcW w:type="dxa" w:w="3312"/>
            <w:vAlign w:val="center"/>
          </w:tcPr>
          <w:p>
            <w:r>
              <w:t>Reliable relational storage.</w:t>
            </w:r>
          </w:p>
        </w:tc>
      </w:tr>
      <w:tr>
        <w:tc>
          <w:tcPr>
            <w:tcW w:type="dxa" w:w="3312"/>
            <w:vAlign w:val="center"/>
          </w:tcPr>
          <w:p>
            <w:r>
              <w:t>Geospatial</w:t>
            </w:r>
          </w:p>
        </w:tc>
        <w:tc>
          <w:tcPr>
            <w:tcW w:type="dxa" w:w="3312"/>
            <w:vAlign w:val="center"/>
          </w:tcPr>
          <w:p>
            <w:r>
              <w:t>PostGIS</w:t>
            </w:r>
          </w:p>
        </w:tc>
        <w:tc>
          <w:tcPr>
            <w:tcW w:type="dxa" w:w="3312"/>
            <w:vAlign w:val="center"/>
          </w:tcPr>
          <w:p>
            <w:r>
              <w:t>Spatial distance, proximity and route-related queries.</w:t>
            </w:r>
          </w:p>
        </w:tc>
      </w:tr>
      <w:tr>
        <w:tc>
          <w:tcPr>
            <w:tcW w:type="dxa" w:w="3312"/>
            <w:vAlign w:val="center"/>
          </w:tcPr>
          <w:p>
            <w:r>
              <w:t>Cache</w:t>
            </w:r>
          </w:p>
        </w:tc>
        <w:tc>
          <w:tcPr>
            <w:tcW w:type="dxa" w:w="3312"/>
            <w:vAlign w:val="center"/>
          </w:tcPr>
          <w:p>
            <w:r>
              <w:t>Redis</w:t>
            </w:r>
          </w:p>
        </w:tc>
        <w:tc>
          <w:tcPr>
            <w:tcW w:type="dxa" w:w="3312"/>
            <w:vAlign w:val="center"/>
          </w:tcPr>
          <w:p>
            <w:r>
              <w:t>Fast latest-location state and scalable real-time infrastructure.</w:t>
            </w:r>
          </w:p>
        </w:tc>
      </w:tr>
      <w:tr>
        <w:tc>
          <w:tcPr>
            <w:tcW w:type="dxa" w:w="3312"/>
            <w:vAlign w:val="center"/>
          </w:tcPr>
          <w:p>
            <w:r>
              <w:t>Authentication</w:t>
            </w:r>
          </w:p>
        </w:tc>
        <w:tc>
          <w:tcPr>
            <w:tcW w:type="dxa" w:w="3312"/>
            <w:vAlign w:val="center"/>
          </w:tcPr>
          <w:p>
            <w:r>
              <w:t>JWT + bcrypt</w:t>
            </w:r>
          </w:p>
        </w:tc>
        <w:tc>
          <w:tcPr>
            <w:tcW w:type="dxa" w:w="3312"/>
            <w:vAlign w:val="center"/>
          </w:tcPr>
          <w:p>
            <w:r>
              <w:t>Secure identity and role-based access.</w:t>
            </w:r>
          </w:p>
        </w:tc>
      </w:tr>
      <w:tr>
        <w:tc>
          <w:tcPr>
            <w:tcW w:type="dxa" w:w="3312"/>
            <w:vAlign w:val="center"/>
          </w:tcPr>
          <w:p>
            <w:r>
              <w:t>Containerization</w:t>
            </w:r>
          </w:p>
        </w:tc>
        <w:tc>
          <w:tcPr>
            <w:tcW w:type="dxa" w:w="3312"/>
            <w:vAlign w:val="center"/>
          </w:tcPr>
          <w:p>
            <w:r>
              <w:t>Docker / Docker Compose</w:t>
            </w:r>
          </w:p>
        </w:tc>
        <w:tc>
          <w:tcPr>
            <w:tcW w:type="dxa" w:w="3312"/>
            <w:vAlign w:val="center"/>
          </w:tcPr>
          <w:p>
            <w:r>
              <w:t>Repeatable development and deployment.</w:t>
            </w:r>
          </w:p>
        </w:tc>
      </w:tr>
    </w:tbl>
    <w:p>
      <w:pPr>
        <w:pStyle w:val="Heading1"/>
      </w:pPr>
      <w:r>
        <w:t>15. Database Design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Entity</w:t>
            </w:r>
          </w:p>
        </w:tc>
        <w:tc>
          <w:tcPr>
            <w:tcW w:type="dxa" w:w="4968"/>
          </w:tcPr>
          <w:p>
            <w:r>
              <w:rPr>
                <w:b/>
              </w:rPr>
              <w:t>Key Information</w:t>
            </w:r>
          </w:p>
        </w:tc>
      </w:tr>
      <w:tr>
        <w:tc>
          <w:tcPr>
            <w:tcW w:type="dxa" w:w="4968"/>
            <w:vAlign w:val="center"/>
          </w:tcPr>
          <w:p>
            <w:r>
              <w:t>Users</w:t>
            </w:r>
          </w:p>
        </w:tc>
        <w:tc>
          <w:tcPr>
            <w:tcW w:type="dxa" w:w="4968"/>
            <w:vAlign w:val="center"/>
          </w:tcPr>
          <w:p>
            <w:r>
              <w:t>Identity, contact information, role, account status.</w:t>
            </w:r>
          </w:p>
        </w:tc>
      </w:tr>
      <w:tr>
        <w:tc>
          <w:tcPr>
            <w:tcW w:type="dxa" w:w="4968"/>
            <w:vAlign w:val="center"/>
          </w:tcPr>
          <w:p>
            <w:r>
              <w:t>Buses</w:t>
            </w:r>
          </w:p>
        </w:tc>
        <w:tc>
          <w:tcPr>
            <w:tcW w:type="dxa" w:w="4968"/>
            <w:vAlign w:val="center"/>
          </w:tcPr>
          <w:p>
            <w:r>
              <w:t>Bus number, registration, type, depot, status.</w:t>
            </w:r>
          </w:p>
        </w:tc>
      </w:tr>
      <w:tr>
        <w:tc>
          <w:tcPr>
            <w:tcW w:type="dxa" w:w="4968"/>
            <w:vAlign w:val="center"/>
          </w:tcPr>
          <w:p>
            <w:r>
              <w:t>Routes</w:t>
            </w:r>
          </w:p>
        </w:tc>
        <w:tc>
          <w:tcPr>
            <w:tcW w:type="dxa" w:w="4968"/>
            <w:vAlign w:val="center"/>
          </w:tcPr>
          <w:p>
            <w:r>
              <w:t>Route number/name, origin, destination, duration, geometry.</w:t>
            </w:r>
          </w:p>
        </w:tc>
      </w:tr>
      <w:tr>
        <w:tc>
          <w:tcPr>
            <w:tcW w:type="dxa" w:w="4968"/>
            <w:vAlign w:val="center"/>
          </w:tcPr>
          <w:p>
            <w:r>
              <w:t>Stops</w:t>
            </w:r>
          </w:p>
        </w:tc>
        <w:tc>
          <w:tcPr>
            <w:tcW w:type="dxa" w:w="4968"/>
            <w:vAlign w:val="center"/>
          </w:tcPr>
          <w:p>
            <w:r>
              <w:t>Stop name, coordinates and sequence.</w:t>
            </w:r>
          </w:p>
        </w:tc>
      </w:tr>
      <w:tr>
        <w:tc>
          <w:tcPr>
            <w:tcW w:type="dxa" w:w="4968"/>
            <w:vAlign w:val="center"/>
          </w:tcPr>
          <w:p>
            <w:r>
              <w:t>Route Stops</w:t>
            </w:r>
          </w:p>
        </w:tc>
        <w:tc>
          <w:tcPr>
            <w:tcW w:type="dxa" w:w="4968"/>
            <w:vAlign w:val="center"/>
          </w:tcPr>
          <w:p>
            <w:r>
              <w:t>Route-stop relationship, sequence and estimated travel time.</w:t>
            </w:r>
          </w:p>
        </w:tc>
      </w:tr>
      <w:tr>
        <w:tc>
          <w:tcPr>
            <w:tcW w:type="dxa" w:w="4968"/>
            <w:vAlign w:val="center"/>
          </w:tcPr>
          <w:p>
            <w:r>
              <w:t>Trips</w:t>
            </w:r>
          </w:p>
        </w:tc>
        <w:tc>
          <w:tcPr>
            <w:tcW w:type="dxa" w:w="4968"/>
            <w:vAlign w:val="center"/>
          </w:tcPr>
          <w:p>
            <w:r>
              <w:t>Bus, driver, route, start/end times and status.</w:t>
            </w:r>
          </w:p>
        </w:tc>
      </w:tr>
      <w:tr>
        <w:tc>
          <w:tcPr>
            <w:tcW w:type="dxa" w:w="4968"/>
            <w:vAlign w:val="center"/>
          </w:tcPr>
          <w:p>
            <w:r>
              <w:t>Bus Locations</w:t>
            </w:r>
          </w:p>
        </w:tc>
        <w:tc>
          <w:tcPr>
            <w:tcW w:type="dxa" w:w="4968"/>
            <w:vAlign w:val="center"/>
          </w:tcPr>
          <w:p>
            <w:r>
              <w:t>Bus/trip, latitude, longitude, speed, heading, accuracy, timestamp.</w:t>
            </w:r>
          </w:p>
        </w:tc>
      </w:tr>
      <w:tr>
        <w:tc>
          <w:tcPr>
            <w:tcW w:type="dxa" w:w="4968"/>
            <w:vAlign w:val="center"/>
          </w:tcPr>
          <w:p>
            <w:r>
              <w:t>Places</w:t>
            </w:r>
          </w:p>
        </w:tc>
        <w:tc>
          <w:tcPr>
            <w:tcW w:type="dxa" w:w="4968"/>
            <w:vAlign w:val="center"/>
          </w:tcPr>
          <w:p>
            <w:r>
              <w:t>Known localities, bus stands, junctions and landmarks.</w:t>
            </w:r>
          </w:p>
        </w:tc>
      </w:tr>
      <w:tr>
        <w:tc>
          <w:tcPr>
            <w:tcW w:type="dxa" w:w="4968"/>
            <w:vAlign w:val="center"/>
          </w:tcPr>
          <w:p>
            <w:r>
              <w:t>Complaints</w:t>
            </w:r>
          </w:p>
        </w:tc>
        <w:tc>
          <w:tcPr>
            <w:tcW w:type="dxa" w:w="4968"/>
            <w:vAlign w:val="center"/>
          </w:tcPr>
          <w:p>
            <w:r>
              <w:t>Passenger, bus, trip, category, description, status and timestamps.</w:t>
            </w:r>
          </w:p>
        </w:tc>
      </w:tr>
      <w:tr>
        <w:tc>
          <w:tcPr>
            <w:tcW w:type="dxa" w:w="4968"/>
            <w:vAlign w:val="center"/>
          </w:tcPr>
          <w:p>
            <w:r>
              <w:t>Complaint History</w:t>
            </w:r>
          </w:p>
        </w:tc>
        <w:tc>
          <w:tcPr>
            <w:tcW w:type="dxa" w:w="4968"/>
            <w:vAlign w:val="center"/>
          </w:tcPr>
          <w:p>
            <w:r>
              <w:t>Status changes, user, timestamp and comments.</w:t>
            </w:r>
          </w:p>
        </w:tc>
      </w:tr>
    </w:tbl>
    <w:p>
      <w:pPr>
        <w:pStyle w:val="Heading1"/>
      </w:pPr>
      <w:r>
        <w:t>16. Geographic Data Strategy</w:t>
      </w:r>
    </w:p>
    <w:p>
      <w:r>
        <w:t>Geographic processing should distinguish straight-line proximity from road/route relevance. A bus 5 km away by straight-line distance may be less useful than a bus 10 km away that is already travelling along the passenger's road. Route geometry and road-aware calculations should therefore be used wherever appropriate.</w:t>
      </w:r>
    </w:p>
    <w:p>
      <w:pPr>
        <w:pStyle w:val="ListBullet"/>
        <w:ind w:left="0"/>
      </w:pPr>
      <w:r>
        <w:t>Nearest stop calculation</w:t>
      </w:r>
    </w:p>
    <w:p>
      <w:pPr>
        <w:pStyle w:val="ListBullet"/>
        <w:ind w:left="0"/>
      </w:pPr>
      <w:r>
        <w:t>Point-to-route proximity</w:t>
      </w:r>
    </w:p>
    <w:p>
      <w:pPr>
        <w:pStyle w:val="ListBullet"/>
        <w:ind w:left="0"/>
      </w:pPr>
      <w:r>
        <w:t>Route corridor matching</w:t>
      </w:r>
    </w:p>
    <w:p>
      <w:pPr>
        <w:pStyle w:val="ListBullet"/>
        <w:ind w:left="0"/>
      </w:pPr>
      <w:r>
        <w:t>Direction comparison</w:t>
      </w:r>
    </w:p>
    <w:p>
      <w:pPr>
        <w:pStyle w:val="ListBullet"/>
        <w:ind w:left="0"/>
      </w:pPr>
      <w:r>
        <w:t>Route overlap</w:t>
      </w:r>
    </w:p>
    <w:p>
      <w:pPr>
        <w:pStyle w:val="ListBullet"/>
        <w:ind w:left="0"/>
      </w:pPr>
      <w:r>
        <w:t>Distance to boarding point</w:t>
      </w:r>
    </w:p>
    <w:p>
      <w:pPr>
        <w:pStyle w:val="ListBullet"/>
        <w:ind w:left="0"/>
      </w:pPr>
      <w:r>
        <w:t>Remaining route distance</w:t>
      </w:r>
    </w:p>
    <w:p>
      <w:pPr>
        <w:pStyle w:val="ListBullet"/>
        <w:ind w:left="0"/>
      </w:pPr>
      <w:r>
        <w:t>Destination relationship</w:t>
      </w:r>
    </w:p>
    <w:p>
      <w:pPr>
        <w:pStyle w:val="Heading1"/>
      </w:pPr>
      <w:r>
        <w:t>17. ETA Strategy</w:t>
      </w:r>
    </w:p>
    <w:p>
      <w:r>
        <w:t>ETA should be presented as an estimate, not a guarantee. A future production implementation can improve ETA using historical travel times, current traffic conditions, stop dwell times and route-specific patterns.</w:t>
      </w:r>
    </w:p>
    <w:p>
      <w:pPr>
        <w:pStyle w:val="ListBullet"/>
        <w:ind w:left="0"/>
      </w:pPr>
      <w:r>
        <w:t>Current GPS position</w:t>
      </w:r>
    </w:p>
    <w:p>
      <w:pPr>
        <w:pStyle w:val="ListBullet"/>
        <w:ind w:left="0"/>
      </w:pPr>
      <w:r>
        <w:t>Route position</w:t>
      </w:r>
    </w:p>
    <w:p>
      <w:pPr>
        <w:pStyle w:val="ListBullet"/>
        <w:ind w:left="0"/>
      </w:pPr>
      <w:r>
        <w:t>Remaining route distance</w:t>
      </w:r>
    </w:p>
    <w:p>
      <w:pPr>
        <w:pStyle w:val="ListBullet"/>
        <w:ind w:left="0"/>
      </w:pPr>
      <w:r>
        <w:t>Current/estimated speed</w:t>
      </w:r>
    </w:p>
    <w:p>
      <w:pPr>
        <w:pStyle w:val="ListBullet"/>
        <w:ind w:left="0"/>
      </w:pPr>
      <w:r>
        <w:t>Known stops</w:t>
      </w:r>
    </w:p>
    <w:p>
      <w:pPr>
        <w:pStyle w:val="ListBullet"/>
        <w:ind w:left="0"/>
      </w:pPr>
      <w:r>
        <w:t>Historical travel-time patterns</w:t>
      </w:r>
    </w:p>
    <w:p>
      <w:pPr>
        <w:pStyle w:val="ListBullet"/>
        <w:ind w:left="0"/>
      </w:pPr>
      <w:r>
        <w:t>Traffic information when legitimately available</w:t>
      </w:r>
    </w:p>
    <w:p>
      <w:pPr>
        <w:pStyle w:val="Heading1"/>
      </w:pPr>
      <w:r>
        <w:t>18. Grievance / Complaint Management</w:t>
      </w:r>
    </w:p>
    <w:p>
      <w:r>
        <w:t>A passenger should be able to report a problem against the exact bus being viewed. The system should automatically attach bus number, bus ID, trip and route information wherever available. This reduces incorrect identification and makes operational investigation easier.</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Stage</w:t>
            </w:r>
          </w:p>
        </w:tc>
        <w:tc>
          <w:tcPr>
            <w:tcW w:type="dxa" w:w="4968"/>
          </w:tcPr>
          <w:p>
            <w:r>
              <w:rPr>
                <w:b/>
              </w:rPr>
              <w:t>Description</w:t>
            </w:r>
          </w:p>
        </w:tc>
      </w:tr>
      <w:tr>
        <w:tc>
          <w:tcPr>
            <w:tcW w:type="dxa" w:w="4968"/>
            <w:vAlign w:val="center"/>
          </w:tcPr>
          <w:p>
            <w:r>
              <w:t>Submitted</w:t>
            </w:r>
          </w:p>
        </w:tc>
        <w:tc>
          <w:tcPr>
            <w:tcW w:type="dxa" w:w="4968"/>
            <w:vAlign w:val="center"/>
          </w:tcPr>
          <w:p>
            <w:r>
              <w:t>Complaint has been received.</w:t>
            </w:r>
          </w:p>
        </w:tc>
      </w:tr>
      <w:tr>
        <w:tc>
          <w:tcPr>
            <w:tcW w:type="dxa" w:w="4968"/>
            <w:vAlign w:val="center"/>
          </w:tcPr>
          <w:p>
            <w:r>
              <w:t>Received</w:t>
            </w:r>
          </w:p>
        </w:tc>
        <w:tc>
          <w:tcPr>
            <w:tcW w:type="dxa" w:w="4968"/>
            <w:vAlign w:val="center"/>
          </w:tcPr>
          <w:p>
            <w:r>
              <w:t>Complaint has entered the operator workflow.</w:t>
            </w:r>
          </w:p>
        </w:tc>
      </w:tr>
      <w:tr>
        <w:tc>
          <w:tcPr>
            <w:tcW w:type="dxa" w:w="4968"/>
            <w:vAlign w:val="center"/>
          </w:tcPr>
          <w:p>
            <w:r>
              <w:t>Under Investigation</w:t>
            </w:r>
          </w:p>
        </w:tc>
        <w:tc>
          <w:tcPr>
            <w:tcW w:type="dxa" w:w="4968"/>
            <w:vAlign w:val="center"/>
          </w:tcPr>
          <w:p>
            <w:r>
              <w:t>Responsible personnel are reviewing it.</w:t>
            </w:r>
          </w:p>
        </w:tc>
      </w:tr>
      <w:tr>
        <w:tc>
          <w:tcPr>
            <w:tcW w:type="dxa" w:w="4968"/>
            <w:vAlign w:val="center"/>
          </w:tcPr>
          <w:p>
            <w:r>
              <w:t>Action Taken</w:t>
            </w:r>
          </w:p>
        </w:tc>
        <w:tc>
          <w:tcPr>
            <w:tcW w:type="dxa" w:w="4968"/>
            <w:vAlign w:val="center"/>
          </w:tcPr>
          <w:p>
            <w:r>
              <w:t>Operational action has been recorded.</w:t>
            </w:r>
          </w:p>
        </w:tc>
      </w:tr>
      <w:tr>
        <w:tc>
          <w:tcPr>
            <w:tcW w:type="dxa" w:w="4968"/>
            <w:vAlign w:val="center"/>
          </w:tcPr>
          <w:p>
            <w:r>
              <w:t>Resolved</w:t>
            </w:r>
          </w:p>
        </w:tc>
        <w:tc>
          <w:tcPr>
            <w:tcW w:type="dxa" w:w="4968"/>
            <w:vAlign w:val="center"/>
          </w:tcPr>
          <w:p>
            <w:r>
              <w:t>Complaint has been closed with a resolution.</w:t>
            </w:r>
          </w:p>
        </w:tc>
      </w:tr>
      <w:tr>
        <w:tc>
          <w:tcPr>
            <w:tcW w:type="dxa" w:w="4968"/>
            <w:vAlign w:val="center"/>
          </w:tcPr>
          <w:p>
            <w:r>
              <w:t>Rejected</w:t>
            </w:r>
          </w:p>
        </w:tc>
        <w:tc>
          <w:tcPr>
            <w:tcW w:type="dxa" w:w="4968"/>
            <w:vAlign w:val="center"/>
          </w:tcPr>
          <w:p>
            <w:r>
              <w:t>Complaint has been closed as invalid/not actionable, with an appropriate reason.</w:t>
            </w:r>
          </w:p>
        </w:tc>
      </w:tr>
    </w:tbl>
    <w:p>
      <w:pPr>
        <w:pStyle w:val="Heading1"/>
      </w:pPr>
      <w:r>
        <w:t>19. Example Complaint</w:t>
      </w:r>
    </w:p>
    <w:p>
      <w:r>
        <w:t>While viewing Bus 302, a passenger selects 'Report Problem → Bus did not stop'. The system automatically records the selected bus, current trip and route, time of report and available location context. A complaint reference such as APSRTC-GRV-2026-000123 can then be shown to the passenger.</w:t>
      </w:r>
    </w:p>
    <w:p>
      <w:pPr>
        <w:pStyle w:val="Heading1"/>
      </w:pPr>
      <w:r>
        <w:t>20. Driver System</w:t>
      </w:r>
    </w:p>
    <w:p>
      <w:pPr>
        <w:pStyle w:val="ListBullet"/>
        <w:ind w:left="0"/>
      </w:pPr>
      <w:r>
        <w:t>Secure driver login</w:t>
      </w:r>
    </w:p>
    <w:p>
      <w:pPr>
        <w:pStyle w:val="ListBullet"/>
        <w:ind w:left="0"/>
      </w:pPr>
      <w:r>
        <w:t>Assigned bus and route display</w:t>
      </w:r>
    </w:p>
    <w:p>
      <w:pPr>
        <w:pStyle w:val="ListBullet"/>
        <w:ind w:left="0"/>
      </w:pPr>
      <w:r>
        <w:t>Start trip / end trip</w:t>
      </w:r>
    </w:p>
    <w:p>
      <w:pPr>
        <w:pStyle w:val="ListBullet"/>
        <w:ind w:left="0"/>
      </w:pPr>
      <w:r>
        <w:t>GPS permission handling</w:t>
      </w:r>
    </w:p>
    <w:p>
      <w:pPr>
        <w:pStyle w:val="ListBullet"/>
        <w:ind w:left="0"/>
      </w:pPr>
      <w:r>
        <w:t>Configurable GPS update interval</w:t>
      </w:r>
    </w:p>
    <w:p>
      <w:pPr>
        <w:pStyle w:val="ListBullet"/>
        <w:ind w:left="0"/>
      </w:pPr>
      <w:r>
        <w:t>Network-loss detection</w:t>
      </w:r>
    </w:p>
    <w:p>
      <w:pPr>
        <w:pStyle w:val="ListBullet"/>
        <w:ind w:left="0"/>
      </w:pPr>
      <w:r>
        <w:t>Local queueing of recent updates where appropriate</w:t>
      </w:r>
    </w:p>
    <w:p>
      <w:pPr>
        <w:pStyle w:val="ListBullet"/>
        <w:ind w:left="0"/>
      </w:pPr>
      <w:r>
        <w:t>Automatic reconnection</w:t>
      </w:r>
    </w:p>
    <w:p>
      <w:pPr>
        <w:pStyle w:val="ListBullet"/>
        <w:ind w:left="0"/>
      </w:pPr>
      <w:r>
        <w:t>Secure server-side validation</w:t>
      </w:r>
    </w:p>
    <w:p>
      <w:pPr>
        <w:pStyle w:val="ListBullet"/>
        <w:ind w:left="0"/>
      </w:pPr>
      <w:r>
        <w:t>No ability for the driver UI to change administrative permissions</w:t>
      </w:r>
    </w:p>
    <w:p>
      <w:pPr>
        <w:pStyle w:val="Heading1"/>
      </w:pPr>
      <w:r>
        <w:t>21. Admin / Operations Dashboard</w:t>
      </w:r>
    </w:p>
    <w:p>
      <w:pPr>
        <w:pStyle w:val="ListBullet"/>
        <w:ind w:left="0"/>
      </w:pPr>
      <w:r>
        <w:t>Total buses</w:t>
      </w:r>
    </w:p>
    <w:p>
      <w:pPr>
        <w:pStyle w:val="ListBullet"/>
        <w:ind w:left="0"/>
      </w:pPr>
      <w:r>
        <w:t>Active buses</w:t>
      </w:r>
    </w:p>
    <w:p>
      <w:pPr>
        <w:pStyle w:val="ListBullet"/>
        <w:ind w:left="0"/>
      </w:pPr>
      <w:r>
        <w:t>Delayed buses</w:t>
      </w:r>
    </w:p>
    <w:p>
      <w:pPr>
        <w:pStyle w:val="ListBullet"/>
        <w:ind w:left="0"/>
      </w:pPr>
      <w:r>
        <w:t>Offline buses</w:t>
      </w:r>
    </w:p>
    <w:p>
      <w:pPr>
        <w:pStyle w:val="ListBullet"/>
        <w:ind w:left="0"/>
      </w:pPr>
      <w:r>
        <w:t>Active trips</w:t>
      </w:r>
    </w:p>
    <w:p>
      <w:pPr>
        <w:pStyle w:val="ListBullet"/>
        <w:ind w:left="0"/>
      </w:pPr>
      <w:r>
        <w:t>Drivers</w:t>
      </w:r>
    </w:p>
    <w:p>
      <w:pPr>
        <w:pStyle w:val="ListBullet"/>
        <w:ind w:left="0"/>
      </w:pPr>
      <w:r>
        <w:t>Pending complaints</w:t>
      </w:r>
    </w:p>
    <w:p>
      <w:pPr>
        <w:pStyle w:val="ListBullet"/>
        <w:ind w:left="0"/>
      </w:pPr>
      <w:r>
        <w:t>Live fleet map</w:t>
      </w:r>
    </w:p>
    <w:p>
      <w:pPr>
        <w:pStyle w:val="ListBullet"/>
        <w:ind w:left="0"/>
      </w:pPr>
      <w:r>
        <w:t>Route and stop management</w:t>
      </w:r>
    </w:p>
    <w:p>
      <w:pPr>
        <w:pStyle w:val="ListBullet"/>
        <w:ind w:left="0"/>
      </w:pPr>
      <w:r>
        <w:t>Trip management</w:t>
      </w:r>
    </w:p>
    <w:p>
      <w:pPr>
        <w:pStyle w:val="ListBullet"/>
        <w:ind w:left="0"/>
      </w:pPr>
      <w:r>
        <w:t>Driver assignment</w:t>
      </w:r>
    </w:p>
    <w:p>
      <w:pPr>
        <w:pStyle w:val="ListBullet"/>
        <w:ind w:left="0"/>
      </w:pPr>
      <w:r>
        <w:t>Complaint investigation</w:t>
      </w:r>
    </w:p>
    <w:p>
      <w:pPr>
        <w:pStyle w:val="ListBullet"/>
        <w:ind w:left="0"/>
      </w:pPr>
      <w:r>
        <w:t>System health</w:t>
      </w:r>
    </w:p>
    <w:p>
      <w:pPr>
        <w:pStyle w:val="Heading1"/>
      </w:pPr>
      <w:r>
        <w:t>22. Security Architecture</w:t>
      </w:r>
    </w:p>
    <w:p>
      <w:pPr>
        <w:pStyle w:val="ListBullet"/>
        <w:ind w:left="0"/>
      </w:pPr>
      <w:r>
        <w:t>JWT authentication with expiry</w:t>
      </w:r>
    </w:p>
    <w:p>
      <w:pPr>
        <w:pStyle w:val="ListBullet"/>
        <w:ind w:left="0"/>
      </w:pPr>
      <w:r>
        <w:t>bcrypt password hashing</w:t>
      </w:r>
    </w:p>
    <w:p>
      <w:pPr>
        <w:pStyle w:val="ListBullet"/>
        <w:ind w:left="0"/>
      </w:pPr>
      <w:r>
        <w:t>Role-based authorization enforced by the backend</w:t>
      </w:r>
    </w:p>
    <w:p>
      <w:pPr>
        <w:pStyle w:val="ListBullet"/>
        <w:ind w:left="0"/>
      </w:pPr>
      <w:r>
        <w:t>Input validation</w:t>
      </w:r>
    </w:p>
    <w:p>
      <w:pPr>
        <w:pStyle w:val="ListBullet"/>
        <w:ind w:left="0"/>
      </w:pPr>
      <w:r>
        <w:t>Rate limiting</w:t>
      </w:r>
    </w:p>
    <w:p>
      <w:pPr>
        <w:pStyle w:val="ListBullet"/>
        <w:ind w:left="0"/>
      </w:pPr>
      <w:r>
        <w:t>Helmet/security headers</w:t>
      </w:r>
    </w:p>
    <w:p>
      <w:pPr>
        <w:pStyle w:val="ListBullet"/>
        <w:ind w:left="0"/>
      </w:pPr>
      <w:r>
        <w:t>CORS policy</w:t>
      </w:r>
    </w:p>
    <w:p>
      <w:pPr>
        <w:pStyle w:val="ListBullet"/>
        <w:ind w:left="0"/>
      </w:pPr>
      <w:r>
        <w:t>Secure environment variables</w:t>
      </w:r>
    </w:p>
    <w:p>
      <w:pPr>
        <w:pStyle w:val="ListBullet"/>
        <w:ind w:left="0"/>
      </w:pPr>
      <w:r>
        <w:t>File upload validation for complaint images</w:t>
      </w:r>
    </w:p>
    <w:p>
      <w:pPr>
        <w:pStyle w:val="ListBullet"/>
        <w:ind w:left="0"/>
      </w:pPr>
      <w:r>
        <w:t>No credentials or secrets in frontend code</w:t>
      </w:r>
    </w:p>
    <w:p>
      <w:pPr>
        <w:pStyle w:val="ListBullet"/>
        <w:ind w:left="0"/>
      </w:pPr>
      <w:r>
        <w:t>Audit history for sensitive administrative actions</w:t>
      </w:r>
    </w:p>
    <w:p>
      <w:pPr>
        <w:pStyle w:val="ListBullet"/>
        <w:ind w:left="0"/>
      </w:pPr>
      <w:r>
        <w:t>Protection against SQL injection through parameterized database access</w:t>
      </w:r>
    </w:p>
    <w:p>
      <w:pPr>
        <w:pStyle w:val="ListBullet"/>
        <w:ind w:left="0"/>
      </w:pPr>
      <w:r>
        <w:t>Protection against common XSS and malformed-input attacks</w:t>
      </w:r>
    </w:p>
    <w:p>
      <w:pPr>
        <w:pStyle w:val="Heading1"/>
      </w:pPr>
      <w:r>
        <w:t>23. Reliability and Failure Handling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Failure</w:t>
            </w:r>
          </w:p>
        </w:tc>
        <w:tc>
          <w:tcPr>
            <w:tcW w:type="dxa" w:w="4968"/>
          </w:tcPr>
          <w:p>
            <w:r>
              <w:rPr>
                <w:b/>
              </w:rPr>
              <w:t>Expected Behavior</w:t>
            </w:r>
          </w:p>
        </w:tc>
      </w:tr>
      <w:tr>
        <w:tc>
          <w:tcPr>
            <w:tcW w:type="dxa" w:w="4968"/>
            <w:vAlign w:val="center"/>
          </w:tcPr>
          <w:p>
            <w:r>
              <w:t>GPS unavailable</w:t>
            </w:r>
          </w:p>
        </w:tc>
        <w:tc>
          <w:tcPr>
            <w:tcW w:type="dxa" w:w="4968"/>
            <w:vAlign w:val="center"/>
          </w:tcPr>
          <w:p>
            <w:r>
              <w:t>Mark bus location unavailable/stale rather than falsely showing live data.</w:t>
            </w:r>
          </w:p>
        </w:tc>
      </w:tr>
      <w:tr>
        <w:tc>
          <w:tcPr>
            <w:tcW w:type="dxa" w:w="4968"/>
            <w:vAlign w:val="center"/>
          </w:tcPr>
          <w:p>
            <w:r>
              <w:t>Driver network loss</w:t>
            </w:r>
          </w:p>
        </w:tc>
        <w:tc>
          <w:tcPr>
            <w:tcW w:type="dxa" w:w="4968"/>
            <w:vAlign w:val="center"/>
          </w:tcPr>
          <w:p>
            <w:r>
              <w:t>Show connection state; queue appropriate recent updates and reconnect.</w:t>
            </w:r>
          </w:p>
        </w:tc>
      </w:tr>
      <w:tr>
        <w:tc>
          <w:tcPr>
            <w:tcW w:type="dxa" w:w="4968"/>
            <w:vAlign w:val="center"/>
          </w:tcPr>
          <w:p>
            <w:r>
              <w:t>Redis failure</w:t>
            </w:r>
          </w:p>
        </w:tc>
        <w:tc>
          <w:tcPr>
            <w:tcW w:type="dxa" w:w="4968"/>
            <w:vAlign w:val="center"/>
          </w:tcPr>
          <w:p>
            <w:r>
              <w:t>Use designed fallback/degraded behavior and alert operations.</w:t>
            </w:r>
          </w:p>
        </w:tc>
      </w:tr>
      <w:tr>
        <w:tc>
          <w:tcPr>
            <w:tcW w:type="dxa" w:w="4968"/>
            <w:vAlign w:val="center"/>
          </w:tcPr>
          <w:p>
            <w:r>
              <w:t>Database failure</w:t>
            </w:r>
          </w:p>
        </w:tc>
        <w:tc>
          <w:tcPr>
            <w:tcW w:type="dxa" w:w="4968"/>
            <w:vAlign w:val="center"/>
          </w:tcPr>
          <w:p>
            <w:r>
              <w:t>Reject/queue only where safe; expose health failure and recover connections.</w:t>
            </w:r>
          </w:p>
        </w:tc>
      </w:tr>
      <w:tr>
        <w:tc>
          <w:tcPr>
            <w:tcW w:type="dxa" w:w="4968"/>
            <w:vAlign w:val="center"/>
          </w:tcPr>
          <w:p>
            <w:r>
              <w:t>Backend instance failure</w:t>
            </w:r>
          </w:p>
        </w:tc>
        <w:tc>
          <w:tcPr>
            <w:tcW w:type="dxa" w:w="4968"/>
            <w:vAlign w:val="center"/>
          </w:tcPr>
          <w:p>
            <w:r>
              <w:t>Load balancer routes new traffic to healthy instances.</w:t>
            </w:r>
          </w:p>
        </w:tc>
      </w:tr>
      <w:tr>
        <w:tc>
          <w:tcPr>
            <w:tcW w:type="dxa" w:w="4968"/>
            <w:vAlign w:val="center"/>
          </w:tcPr>
          <w:p>
            <w:r>
              <w:t>WebSocket disconnect</w:t>
            </w:r>
          </w:p>
        </w:tc>
        <w:tc>
          <w:tcPr>
            <w:tcW w:type="dxa" w:w="4968"/>
            <w:vAlign w:val="center"/>
          </w:tcPr>
          <w:p>
            <w:r>
              <w:t>Client reconnects and refreshes current relevant state.</w:t>
            </w:r>
          </w:p>
        </w:tc>
      </w:tr>
      <w:tr>
        <w:tc>
          <w:tcPr>
            <w:tcW w:type="dxa" w:w="4968"/>
            <w:vAlign w:val="center"/>
          </w:tcPr>
          <w:p>
            <w:r>
              <w:t>Invalid GPS</w:t>
            </w:r>
          </w:p>
        </w:tc>
        <w:tc>
          <w:tcPr>
            <w:tcW w:type="dxa" w:w="4968"/>
            <w:vAlign w:val="center"/>
          </w:tcPr>
          <w:p>
            <w:r>
              <w:t>Reject or quarantine invalid data; log the event.</w:t>
            </w:r>
          </w:p>
        </w:tc>
      </w:tr>
      <w:tr>
        <w:tc>
          <w:tcPr>
            <w:tcW w:type="dxa" w:w="4968"/>
            <w:vAlign w:val="center"/>
          </w:tcPr>
          <w:p>
            <w:r>
              <w:t>Expired JWT</w:t>
            </w:r>
          </w:p>
        </w:tc>
        <w:tc>
          <w:tcPr>
            <w:tcW w:type="dxa" w:w="4968"/>
            <w:vAlign w:val="center"/>
          </w:tcPr>
          <w:p>
            <w:r>
              <w:t>Require re-authentication.</w:t>
            </w:r>
          </w:p>
        </w:tc>
      </w:tr>
    </w:tbl>
    <w:p>
      <w:pPr>
        <w:pStyle w:val="Heading1"/>
      </w:pPr>
      <w:r>
        <w:t>24. Demo Mode</w:t>
      </w:r>
    </w:p>
    <w:p>
      <w:r>
        <w:t>For demonstrations and development, the project should contain a GPS simulator. It should simulate several buses travelling along a known corridor such as Paderu → G. Madugula → Chintapalli → Anakapalle → Visakhapatnam. Demo information must be visibly labelled as DEMO DATA and must never be represented as official live APSRTC information.</w:t>
      </w:r>
    </w:p>
    <w:p>
      <w:pPr>
        <w:pStyle w:val="Heading1"/>
      </w:pPr>
      <w:r>
        <w:t>25. Production Integration Path</w:t>
      </w:r>
    </w:p>
    <w:p>
      <w:pPr>
        <w:pStyle w:val="ListNumber"/>
      </w:pPr>
      <w:r>
        <w:t>Validate the operational requirements with APSRTC stakeholders.</w:t>
      </w:r>
    </w:p>
    <w:p>
      <w:pPr>
        <w:pStyle w:val="ListNumber"/>
      </w:pPr>
      <w:r>
        <w:t>Obtain authorization and approved data-access mechanisms.</w:t>
      </w:r>
    </w:p>
    <w:p>
      <w:pPr>
        <w:pStyle w:val="ListNumber"/>
      </w:pPr>
      <w:r>
        <w:t>Map official route, stop, depot, fleet and schedule data into the platform.</w:t>
      </w:r>
    </w:p>
    <w:p>
      <w:pPr>
        <w:pStyle w:val="ListNumber"/>
      </w:pPr>
      <w:r>
        <w:t>Integrate approved GPS feeds/devices.</w:t>
      </w:r>
    </w:p>
    <w:p>
      <w:pPr>
        <w:pStyle w:val="ListNumber"/>
      </w:pPr>
      <w:r>
        <w:t>Validate route and stop geographic accuracy.</w:t>
      </w:r>
    </w:p>
    <w:p>
      <w:pPr>
        <w:pStyle w:val="ListNumber"/>
      </w:pPr>
      <w:r>
        <w:t>Pilot in a limited operational area.</w:t>
      </w:r>
    </w:p>
    <w:p>
      <w:pPr>
        <w:pStyle w:val="ListNumber"/>
      </w:pPr>
      <w:r>
        <w:t>Measure GPS accuracy, ETA accuracy, server load and user experience.</w:t>
      </w:r>
    </w:p>
    <w:p>
      <w:pPr>
        <w:pStyle w:val="ListNumber"/>
      </w:pPr>
      <w:r>
        <w:t>Expand gradually after operational acceptance.</w:t>
      </w:r>
    </w:p>
    <w:p>
      <w:pPr>
        <w:pStyle w:val="Heading1"/>
      </w:pPr>
      <w:r>
        <w:t>26. Privacy Principles</w:t>
      </w:r>
    </w:p>
    <w:p>
      <w:pPr>
        <w:pStyle w:val="ListBullet"/>
        <w:ind w:left="0"/>
      </w:pPr>
      <w:r>
        <w:t>Collect only information necessary for the service.</w:t>
      </w:r>
    </w:p>
    <w:p>
      <w:pPr>
        <w:pStyle w:val="ListBullet"/>
        <w:ind w:left="0"/>
      </w:pPr>
      <w:r>
        <w:t>Request passenger location permission before using device location.</w:t>
      </w:r>
    </w:p>
    <w:p>
      <w:pPr>
        <w:pStyle w:val="ListBullet"/>
        <w:ind w:left="0"/>
      </w:pPr>
      <w:r>
        <w:t>Avoid unnecessary continuous passenger tracking.</w:t>
      </w:r>
    </w:p>
    <w:p>
      <w:pPr>
        <w:pStyle w:val="ListBullet"/>
        <w:ind w:left="0"/>
      </w:pPr>
      <w:r>
        <w:t>Protect driver and passenger information.</w:t>
      </w:r>
    </w:p>
    <w:p>
      <w:pPr>
        <w:pStyle w:val="ListBullet"/>
        <w:ind w:left="0"/>
      </w:pPr>
      <w:r>
        <w:t>Limit access to operational data by role.</w:t>
      </w:r>
    </w:p>
    <w:p>
      <w:pPr>
        <w:pStyle w:val="ListBullet"/>
        <w:ind w:left="0"/>
      </w:pPr>
      <w:r>
        <w:t>Define retention periods for location and complaint data.</w:t>
      </w:r>
    </w:p>
    <w:p>
      <w:pPr>
        <w:pStyle w:val="ListBullet"/>
        <w:ind w:left="0"/>
      </w:pPr>
      <w:r>
        <w:t>Use secure transport (HTTPS/TLS) in production.</w:t>
      </w:r>
    </w:p>
    <w:p>
      <w:pPr>
        <w:pStyle w:val="Heading1"/>
      </w:pPr>
      <w:r>
        <w:t>27. Performance Strategy</w:t>
      </w:r>
    </w:p>
    <w:p>
      <w:pPr>
        <w:pStyle w:val="ListBullet"/>
        <w:ind w:left="0"/>
      </w:pPr>
      <w:r>
        <w:t>Server-side geographic filtering</w:t>
      </w:r>
    </w:p>
    <w:p>
      <w:pPr>
        <w:pStyle w:val="ListBullet"/>
        <w:ind w:left="0"/>
      </w:pPr>
      <w:r>
        <w:t>Redis latest-location cache</w:t>
      </w:r>
    </w:p>
    <w:p>
      <w:pPr>
        <w:pStyle w:val="ListBullet"/>
        <w:ind w:left="0"/>
      </w:pPr>
      <w:r>
        <w:t>Database indexes</w:t>
      </w:r>
    </w:p>
    <w:p>
      <w:pPr>
        <w:pStyle w:val="ListBullet"/>
        <w:ind w:left="0"/>
      </w:pPr>
      <w:r>
        <w:t>PostGIS spatial indexes</w:t>
      </w:r>
    </w:p>
    <w:p>
      <w:pPr>
        <w:pStyle w:val="ListBullet"/>
        <w:ind w:left="0"/>
      </w:pPr>
      <w:r>
        <w:t>Connection pooling</w:t>
      </w:r>
    </w:p>
    <w:p>
      <w:pPr>
        <w:pStyle w:val="ListBullet"/>
        <w:ind w:left="0"/>
      </w:pPr>
      <w:r>
        <w:t>Pagination</w:t>
      </w:r>
    </w:p>
    <w:p>
      <w:pPr>
        <w:pStyle w:val="ListBullet"/>
        <w:ind w:left="0"/>
      </w:pPr>
      <w:r>
        <w:t>Debounced destination search</w:t>
      </w:r>
    </w:p>
    <w:p>
      <w:pPr>
        <w:pStyle w:val="ListBullet"/>
        <w:ind w:left="0"/>
      </w:pPr>
      <w:r>
        <w:t>Efficient map marker updates</w:t>
      </w:r>
    </w:p>
    <w:p>
      <w:pPr>
        <w:pStyle w:val="ListBullet"/>
        <w:ind w:left="0"/>
      </w:pPr>
      <w:r>
        <w:t>Lazy loading</w:t>
      </w:r>
    </w:p>
    <w:p>
      <w:pPr>
        <w:pStyle w:val="ListBullet"/>
        <w:ind w:left="0"/>
      </w:pPr>
      <w:r>
        <w:t>Compressed assets</w:t>
      </w:r>
    </w:p>
    <w:p>
      <w:pPr>
        <w:pStyle w:val="ListBullet"/>
        <w:ind w:left="0"/>
      </w:pPr>
      <w:r>
        <w:t>Selective WebSocket subscriptions</w:t>
      </w:r>
    </w:p>
    <w:p>
      <w:pPr>
        <w:pStyle w:val="ListBullet"/>
        <w:ind w:left="0"/>
      </w:pPr>
      <w:r>
        <w:t>Historical data partitioning/retention as volume grows</w:t>
      </w:r>
    </w:p>
    <w:p>
      <w:pPr>
        <w:pStyle w:val="Heading1"/>
      </w:pPr>
      <w:r>
        <w:t>28. Monitoring and Observability</w:t>
      </w:r>
    </w:p>
    <w:p>
      <w:pPr>
        <w:pStyle w:val="ListBullet"/>
        <w:ind w:left="0"/>
      </w:pPr>
      <w:r>
        <w:t>API requests per second</w:t>
      </w:r>
    </w:p>
    <w:p>
      <w:pPr>
        <w:pStyle w:val="ListBullet"/>
        <w:ind w:left="0"/>
      </w:pPr>
      <w:r>
        <w:t>Average and percentile response time</w:t>
      </w:r>
    </w:p>
    <w:p>
      <w:pPr>
        <w:pStyle w:val="ListBullet"/>
        <w:ind w:left="0"/>
      </w:pPr>
      <w:r>
        <w:t>Error rate</w:t>
      </w:r>
    </w:p>
    <w:p>
      <w:pPr>
        <w:pStyle w:val="ListBullet"/>
        <w:ind w:left="0"/>
      </w:pPr>
      <w:r>
        <w:t>Active WebSocket connections</w:t>
      </w:r>
    </w:p>
    <w:p>
      <w:pPr>
        <w:pStyle w:val="ListBullet"/>
        <w:ind w:left="0"/>
      </w:pPr>
      <w:r>
        <w:t>GPS updates per second</w:t>
      </w:r>
    </w:p>
    <w:p>
      <w:pPr>
        <w:pStyle w:val="ListBullet"/>
        <w:ind w:left="0"/>
      </w:pPr>
      <w:r>
        <w:t>Database connection usage</w:t>
      </w:r>
    </w:p>
    <w:p>
      <w:pPr>
        <w:pStyle w:val="ListBullet"/>
        <w:ind w:left="0"/>
      </w:pPr>
      <w:r>
        <w:t>Redis health</w:t>
      </w:r>
    </w:p>
    <w:p>
      <w:pPr>
        <w:pStyle w:val="ListBullet"/>
        <w:ind w:left="0"/>
      </w:pPr>
      <w:r>
        <w:t>CPU and memory</w:t>
      </w:r>
    </w:p>
    <w:p>
      <w:pPr>
        <w:pStyle w:val="ListBullet"/>
        <w:ind w:left="0"/>
      </w:pPr>
      <w:r>
        <w:t>Authentication failures</w:t>
      </w:r>
    </w:p>
    <w:p>
      <w:pPr>
        <w:pStyle w:val="ListBullet"/>
        <w:ind w:left="0"/>
      </w:pPr>
      <w:r>
        <w:t>GPS validation failures</w:t>
      </w:r>
    </w:p>
    <w:p>
      <w:pPr>
        <w:pStyle w:val="ListBullet"/>
        <w:ind w:left="0"/>
      </w:pPr>
      <w:r>
        <w:t>Complaint workflow activity</w:t>
      </w:r>
    </w:p>
    <w:p>
      <w:r>
        <w:t>Recommended future monitoring ecosystem: Prometheus, Grafana and/or an application error-monitoring platform such as Sentry, subject to deployment requirements.</w:t>
      </w:r>
    </w:p>
    <w:p>
      <w:pPr>
        <w:pStyle w:val="Heading1"/>
      </w:pPr>
      <w:r>
        <w:t>29. Suggested Project Structure</w:t>
      </w:r>
    </w:p>
    <w:p>
      <w:pPr/>
      <w:r>
        <w:t>apsrtc-smarttrack/</w:t>
      </w:r>
    </w:p>
    <w:p>
      <w:pPr/>
      <w:r>
        <w:t>├── frontend/</w:t>
      </w:r>
    </w:p>
    <w:p>
      <w:pPr/>
      <w:r>
        <w:t>│   ├── index.html, journey.html, bus-details.html, complaints.html, login.html</w:t>
      </w:r>
    </w:p>
    <w:p>
      <w:pPr/>
      <w:r>
        <w:t>│   ├── css/</w:t>
      </w:r>
    </w:p>
    <w:p>
      <w:pPr/>
      <w:r>
        <w:t>│   ├── js/</w:t>
      </w:r>
    </w:p>
    <w:p>
      <w:pPr/>
      <w:r>
        <w:t>│   └── assets/</w:t>
      </w:r>
    </w:p>
    <w:p>
      <w:pPr/>
      <w:r>
        <w:t>├── backend/</w:t>
      </w:r>
    </w:p>
    <w:p>
      <w:pPr/>
      <w:r>
        <w:t>│   ├── server.js, package.json, .env.example</w:t>
      </w:r>
    </w:p>
    <w:p>
      <w:pPr/>
      <w:r>
        <w:t>│   ├── routes/</w:t>
      </w:r>
    </w:p>
    <w:p>
      <w:pPr/>
      <w:r>
        <w:t>│   ├── controllers/</w:t>
      </w:r>
    </w:p>
    <w:p>
      <w:pPr/>
      <w:r>
        <w:t>│   ├── services/</w:t>
      </w:r>
    </w:p>
    <w:p>
      <w:pPr/>
      <w:r>
        <w:t>│   ├── repositories/</w:t>
      </w:r>
    </w:p>
    <w:p>
      <w:pPr/>
      <w:r>
        <w:t>│   ├── models/</w:t>
      </w:r>
    </w:p>
    <w:p>
      <w:pPr/>
      <w:r>
        <w:t>│   ├── middleware/</w:t>
      </w:r>
    </w:p>
    <w:p>
      <w:pPr/>
      <w:r>
        <w:t>│   ├── sockets/</w:t>
      </w:r>
    </w:p>
    <w:p>
      <w:pPr/>
      <w:r>
        <w:t>│   ├── validators/</w:t>
      </w:r>
    </w:p>
    <w:p>
      <w:pPr/>
      <w:r>
        <w:t>│   └── tests/</w:t>
      </w:r>
    </w:p>
    <w:p>
      <w:pPr/>
      <w:r>
        <w:t>├── database/</w:t>
      </w:r>
    </w:p>
    <w:p>
      <w:pPr/>
      <w:r>
        <w:t>│   ├── schema.sql, indexes.sql, seed.sql</w:t>
      </w:r>
    </w:p>
    <w:p>
      <w:pPr/>
      <w:r>
        <w:t>├── docs/</w:t>
      </w:r>
    </w:p>
    <w:p>
      <w:pPr/>
      <w:r>
        <w:t>├── docker/</w:t>
      </w:r>
    </w:p>
    <w:p>
      <w:pPr/>
      <w:r>
        <w:t>├── README.md</w:t>
      </w:r>
    </w:p>
    <w:p>
      <w:pPr/>
      <w:r>
        <w:t>└── .gitignore</w:t>
      </w:r>
    </w:p>
    <w:p>
      <w:pPr>
        <w:pStyle w:val="Heading1"/>
      </w:pPr>
      <w:r>
        <w:t>30. API Overview</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Endpoint</w:t>
            </w:r>
          </w:p>
        </w:tc>
        <w:tc>
          <w:tcPr>
            <w:tcW w:type="dxa" w:w="4968"/>
          </w:tcPr>
          <w:p>
            <w:r>
              <w:rPr>
                <w:b/>
              </w:rPr>
              <w:t>Purpose</w:t>
            </w:r>
          </w:p>
        </w:tc>
      </w:tr>
      <w:tr>
        <w:tc>
          <w:tcPr>
            <w:tcW w:type="dxa" w:w="4968"/>
            <w:vAlign w:val="center"/>
          </w:tcPr>
          <w:p>
            <w:r>
              <w:t>POST /api/v1/auth/register</w:t>
            </w:r>
          </w:p>
        </w:tc>
        <w:tc>
          <w:tcPr>
            <w:tcW w:type="dxa" w:w="4968"/>
            <w:vAlign w:val="center"/>
          </w:tcPr>
          <w:p>
            <w:r>
              <w:t>Passenger/approved user registration.</w:t>
            </w:r>
          </w:p>
        </w:tc>
      </w:tr>
      <w:tr>
        <w:tc>
          <w:tcPr>
            <w:tcW w:type="dxa" w:w="4968"/>
            <w:vAlign w:val="center"/>
          </w:tcPr>
          <w:p>
            <w:r>
              <w:t>POST /api/v1/auth/login</w:t>
            </w:r>
          </w:p>
        </w:tc>
        <w:tc>
          <w:tcPr>
            <w:tcW w:type="dxa" w:w="4968"/>
            <w:vAlign w:val="center"/>
          </w:tcPr>
          <w:p>
            <w:r>
              <w:t>Authentication.</w:t>
            </w:r>
          </w:p>
        </w:tc>
      </w:tr>
      <w:tr>
        <w:tc>
          <w:tcPr>
            <w:tcW w:type="dxa" w:w="4968"/>
            <w:vAlign w:val="center"/>
          </w:tcPr>
          <w:p>
            <w:r>
              <w:t>GET /api/v1/auth/me</w:t>
            </w:r>
          </w:p>
        </w:tc>
        <w:tc>
          <w:tcPr>
            <w:tcW w:type="dxa" w:w="4968"/>
            <w:vAlign w:val="center"/>
          </w:tcPr>
          <w:p>
            <w:r>
              <w:t>Current user.</w:t>
            </w:r>
          </w:p>
        </w:tc>
      </w:tr>
      <w:tr>
        <w:tc>
          <w:tcPr>
            <w:tcW w:type="dxa" w:w="4968"/>
            <w:vAlign w:val="center"/>
          </w:tcPr>
          <w:p>
            <w:r>
              <w:t>GET /api/v1/buses</w:t>
            </w:r>
          </w:p>
        </w:tc>
        <w:tc>
          <w:tcPr>
            <w:tcW w:type="dxa" w:w="4968"/>
            <w:vAlign w:val="center"/>
          </w:tcPr>
          <w:p>
            <w:r>
              <w:t>Bus listing with filters.</w:t>
            </w:r>
          </w:p>
        </w:tc>
      </w:tr>
      <w:tr>
        <w:tc>
          <w:tcPr>
            <w:tcW w:type="dxa" w:w="4968"/>
            <w:vAlign w:val="center"/>
          </w:tcPr>
          <w:p>
            <w:r>
              <w:t>GET /api/v1/buses/:id</w:t>
            </w:r>
          </w:p>
        </w:tc>
        <w:tc>
          <w:tcPr>
            <w:tcW w:type="dxa" w:w="4968"/>
            <w:vAlign w:val="center"/>
          </w:tcPr>
          <w:p>
            <w:r>
              <w:t>Bus details.</w:t>
            </w:r>
          </w:p>
        </w:tc>
      </w:tr>
      <w:tr>
        <w:tc>
          <w:tcPr>
            <w:tcW w:type="dxa" w:w="4968"/>
            <w:vAlign w:val="center"/>
          </w:tcPr>
          <w:p>
            <w:r>
              <w:t>GET /api/v1/buses/:id/location</w:t>
            </w:r>
          </w:p>
        </w:tc>
        <w:tc>
          <w:tcPr>
            <w:tcW w:type="dxa" w:w="4968"/>
            <w:vAlign w:val="center"/>
          </w:tcPr>
          <w:p>
            <w:r>
              <w:t>Latest bus location.</w:t>
            </w:r>
          </w:p>
        </w:tc>
      </w:tr>
      <w:tr>
        <w:tc>
          <w:tcPr>
            <w:tcW w:type="dxa" w:w="4968"/>
            <w:vAlign w:val="center"/>
          </w:tcPr>
          <w:p>
            <w:r>
              <w:t>GET /api/v1/buses/:id/history</w:t>
            </w:r>
          </w:p>
        </w:tc>
        <w:tc>
          <w:tcPr>
            <w:tcW w:type="dxa" w:w="4968"/>
            <w:vAlign w:val="center"/>
          </w:tcPr>
          <w:p>
            <w:r>
              <w:t>Authorized location history.</w:t>
            </w:r>
          </w:p>
        </w:tc>
      </w:tr>
      <w:tr>
        <w:tc>
          <w:tcPr>
            <w:tcW w:type="dxa" w:w="4968"/>
            <w:vAlign w:val="center"/>
          </w:tcPr>
          <w:p>
            <w:r>
              <w:t>GET /api/v1/routes</w:t>
            </w:r>
          </w:p>
        </w:tc>
        <w:tc>
          <w:tcPr>
            <w:tcW w:type="dxa" w:w="4968"/>
            <w:vAlign w:val="center"/>
          </w:tcPr>
          <w:p>
            <w:r>
              <w:t>Route listing.</w:t>
            </w:r>
          </w:p>
        </w:tc>
      </w:tr>
      <w:tr>
        <w:tc>
          <w:tcPr>
            <w:tcW w:type="dxa" w:w="4968"/>
            <w:vAlign w:val="center"/>
          </w:tcPr>
          <w:p>
            <w:r>
              <w:t>GET /api/v1/stops</w:t>
            </w:r>
          </w:p>
        </w:tc>
        <w:tc>
          <w:tcPr>
            <w:tcW w:type="dxa" w:w="4968"/>
            <w:vAlign w:val="center"/>
          </w:tcPr>
          <w:p>
            <w:r>
              <w:t>Stop listing/search.</w:t>
            </w:r>
          </w:p>
        </w:tc>
      </w:tr>
      <w:tr>
        <w:tc>
          <w:tcPr>
            <w:tcW w:type="dxa" w:w="4968"/>
            <w:vAlign w:val="center"/>
          </w:tcPr>
          <w:p>
            <w:r>
              <w:t>POST /api/v1/tracking/location</w:t>
            </w:r>
          </w:p>
        </w:tc>
        <w:tc>
          <w:tcPr>
            <w:tcW w:type="dxa" w:w="4968"/>
            <w:vAlign w:val="center"/>
          </w:tcPr>
          <w:p>
            <w:r>
              <w:t>Secure GPS update.</w:t>
            </w:r>
          </w:p>
        </w:tc>
      </w:tr>
      <w:tr>
        <w:tc>
          <w:tcPr>
            <w:tcW w:type="dxa" w:w="4968"/>
            <w:vAlign w:val="center"/>
          </w:tcPr>
          <w:p>
            <w:r>
              <w:t>GET /api/v1/journey/buses</w:t>
            </w:r>
          </w:p>
        </w:tc>
        <w:tc>
          <w:tcPr>
            <w:tcW w:type="dxa" w:w="4968"/>
            <w:vAlign w:val="center"/>
          </w:tcPr>
          <w:p>
            <w:r>
              <w:t>Find relevant buses for a journey.</w:t>
            </w:r>
          </w:p>
        </w:tc>
      </w:tr>
      <w:tr>
        <w:tc>
          <w:tcPr>
            <w:tcW w:type="dxa" w:w="4968"/>
            <w:vAlign w:val="center"/>
          </w:tcPr>
          <w:p>
            <w:r>
              <w:t>POST /api/v1/complaints</w:t>
            </w:r>
          </w:p>
        </w:tc>
        <w:tc>
          <w:tcPr>
            <w:tcW w:type="dxa" w:w="4968"/>
            <w:vAlign w:val="center"/>
          </w:tcPr>
          <w:p>
            <w:r>
              <w:t>Create complaint.</w:t>
            </w:r>
          </w:p>
        </w:tc>
      </w:tr>
      <w:tr>
        <w:tc>
          <w:tcPr>
            <w:tcW w:type="dxa" w:w="4968"/>
            <w:vAlign w:val="center"/>
          </w:tcPr>
          <w:p>
            <w:r>
              <w:t>GET /api/v1/complaints/:id</w:t>
            </w:r>
          </w:p>
        </w:tc>
        <w:tc>
          <w:tcPr>
            <w:tcW w:type="dxa" w:w="4968"/>
            <w:vAlign w:val="center"/>
          </w:tcPr>
          <w:p>
            <w:r>
              <w:t>Complaint details.</w:t>
            </w:r>
          </w:p>
        </w:tc>
      </w:tr>
      <w:tr>
        <w:tc>
          <w:tcPr>
            <w:tcW w:type="dxa" w:w="4968"/>
            <w:vAlign w:val="center"/>
          </w:tcPr>
          <w:p>
            <w:r>
              <w:t>PUT /api/v1/complaints/:id/status</w:t>
            </w:r>
          </w:p>
        </w:tc>
        <w:tc>
          <w:tcPr>
            <w:tcW w:type="dxa" w:w="4968"/>
            <w:vAlign w:val="center"/>
          </w:tcPr>
          <w:p>
            <w:r>
              <w:t>Authorized complaint status update.</w:t>
            </w:r>
          </w:p>
        </w:tc>
      </w:tr>
      <w:tr>
        <w:tc>
          <w:tcPr>
            <w:tcW w:type="dxa" w:w="4968"/>
            <w:vAlign w:val="center"/>
          </w:tcPr>
          <w:p>
            <w:r>
              <w:t>GET /health</w:t>
            </w:r>
          </w:p>
        </w:tc>
        <w:tc>
          <w:tcPr>
            <w:tcW w:type="dxa" w:w="4968"/>
            <w:vAlign w:val="center"/>
          </w:tcPr>
          <w:p>
            <w:r>
              <w:t>Service health.</w:t>
            </w:r>
          </w:p>
        </w:tc>
      </w:tr>
      <w:tr>
        <w:tc>
          <w:tcPr>
            <w:tcW w:type="dxa" w:w="4968"/>
            <w:vAlign w:val="center"/>
          </w:tcPr>
          <w:p>
            <w:r>
              <w:t>GET /ready</w:t>
            </w:r>
          </w:p>
        </w:tc>
        <w:tc>
          <w:tcPr>
            <w:tcW w:type="dxa" w:w="4968"/>
            <w:vAlign w:val="center"/>
          </w:tcPr>
          <w:p>
            <w:r>
              <w:t>Readiness/dependency status.</w:t>
            </w:r>
          </w:p>
        </w:tc>
      </w:tr>
    </w:tbl>
    <w:p>
      <w:pPr>
        <w:pStyle w:val="Heading1"/>
      </w:pPr>
      <w:r>
        <w:t>31. Example Passenger Information</w:t>
      </w:r>
    </w:p>
    <w:p>
      <w:pPr>
        <w:jc w:val="center"/>
      </w:pPr>
      <w:r>
        <w:rPr>
          <w:b/>
        </w:rPr>
        <w:t>PADERU → VISAKHAPATNAM</w:t>
        <w:br/>
        <w:br/>
      </w:r>
      <w:r>
        <w:rPr>
          <w:b/>
        </w:rPr>
        <w:t>12 relevant buses currently available</w:t>
        <w:br/>
        <w:br/>
      </w:r>
      <w:r>
        <w:t>⭐ Bus 415</w:t>
        <w:br/>
        <w:t>📍 Near Paderu</w:t>
        <w:br/>
        <w:t>📏 4 km from you</w:t>
        <w:br/>
        <w:t>⏱ Approx. 8 minutes</w:t>
        <w:br/>
        <w:t>➡️ Direct/compatible route</w:t>
        <w:br/>
        <w:br/>
      </w:r>
      <w:r>
        <w:t>🚌 Bus 302</w:t>
        <w:br/>
        <w:t>📍 Near G. Madugula</w:t>
        <w:br/>
        <w:t>📏 21 km from you</w:t>
        <w:br/>
        <w:t>⏱ Approx. 35 minutes</w:t>
        <w:br/>
        <w:t>🟢 GPS updated 8 seconds ago</w:t>
      </w:r>
    </w:p>
    <w:p>
      <w:pPr>
        <w:pStyle w:val="Heading1"/>
      </w:pPr>
      <w:r>
        <w:t>32. Expected Benefits</w:t>
      </w:r>
    </w:p>
    <w:p>
      <w:pPr>
        <w:pStyle w:val="ListBullet"/>
        <w:ind w:left="0"/>
      </w:pPr>
      <w:r>
        <w:t>Reduced passenger uncertainty and avoidable waiting.</w:t>
      </w:r>
    </w:p>
    <w:p>
      <w:pPr>
        <w:pStyle w:val="ListBullet"/>
        <w:ind w:left="0"/>
      </w:pPr>
      <w:r>
        <w:t>Better visibility of bus movements.</w:t>
      </w:r>
    </w:p>
    <w:p>
      <w:pPr>
        <w:pStyle w:val="ListBullet"/>
        <w:ind w:left="0"/>
      </w:pPr>
      <w:r>
        <w:t>Better journey planning through multi-bus discovery.</w:t>
      </w:r>
    </w:p>
    <w:p>
      <w:pPr>
        <w:pStyle w:val="ListBullet"/>
        <w:ind w:left="0"/>
      </w:pPr>
      <w:r>
        <w:t>Improved understanding of where buses are geographically.</w:t>
      </w:r>
    </w:p>
    <w:p>
      <w:pPr>
        <w:pStyle w:val="ListBullet"/>
        <w:ind w:left="0"/>
      </w:pPr>
      <w:r>
        <w:t>More actionable operational information for transport staff.</w:t>
      </w:r>
    </w:p>
    <w:p>
      <w:pPr>
        <w:pStyle w:val="ListBullet"/>
        <w:ind w:left="0"/>
      </w:pPr>
      <w:r>
        <w:t>More structured grievance handling.</w:t>
      </w:r>
    </w:p>
    <w:p>
      <w:pPr>
        <w:pStyle w:val="ListBullet"/>
        <w:ind w:left="0"/>
      </w:pPr>
      <w:r>
        <w:t>Better foundation for future analytics and predictive services.</w:t>
      </w:r>
    </w:p>
    <w:p>
      <w:pPr>
        <w:pStyle w:val="ListBullet"/>
        <w:ind w:left="0"/>
      </w:pPr>
      <w:r>
        <w:t>Potentially improved utilization of existing transport information.</w:t>
      </w:r>
    </w:p>
    <w:p>
      <w:pPr>
        <w:pStyle w:val="ListBullet"/>
        <w:ind w:left="0"/>
      </w:pPr>
      <w:r>
        <w:t>A scalable digital architecture that can evolve with additional approved data sources.</w:t>
      </w:r>
    </w:p>
    <w:p>
      <w:pPr>
        <w:pStyle w:val="Heading1"/>
      </w:pPr>
      <w:r>
        <w:t>33. Key Performance Indicators (KPIs)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KPI</w:t>
            </w:r>
          </w:p>
        </w:tc>
        <w:tc>
          <w:tcPr>
            <w:tcW w:type="dxa" w:w="4968"/>
          </w:tcPr>
          <w:p>
            <w:r>
              <w:rPr>
                <w:b/>
              </w:rPr>
              <w:t>Purpose</w:t>
            </w:r>
          </w:p>
        </w:tc>
      </w:tr>
      <w:tr>
        <w:tc>
          <w:tcPr>
            <w:tcW w:type="dxa" w:w="4968"/>
            <w:vAlign w:val="center"/>
          </w:tcPr>
          <w:p>
            <w:r>
              <w:t>GPS freshness</w:t>
            </w:r>
          </w:p>
        </w:tc>
        <w:tc>
          <w:tcPr>
            <w:tcW w:type="dxa" w:w="4968"/>
            <w:vAlign w:val="center"/>
          </w:tcPr>
          <w:p>
            <w:r>
              <w:t>Measures how current bus location information is.</w:t>
            </w:r>
          </w:p>
        </w:tc>
      </w:tr>
      <w:tr>
        <w:tc>
          <w:tcPr>
            <w:tcW w:type="dxa" w:w="4968"/>
            <w:vAlign w:val="center"/>
          </w:tcPr>
          <w:p>
            <w:r>
              <w:t>Location accuracy</w:t>
            </w:r>
          </w:p>
        </w:tc>
        <w:tc>
          <w:tcPr>
            <w:tcW w:type="dxa" w:w="4968"/>
            <w:vAlign w:val="center"/>
          </w:tcPr>
          <w:p>
            <w:r>
              <w:t>Measures GPS/position quality.</w:t>
            </w:r>
          </w:p>
        </w:tc>
      </w:tr>
      <w:tr>
        <w:tc>
          <w:tcPr>
            <w:tcW w:type="dxa" w:w="4968"/>
            <w:vAlign w:val="center"/>
          </w:tcPr>
          <w:p>
            <w:r>
              <w:t>ETA accuracy</w:t>
            </w:r>
          </w:p>
        </w:tc>
        <w:tc>
          <w:tcPr>
            <w:tcW w:type="dxa" w:w="4968"/>
            <w:vAlign w:val="center"/>
          </w:tcPr>
          <w:p>
            <w:r>
              <w:t>Compares predicted and actual arrival.</w:t>
            </w:r>
          </w:p>
        </w:tc>
      </w:tr>
      <w:tr>
        <w:tc>
          <w:tcPr>
            <w:tcW w:type="dxa" w:w="4968"/>
            <w:vAlign w:val="center"/>
          </w:tcPr>
          <w:p>
            <w:r>
              <w:t>Journey search response time</w:t>
            </w:r>
          </w:p>
        </w:tc>
        <w:tc>
          <w:tcPr>
            <w:tcW w:type="dxa" w:w="4968"/>
            <w:vAlign w:val="center"/>
          </w:tcPr>
          <w:p>
            <w:r>
              <w:t>Measures passenger-facing responsiveness.</w:t>
            </w:r>
          </w:p>
        </w:tc>
      </w:tr>
      <w:tr>
        <w:tc>
          <w:tcPr>
            <w:tcW w:type="dxa" w:w="4968"/>
            <w:vAlign w:val="center"/>
          </w:tcPr>
          <w:p>
            <w:r>
              <w:t>Relevant-bus precision</w:t>
            </w:r>
          </w:p>
        </w:tc>
        <w:tc>
          <w:tcPr>
            <w:tcW w:type="dxa" w:w="4968"/>
            <w:vAlign w:val="center"/>
          </w:tcPr>
          <w:p>
            <w:r>
              <w:t>Measures whether recommended buses are genuinely useful.</w:t>
            </w:r>
          </w:p>
        </w:tc>
      </w:tr>
      <w:tr>
        <w:tc>
          <w:tcPr>
            <w:tcW w:type="dxa" w:w="4968"/>
            <w:vAlign w:val="center"/>
          </w:tcPr>
          <w:p>
            <w:r>
              <w:t>WebSocket delivery latency</w:t>
            </w:r>
          </w:p>
        </w:tc>
        <w:tc>
          <w:tcPr>
            <w:tcW w:type="dxa" w:w="4968"/>
            <w:vAlign w:val="center"/>
          </w:tcPr>
          <w:p>
            <w:r>
              <w:t>Measures real-time update speed.</w:t>
            </w:r>
          </w:p>
        </w:tc>
      </w:tr>
      <w:tr>
        <w:tc>
          <w:tcPr>
            <w:tcW w:type="dxa" w:w="4968"/>
            <w:vAlign w:val="center"/>
          </w:tcPr>
          <w:p>
            <w:r>
              <w:t>API error rate</w:t>
            </w:r>
          </w:p>
        </w:tc>
        <w:tc>
          <w:tcPr>
            <w:tcW w:type="dxa" w:w="4968"/>
            <w:vAlign w:val="center"/>
          </w:tcPr>
          <w:p>
            <w:r>
              <w:t>Measures service reliability.</w:t>
            </w:r>
          </w:p>
        </w:tc>
      </w:tr>
      <w:tr>
        <w:tc>
          <w:tcPr>
            <w:tcW w:type="dxa" w:w="4968"/>
            <w:vAlign w:val="center"/>
          </w:tcPr>
          <w:p>
            <w:r>
              <w:t>Complaint resolution time</w:t>
            </w:r>
          </w:p>
        </w:tc>
        <w:tc>
          <w:tcPr>
            <w:tcW w:type="dxa" w:w="4968"/>
            <w:vAlign w:val="center"/>
          </w:tcPr>
          <w:p>
            <w:r>
              <w:t>Measures grievance workflow performance.</w:t>
            </w:r>
          </w:p>
        </w:tc>
      </w:tr>
      <w:tr>
        <w:tc>
          <w:tcPr>
            <w:tcW w:type="dxa" w:w="4968"/>
            <w:vAlign w:val="center"/>
          </w:tcPr>
          <w:p>
            <w:r>
              <w:t>System availability</w:t>
            </w:r>
          </w:p>
        </w:tc>
        <w:tc>
          <w:tcPr>
            <w:tcW w:type="dxa" w:w="4968"/>
            <w:vAlign w:val="center"/>
          </w:tcPr>
          <w:p>
            <w:r>
              <w:t>Measures service uptime/resilience.</w:t>
            </w:r>
          </w:p>
        </w:tc>
      </w:tr>
      <w:tr>
        <w:tc>
          <w:tcPr>
            <w:tcW w:type="dxa" w:w="4968"/>
            <w:vAlign w:val="center"/>
          </w:tcPr>
          <w:p>
            <w:r>
              <w:t>Concurrent user capacity</w:t>
            </w:r>
          </w:p>
        </w:tc>
        <w:tc>
          <w:tcPr>
            <w:tcW w:type="dxa" w:w="4968"/>
            <w:vAlign w:val="center"/>
          </w:tcPr>
          <w:p>
            <w:r>
              <w:t>Measures tested platform scale.</w:t>
            </w:r>
          </w:p>
        </w:tc>
      </w:tr>
    </w:tbl>
    <w:p>
      <w:pPr>
        <w:pStyle w:val="Heading1"/>
      </w:pPr>
      <w:r>
        <w:t>34. Pilot Proposal</w:t>
      </w:r>
    </w:p>
    <w:p>
      <w:pPr>
        <w:pStyle w:val="ListNumber"/>
      </w:pPr>
      <w:r>
        <w:t>Select a controlled pilot corridor.</w:t>
      </w:r>
    </w:p>
    <w:p>
      <w:pPr>
        <w:pStyle w:val="ListNumber"/>
      </w:pPr>
      <w:r>
        <w:t>Create or validate the digital route and stop map.</w:t>
      </w:r>
    </w:p>
    <w:p>
      <w:pPr>
        <w:pStyle w:val="ListNumber"/>
      </w:pPr>
      <w:r>
        <w:t>Equip or connect a limited number of buses using an approved tracking source.</w:t>
      </w:r>
    </w:p>
    <w:p>
      <w:pPr>
        <w:pStyle w:val="ListNumber"/>
      </w:pPr>
      <w:r>
        <w:t>Deploy the passenger application.</w:t>
      </w:r>
    </w:p>
    <w:p>
      <w:pPr>
        <w:pStyle w:val="ListNumber"/>
      </w:pPr>
      <w:r>
        <w:t>Deploy the operator dashboard.</w:t>
      </w:r>
    </w:p>
    <w:p>
      <w:pPr>
        <w:pStyle w:val="ListNumber"/>
      </w:pPr>
      <w:r>
        <w:t>Collect operational feedback.</w:t>
      </w:r>
    </w:p>
    <w:p>
      <w:pPr>
        <w:pStyle w:val="ListNumber"/>
      </w:pPr>
      <w:r>
        <w:t>Measure GPS, ETA, response time and user satisfaction.</w:t>
      </w:r>
    </w:p>
    <w:p>
      <w:pPr>
        <w:pStyle w:val="ListNumber"/>
      </w:pPr>
      <w:r>
        <w:t>Resolve operational issues.</w:t>
      </w:r>
    </w:p>
    <w:p>
      <w:pPr>
        <w:pStyle w:val="ListNumber"/>
      </w:pPr>
      <w:r>
        <w:t>Expand the pilot gradually.</w:t>
      </w:r>
    </w:p>
    <w:p>
      <w:pPr>
        <w:pStyle w:val="Heading1"/>
      </w:pPr>
      <w:r>
        <w:t>35. Risks and Mitigations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Risk</w:t>
            </w:r>
          </w:p>
        </w:tc>
        <w:tc>
          <w:tcPr>
            <w:tcW w:type="dxa" w:w="4968"/>
          </w:tcPr>
          <w:p>
            <w:r>
              <w:rPr>
                <w:b/>
              </w:rPr>
              <w:t>Mitigation</w:t>
            </w:r>
          </w:p>
        </w:tc>
      </w:tr>
      <w:tr>
        <w:tc>
          <w:tcPr>
            <w:tcW w:type="dxa" w:w="4968"/>
            <w:vAlign w:val="center"/>
          </w:tcPr>
          <w:p>
            <w:r>
              <w:t>Inaccurate GPS</w:t>
            </w:r>
          </w:p>
        </w:tc>
        <w:tc>
          <w:tcPr>
            <w:tcW w:type="dxa" w:w="4968"/>
            <w:vAlign w:val="center"/>
          </w:tcPr>
          <w:p>
            <w:r>
              <w:t>Accuracy validation, freshness indicators and device-quality controls.</w:t>
            </w:r>
          </w:p>
        </w:tc>
      </w:tr>
      <w:tr>
        <w:tc>
          <w:tcPr>
            <w:tcW w:type="dxa" w:w="4968"/>
            <w:vAlign w:val="center"/>
          </w:tcPr>
          <w:p>
            <w:r>
              <w:t>Weak mobile network</w:t>
            </w:r>
          </w:p>
        </w:tc>
        <w:tc>
          <w:tcPr>
            <w:tcW w:type="dxa" w:w="4968"/>
            <w:vAlign w:val="center"/>
          </w:tcPr>
          <w:p>
            <w:r>
              <w:t>Reconnect logic and appropriate offline queuing.</w:t>
            </w:r>
          </w:p>
        </w:tc>
      </w:tr>
      <w:tr>
        <w:tc>
          <w:tcPr>
            <w:tcW w:type="dxa" w:w="4968"/>
            <w:vAlign w:val="center"/>
          </w:tcPr>
          <w:p>
            <w:r>
              <w:t>High traffic</w:t>
            </w:r>
          </w:p>
        </w:tc>
        <w:tc>
          <w:tcPr>
            <w:tcW w:type="dxa" w:w="4968"/>
            <w:vAlign w:val="center"/>
          </w:tcPr>
          <w:p>
            <w:r>
              <w:t>Horizontal scaling, caching and selective real-time subscriptions.</w:t>
            </w:r>
          </w:p>
        </w:tc>
      </w:tr>
      <w:tr>
        <w:tc>
          <w:tcPr>
            <w:tcW w:type="dxa" w:w="4968"/>
            <w:vAlign w:val="center"/>
          </w:tcPr>
          <w:p>
            <w:r>
              <w:t>Database growth</w:t>
            </w:r>
          </w:p>
        </w:tc>
        <w:tc>
          <w:tcPr>
            <w:tcW w:type="dxa" w:w="4968"/>
            <w:vAlign w:val="center"/>
          </w:tcPr>
          <w:p>
            <w:r>
              <w:t>Indexes, partitioning/retention and archival strategy.</w:t>
            </w:r>
          </w:p>
        </w:tc>
      </w:tr>
      <w:tr>
        <w:tc>
          <w:tcPr>
            <w:tcW w:type="dxa" w:w="4968"/>
            <w:vAlign w:val="center"/>
          </w:tcPr>
          <w:p>
            <w:r>
              <w:t>Incorrect bus recommendation</w:t>
            </w:r>
          </w:p>
        </w:tc>
        <w:tc>
          <w:tcPr>
            <w:tcW w:type="dxa" w:w="4968"/>
            <w:vAlign w:val="center"/>
          </w:tcPr>
          <w:p>
            <w:r>
              <w:t>Route + direction + corridor + ETA relevance logic.</w:t>
            </w:r>
          </w:p>
        </w:tc>
      </w:tr>
      <w:tr>
        <w:tc>
          <w:tcPr>
            <w:tcW w:type="dxa" w:w="4968"/>
            <w:vAlign w:val="center"/>
          </w:tcPr>
          <w:p>
            <w:r>
              <w:t>User privacy concerns</w:t>
            </w:r>
          </w:p>
        </w:tc>
        <w:tc>
          <w:tcPr>
            <w:tcW w:type="dxa" w:w="4968"/>
            <w:vAlign w:val="center"/>
          </w:tcPr>
          <w:p>
            <w:r>
              <w:t>Permission-based location use and data minimization.</w:t>
            </w:r>
          </w:p>
        </w:tc>
      </w:tr>
      <w:tr>
        <w:tc>
          <w:tcPr>
            <w:tcW w:type="dxa" w:w="4968"/>
            <w:vAlign w:val="center"/>
          </w:tcPr>
          <w:p>
            <w:r>
              <w:t>False sense of certainty</w:t>
            </w:r>
          </w:p>
        </w:tc>
        <w:tc>
          <w:tcPr>
            <w:tcW w:type="dxa" w:w="4968"/>
            <w:vAlign w:val="center"/>
          </w:tcPr>
          <w:p>
            <w:r>
              <w:t>Clearly label ETA as estimate and GPS as live/stale/unavailable.</w:t>
            </w:r>
          </w:p>
        </w:tc>
      </w:tr>
      <w:tr>
        <w:tc>
          <w:tcPr>
            <w:tcW w:type="dxa" w:w="4968"/>
            <w:vAlign w:val="center"/>
          </w:tcPr>
          <w:p>
            <w:r>
              <w:t>Unauthorized data access</w:t>
            </w:r>
          </w:p>
        </w:tc>
        <w:tc>
          <w:tcPr>
            <w:tcW w:type="dxa" w:w="4968"/>
            <w:vAlign w:val="center"/>
          </w:tcPr>
          <w:p>
            <w:r>
              <w:t>RBAC, secure authentication and backend authorization.</w:t>
            </w:r>
          </w:p>
        </w:tc>
      </w:tr>
      <w:tr>
        <w:tc>
          <w:tcPr>
            <w:tcW w:type="dxa" w:w="4968"/>
            <w:vAlign w:val="center"/>
          </w:tcPr>
          <w:p>
            <w:r>
              <w:t>Operational adoption</w:t>
            </w:r>
          </w:p>
        </w:tc>
        <w:tc>
          <w:tcPr>
            <w:tcW w:type="dxa" w:w="4968"/>
            <w:vAlign w:val="center"/>
          </w:tcPr>
          <w:p>
            <w:r>
              <w:t>Pilot, training and stakeholder feedback.</w:t>
            </w:r>
          </w:p>
        </w:tc>
      </w:tr>
      <w:tr>
        <w:tc>
          <w:tcPr>
            <w:tcW w:type="dxa" w:w="4968"/>
            <w:vAlign w:val="center"/>
          </w:tcPr>
          <w:p>
            <w:r>
              <w:t>Dependency on a single GPS provider</w:t>
            </w:r>
          </w:p>
        </w:tc>
        <w:tc>
          <w:tcPr>
            <w:tcW w:type="dxa" w:w="4968"/>
            <w:vAlign w:val="center"/>
          </w:tcPr>
          <w:p>
            <w:r>
              <w:t>Tracking-provider abstraction.</w:t>
            </w:r>
          </w:p>
        </w:tc>
      </w:tr>
    </w:tbl>
    <w:p>
      <w:pPr>
        <w:pStyle w:val="Heading1"/>
      </w:pPr>
      <w:r>
        <w:t>36. Future Enhancements</w:t>
      </w:r>
    </w:p>
    <w:p>
      <w:pPr>
        <w:pStyle w:val="ListBullet"/>
        <w:ind w:left="0"/>
      </w:pPr>
      <w:r>
        <w:t>Official GPS device integration</w:t>
      </w:r>
    </w:p>
    <w:p>
      <w:pPr>
        <w:pStyle w:val="ListBullet"/>
        <w:ind w:left="0"/>
      </w:pPr>
      <w:r>
        <w:t>Traffic-aware ETA</w:t>
      </w:r>
    </w:p>
    <w:p>
      <w:pPr>
        <w:pStyle w:val="ListBullet"/>
        <w:ind w:left="0"/>
      </w:pPr>
      <w:r>
        <w:t>Passenger crowd estimation</w:t>
      </w:r>
    </w:p>
    <w:p>
      <w:pPr>
        <w:pStyle w:val="ListBullet"/>
        <w:ind w:left="0"/>
      </w:pPr>
      <w:r>
        <w:t>Bus occupancy information</w:t>
      </w:r>
    </w:p>
    <w:p>
      <w:pPr>
        <w:pStyle w:val="ListBullet"/>
        <w:ind w:left="0"/>
      </w:pPr>
      <w:r>
        <w:t>Voice-based passenger assistance</w:t>
      </w:r>
    </w:p>
    <w:p>
      <w:pPr>
        <w:pStyle w:val="ListBullet"/>
        <w:ind w:left="0"/>
      </w:pPr>
      <w:r>
        <w:t>Telugu/Hindi/English voice interaction</w:t>
      </w:r>
    </w:p>
    <w:p>
      <w:pPr>
        <w:pStyle w:val="ListBullet"/>
        <w:ind w:left="0"/>
      </w:pPr>
      <w:r>
        <w:t>Push/SMS/WhatsApp notifications where approved</w:t>
      </w:r>
    </w:p>
    <w:p>
      <w:pPr>
        <w:pStyle w:val="ListBullet"/>
        <w:ind w:left="0"/>
      </w:pPr>
      <w:r>
        <w:t>Predictive delay detection</w:t>
      </w:r>
    </w:p>
    <w:p>
      <w:pPr>
        <w:pStyle w:val="ListBullet"/>
        <w:ind w:left="0"/>
      </w:pPr>
      <w:r>
        <w:t>Predictive maintenance</w:t>
      </w:r>
    </w:p>
    <w:p>
      <w:pPr>
        <w:pStyle w:val="ListBullet"/>
        <w:ind w:left="0"/>
      </w:pPr>
      <w:r>
        <w:t>Demand forecasting</w:t>
      </w:r>
    </w:p>
    <w:p>
      <w:pPr>
        <w:pStyle w:val="ListBullet"/>
        <w:ind w:left="0"/>
      </w:pPr>
      <w:r>
        <w:t>Route optimization</w:t>
      </w:r>
    </w:p>
    <w:p>
      <w:pPr>
        <w:pStyle w:val="ListBullet"/>
        <w:ind w:left="0"/>
      </w:pPr>
      <w:r>
        <w:t>Operational analytics</w:t>
      </w:r>
    </w:p>
    <w:p>
      <w:pPr>
        <w:pStyle w:val="ListBullet"/>
        <w:ind w:left="0"/>
      </w:pPr>
      <w:r>
        <w:t>AI-assisted complaint classification</w:t>
      </w:r>
    </w:p>
    <w:p>
      <w:pPr>
        <w:pStyle w:val="ListBullet"/>
        <w:ind w:left="0"/>
      </w:pPr>
      <w:r>
        <w:t>Accessibility-focused features</w:t>
      </w:r>
    </w:p>
    <w:p>
      <w:pPr>
        <w:pStyle w:val="Heading1"/>
      </w:pPr>
      <w:r>
        <w:t>37.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Phase</w:t>
            </w:r>
          </w:p>
        </w:tc>
        <w:tc>
          <w:tcPr>
            <w:tcW w:type="dxa" w:w="3312"/>
          </w:tcPr>
          <w:p>
            <w:r>
              <w:rPr>
                <w:b/>
              </w:rPr>
              <w:t>Scope</w:t>
            </w:r>
          </w:p>
        </w:tc>
        <w:tc>
          <w:tcPr>
            <w:tcW w:type="dxa" w:w="3312"/>
          </w:tcPr>
          <w:p>
            <w:r>
              <w:rPr>
                <w:b/>
              </w:rPr>
              <w:t>Output</w:t>
            </w:r>
          </w:p>
        </w:tc>
      </w:tr>
      <w:tr>
        <w:tc>
          <w:tcPr>
            <w:tcW w:type="dxa" w:w="3312"/>
            <w:vAlign w:val="center"/>
          </w:tcPr>
          <w:p>
            <w:r>
              <w:t>Phase 1</w:t>
            </w:r>
          </w:p>
        </w:tc>
        <w:tc>
          <w:tcPr>
            <w:tcW w:type="dxa" w:w="3312"/>
            <w:vAlign w:val="center"/>
          </w:tcPr>
          <w:p>
            <w:r>
              <w:t>Architecture + UI/UX + database</w:t>
            </w:r>
          </w:p>
        </w:tc>
        <w:tc>
          <w:tcPr>
            <w:tcW w:type="dxa" w:w="3312"/>
            <w:vAlign w:val="center"/>
          </w:tcPr>
          <w:p>
            <w:r>
              <w:t>Approved technical foundation.</w:t>
            </w:r>
          </w:p>
        </w:tc>
      </w:tr>
      <w:tr>
        <w:tc>
          <w:tcPr>
            <w:tcW w:type="dxa" w:w="3312"/>
            <w:vAlign w:val="center"/>
          </w:tcPr>
          <w:p>
            <w:r>
              <w:t>Phase 2</w:t>
            </w:r>
          </w:p>
        </w:tc>
        <w:tc>
          <w:tcPr>
            <w:tcW w:type="dxa" w:w="3312"/>
            <w:vAlign w:val="center"/>
          </w:tcPr>
          <w:p>
            <w:r>
              <w:t>Backend APIs + authentication</w:t>
            </w:r>
          </w:p>
        </w:tc>
        <w:tc>
          <w:tcPr>
            <w:tcW w:type="dxa" w:w="3312"/>
            <w:vAlign w:val="center"/>
          </w:tcPr>
          <w:p>
            <w:r>
              <w:t>Working service layer.</w:t>
            </w:r>
          </w:p>
        </w:tc>
      </w:tr>
      <w:tr>
        <w:tc>
          <w:tcPr>
            <w:tcW w:type="dxa" w:w="3312"/>
            <w:vAlign w:val="center"/>
          </w:tcPr>
          <w:p>
            <w:r>
              <w:t>Phase 3</w:t>
            </w:r>
          </w:p>
        </w:tc>
        <w:tc>
          <w:tcPr>
            <w:tcW w:type="dxa" w:w="3312"/>
            <w:vAlign w:val="center"/>
          </w:tcPr>
          <w:p>
            <w:r>
              <w:t>GPS simulator + real-time tracking</w:t>
            </w:r>
          </w:p>
        </w:tc>
        <w:tc>
          <w:tcPr>
            <w:tcW w:type="dxa" w:w="3312"/>
            <w:vAlign w:val="center"/>
          </w:tcPr>
          <w:p>
            <w:r>
              <w:t>Live demo fleet.</w:t>
            </w:r>
          </w:p>
        </w:tc>
      </w:tr>
      <w:tr>
        <w:tc>
          <w:tcPr>
            <w:tcW w:type="dxa" w:w="3312"/>
            <w:vAlign w:val="center"/>
          </w:tcPr>
          <w:p>
            <w:r>
              <w:t>Phase 4</w:t>
            </w:r>
          </w:p>
        </w:tc>
        <w:tc>
          <w:tcPr>
            <w:tcW w:type="dxa" w:w="3312"/>
            <w:vAlign w:val="center"/>
          </w:tcPr>
          <w:p>
            <w:r>
              <w:t>Journey discovery + GIS</w:t>
            </w:r>
          </w:p>
        </w:tc>
        <w:tc>
          <w:tcPr>
            <w:tcW w:type="dxa" w:w="3312"/>
            <w:vAlign w:val="center"/>
          </w:tcPr>
          <w:p>
            <w:r>
              <w:t>From-to multi-bus intelligence.</w:t>
            </w:r>
          </w:p>
        </w:tc>
      </w:tr>
      <w:tr>
        <w:tc>
          <w:tcPr>
            <w:tcW w:type="dxa" w:w="3312"/>
            <w:vAlign w:val="center"/>
          </w:tcPr>
          <w:p>
            <w:r>
              <w:t>Phase 5</w:t>
            </w:r>
          </w:p>
        </w:tc>
        <w:tc>
          <w:tcPr>
            <w:tcW w:type="dxa" w:w="3312"/>
            <w:vAlign w:val="center"/>
          </w:tcPr>
          <w:p>
            <w:r>
              <w:t>Driver + admin systems</w:t>
            </w:r>
          </w:p>
        </w:tc>
        <w:tc>
          <w:tcPr>
            <w:tcW w:type="dxa" w:w="3312"/>
            <w:vAlign w:val="center"/>
          </w:tcPr>
          <w:p>
            <w:r>
              <w:t>Operational interfaces.</w:t>
            </w:r>
          </w:p>
        </w:tc>
      </w:tr>
      <w:tr>
        <w:tc>
          <w:tcPr>
            <w:tcW w:type="dxa" w:w="3312"/>
            <w:vAlign w:val="center"/>
          </w:tcPr>
          <w:p>
            <w:r>
              <w:t>Phase 6</w:t>
            </w:r>
          </w:p>
        </w:tc>
        <w:tc>
          <w:tcPr>
            <w:tcW w:type="dxa" w:w="3312"/>
            <w:vAlign w:val="center"/>
          </w:tcPr>
          <w:p>
            <w:r>
              <w:t>Grievance management</w:t>
            </w:r>
          </w:p>
        </w:tc>
        <w:tc>
          <w:tcPr>
            <w:tcW w:type="dxa" w:w="3312"/>
            <w:vAlign w:val="center"/>
          </w:tcPr>
          <w:p>
            <w:r>
              <w:t>End-to-end complaint workflow.</w:t>
            </w:r>
          </w:p>
        </w:tc>
      </w:tr>
      <w:tr>
        <w:tc>
          <w:tcPr>
            <w:tcW w:type="dxa" w:w="3312"/>
            <w:vAlign w:val="center"/>
          </w:tcPr>
          <w:p>
            <w:r>
              <w:t>Phase 7</w:t>
            </w:r>
          </w:p>
        </w:tc>
        <w:tc>
          <w:tcPr>
            <w:tcW w:type="dxa" w:w="3312"/>
            <w:vAlign w:val="center"/>
          </w:tcPr>
          <w:p>
            <w:r>
              <w:t>Security + load testing + monitoring</w:t>
            </w:r>
          </w:p>
        </w:tc>
        <w:tc>
          <w:tcPr>
            <w:tcW w:type="dxa" w:w="3312"/>
            <w:vAlign w:val="center"/>
          </w:tcPr>
          <w:p>
            <w:r>
              <w:t>Production-readiness assessment.</w:t>
            </w:r>
          </w:p>
        </w:tc>
      </w:tr>
      <w:tr>
        <w:tc>
          <w:tcPr>
            <w:tcW w:type="dxa" w:w="3312"/>
            <w:vAlign w:val="center"/>
          </w:tcPr>
          <w:p>
            <w:r>
              <w:t>Phase 8</w:t>
            </w:r>
          </w:p>
        </w:tc>
        <w:tc>
          <w:tcPr>
            <w:tcW w:type="dxa" w:w="3312"/>
            <w:vAlign w:val="center"/>
          </w:tcPr>
          <w:p>
            <w:r>
              <w:t>Authorized pilot</w:t>
            </w:r>
          </w:p>
        </w:tc>
        <w:tc>
          <w:tcPr>
            <w:tcW w:type="dxa" w:w="3312"/>
            <w:vAlign w:val="center"/>
          </w:tcPr>
          <w:p>
            <w:r>
              <w:t>Controlled field validation.</w:t>
            </w:r>
          </w:p>
        </w:tc>
      </w:tr>
      <w:tr>
        <w:tc>
          <w:tcPr>
            <w:tcW w:type="dxa" w:w="3312"/>
            <w:vAlign w:val="center"/>
          </w:tcPr>
          <w:p>
            <w:r>
              <w:t>Phase 9</w:t>
            </w:r>
          </w:p>
        </w:tc>
        <w:tc>
          <w:tcPr>
            <w:tcW w:type="dxa" w:w="3312"/>
            <w:vAlign w:val="center"/>
          </w:tcPr>
          <w:p>
            <w:r>
              <w:t>Scale-out</w:t>
            </w:r>
          </w:p>
        </w:tc>
        <w:tc>
          <w:tcPr>
            <w:tcW w:type="dxa" w:w="3312"/>
            <w:vAlign w:val="center"/>
          </w:tcPr>
          <w:p>
            <w:r>
              <w:t>Expanded deployment based on measured results.</w:t>
            </w:r>
          </w:p>
        </w:tc>
      </w:tr>
    </w:tbl>
    <w:p>
      <w:pPr>
        <w:pStyle w:val="Heading1"/>
      </w:pPr>
      <w:r>
        <w:t>38. Acceptance Criteria</w:t>
      </w:r>
    </w:p>
    <w:p>
      <w:pPr>
        <w:pStyle w:val="ListBullet"/>
        <w:ind w:left="0"/>
      </w:pPr>
      <w:r>
        <w:t>Passenger can search from current/manual location to destination.</w:t>
      </w:r>
    </w:p>
    <w:p>
      <w:pPr>
        <w:pStyle w:val="ListBullet"/>
        <w:ind w:left="0"/>
      </w:pPr>
      <w:r>
        <w:t>System returns multiple relevant buses rather than only one.</w:t>
      </w:r>
    </w:p>
    <w:p>
      <w:pPr>
        <w:pStyle w:val="ListBullet"/>
        <w:ind w:left="0"/>
      </w:pPr>
      <w:r>
        <w:t>Bus location appears on a live map.</w:t>
      </w:r>
    </w:p>
    <w:p>
      <w:pPr>
        <w:pStyle w:val="ListBullet"/>
        <w:ind w:left="0"/>
      </w:pPr>
      <w:r>
        <w:t>Location is expressed using meaningful nearby place names where possible.</w:t>
      </w:r>
    </w:p>
    <w:p>
      <w:pPr>
        <w:pStyle w:val="ListBullet"/>
        <w:ind w:left="0"/>
      </w:pPr>
      <w:r>
        <w:t>GPS freshness is visible.</w:t>
      </w:r>
    </w:p>
    <w:p>
      <w:pPr>
        <w:pStyle w:val="ListBullet"/>
        <w:ind w:left="0"/>
      </w:pPr>
      <w:r>
        <w:t>ETA is shown as an estimate.</w:t>
      </w:r>
    </w:p>
    <w:p>
      <w:pPr>
        <w:pStyle w:val="ListBullet"/>
        <w:ind w:left="0"/>
      </w:pPr>
      <w:r>
        <w:t>Bus relevance uses route/direction/corridor information rather than distance alone.</w:t>
      </w:r>
    </w:p>
    <w:p>
      <w:pPr>
        <w:pStyle w:val="ListBullet"/>
        <w:ind w:left="0"/>
      </w:pPr>
      <w:r>
        <w:t>Driver can securely transmit location.</w:t>
      </w:r>
    </w:p>
    <w:p>
      <w:pPr>
        <w:pStyle w:val="ListBullet"/>
        <w:ind w:left="0"/>
      </w:pPr>
      <w:r>
        <w:t>Admin can monitor buses and manage operational data.</w:t>
      </w:r>
    </w:p>
    <w:p>
      <w:pPr>
        <w:pStyle w:val="ListBullet"/>
        <w:ind w:left="0"/>
      </w:pPr>
      <w:r>
        <w:t>Passenger can file a complaint against the selected bus.</w:t>
      </w:r>
    </w:p>
    <w:p>
      <w:pPr>
        <w:pStyle w:val="ListBullet"/>
        <w:ind w:left="0"/>
      </w:pPr>
      <w:r>
        <w:t>Complaint status can be tracked.</w:t>
      </w:r>
    </w:p>
    <w:p>
      <w:pPr>
        <w:pStyle w:val="ListBullet"/>
        <w:ind w:left="0"/>
      </w:pPr>
      <w:r>
        <w:t>Demo mode works without official APSRTC GPS data.</w:t>
      </w:r>
    </w:p>
    <w:p>
      <w:pPr>
        <w:pStyle w:val="ListBullet"/>
        <w:ind w:left="0"/>
      </w:pPr>
      <w:r>
        <w:t>Frontend and backend are separate and editable.</w:t>
      </w:r>
    </w:p>
    <w:p>
      <w:pPr>
        <w:pStyle w:val="ListBullet"/>
        <w:ind w:left="0"/>
      </w:pPr>
      <w:r>
        <w:t>System has health checks and failure handling.</w:t>
      </w:r>
    </w:p>
    <w:p>
      <w:pPr>
        <w:pStyle w:val="ListBullet"/>
        <w:ind w:left="0"/>
      </w:pPr>
      <w:r>
        <w:t>Security controls are enforced on the backend.</w:t>
      </w:r>
    </w:p>
    <w:p>
      <w:pPr>
        <w:pStyle w:val="ListBullet"/>
        <w:ind w:left="0"/>
      </w:pPr>
      <w:r>
        <w:t>Load/scalability behavior is measured rather than assumed.</w:t>
      </w:r>
    </w:p>
    <w:p>
      <w:pPr>
        <w:pStyle w:val="Heading1"/>
      </w:pPr>
      <w:r>
        <w:t>39. Official Presentation Message</w:t>
      </w:r>
    </w:p>
    <w:p>
      <w:r>
        <w:t>APSRTC SmartTrack is proposed as a digital platform for improving passenger confidence, fleet visibility and transport-service responsiveness. Its main innovation is not simply displaying buses on a map, but understanding a passenger's journey and identifying the buses that are actually useful for that journey. By combining real-time location, geographic intelligence, route matching, ETA estimation and structured grievance management, the platform can provide a stronger operational and passenger experience foundation.</w:t>
      </w:r>
    </w:p>
    <w:p>
      <w:r>
        <w:t>The proposal is intentionally designed with a scalable architecture so that a controlled pilot can evolve toward a larger deployment. Official operational GPS and route data should be integrated only through authorized channels, with security, privacy, reliability and measurable performance treated as core requirements.</w:t>
      </w:r>
    </w:p>
    <w:p>
      <w:pPr>
        <w:pStyle w:val="Heading1"/>
      </w:pPr>
      <w:r>
        <w:t>40. Conclusion</w:t>
      </w:r>
    </w:p>
    <w:p>
      <w:r>
        <w:t>SmartTrack provides a practical architecture for moving from uncertainty-based public transport travel toward information-driven journey planning. The proposed system combines passenger convenience, operational visibility and scalable engineering. Its most important design principle is simple: a passenger should not have to know a bus number in advance. The system should help determine which buses are relevant, where they are, how far away they are, where they are geographically, and how soon they may become useful to the passenger.</w:t>
      </w:r>
    </w:p>
    <w:p>
      <w:pPr>
        <w:pStyle w:val="Heading1"/>
      </w:pPr>
      <w:r>
        <w:t>Appendix A — Recommended Demonstration Script</w:t>
      </w:r>
    </w:p>
    <w:p>
      <w:pPr>
        <w:pStyle w:val="ListNumber"/>
      </w:pPr>
      <w:r>
        <w:t>Open the SmartTrack passenger application.</w:t>
      </w:r>
    </w:p>
    <w:p>
      <w:pPr>
        <w:pStyle w:val="ListNumber"/>
      </w:pPr>
      <w:r>
        <w:t>Show the home screen and explain that the objective is to reduce uncertainty while waiting.</w:t>
      </w:r>
    </w:p>
    <w:p>
      <w:pPr>
        <w:pStyle w:val="ListNumber"/>
      </w:pPr>
      <w:r>
        <w:t>Select current location as Paderu in demo mode.</w:t>
      </w:r>
    </w:p>
    <w:p>
      <w:pPr>
        <w:pStyle w:val="ListNumber"/>
      </w:pPr>
      <w:r>
        <w:t>Enter Visakhapatnam as the destination.</w:t>
      </w:r>
    </w:p>
    <w:p>
      <w:pPr>
        <w:pStyle w:val="ListNumber"/>
      </w:pPr>
      <w:r>
        <w:t>Show that multiple buses are identified.</w:t>
      </w:r>
    </w:p>
    <w:p>
      <w:pPr>
        <w:pStyle w:val="ListNumber"/>
      </w:pPr>
      <w:r>
        <w:t>Point out that Bus 302 is currently shown near G. Madugula.</w:t>
      </w:r>
    </w:p>
    <w:p>
      <w:pPr>
        <w:pStyle w:val="ListNumber"/>
      </w:pPr>
      <w:r>
        <w:t>Explain that the passenger sees a human-readable place instead of only coordinates.</w:t>
      </w:r>
    </w:p>
    <w:p>
      <w:pPr>
        <w:pStyle w:val="ListNumber"/>
      </w:pPr>
      <w:r>
        <w:t>Show distance and ETA for each relevant bus.</w:t>
      </w:r>
    </w:p>
    <w:p>
      <w:pPr>
        <w:pStyle w:val="ListNumber"/>
      </w:pPr>
      <w:r>
        <w:t>Open the live map and demonstrate moving bus markers.</w:t>
      </w:r>
    </w:p>
    <w:p>
      <w:pPr>
        <w:pStyle w:val="ListNumber"/>
      </w:pPr>
      <w:r>
        <w:t>Select an individual bus to show route, direction, next stop and GPS freshness.</w:t>
      </w:r>
    </w:p>
    <w:p>
      <w:pPr>
        <w:pStyle w:val="ListNumber"/>
      </w:pPr>
      <w:r>
        <w:t>Open the complaint function and show that bus/trip context is attached automatically.</w:t>
      </w:r>
    </w:p>
    <w:p>
      <w:pPr>
        <w:pStyle w:val="ListNumber"/>
      </w:pPr>
      <w:r>
        <w:t>Switch to the admin dashboard and show fleet status.</w:t>
      </w:r>
    </w:p>
    <w:p>
      <w:pPr>
        <w:pStyle w:val="ListNumber"/>
      </w:pPr>
      <w:r>
        <w:t>Explain the Redis/PostgreSQL/WebSocket architecture and how it is intended to scale.</w:t>
      </w:r>
    </w:p>
    <w:p>
      <w:pPr>
        <w:pStyle w:val="ListNumber"/>
      </w:pPr>
      <w:r>
        <w:t>Explain that the demo uses simulated GPS and that official live integration requires authorization.</w:t>
      </w:r>
    </w:p>
    <w:p>
      <w:pPr>
        <w:pStyle w:val="Heading1"/>
      </w:pPr>
      <w:r>
        <w:t>Appendix B — Questions Officials May Ask</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Question</w:t>
            </w:r>
          </w:p>
        </w:tc>
        <w:tc>
          <w:tcPr>
            <w:tcW w:type="dxa" w:w="4968"/>
          </w:tcPr>
          <w:p>
            <w:r>
              <w:rPr>
                <w:b/>
              </w:rPr>
              <w:t>Suggested Answer</w:t>
            </w:r>
          </w:p>
        </w:tc>
      </w:tr>
      <w:tr>
        <w:tc>
          <w:tcPr>
            <w:tcW w:type="dxa" w:w="4968"/>
            <w:vAlign w:val="center"/>
          </w:tcPr>
          <w:p>
            <w:r>
              <w:t>Is this official live APSRTC data?</w:t>
            </w:r>
          </w:p>
        </w:tc>
        <w:tc>
          <w:tcPr>
            <w:tcW w:type="dxa" w:w="4968"/>
            <w:vAlign w:val="center"/>
          </w:tcPr>
          <w:p>
            <w:r>
              <w:t>Not in the demonstration unless an authorized APSRTC data source has been integrated. Demo mode is explicitly simulated.</w:t>
            </w:r>
          </w:p>
        </w:tc>
      </w:tr>
      <w:tr>
        <w:tc>
          <w:tcPr>
            <w:tcW w:type="dxa" w:w="4968"/>
            <w:vAlign w:val="center"/>
          </w:tcPr>
          <w:p>
            <w:r>
              <w:t>Why show multiple buses?</w:t>
            </w:r>
          </w:p>
        </w:tc>
        <w:tc>
          <w:tcPr>
            <w:tcW w:type="dxa" w:w="4968"/>
            <w:vAlign w:val="center"/>
          </w:tcPr>
          <w:p>
            <w:r>
              <w:t>Because a passenger needs the best available journey option, not merely the location of one known bus.</w:t>
            </w:r>
          </w:p>
        </w:tc>
      </w:tr>
      <w:tr>
        <w:tc>
          <w:tcPr>
            <w:tcW w:type="dxa" w:w="4968"/>
            <w:vAlign w:val="center"/>
          </w:tcPr>
          <w:p>
            <w:r>
              <w:t>How is the location shown as G. Madugula?</w:t>
            </w:r>
          </w:p>
        </w:tc>
        <w:tc>
          <w:tcPr>
            <w:tcW w:type="dxa" w:w="4968"/>
            <w:vAlign w:val="center"/>
          </w:tcPr>
          <w:p>
            <w:r>
              <w:t>The platform combines GPS coordinates with known geographic places, bus stops and route context.</w:t>
            </w:r>
          </w:p>
        </w:tc>
      </w:tr>
      <w:tr>
        <w:tc>
          <w:tcPr>
            <w:tcW w:type="dxa" w:w="4968"/>
            <w:vAlign w:val="center"/>
          </w:tcPr>
          <w:p>
            <w:r>
              <w:t>What happens when GPS stops?</w:t>
            </w:r>
          </w:p>
        </w:tc>
        <w:tc>
          <w:tcPr>
            <w:tcW w:type="dxa" w:w="4968"/>
            <w:vAlign w:val="center"/>
          </w:tcPr>
          <w:p>
            <w:r>
              <w:t>The bus is marked stale/unavailable according to defined thresholds rather than being falsely presented as live.</w:t>
            </w:r>
          </w:p>
        </w:tc>
      </w:tr>
      <w:tr>
        <w:tc>
          <w:tcPr>
            <w:tcW w:type="dxa" w:w="4968"/>
            <w:vAlign w:val="center"/>
          </w:tcPr>
          <w:p>
            <w:r>
              <w:t>Can this handle thousands of buses?</w:t>
            </w:r>
          </w:p>
        </w:tc>
        <w:tc>
          <w:tcPr>
            <w:tcW w:type="dxa" w:w="4968"/>
            <w:vAlign w:val="center"/>
          </w:tcPr>
          <w:p>
            <w:r>
              <w:t>The architecture is designed for horizontal scaling, selective subscriptions, Redis caching and spatial database indexing; actual capacity must be validated through load testing.</w:t>
            </w:r>
          </w:p>
        </w:tc>
      </w:tr>
      <w:tr>
        <w:tc>
          <w:tcPr>
            <w:tcW w:type="dxa" w:w="4968"/>
            <w:vAlign w:val="center"/>
          </w:tcPr>
          <w:p>
            <w:r>
              <w:t>Can it work with real GPS hardware later?</w:t>
            </w:r>
          </w:p>
        </w:tc>
        <w:tc>
          <w:tcPr>
            <w:tcW w:type="dxa" w:w="4968"/>
            <w:vAlign w:val="center"/>
          </w:tcPr>
          <w:p>
            <w:r>
              <w:t>Yes. The tracking-provider abstraction is intended to support approved GPS devices or authorized APIs.</w:t>
            </w:r>
          </w:p>
        </w:tc>
      </w:tr>
      <w:tr>
        <w:tc>
          <w:tcPr>
            <w:tcW w:type="dxa" w:w="4968"/>
            <w:vAlign w:val="center"/>
          </w:tcPr>
          <w:p>
            <w:r>
              <w:t>How are complaints connected to the correct bus?</w:t>
            </w:r>
          </w:p>
        </w:tc>
        <w:tc>
          <w:tcPr>
            <w:tcW w:type="dxa" w:w="4968"/>
            <w:vAlign w:val="center"/>
          </w:tcPr>
          <w:p>
            <w:r>
              <w:t>The selected bus/trip/route context can be attached automatically when the complaint is created.</w:t>
            </w:r>
          </w:p>
        </w:tc>
      </w:tr>
      <w:tr>
        <w:tc>
          <w:tcPr>
            <w:tcW w:type="dxa" w:w="4968"/>
            <w:vAlign w:val="center"/>
          </w:tcPr>
          <w:p>
            <w:r>
              <w:t>Can it work in areas with poor network coverage?</w:t>
            </w:r>
          </w:p>
        </w:tc>
        <w:tc>
          <w:tcPr>
            <w:tcW w:type="dxa" w:w="4968"/>
            <w:vAlign w:val="center"/>
          </w:tcPr>
          <w:p>
            <w:r>
              <w:t>The driver component can support reconnection and appropriate local queuing; exact behavior should be validated under field conditions.</w:t>
            </w:r>
          </w:p>
        </w:tc>
      </w:tr>
    </w:tbl>
    <w:p>
      <w:pPr>
        <w:pStyle w:val="Heading1"/>
      </w:pPr>
      <w:r>
        <w:t>Appendix C — Disclaimer for Official Presentation</w:t>
      </w:r>
    </w:p>
    <w:p>
      <w:r>
        <w:t>This document describes a proposed SmartTrack platform and its technical design. It should not be interpreted as a statement that the system currently has access to APSRTC's private operational systems, live fleet GPS, schedules or internal databases. Any production integration, branding, operational deployment, data access, passenger communications and service-level commitments require appropriate authorization and validation by the responsible organization.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