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2B72A" w14:textId="77777777" w:rsidR="00A0589C" w:rsidRPr="00A0589C" w:rsidRDefault="00A0589C" w:rsidP="00A058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589C">
        <w:rPr>
          <w:rFonts w:ascii="Times New Roman" w:hAnsi="Times New Roman" w:cs="Times New Roman"/>
          <w:b/>
          <w:bCs/>
          <w:sz w:val="24"/>
          <w:szCs w:val="24"/>
        </w:rPr>
        <w:t>Machine Learning and Prediction Specialist</w:t>
      </w:r>
    </w:p>
    <w:p w14:paraId="740968F2" w14:textId="77777777" w:rsidR="00A0589C" w:rsidRPr="00A0589C" w:rsidRDefault="00A0589C" w:rsidP="00A058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589C">
        <w:rPr>
          <w:rFonts w:ascii="Times New Roman" w:hAnsi="Times New Roman" w:cs="Times New Roman"/>
          <w:b/>
          <w:bCs/>
          <w:sz w:val="24"/>
          <w:szCs w:val="24"/>
        </w:rPr>
        <w:t>Summary of Contribution</w:t>
      </w:r>
    </w:p>
    <w:p w14:paraId="684EF896" w14:textId="20C39089" w:rsidR="004E12EF" w:rsidRDefault="00112069" w:rsidP="002E7D62">
      <w:pPr>
        <w:jc w:val="both"/>
        <w:rPr>
          <w:rFonts w:ascii="Times New Roman" w:hAnsi="Times New Roman" w:cs="Times New Roman"/>
          <w:sz w:val="24"/>
          <w:szCs w:val="24"/>
        </w:rPr>
      </w:pPr>
      <w:r w:rsidRPr="00112069">
        <w:rPr>
          <w:rFonts w:ascii="Times New Roman" w:hAnsi="Times New Roman" w:cs="Times New Roman"/>
          <w:sz w:val="24"/>
          <w:szCs w:val="24"/>
        </w:rPr>
        <w:t>As a specialist in Machine Learning and Prediction, part of the cryptocurrency analytics from our side, the point of focus was going in for advanced predictive models-representing sophisticated machine learning solutions to problems. Developing reliable prediction systems capable of integrating those classic approaches of times-series analysis with modern deep-learning methods in their forecast for predicting the movement of the cryptocurrency markets was at the very forefront.</w:t>
      </w:r>
    </w:p>
    <w:p w14:paraId="71CC461F" w14:textId="27DBFC63" w:rsidR="00A0589C" w:rsidRPr="00A0589C" w:rsidRDefault="00A0589C" w:rsidP="00A058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589C">
        <w:rPr>
          <w:rFonts w:ascii="Times New Roman" w:hAnsi="Times New Roman" w:cs="Times New Roman"/>
          <w:b/>
          <w:bCs/>
          <w:sz w:val="24"/>
          <w:szCs w:val="24"/>
        </w:rPr>
        <w:t>Detailed Contributions</w:t>
      </w:r>
    </w:p>
    <w:p w14:paraId="44AB0E98" w14:textId="77777777" w:rsidR="00A0589C" w:rsidRPr="00A0589C" w:rsidRDefault="00A0589C" w:rsidP="00A058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589C">
        <w:rPr>
          <w:rFonts w:ascii="Times New Roman" w:hAnsi="Times New Roman" w:cs="Times New Roman"/>
          <w:b/>
          <w:bCs/>
          <w:sz w:val="24"/>
          <w:szCs w:val="24"/>
        </w:rPr>
        <w:t>Machine Learning Framework</w:t>
      </w:r>
    </w:p>
    <w:p w14:paraId="76B490C6" w14:textId="2A348FE7" w:rsidR="00932B7A" w:rsidRPr="00A0589C" w:rsidRDefault="00932B7A" w:rsidP="00A0589C">
      <w:pPr>
        <w:rPr>
          <w:rFonts w:ascii="Times New Roman" w:hAnsi="Times New Roman" w:cs="Times New Roman"/>
          <w:sz w:val="24"/>
          <w:szCs w:val="24"/>
        </w:rPr>
      </w:pPr>
      <w:r w:rsidRPr="00932B7A">
        <w:rPr>
          <w:rFonts w:ascii="Times New Roman" w:hAnsi="Times New Roman" w:cs="Times New Roman"/>
          <w:sz w:val="24"/>
          <w:szCs w:val="24"/>
        </w:rPr>
        <w:t>I designed and implemented a complete machine learning framework that contained several prediction approaches:</w:t>
      </w:r>
    </w:p>
    <w:p w14:paraId="1BE6BCEC" w14:textId="77777777" w:rsidR="00621488" w:rsidRDefault="00A0589C" w:rsidP="0062148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Deep Learning Implementation:</w:t>
      </w:r>
    </w:p>
    <w:p w14:paraId="3DAF214D" w14:textId="501F368D" w:rsidR="00696FBE" w:rsidRPr="00621488" w:rsidRDefault="00621488" w:rsidP="00621488">
      <w:pPr>
        <w:ind w:left="720"/>
        <w:rPr>
          <w:rFonts w:ascii="Times New Roman" w:hAnsi="Times New Roman" w:cs="Times New Roman"/>
          <w:sz w:val="24"/>
          <w:szCs w:val="24"/>
        </w:rPr>
      </w:pPr>
      <w:r w:rsidRPr="00621488">
        <w:rPr>
          <w:rFonts w:ascii="Times New Roman" w:hAnsi="Times New Roman" w:cs="Times New Roman"/>
          <w:sz w:val="24"/>
          <w:szCs w:val="24"/>
        </w:rPr>
        <w:t xml:space="preserve">I have come up with a very informative LSTM - Long </w:t>
      </w:r>
      <w:r w:rsidR="009A570C" w:rsidRPr="00621488">
        <w:rPr>
          <w:rFonts w:ascii="Times New Roman" w:hAnsi="Times New Roman" w:cs="Times New Roman"/>
          <w:sz w:val="24"/>
          <w:szCs w:val="24"/>
        </w:rPr>
        <w:t>Short-Term</w:t>
      </w:r>
      <w:r w:rsidRPr="00621488">
        <w:rPr>
          <w:rFonts w:ascii="Times New Roman" w:hAnsi="Times New Roman" w:cs="Times New Roman"/>
          <w:sz w:val="24"/>
          <w:szCs w:val="24"/>
        </w:rPr>
        <w:t xml:space="preserve"> Memory Neural Network Architecture, providing a forecast for cryptocurrency.</w:t>
      </w:r>
    </w:p>
    <w:p w14:paraId="66738D27" w14:textId="6877240E" w:rsidR="00A0589C" w:rsidRPr="00A0589C" w:rsidRDefault="00A0589C" w:rsidP="00696FBE">
      <w:pPr>
        <w:ind w:left="360"/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This system includes:</w:t>
      </w:r>
    </w:p>
    <w:p w14:paraId="79FB0BAC" w14:textId="77777777" w:rsidR="00A0589C" w:rsidRPr="00A0589C" w:rsidRDefault="00A0589C" w:rsidP="004E12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Multi-layer LSTM networks with attention mechanisms</w:t>
      </w:r>
    </w:p>
    <w:p w14:paraId="2EFBC504" w14:textId="77777777" w:rsidR="00A0589C" w:rsidRPr="00A0589C" w:rsidRDefault="00A0589C" w:rsidP="004E12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Advanced feature engineering for time series data</w:t>
      </w:r>
    </w:p>
    <w:p w14:paraId="0BC1E3ED" w14:textId="77777777" w:rsidR="00A0589C" w:rsidRPr="00A0589C" w:rsidRDefault="00A0589C" w:rsidP="004E12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Dynamic window size selection for optimal prediction</w:t>
      </w:r>
    </w:p>
    <w:p w14:paraId="2851BACA" w14:textId="77777777" w:rsidR="00A0589C" w:rsidRPr="00A0589C" w:rsidRDefault="00A0589C" w:rsidP="004E12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Adaptive learning rate scheduling</w:t>
      </w:r>
    </w:p>
    <w:p w14:paraId="627799FE" w14:textId="77777777" w:rsidR="00A0589C" w:rsidRPr="00A0589C" w:rsidRDefault="00A0589C" w:rsidP="004E12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Dropout layers for preventing overfitting</w:t>
      </w:r>
    </w:p>
    <w:p w14:paraId="638A6238" w14:textId="77777777" w:rsidR="009A570C" w:rsidRDefault="00A0589C" w:rsidP="004E12E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 xml:space="preserve">Time Series Analysis: </w:t>
      </w:r>
    </w:p>
    <w:p w14:paraId="1BB77E30" w14:textId="77777777" w:rsidR="00CE3014" w:rsidRDefault="00CE3014" w:rsidP="004E12E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E3014">
        <w:rPr>
          <w:rFonts w:ascii="Times New Roman" w:hAnsi="Times New Roman" w:cs="Times New Roman"/>
          <w:sz w:val="24"/>
          <w:szCs w:val="24"/>
        </w:rPr>
        <w:t>I implemented the trend analysis and forecasting using the Prophet model from Facebook, which can achieve:</w:t>
      </w:r>
    </w:p>
    <w:p w14:paraId="50E88D85" w14:textId="7CE29693" w:rsidR="00A0589C" w:rsidRPr="00A0589C" w:rsidRDefault="00A0589C" w:rsidP="004E12E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Decomposition of trends into seasonal and cyclical components</w:t>
      </w:r>
    </w:p>
    <w:p w14:paraId="048A1ADC" w14:textId="77777777" w:rsidR="00A0589C" w:rsidRPr="00A0589C" w:rsidRDefault="00A0589C" w:rsidP="004E12E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Automatic changepoint detection</w:t>
      </w:r>
    </w:p>
    <w:p w14:paraId="413520D8" w14:textId="77777777" w:rsidR="00A0589C" w:rsidRPr="00A0589C" w:rsidRDefault="00A0589C" w:rsidP="004E12E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Holiday and event impact analysis</w:t>
      </w:r>
    </w:p>
    <w:p w14:paraId="2E39DDC7" w14:textId="77777777" w:rsidR="00A0589C" w:rsidRPr="00A0589C" w:rsidRDefault="00A0589C" w:rsidP="004E12E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Uncertainty interval estimation</w:t>
      </w:r>
    </w:p>
    <w:p w14:paraId="23C7C3A5" w14:textId="77777777" w:rsidR="00A0589C" w:rsidRPr="00A0589C" w:rsidRDefault="00A0589C" w:rsidP="00A058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589C">
        <w:rPr>
          <w:rFonts w:ascii="Times New Roman" w:hAnsi="Times New Roman" w:cs="Times New Roman"/>
          <w:b/>
          <w:bCs/>
          <w:sz w:val="24"/>
          <w:szCs w:val="24"/>
        </w:rPr>
        <w:t>Data Preparation and Feature Engineering</w:t>
      </w:r>
    </w:p>
    <w:p w14:paraId="41A94B03" w14:textId="77777777" w:rsidR="00A0589C" w:rsidRPr="00A0589C" w:rsidRDefault="00A0589C" w:rsidP="00A0589C">
      <w:p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I developed sophisticated data preparation pipelines:</w:t>
      </w:r>
    </w:p>
    <w:p w14:paraId="16AF832A" w14:textId="77777777" w:rsidR="00A0589C" w:rsidRPr="00A0589C" w:rsidRDefault="00A0589C" w:rsidP="004E12E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Feature Engineering:</w:t>
      </w:r>
    </w:p>
    <w:p w14:paraId="6647AA43" w14:textId="77777777" w:rsidR="00A0589C" w:rsidRPr="00A0589C" w:rsidRDefault="00A0589C" w:rsidP="004E12E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Technical indicator integration</w:t>
      </w:r>
    </w:p>
    <w:p w14:paraId="665BBB88" w14:textId="77777777" w:rsidR="00A0589C" w:rsidRPr="00A0589C" w:rsidRDefault="00A0589C" w:rsidP="004E12E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Market sentiment analysis</w:t>
      </w:r>
    </w:p>
    <w:p w14:paraId="68363F86" w14:textId="77777777" w:rsidR="00A0589C" w:rsidRPr="00A0589C" w:rsidRDefault="00A0589C" w:rsidP="004E12E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lastRenderedPageBreak/>
        <w:t>Cross-market correlation features</w:t>
      </w:r>
    </w:p>
    <w:p w14:paraId="042FDFD6" w14:textId="77777777" w:rsidR="00A0589C" w:rsidRPr="00A0589C" w:rsidRDefault="00A0589C" w:rsidP="004E12E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Custom feature creation based on domain knowledge</w:t>
      </w:r>
    </w:p>
    <w:p w14:paraId="3BAAB44A" w14:textId="77777777" w:rsidR="00A0589C" w:rsidRPr="00A0589C" w:rsidRDefault="00A0589C" w:rsidP="004E12E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Data Processing:</w:t>
      </w:r>
    </w:p>
    <w:p w14:paraId="1ED3406B" w14:textId="77777777" w:rsidR="00A0589C" w:rsidRPr="00A0589C" w:rsidRDefault="00A0589C" w:rsidP="004E12E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Advanced normalization techniques</w:t>
      </w:r>
    </w:p>
    <w:p w14:paraId="295B11EE" w14:textId="77777777" w:rsidR="00A0589C" w:rsidRPr="00A0589C" w:rsidRDefault="00A0589C" w:rsidP="004E12E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Time series specific preprocessing</w:t>
      </w:r>
    </w:p>
    <w:p w14:paraId="25CB8EC3" w14:textId="77777777" w:rsidR="00A0589C" w:rsidRPr="00A0589C" w:rsidRDefault="00A0589C" w:rsidP="004E12E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Missing data handling</w:t>
      </w:r>
    </w:p>
    <w:p w14:paraId="0D308444" w14:textId="77777777" w:rsidR="00A0589C" w:rsidRPr="00A0589C" w:rsidRDefault="00A0589C" w:rsidP="004E12E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Outlier detection and treatment</w:t>
      </w:r>
    </w:p>
    <w:p w14:paraId="194EEBBD" w14:textId="77777777" w:rsidR="00A0589C" w:rsidRPr="00A0589C" w:rsidRDefault="00A0589C" w:rsidP="00A058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589C">
        <w:rPr>
          <w:rFonts w:ascii="Times New Roman" w:hAnsi="Times New Roman" w:cs="Times New Roman"/>
          <w:b/>
          <w:bCs/>
          <w:sz w:val="24"/>
          <w:szCs w:val="24"/>
        </w:rPr>
        <w:t>Model Training and Optimization</w:t>
      </w:r>
    </w:p>
    <w:p w14:paraId="03B66CA2" w14:textId="77777777" w:rsidR="00A0589C" w:rsidRPr="00A0589C" w:rsidRDefault="00A0589C" w:rsidP="00A0589C">
      <w:p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I implemented comprehensive training and optimization systems:</w:t>
      </w:r>
    </w:p>
    <w:p w14:paraId="08723475" w14:textId="77777777" w:rsidR="00A0589C" w:rsidRPr="00A0589C" w:rsidRDefault="00A0589C" w:rsidP="004E12E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Training Pipeline:</w:t>
      </w:r>
    </w:p>
    <w:p w14:paraId="2053296C" w14:textId="77777777" w:rsidR="00A0589C" w:rsidRPr="00A0589C" w:rsidRDefault="00A0589C" w:rsidP="004E12E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Automated model training workflows</w:t>
      </w:r>
    </w:p>
    <w:p w14:paraId="3168E190" w14:textId="77777777" w:rsidR="00A0589C" w:rsidRPr="00A0589C" w:rsidRDefault="00A0589C" w:rsidP="004E12E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Cross-validation for time series</w:t>
      </w:r>
    </w:p>
    <w:p w14:paraId="1FA2162D" w14:textId="77777777" w:rsidR="00A0589C" w:rsidRPr="00A0589C" w:rsidRDefault="00A0589C" w:rsidP="004E12E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Early stopping mechanisms</w:t>
      </w:r>
    </w:p>
    <w:p w14:paraId="28396D0E" w14:textId="77777777" w:rsidR="00A0589C" w:rsidRPr="00A0589C" w:rsidRDefault="00A0589C" w:rsidP="004E12E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Model checkpointing</w:t>
      </w:r>
    </w:p>
    <w:p w14:paraId="3E19681C" w14:textId="77777777" w:rsidR="00A0589C" w:rsidRPr="00A0589C" w:rsidRDefault="00A0589C" w:rsidP="004E12E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Hyperparameter Optimization:</w:t>
      </w:r>
    </w:p>
    <w:p w14:paraId="6FBBD296" w14:textId="77777777" w:rsidR="00A0589C" w:rsidRPr="00A0589C" w:rsidRDefault="00A0589C" w:rsidP="004E12E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Bayesian optimization for hyperparameters</w:t>
      </w:r>
    </w:p>
    <w:p w14:paraId="138AAB39" w14:textId="77777777" w:rsidR="00A0589C" w:rsidRPr="00A0589C" w:rsidRDefault="00A0589C" w:rsidP="004E12E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Grid search for critical parameters</w:t>
      </w:r>
    </w:p>
    <w:p w14:paraId="49D75E62" w14:textId="77777777" w:rsidR="00A0589C" w:rsidRPr="00A0589C" w:rsidRDefault="00A0589C" w:rsidP="004E12E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Custom loss functions</w:t>
      </w:r>
    </w:p>
    <w:p w14:paraId="664CA3AD" w14:textId="77777777" w:rsidR="00A0589C" w:rsidRPr="00A0589C" w:rsidRDefault="00A0589C" w:rsidP="004E12E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Performance metric optimization</w:t>
      </w:r>
    </w:p>
    <w:p w14:paraId="25300807" w14:textId="77777777" w:rsidR="00A0589C" w:rsidRPr="00A0589C" w:rsidRDefault="00A0589C" w:rsidP="00A058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589C">
        <w:rPr>
          <w:rFonts w:ascii="Times New Roman" w:hAnsi="Times New Roman" w:cs="Times New Roman"/>
          <w:b/>
          <w:bCs/>
          <w:sz w:val="24"/>
          <w:szCs w:val="24"/>
        </w:rPr>
        <w:t>Challenges and Solutions</w:t>
      </w:r>
    </w:p>
    <w:p w14:paraId="4E5D02F7" w14:textId="5889AC9E" w:rsidR="00C40AEA" w:rsidRDefault="00A0589C" w:rsidP="004E12E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 xml:space="preserve">Model Stability: </w:t>
      </w:r>
      <w:r w:rsidR="00617E28" w:rsidRPr="00617E28">
        <w:rPr>
          <w:rFonts w:ascii="Times New Roman" w:hAnsi="Times New Roman" w:cs="Times New Roman"/>
          <w:sz w:val="24"/>
          <w:szCs w:val="24"/>
        </w:rPr>
        <w:t>Crypto markets are really very volatile, hence giving out stable predictions is not an easy task.</w:t>
      </w:r>
    </w:p>
    <w:p w14:paraId="1F12C0FA" w14:textId="2E495560" w:rsidR="00A0589C" w:rsidRPr="00A0589C" w:rsidRDefault="00A0589C" w:rsidP="00C40AEA">
      <w:pPr>
        <w:ind w:left="360"/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 xml:space="preserve"> I solved this by:</w:t>
      </w:r>
    </w:p>
    <w:p w14:paraId="2D81EC05" w14:textId="77777777" w:rsidR="00A0589C" w:rsidRPr="00A0589C" w:rsidRDefault="00A0589C" w:rsidP="004E12E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Implementing robust feature selection</w:t>
      </w:r>
    </w:p>
    <w:p w14:paraId="6C48544E" w14:textId="77777777" w:rsidR="00A0589C" w:rsidRPr="00A0589C" w:rsidRDefault="00A0589C" w:rsidP="004E12E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Creating adaptive prediction windows</w:t>
      </w:r>
    </w:p>
    <w:p w14:paraId="2DD72208" w14:textId="77777777" w:rsidR="00A0589C" w:rsidRPr="00A0589C" w:rsidRDefault="00A0589C" w:rsidP="004E12E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Developing market regime-specific models</w:t>
      </w:r>
    </w:p>
    <w:p w14:paraId="314163C0" w14:textId="77777777" w:rsidR="00A0589C" w:rsidRPr="00A0589C" w:rsidRDefault="00A0589C" w:rsidP="004E12E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Implementing ensemble methods for stability</w:t>
      </w:r>
    </w:p>
    <w:p w14:paraId="510BF8F9" w14:textId="77777777" w:rsidR="00AD1A8D" w:rsidRDefault="00A0589C" w:rsidP="004E12EF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 xml:space="preserve">Feature Selection: </w:t>
      </w:r>
    </w:p>
    <w:p w14:paraId="596C1224" w14:textId="77777777" w:rsidR="00CD301F" w:rsidRDefault="00CD301F" w:rsidP="004E12EF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D301F">
        <w:rPr>
          <w:rFonts w:ascii="Times New Roman" w:hAnsi="Times New Roman" w:cs="Times New Roman"/>
          <w:sz w:val="24"/>
          <w:szCs w:val="24"/>
        </w:rPr>
        <w:t>Relevant features were hard to determine. I addressed this through:</w:t>
      </w:r>
    </w:p>
    <w:p w14:paraId="7389B036" w14:textId="43561B8F" w:rsidR="00A0589C" w:rsidRPr="00A0589C" w:rsidRDefault="00A0589C" w:rsidP="00B039D3">
      <w:pPr>
        <w:ind w:left="720"/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Feature importance analysis</w:t>
      </w:r>
    </w:p>
    <w:p w14:paraId="0439ED39" w14:textId="77777777" w:rsidR="00A0589C" w:rsidRPr="00A0589C" w:rsidRDefault="00A0589C" w:rsidP="004E12EF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Correlation studies</w:t>
      </w:r>
    </w:p>
    <w:p w14:paraId="3D4E62DF" w14:textId="77777777" w:rsidR="00A0589C" w:rsidRPr="00A0589C" w:rsidRDefault="00A0589C" w:rsidP="004E12EF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lastRenderedPageBreak/>
        <w:t>Domain-specific feature engineering</w:t>
      </w:r>
    </w:p>
    <w:p w14:paraId="0333E393" w14:textId="77777777" w:rsidR="00A0589C" w:rsidRPr="00A0589C" w:rsidRDefault="00A0589C" w:rsidP="004E12EF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Automated feature selection</w:t>
      </w:r>
    </w:p>
    <w:p w14:paraId="1C0850DC" w14:textId="54C1A7ED" w:rsidR="00B73BAE" w:rsidRPr="005439A5" w:rsidRDefault="00A0589C" w:rsidP="005439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439A5">
        <w:rPr>
          <w:rFonts w:ascii="Times New Roman" w:hAnsi="Times New Roman" w:cs="Times New Roman"/>
          <w:sz w:val="24"/>
          <w:szCs w:val="24"/>
        </w:rPr>
        <w:t>Prediction Accuracy: Achieving consistent accuracy was challenging</w:t>
      </w:r>
      <w:r w:rsidR="0077453D" w:rsidRPr="005439A5">
        <w:rPr>
          <w:rFonts w:ascii="Times New Roman" w:hAnsi="Times New Roman" w:cs="Times New Roman"/>
          <w:sz w:val="24"/>
          <w:szCs w:val="24"/>
        </w:rPr>
        <w:t xml:space="preserve"> task and I obtained by following way</w:t>
      </w:r>
      <w:r w:rsidRPr="005439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5846F7" w14:textId="77777777" w:rsidR="00A0589C" w:rsidRPr="00A0589C" w:rsidRDefault="00A0589C" w:rsidP="004E12EF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Multi-model ensemble approaches</w:t>
      </w:r>
    </w:p>
    <w:p w14:paraId="1DA751DE" w14:textId="77777777" w:rsidR="00A0589C" w:rsidRPr="00A0589C" w:rsidRDefault="00A0589C" w:rsidP="004E12EF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Advanced regularization techniques</w:t>
      </w:r>
    </w:p>
    <w:p w14:paraId="36FC66D9" w14:textId="77777777" w:rsidR="00A0589C" w:rsidRPr="00A0589C" w:rsidRDefault="00A0589C" w:rsidP="004E12EF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Custom loss functions</w:t>
      </w:r>
    </w:p>
    <w:p w14:paraId="0C026B53" w14:textId="77777777" w:rsidR="00A0589C" w:rsidRPr="00A0589C" w:rsidRDefault="00A0589C" w:rsidP="004E12EF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Dynamic prediction adjustment</w:t>
      </w:r>
    </w:p>
    <w:p w14:paraId="53DC167C" w14:textId="77777777" w:rsidR="00A0589C" w:rsidRPr="00A0589C" w:rsidRDefault="00A0589C" w:rsidP="00A058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589C">
        <w:rPr>
          <w:rFonts w:ascii="Times New Roman" w:hAnsi="Times New Roman" w:cs="Times New Roman"/>
          <w:b/>
          <w:bCs/>
          <w:sz w:val="24"/>
          <w:szCs w:val="24"/>
        </w:rPr>
        <w:t>Impact and Learning</w:t>
      </w:r>
    </w:p>
    <w:p w14:paraId="3D5769E4" w14:textId="06A40A25" w:rsidR="00A0589C" w:rsidRPr="00A0589C" w:rsidRDefault="00A0589C" w:rsidP="00A0589C">
      <w:p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My contributions</w:t>
      </w:r>
      <w:r w:rsidR="00663B0D">
        <w:rPr>
          <w:rFonts w:ascii="Times New Roman" w:hAnsi="Times New Roman" w:cs="Times New Roman"/>
          <w:sz w:val="24"/>
          <w:szCs w:val="24"/>
        </w:rPr>
        <w:t xml:space="preserve"> enhanced the prediction capabilities</w:t>
      </w:r>
      <w:r w:rsidRPr="00A0589C">
        <w:rPr>
          <w:rFonts w:ascii="Times New Roman" w:hAnsi="Times New Roman" w:cs="Times New Roman"/>
          <w:sz w:val="24"/>
          <w:szCs w:val="24"/>
        </w:rPr>
        <w:t>:</w:t>
      </w:r>
    </w:p>
    <w:p w14:paraId="5D86174F" w14:textId="77777777" w:rsidR="00A0589C" w:rsidRPr="00A0589C" w:rsidRDefault="00A0589C" w:rsidP="004E12EF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Reliable price prediction systems</w:t>
      </w:r>
    </w:p>
    <w:p w14:paraId="7C391679" w14:textId="77777777" w:rsidR="00A0589C" w:rsidRPr="00A0589C" w:rsidRDefault="00A0589C" w:rsidP="004E12EF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Sophisticated trend analysis</w:t>
      </w:r>
    </w:p>
    <w:p w14:paraId="35202BED" w14:textId="77777777" w:rsidR="00A0589C" w:rsidRPr="00A0589C" w:rsidRDefault="00A0589C" w:rsidP="004E12EF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Quantifiable uncertainty estimates</w:t>
      </w:r>
    </w:p>
    <w:p w14:paraId="2E41E243" w14:textId="77777777" w:rsidR="00A0589C" w:rsidRPr="00A0589C" w:rsidRDefault="00A0589C" w:rsidP="004E12EF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Real-time prediction updates</w:t>
      </w:r>
    </w:p>
    <w:p w14:paraId="309202E7" w14:textId="1310611F" w:rsidR="00A0589C" w:rsidRPr="00A0589C" w:rsidRDefault="00A0589C" w:rsidP="00A0589C">
      <w:p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I gained expertise in:</w:t>
      </w:r>
    </w:p>
    <w:p w14:paraId="6C86143C" w14:textId="77777777" w:rsidR="00A0589C" w:rsidRPr="00A0589C" w:rsidRDefault="00A0589C" w:rsidP="004E12EF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Deep learning for time series</w:t>
      </w:r>
    </w:p>
    <w:p w14:paraId="6EC3241A" w14:textId="77777777" w:rsidR="00A0589C" w:rsidRPr="00A0589C" w:rsidRDefault="00A0589C" w:rsidP="004E12EF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Advanced feature engineering</w:t>
      </w:r>
    </w:p>
    <w:p w14:paraId="4F4CDF46" w14:textId="77777777" w:rsidR="00A0589C" w:rsidRPr="00A0589C" w:rsidRDefault="00A0589C" w:rsidP="004E12EF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Model optimization techniques</w:t>
      </w:r>
    </w:p>
    <w:p w14:paraId="531E5493" w14:textId="77777777" w:rsidR="00A0589C" w:rsidRPr="00A0589C" w:rsidRDefault="00A0589C" w:rsidP="004E12EF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Ensemble methods</w:t>
      </w:r>
    </w:p>
    <w:p w14:paraId="4D9F6491" w14:textId="77777777" w:rsidR="00A0589C" w:rsidRPr="00A0589C" w:rsidRDefault="00A0589C" w:rsidP="004E12EF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0589C">
        <w:rPr>
          <w:rFonts w:ascii="Times New Roman" w:hAnsi="Times New Roman" w:cs="Times New Roman"/>
          <w:sz w:val="24"/>
          <w:szCs w:val="24"/>
        </w:rPr>
        <w:t>Performance tuning</w:t>
      </w:r>
    </w:p>
    <w:p w14:paraId="3CC49222" w14:textId="1B614519" w:rsidR="00870133" w:rsidRPr="00870133" w:rsidRDefault="0080023E" w:rsidP="00870133">
      <w:pPr>
        <w:rPr>
          <w:rFonts w:ascii="Times New Roman" w:hAnsi="Times New Roman" w:cs="Times New Roman"/>
          <w:sz w:val="24"/>
          <w:szCs w:val="24"/>
        </w:rPr>
      </w:pPr>
      <w:r w:rsidRPr="0080023E">
        <w:rPr>
          <w:rFonts w:ascii="Times New Roman" w:hAnsi="Times New Roman" w:cs="Times New Roman"/>
          <w:sz w:val="24"/>
          <w:szCs w:val="24"/>
        </w:rPr>
        <w:br/>
        <w:t>The machine learning systems I managed to develop give a whole lot of strong foundation from market prediction and analysis, flexible in adaptation to changing market situations and new data sources.</w:t>
      </w:r>
    </w:p>
    <w:sectPr w:rsidR="00870133" w:rsidRPr="00870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5BA"/>
    <w:multiLevelType w:val="multilevel"/>
    <w:tmpl w:val="187C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90EB4"/>
    <w:multiLevelType w:val="multilevel"/>
    <w:tmpl w:val="9010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225E8"/>
    <w:multiLevelType w:val="multilevel"/>
    <w:tmpl w:val="BD6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06C68"/>
    <w:multiLevelType w:val="multilevel"/>
    <w:tmpl w:val="3D60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C7358"/>
    <w:multiLevelType w:val="multilevel"/>
    <w:tmpl w:val="8DD8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3199B"/>
    <w:multiLevelType w:val="multilevel"/>
    <w:tmpl w:val="1780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EB75BD"/>
    <w:multiLevelType w:val="multilevel"/>
    <w:tmpl w:val="3E42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07CEF"/>
    <w:multiLevelType w:val="multilevel"/>
    <w:tmpl w:val="5CF6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60A9E"/>
    <w:multiLevelType w:val="multilevel"/>
    <w:tmpl w:val="FF86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C5033D"/>
    <w:multiLevelType w:val="multilevel"/>
    <w:tmpl w:val="B552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550A22"/>
    <w:multiLevelType w:val="multilevel"/>
    <w:tmpl w:val="B48A8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5F7DCF"/>
    <w:multiLevelType w:val="multilevel"/>
    <w:tmpl w:val="8BDA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4A4741"/>
    <w:multiLevelType w:val="multilevel"/>
    <w:tmpl w:val="77D806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C10A40"/>
    <w:multiLevelType w:val="multilevel"/>
    <w:tmpl w:val="E858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8E3251"/>
    <w:multiLevelType w:val="multilevel"/>
    <w:tmpl w:val="FF52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F85B84"/>
    <w:multiLevelType w:val="multilevel"/>
    <w:tmpl w:val="2F1A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4337DA"/>
    <w:multiLevelType w:val="multilevel"/>
    <w:tmpl w:val="D6CE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9B27C0"/>
    <w:multiLevelType w:val="multilevel"/>
    <w:tmpl w:val="76C8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F765BB"/>
    <w:multiLevelType w:val="multilevel"/>
    <w:tmpl w:val="FA2A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2375CC"/>
    <w:multiLevelType w:val="multilevel"/>
    <w:tmpl w:val="A7BC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5E4F76"/>
    <w:multiLevelType w:val="multilevel"/>
    <w:tmpl w:val="341E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BA4BD1"/>
    <w:multiLevelType w:val="multilevel"/>
    <w:tmpl w:val="A6C6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15756D"/>
    <w:multiLevelType w:val="multilevel"/>
    <w:tmpl w:val="4C9084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6318E3"/>
    <w:multiLevelType w:val="multilevel"/>
    <w:tmpl w:val="E000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752873"/>
    <w:multiLevelType w:val="multilevel"/>
    <w:tmpl w:val="FFF8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EF719D"/>
    <w:multiLevelType w:val="multilevel"/>
    <w:tmpl w:val="B6CC30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985D59"/>
    <w:multiLevelType w:val="multilevel"/>
    <w:tmpl w:val="BEDA2B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175B31"/>
    <w:multiLevelType w:val="multilevel"/>
    <w:tmpl w:val="855E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50061E"/>
    <w:multiLevelType w:val="multilevel"/>
    <w:tmpl w:val="BB94BD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3A54BD"/>
    <w:multiLevelType w:val="multilevel"/>
    <w:tmpl w:val="45EA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376710"/>
    <w:multiLevelType w:val="multilevel"/>
    <w:tmpl w:val="2FFA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3A35F0"/>
    <w:multiLevelType w:val="multilevel"/>
    <w:tmpl w:val="109C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BA4090"/>
    <w:multiLevelType w:val="multilevel"/>
    <w:tmpl w:val="49EC51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E979E0"/>
    <w:multiLevelType w:val="multilevel"/>
    <w:tmpl w:val="8E46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326E6B"/>
    <w:multiLevelType w:val="multilevel"/>
    <w:tmpl w:val="7DB0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311976"/>
    <w:multiLevelType w:val="multilevel"/>
    <w:tmpl w:val="D5D0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A13A41"/>
    <w:multiLevelType w:val="multilevel"/>
    <w:tmpl w:val="0EAA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3F7167"/>
    <w:multiLevelType w:val="multilevel"/>
    <w:tmpl w:val="B8AC39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5214B9"/>
    <w:multiLevelType w:val="multilevel"/>
    <w:tmpl w:val="54C452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6F1485"/>
    <w:multiLevelType w:val="multilevel"/>
    <w:tmpl w:val="BF38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EE0529"/>
    <w:multiLevelType w:val="multilevel"/>
    <w:tmpl w:val="6BE810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E65A45"/>
    <w:multiLevelType w:val="multilevel"/>
    <w:tmpl w:val="01CC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819580">
    <w:abstractNumId w:val="4"/>
  </w:num>
  <w:num w:numId="2" w16cid:durableId="1053117476">
    <w:abstractNumId w:val="3"/>
  </w:num>
  <w:num w:numId="3" w16cid:durableId="1865053180">
    <w:abstractNumId w:val="26"/>
  </w:num>
  <w:num w:numId="4" w16cid:durableId="1730031159">
    <w:abstractNumId w:val="33"/>
  </w:num>
  <w:num w:numId="5" w16cid:durableId="1268346462">
    <w:abstractNumId w:val="12"/>
  </w:num>
  <w:num w:numId="6" w16cid:durableId="1471828677">
    <w:abstractNumId w:val="34"/>
  </w:num>
  <w:num w:numId="7" w16cid:durableId="646933395">
    <w:abstractNumId w:val="13"/>
  </w:num>
  <w:num w:numId="8" w16cid:durableId="1363901180">
    <w:abstractNumId w:val="14"/>
  </w:num>
  <w:num w:numId="9" w16cid:durableId="635725491">
    <w:abstractNumId w:val="32"/>
  </w:num>
  <w:num w:numId="10" w16cid:durableId="1697149840">
    <w:abstractNumId w:val="17"/>
  </w:num>
  <w:num w:numId="11" w16cid:durableId="911817157">
    <w:abstractNumId w:val="18"/>
  </w:num>
  <w:num w:numId="12" w16cid:durableId="2054192928">
    <w:abstractNumId w:val="39"/>
  </w:num>
  <w:num w:numId="13" w16cid:durableId="635724349">
    <w:abstractNumId w:val="28"/>
  </w:num>
  <w:num w:numId="14" w16cid:durableId="1456942611">
    <w:abstractNumId w:val="1"/>
  </w:num>
  <w:num w:numId="15" w16cid:durableId="1766413511">
    <w:abstractNumId w:val="29"/>
  </w:num>
  <w:num w:numId="16" w16cid:durableId="2035881222">
    <w:abstractNumId w:val="7"/>
  </w:num>
  <w:num w:numId="17" w16cid:durableId="1096943917">
    <w:abstractNumId w:val="22"/>
  </w:num>
  <w:num w:numId="18" w16cid:durableId="1194460618">
    <w:abstractNumId w:val="24"/>
  </w:num>
  <w:num w:numId="19" w16cid:durableId="714043739">
    <w:abstractNumId w:val="25"/>
  </w:num>
  <w:num w:numId="20" w16cid:durableId="663364082">
    <w:abstractNumId w:val="37"/>
  </w:num>
  <w:num w:numId="21" w16cid:durableId="553926823">
    <w:abstractNumId w:val="38"/>
  </w:num>
  <w:num w:numId="22" w16cid:durableId="1363747084">
    <w:abstractNumId w:val="40"/>
  </w:num>
  <w:num w:numId="23" w16cid:durableId="267737834">
    <w:abstractNumId w:val="6"/>
  </w:num>
  <w:num w:numId="24" w16cid:durableId="1422792886">
    <w:abstractNumId w:val="41"/>
  </w:num>
  <w:num w:numId="25" w16cid:durableId="2102334192">
    <w:abstractNumId w:val="2"/>
  </w:num>
  <w:num w:numId="26" w16cid:durableId="1857697465">
    <w:abstractNumId w:val="16"/>
  </w:num>
  <w:num w:numId="27" w16cid:durableId="81806861">
    <w:abstractNumId w:val="10"/>
  </w:num>
  <w:num w:numId="28" w16cid:durableId="660815490">
    <w:abstractNumId w:val="35"/>
  </w:num>
  <w:num w:numId="29" w16cid:durableId="907350881">
    <w:abstractNumId w:val="27"/>
  </w:num>
  <w:num w:numId="30" w16cid:durableId="2101559087">
    <w:abstractNumId w:val="15"/>
  </w:num>
  <w:num w:numId="31" w16cid:durableId="49774436">
    <w:abstractNumId w:val="0"/>
  </w:num>
  <w:num w:numId="32" w16cid:durableId="1233082002">
    <w:abstractNumId w:val="36"/>
  </w:num>
  <w:num w:numId="33" w16cid:durableId="1725060415">
    <w:abstractNumId w:val="30"/>
  </w:num>
  <w:num w:numId="34" w16cid:durableId="708409999">
    <w:abstractNumId w:val="20"/>
  </w:num>
  <w:num w:numId="35" w16cid:durableId="626204781">
    <w:abstractNumId w:val="9"/>
  </w:num>
  <w:num w:numId="36" w16cid:durableId="481894821">
    <w:abstractNumId w:val="21"/>
  </w:num>
  <w:num w:numId="37" w16cid:durableId="776218764">
    <w:abstractNumId w:val="31"/>
  </w:num>
  <w:num w:numId="38" w16cid:durableId="1370373341">
    <w:abstractNumId w:val="19"/>
  </w:num>
  <w:num w:numId="39" w16cid:durableId="252738898">
    <w:abstractNumId w:val="11"/>
  </w:num>
  <w:num w:numId="40" w16cid:durableId="475532088">
    <w:abstractNumId w:val="23"/>
  </w:num>
  <w:num w:numId="41" w16cid:durableId="2108963873">
    <w:abstractNumId w:val="8"/>
  </w:num>
  <w:num w:numId="42" w16cid:durableId="212230914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7A"/>
    <w:rsid w:val="00112069"/>
    <w:rsid w:val="0012707A"/>
    <w:rsid w:val="001C32B7"/>
    <w:rsid w:val="002021C4"/>
    <w:rsid w:val="002D51CD"/>
    <w:rsid w:val="002E7D62"/>
    <w:rsid w:val="00325CF9"/>
    <w:rsid w:val="0036548F"/>
    <w:rsid w:val="003D4225"/>
    <w:rsid w:val="0046104F"/>
    <w:rsid w:val="00476C52"/>
    <w:rsid w:val="00476E8C"/>
    <w:rsid w:val="004E12EF"/>
    <w:rsid w:val="005439A5"/>
    <w:rsid w:val="00576201"/>
    <w:rsid w:val="00617E28"/>
    <w:rsid w:val="00621488"/>
    <w:rsid w:val="00654882"/>
    <w:rsid w:val="00663B0D"/>
    <w:rsid w:val="00696FBE"/>
    <w:rsid w:val="006A5CCC"/>
    <w:rsid w:val="0077453D"/>
    <w:rsid w:val="00786F43"/>
    <w:rsid w:val="00792C91"/>
    <w:rsid w:val="007B75DC"/>
    <w:rsid w:val="0080023E"/>
    <w:rsid w:val="00800300"/>
    <w:rsid w:val="00830675"/>
    <w:rsid w:val="00870133"/>
    <w:rsid w:val="008E7613"/>
    <w:rsid w:val="00932B7A"/>
    <w:rsid w:val="009761F4"/>
    <w:rsid w:val="009A570C"/>
    <w:rsid w:val="00A0589C"/>
    <w:rsid w:val="00A7143B"/>
    <w:rsid w:val="00A93D30"/>
    <w:rsid w:val="00AD1A8D"/>
    <w:rsid w:val="00B039D3"/>
    <w:rsid w:val="00B12B5B"/>
    <w:rsid w:val="00B73BAE"/>
    <w:rsid w:val="00C40AEA"/>
    <w:rsid w:val="00CD301F"/>
    <w:rsid w:val="00CE3014"/>
    <w:rsid w:val="00F4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2FB9"/>
  <w15:chartTrackingRefBased/>
  <w15:docId w15:val="{C1DB6C37-B96B-4424-B9FC-75B9D2E5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8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G</dc:creator>
  <cp:keywords/>
  <dc:description/>
  <cp:lastModifiedBy>Bhargav G</cp:lastModifiedBy>
  <cp:revision>50</cp:revision>
  <dcterms:created xsi:type="dcterms:W3CDTF">2024-12-31T10:18:00Z</dcterms:created>
  <dcterms:modified xsi:type="dcterms:W3CDTF">2025-01-01T12:04:00Z</dcterms:modified>
</cp:coreProperties>
</file>