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4EEA" w:rsidRDefault="00E54EEA">
      <w:pPr>
        <w:widowControl w:val="0"/>
        <w:spacing w:line="276" w:lineRule="auto"/>
      </w:pPr>
    </w:p>
    <w:tbl>
      <w:tblPr>
        <w:tblStyle w:val="a"/>
        <w:tblW w:w="112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7050"/>
        <w:gridCol w:w="3405"/>
      </w:tblGrid>
      <w:tr w:rsidR="00E54EEA">
        <w:trPr>
          <w:trHeight w:val="1380"/>
        </w:trPr>
        <w:tc>
          <w:tcPr>
            <w:tcW w:w="810" w:type="dxa"/>
            <w:tcMar>
              <w:left w:w="0" w:type="dxa"/>
              <w:right w:w="0" w:type="dxa"/>
            </w:tcMar>
          </w:tcPr>
          <w:p w:rsidR="00E54EEA" w:rsidRDefault="00E54EEA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cix2i5944z7q" w:colFirst="0" w:colLast="0"/>
            <w:bookmarkEnd w:id="0"/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Pr="00742A28" w:rsidRDefault="00742A28">
            <w:pPr>
              <w:pStyle w:val="Title"/>
              <w:keepNext w:val="0"/>
              <w:keepLines w:val="0"/>
              <w:widowControl w:val="0"/>
              <w:spacing w:after="120"/>
              <w:contextualSpacing w:val="0"/>
            </w:pPr>
            <w:bookmarkStart w:id="1" w:name="_gucs3bae6kpm" w:colFirst="0" w:colLast="0"/>
            <w:bookmarkEnd w:id="1"/>
            <w:r>
              <w:rPr>
                <w:b/>
                <w:sz w:val="48"/>
                <w:szCs w:val="48"/>
              </w:rPr>
              <w:t>Bharath Muppa</w:t>
            </w:r>
          </w:p>
          <w:p w:rsidR="00E54EEA" w:rsidRDefault="00950224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2" w:name="_aaosuk9d52jv" w:colFirst="0" w:colLast="0"/>
            <w:bookmarkEnd w:id="2"/>
            <w:r>
              <w:rPr>
                <w:i/>
                <w:color w:val="000000"/>
                <w:sz w:val="22"/>
                <w:szCs w:val="22"/>
              </w:rPr>
              <w:t>Software Engineer @ TATA Consultancy Services</w:t>
            </w:r>
          </w:p>
          <w:p w:rsidR="00742A28" w:rsidRDefault="00742A28" w:rsidP="00742A28">
            <w:pPr>
              <w:pStyle w:val="Subtitle"/>
              <w:keepNext w:val="0"/>
              <w:keepLines w:val="0"/>
              <w:widowControl w:val="0"/>
              <w:contextualSpacing w:val="0"/>
              <w:rPr>
                <w:color w:val="1155CC"/>
                <w:u w:val="single"/>
              </w:rPr>
            </w:pPr>
            <w:bookmarkStart w:id="3" w:name="_1z0un7mfru9m" w:colFirst="0" w:colLast="0"/>
            <w:bookmarkEnd w:id="3"/>
            <w:r>
              <w:rPr>
                <w:noProof/>
              </w:rPr>
              <w:drawing>
                <wp:inline distT="0" distB="0" distL="0" distR="0" wp14:anchorId="799BB1A0" wp14:editId="64FA32F2">
                  <wp:extent cx="266700" cy="209550"/>
                  <wp:effectExtent l="0" t="0" r="0" b="0"/>
                  <wp:docPr id="2" name="Picture 2" descr="C:\Localdata\Images\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Localdata\Images\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history="1">
              <w:r w:rsidRPr="00B422E9">
                <w:rPr>
                  <w:rStyle w:val="Hyperlink"/>
                </w:rPr>
                <w:t>http://bh</w:t>
              </w:r>
              <w:r w:rsidRPr="00B422E9">
                <w:rPr>
                  <w:rStyle w:val="Hyperlink"/>
                </w:rPr>
                <w:t>a</w:t>
              </w:r>
              <w:r w:rsidRPr="00B422E9">
                <w:rPr>
                  <w:rStyle w:val="Hyperlink"/>
                </w:rPr>
                <w:t>rathmuppa.github.io</w:t>
              </w:r>
            </w:hyperlink>
          </w:p>
          <w:p w:rsidR="00E54EEA" w:rsidRDefault="00950224" w:rsidP="00742A28">
            <w:pPr>
              <w:pStyle w:val="Subtitle"/>
              <w:keepNext w:val="0"/>
              <w:keepLines w:val="0"/>
              <w:widowControl w:val="0"/>
              <w:contextualSpacing w:val="0"/>
            </w:pPr>
            <w:r>
              <w:t xml:space="preserve"> 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E54EEA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4" w:name="_tt4fazokfu3o" w:colFirst="0" w:colLast="0"/>
            <w:bookmarkEnd w:id="4"/>
          </w:p>
          <w:p w:rsidR="00E54EEA" w:rsidRDefault="00950224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5" w:name="_yg0ypv9ivd35" w:colFirst="0" w:colLast="0"/>
            <w:bookmarkEnd w:id="5"/>
            <w:r>
              <w:rPr>
                <w:i/>
                <w:color w:val="000000"/>
                <w:sz w:val="22"/>
                <w:szCs w:val="22"/>
              </w:rPr>
              <w:t>H</w:t>
            </w:r>
            <w:r>
              <w:rPr>
                <w:i/>
                <w:color w:val="000000"/>
                <w:sz w:val="22"/>
                <w:szCs w:val="22"/>
              </w:rPr>
              <w:t>yderabad, India</w:t>
            </w:r>
          </w:p>
          <w:p w:rsidR="00E54EEA" w:rsidRDefault="00E54EEA">
            <w:pPr>
              <w:pStyle w:val="Subtitle"/>
              <w:keepNext w:val="0"/>
              <w:keepLines w:val="0"/>
              <w:widowControl w:val="0"/>
              <w:ind w:right="150"/>
              <w:contextualSpacing w:val="0"/>
            </w:pPr>
            <w:bookmarkStart w:id="6" w:name="_hu15avv9hbkc" w:colFirst="0" w:colLast="0"/>
            <w:bookmarkEnd w:id="6"/>
          </w:p>
          <w:p w:rsidR="00E54EEA" w:rsidRDefault="00742A28">
            <w:pPr>
              <w:spacing w:line="240" w:lineRule="auto"/>
            </w:pPr>
            <w:r>
              <w:t>+31 687509074</w:t>
            </w:r>
            <w:r w:rsidR="006A548D">
              <w:t xml:space="preserve"> </w:t>
            </w:r>
          </w:p>
          <w:bookmarkStart w:id="7" w:name="_ub9qg2n0p0c9" w:colFirst="0" w:colLast="0"/>
          <w:bookmarkEnd w:id="7"/>
          <w:p w:rsidR="00E54EEA" w:rsidRDefault="00742A28">
            <w:pPr>
              <w:pStyle w:val="Subtitle"/>
              <w:keepNext w:val="0"/>
              <w:keepLines w:val="0"/>
              <w:widowControl w:val="0"/>
              <w:contextualSpacing w:val="0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"mailto:bharathmuppa@gmail.com" </w:instrText>
            </w:r>
            <w:r>
              <w:rPr>
                <w:color w:val="1155CC"/>
                <w:u w:val="single"/>
              </w:rPr>
              <w:fldChar w:fldCharType="separate"/>
            </w:r>
            <w:r w:rsidRPr="00775399">
              <w:rPr>
                <w:rStyle w:val="Hyperlink"/>
              </w:rPr>
              <w:t>bharathmuppa@gmail.com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</w:tbl>
    <w:p w:rsidR="00E54EEA" w:rsidRDefault="00E54EEA">
      <w:pPr>
        <w:widowControl w:val="0"/>
        <w:spacing w:line="276" w:lineRule="auto"/>
      </w:pPr>
    </w:p>
    <w:tbl>
      <w:tblPr>
        <w:tblStyle w:val="a0"/>
        <w:tblW w:w="112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6690"/>
        <w:gridCol w:w="360"/>
        <w:gridCol w:w="3405"/>
      </w:tblGrid>
      <w:tr w:rsidR="00E54EEA">
        <w:trPr>
          <w:trHeight w:val="3160"/>
        </w:trPr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E54EEA">
            <w:pPr>
              <w:widowControl w:val="0"/>
            </w:pP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950224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8" w:name="_hb6xm1uweqnt" w:colFirst="0" w:colLast="0"/>
            <w:bookmarkEnd w:id="8"/>
            <w:r>
              <w:pict>
                <v:rect id="_x0000_i1025" style="width:0;height:1.5pt" o:hralign="center" o:hrstd="t" o:hr="t" fillcolor="#a0a0a0" stroked="f"/>
              </w:pict>
            </w:r>
            <w:r>
              <w:t>SUMMARY</w:t>
            </w:r>
          </w:p>
          <w:p w:rsidR="00E54EEA" w:rsidRDefault="00742A28">
            <w:pPr>
              <w:widowControl w:val="0"/>
            </w:pPr>
            <w:r>
              <w:t>Full Stack</w:t>
            </w:r>
            <w:r w:rsidR="00950224">
              <w:t xml:space="preserve"> developer</w:t>
            </w:r>
            <w:r>
              <w:t>.</w:t>
            </w:r>
          </w:p>
          <w:p w:rsidR="00E54EEA" w:rsidRDefault="00742A28">
            <w:pPr>
              <w:widowControl w:val="0"/>
            </w:pPr>
            <w:r>
              <w:t>Good at understanding</w:t>
            </w:r>
            <w:r w:rsidR="00301D2C">
              <w:t xml:space="preserve"> the Organization Architecture</w:t>
            </w:r>
            <w:r>
              <w:t xml:space="preserve">. </w:t>
            </w:r>
          </w:p>
          <w:p w:rsidR="00E54EEA" w:rsidRDefault="00950224">
            <w:pPr>
              <w:widowControl w:val="0"/>
            </w:pPr>
            <w:r>
              <w:t>Looking to work with cutting-edge technologies, increasing my skill base</w:t>
            </w:r>
          </w:p>
          <w:p w:rsidR="00E54EEA" w:rsidRDefault="00950224">
            <w:pPr>
              <w:widowControl w:val="0"/>
            </w:pPr>
            <w:r>
              <w:rPr>
                <w:b/>
              </w:rPr>
              <w:t>Areas of expertise</w:t>
            </w:r>
          </w:p>
          <w:p w:rsidR="00E54EEA" w:rsidRDefault="00301D2C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JavaScript</w:t>
            </w:r>
          </w:p>
          <w:p w:rsidR="00E54EEA" w:rsidRDefault="00950224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AngularJS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E54EEA">
            <w:pPr>
              <w:widowControl w:val="0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950224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9" w:name="_4wzdwa1fgc71" w:colFirst="0" w:colLast="0"/>
            <w:bookmarkEnd w:id="9"/>
            <w:r>
              <w:pict>
                <v:rect id="_x0000_i1026" style="width:0;height:1.5pt" o:hralign="center" o:hrstd="t" o:hr="t" fillcolor="#a0a0a0" stroked="f"/>
              </w:pict>
            </w:r>
            <w:r>
              <w:t>ACHIEVEMENTS</w:t>
            </w:r>
          </w:p>
          <w:p w:rsidR="00E54EEA" w:rsidRDefault="00950224">
            <w:pPr>
              <w:widowControl w:val="0"/>
            </w:pPr>
            <w:r>
              <w:t>Technical Excelle</w:t>
            </w:r>
            <w:r w:rsidR="00144F98">
              <w:t xml:space="preserve">nce award </w:t>
            </w:r>
          </w:p>
          <w:p w:rsidR="00E54EEA" w:rsidRDefault="00E54EEA">
            <w:pPr>
              <w:widowControl w:val="0"/>
            </w:pPr>
          </w:p>
          <w:p w:rsidR="00E54EEA" w:rsidRDefault="00950224">
            <w:pPr>
              <w:widowControl w:val="0"/>
            </w:pPr>
            <w:r>
              <w:t>Awarded Continuous Learning Program Faculty award for conducting training sessions.</w:t>
            </w:r>
          </w:p>
        </w:tc>
      </w:tr>
      <w:tr w:rsidR="00E54EEA"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E54EEA">
            <w:pPr>
              <w:widowControl w:val="0"/>
            </w:pP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950224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0" w:name="_jot9e4e4k415" w:colFirst="0" w:colLast="0"/>
            <w:bookmarkEnd w:id="10"/>
            <w:r>
              <w:pict>
                <v:rect id="_x0000_i1027" style="width:0;height:1.5pt" o:hralign="center" o:hrstd="t" o:hr="t" fillcolor="#a0a0a0" stroked="f"/>
              </w:pict>
            </w:r>
          </w:p>
          <w:p w:rsidR="00E54EEA" w:rsidRDefault="00950224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1" w:name="_eas5xpdgkyuj" w:colFirst="0" w:colLast="0"/>
            <w:bookmarkEnd w:id="11"/>
            <w:r>
              <w:t>EXPERIENCE</w:t>
            </w:r>
          </w:p>
          <w:p w:rsidR="00E54EEA" w:rsidRDefault="00950224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2" w:name="_ddrrgk73yqt6" w:colFirst="0" w:colLast="0"/>
            <w:bookmarkEnd w:id="12"/>
            <w:r>
              <w:t>Software Engineer, TCS</w:t>
            </w:r>
          </w:p>
          <w:p w:rsidR="00E54EEA" w:rsidRDefault="00950224">
            <w:pPr>
              <w:pStyle w:val="Heading3"/>
              <w:keepNext w:val="0"/>
              <w:keepLines w:val="0"/>
              <w:widowControl w:val="0"/>
              <w:contextualSpacing w:val="0"/>
            </w:pPr>
            <w:bookmarkStart w:id="13" w:name="_6bk20ugprkhx" w:colFirst="0" w:colLast="0"/>
            <w:bookmarkEnd w:id="13"/>
            <w:r>
              <w:t>Hyderabad, India — 2013-PRESENT</w:t>
            </w:r>
          </w:p>
          <w:p w:rsidR="00E54EEA" w:rsidRDefault="00301D2C">
            <w:pPr>
              <w:widowControl w:val="0"/>
            </w:pPr>
            <w:r>
              <w:t>Full stack developer</w:t>
            </w:r>
            <w:r w:rsidR="00950224">
              <w:t xml:space="preserve"> using </w:t>
            </w:r>
            <w:r w:rsidR="00547BE8">
              <w:t>AngularJS</w:t>
            </w:r>
            <w:bookmarkStart w:id="14" w:name="_GoBack"/>
            <w:bookmarkEnd w:id="14"/>
            <w:r w:rsidR="00950224">
              <w:t>, Java</w:t>
            </w:r>
            <w:r>
              <w:t xml:space="preserve">script, </w:t>
            </w:r>
            <w:r w:rsidR="00D963C4">
              <w:t>NodeJS</w:t>
            </w:r>
          </w:p>
          <w:p w:rsidR="00E54EEA" w:rsidRDefault="00950224" w:rsidP="0024575D">
            <w:pPr>
              <w:pStyle w:val="Heading4"/>
              <w:keepNext w:val="0"/>
              <w:keepLines w:val="0"/>
              <w:widowControl w:val="0"/>
              <w:spacing w:before="200"/>
              <w:contextualSpacing w:val="0"/>
            </w:pPr>
            <w:bookmarkStart w:id="15" w:name="_rum66vf6sc2l" w:colFirst="0" w:colLast="0"/>
            <w:bookmarkEnd w:id="15"/>
            <w:r>
              <w:rPr>
                <w:sz w:val="20"/>
                <w:szCs w:val="20"/>
              </w:rPr>
              <w:t>Accomplishments</w:t>
            </w:r>
            <w:r>
              <w:t>.</w:t>
            </w:r>
          </w:p>
          <w:p w:rsidR="009D10A3" w:rsidRDefault="00950224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Developed</w:t>
            </w:r>
            <w:r w:rsidR="009D10A3">
              <w:t xml:space="preserve"> </w:t>
            </w:r>
            <w:r>
              <w:t xml:space="preserve"> 'custom - validation' directive for reusable validations</w:t>
            </w:r>
          </w:p>
          <w:p w:rsidR="00E54EEA" w:rsidRDefault="009D10A3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Developed ‘Custom - Accordion’ Component which used across all applications in in-house projects.</w:t>
            </w:r>
            <w:r w:rsidR="00950224">
              <w:t xml:space="preserve"> </w:t>
            </w:r>
          </w:p>
          <w:p w:rsidR="00E54EEA" w:rsidRDefault="00950224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Ensure the technical feasibility of UI/UX designs</w:t>
            </w:r>
          </w:p>
          <w:p w:rsidR="00E54EEA" w:rsidRDefault="00950224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Optimize application for maximum speed and scalability</w:t>
            </w:r>
            <w:r w:rsidR="009D10A3">
              <w:t>.</w:t>
            </w:r>
          </w:p>
          <w:p w:rsidR="00E54EEA" w:rsidRDefault="00950224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Work with client services and the design team, and manage time across multiple projects in a deadline-driven, team environment.</w:t>
            </w:r>
          </w:p>
          <w:p w:rsidR="00E54EEA" w:rsidRDefault="00950224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Participate in discussions with clients </w:t>
            </w:r>
            <w:r w:rsidR="0079735A">
              <w:t>and team members for Optimized architecture and solution direction for applications</w:t>
            </w:r>
            <w:r>
              <w:t xml:space="preserve">. </w:t>
            </w:r>
          </w:p>
          <w:p w:rsidR="00E54EEA" w:rsidRDefault="00950224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Develop and test across multiple browsers, platforms, and devices, including smartphones and tablets.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E54EEA">
            <w:pPr>
              <w:widowControl w:val="0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EEA" w:rsidRDefault="00950224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6" w:name="_jpwhx7ny5vmb" w:colFirst="0" w:colLast="0"/>
            <w:bookmarkEnd w:id="16"/>
            <w:r>
              <w:pict>
                <v:rect id="_x0000_i1028" style="width:0;height:1.5pt" o:hralign="center" o:hrstd="t" o:hr="t" fillcolor="#a0a0a0" stroked="f"/>
              </w:pic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>SKILLS</w:t>
            </w:r>
          </w:p>
          <w:p w:rsidR="00E54EEA" w:rsidRDefault="0024575D">
            <w:pPr>
              <w:widowControl w:val="0"/>
            </w:pPr>
            <w:r>
              <w:rPr>
                <w:b/>
              </w:rPr>
              <w:t>Web Technologie</w:t>
            </w:r>
            <w:r w:rsidRPr="009D10A3">
              <w:rPr>
                <w:b/>
              </w:rPr>
              <w:t>s</w:t>
            </w:r>
            <w:r w:rsidR="009D10A3" w:rsidRPr="009D10A3">
              <w:rPr>
                <w:b/>
              </w:rPr>
              <w:t>:</w:t>
            </w:r>
            <w:r w:rsidR="002C22F6">
              <w:t xml:space="preserve"> </w:t>
            </w:r>
            <w:r w:rsidR="00950224" w:rsidRPr="00144F98">
              <w:rPr>
                <w:sz w:val="16"/>
                <w:szCs w:val="16"/>
              </w:rPr>
              <w:t>Javascript -</w:t>
            </w:r>
            <w:r w:rsidR="002C22F6" w:rsidRPr="00144F98">
              <w:rPr>
                <w:sz w:val="16"/>
                <w:szCs w:val="16"/>
              </w:rPr>
              <w:t xml:space="preserve"> ES5, ES6, jQuery, HTML5, CSS3</w:t>
            </w:r>
            <w:r w:rsidR="00950224">
              <w:t>.</w:t>
            </w:r>
          </w:p>
          <w:p w:rsidR="002C22F6" w:rsidRDefault="002C22F6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</w:rPr>
              <w:t xml:space="preserve">Web </w:t>
            </w:r>
            <w:r w:rsidRPr="009D10A3">
              <w:rPr>
                <w:b/>
              </w:rPr>
              <w:t>Frameworks</w:t>
            </w:r>
            <w:r w:rsidR="009D10A3" w:rsidRPr="009D10A3">
              <w:rPr>
                <w:b/>
              </w:rPr>
              <w:t>:</w:t>
            </w:r>
            <w:r w:rsidR="00144F98">
              <w:t xml:space="preserve"> </w:t>
            </w:r>
            <w:r w:rsidRPr="00144F98">
              <w:rPr>
                <w:sz w:val="16"/>
                <w:szCs w:val="16"/>
              </w:rPr>
              <w:t>A</w:t>
            </w:r>
            <w:r w:rsidRPr="00144F98">
              <w:rPr>
                <w:sz w:val="16"/>
                <w:szCs w:val="16"/>
              </w:rPr>
              <w:t>ngularJS, SAPUI5</w:t>
            </w:r>
          </w:p>
          <w:p w:rsidR="00144F98" w:rsidRDefault="00144F98">
            <w:pPr>
              <w:widowControl w:val="0"/>
            </w:pPr>
            <w:r w:rsidRPr="00144F98">
              <w:rPr>
                <w:b/>
              </w:rPr>
              <w:t>Language:</w:t>
            </w:r>
            <w:r>
              <w:rPr>
                <w:sz w:val="16"/>
                <w:szCs w:val="16"/>
              </w:rPr>
              <w:t xml:space="preserve"> Java, NodeJS(runtime environment)</w:t>
            </w:r>
          </w:p>
          <w:p w:rsidR="0024575D" w:rsidRDefault="00144F98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</w:rPr>
              <w:t xml:space="preserve">Web </w:t>
            </w:r>
            <w:r w:rsidR="009D10A3" w:rsidRPr="002C22F6">
              <w:rPr>
                <w:b/>
              </w:rPr>
              <w:t>Server</w:t>
            </w:r>
            <w:r w:rsidR="009D10A3">
              <w:rPr>
                <w:b/>
              </w:rPr>
              <w:t>:</w:t>
            </w:r>
            <w:r w:rsidR="002C22F6">
              <w:rPr>
                <w:b/>
              </w:rPr>
              <w:t xml:space="preserve"> </w:t>
            </w:r>
            <w:r w:rsidRPr="00144F98">
              <w:rPr>
                <w:sz w:val="16"/>
                <w:szCs w:val="16"/>
              </w:rPr>
              <w:t>Apache Tomcat</w:t>
            </w:r>
            <w:r w:rsidR="00A00AF3">
              <w:rPr>
                <w:sz w:val="16"/>
                <w:szCs w:val="16"/>
              </w:rPr>
              <w:t>, Node HTTP server.</w:t>
            </w:r>
          </w:p>
          <w:p w:rsidR="00144F98" w:rsidRDefault="0032719A">
            <w:pPr>
              <w:widowControl w:val="0"/>
              <w:rPr>
                <w:sz w:val="16"/>
                <w:szCs w:val="16"/>
              </w:rPr>
            </w:pPr>
            <w:r w:rsidRPr="009D10A3">
              <w:rPr>
                <w:b/>
              </w:rPr>
              <w:t xml:space="preserve">SDLC </w:t>
            </w:r>
            <w:r w:rsidR="00FB4ABB" w:rsidRPr="009D10A3">
              <w:rPr>
                <w:b/>
              </w:rPr>
              <w:t>Model</w:t>
            </w:r>
            <w:r w:rsidR="00A00AF3" w:rsidRPr="009D10A3">
              <w:rPr>
                <w:b/>
              </w:rPr>
              <w:t>s</w:t>
            </w:r>
            <w:r w:rsidRPr="009D10A3">
              <w:rPr>
                <w:b/>
              </w:rPr>
              <w:t>:</w:t>
            </w:r>
            <w:r>
              <w:rPr>
                <w:sz w:val="16"/>
                <w:szCs w:val="16"/>
              </w:rPr>
              <w:t xml:space="preserve"> Agile,</w:t>
            </w:r>
            <w:r w:rsidR="00141AF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WaterFall</w:t>
            </w:r>
          </w:p>
          <w:p w:rsidR="00A00AF3" w:rsidRDefault="00A00AF3">
            <w:pPr>
              <w:widowControl w:val="0"/>
              <w:rPr>
                <w:sz w:val="16"/>
                <w:szCs w:val="16"/>
              </w:rPr>
            </w:pPr>
            <w:r w:rsidRPr="009D10A3">
              <w:rPr>
                <w:b/>
              </w:rPr>
              <w:t>Version Control:</w:t>
            </w:r>
            <w:r w:rsidR="0058309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SVN, GIT</w:t>
            </w:r>
          </w:p>
          <w:p w:rsidR="0087488E" w:rsidRPr="002C22F6" w:rsidRDefault="0087488E">
            <w:pPr>
              <w:widowControl w:val="0"/>
              <w:rPr>
                <w:b/>
              </w:rPr>
            </w:pPr>
            <w:r w:rsidRPr="0087488E">
              <w:rPr>
                <w:b/>
              </w:rPr>
              <w:t>Task Runners:</w:t>
            </w:r>
            <w:r>
              <w:rPr>
                <w:sz w:val="16"/>
                <w:szCs w:val="16"/>
              </w:rPr>
              <w:t xml:space="preserve"> Gulp, Grunt</w:t>
            </w:r>
          </w:p>
          <w:p w:rsidR="0058309B" w:rsidRPr="00144F98" w:rsidRDefault="00144F98" w:rsidP="0058309B">
            <w:pPr>
              <w:widowControl w:val="0"/>
              <w:rPr>
                <w:b/>
                <w:sz w:val="16"/>
                <w:szCs w:val="16"/>
              </w:rPr>
            </w:pPr>
            <w:r w:rsidRPr="00144F98">
              <w:rPr>
                <w:b/>
              </w:rPr>
              <w:t>Hands On</w:t>
            </w:r>
            <w:r w:rsidR="009D10A3" w:rsidRPr="009D10A3">
              <w:rPr>
                <w:b/>
              </w:rPr>
              <w:t>:</w:t>
            </w:r>
            <w:r w:rsidR="009D10A3">
              <w:t xml:space="preserve"> </w:t>
            </w:r>
            <w:r>
              <w:t xml:space="preserve"> </w:t>
            </w:r>
            <w:r w:rsidRPr="00144F98">
              <w:rPr>
                <w:sz w:val="16"/>
                <w:szCs w:val="16"/>
              </w:rPr>
              <w:t>React, Angular 2</w:t>
            </w:r>
            <w:r w:rsidR="00950224" w:rsidRPr="00144F98">
              <w:rPr>
                <w:sz w:val="16"/>
                <w:szCs w:val="16"/>
              </w:rPr>
              <w:t>,</w:t>
            </w:r>
            <w:r w:rsidR="009D10A3">
              <w:rPr>
                <w:sz w:val="16"/>
                <w:szCs w:val="16"/>
              </w:rPr>
              <w:t xml:space="preserve"> </w:t>
            </w:r>
            <w:r w:rsidR="0087488E">
              <w:rPr>
                <w:sz w:val="16"/>
                <w:szCs w:val="16"/>
              </w:rPr>
              <w:t>V</w:t>
            </w:r>
            <w:r w:rsidRPr="00144F98">
              <w:rPr>
                <w:sz w:val="16"/>
                <w:szCs w:val="16"/>
              </w:rPr>
              <w:t>uforia,</w:t>
            </w:r>
            <w:r w:rsidR="00543DCF">
              <w:rPr>
                <w:sz w:val="16"/>
                <w:szCs w:val="16"/>
              </w:rPr>
              <w:t xml:space="preserve"> </w:t>
            </w:r>
            <w:r w:rsidR="00950224" w:rsidRPr="00144F98">
              <w:rPr>
                <w:sz w:val="16"/>
                <w:szCs w:val="16"/>
              </w:rPr>
              <w:t xml:space="preserve"> </w:t>
            </w:r>
            <w:r w:rsidR="00950224" w:rsidRPr="00144F98">
              <w:rPr>
                <w:sz w:val="16"/>
                <w:szCs w:val="16"/>
              </w:rPr>
              <w:t>MEAN stack</w:t>
            </w:r>
            <w:r w:rsidR="00543DCF">
              <w:rPr>
                <w:sz w:val="16"/>
                <w:szCs w:val="16"/>
              </w:rPr>
              <w:t>, Ardruino Ecosystem.</w:t>
            </w:r>
          </w:p>
          <w:p w:rsidR="00E54EEA" w:rsidRDefault="00950224">
            <w:pPr>
              <w:pStyle w:val="Heading1"/>
              <w:keepNext w:val="0"/>
              <w:keepLines w:val="0"/>
              <w:widowControl w:val="0"/>
              <w:contextualSpacing w:val="0"/>
            </w:pPr>
            <w:r>
              <w:pict>
                <v:rect id="_x0000_i1029" style="width:0;height:1.5pt" o:hralign="center" o:hrstd="t" o:hr="t" fillcolor="#a0a0a0" stroked="f"/>
              </w:pict>
            </w:r>
            <w:r>
              <w:t>EDUCATION</w:t>
            </w:r>
          </w:p>
          <w:p w:rsidR="00E54EEA" w:rsidRDefault="00950224">
            <w:pPr>
              <w:widowControl w:val="0"/>
            </w:pPr>
            <w:r>
              <w:t>B.</w:t>
            </w:r>
            <w:r w:rsidR="00F50B51">
              <w:t xml:space="preserve"> </w:t>
            </w:r>
            <w:r>
              <w:t>Tech in Computer Science</w:t>
            </w:r>
            <w:r w:rsidR="00F50B51">
              <w:t>, S.R.K.R</w:t>
            </w:r>
            <w:r>
              <w:t xml:space="preserve"> Engineering College.</w:t>
            </w:r>
          </w:p>
          <w:p w:rsidR="0024575D" w:rsidRDefault="0024575D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" w:eastAsia="Arial" w:hAnsi="Arial" w:cs="Arial"/>
                <w:b w:val="0"/>
                <w:color w:val="666666"/>
                <w:sz w:val="20"/>
                <w:szCs w:val="20"/>
              </w:rPr>
            </w:pPr>
            <w:bookmarkStart w:id="17" w:name="_qcwxwf5n9gnq" w:colFirst="0" w:colLast="0"/>
            <w:bookmarkEnd w:id="17"/>
          </w:p>
          <w:p w:rsidR="00E54EEA" w:rsidRDefault="00950224">
            <w:pPr>
              <w:pStyle w:val="Heading1"/>
              <w:keepNext w:val="0"/>
              <w:keepLines w:val="0"/>
              <w:widowControl w:val="0"/>
              <w:contextualSpacing w:val="0"/>
            </w:pPr>
            <w:r>
              <w:pict>
                <v:rect id="_x0000_i1030" style="width:0;height:1.5pt" o:hralign="center" o:hrstd="t" o:hr="t" fillcolor="#a0a0a0" stroked="f"/>
              </w:pict>
            </w:r>
            <w:r>
              <w:t>LANGUAGES</w:t>
            </w:r>
          </w:p>
          <w:p w:rsidR="00E54EEA" w:rsidRDefault="00950224">
            <w:pPr>
              <w:widowControl w:val="0"/>
            </w:pPr>
            <w:r>
              <w:t>ENGLISH</w:t>
            </w:r>
          </w:p>
          <w:p w:rsidR="00E54EEA" w:rsidRDefault="00950224">
            <w:pPr>
              <w:widowControl w:val="0"/>
            </w:pPr>
            <w:r>
              <w:t>TELUGU</w:t>
            </w:r>
          </w:p>
        </w:tc>
      </w:tr>
    </w:tbl>
    <w:p w:rsidR="00E54EEA" w:rsidRDefault="00E54EEA">
      <w:pPr>
        <w:widowControl w:val="0"/>
      </w:pPr>
    </w:p>
    <w:sectPr w:rsidR="00E54EEA">
      <w:footerReference w:type="default" r:id="rId10"/>
      <w:pgSz w:w="12240" w:h="15840"/>
      <w:pgMar w:top="360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224" w:rsidRDefault="00950224">
      <w:pPr>
        <w:spacing w:line="240" w:lineRule="auto"/>
      </w:pPr>
      <w:r>
        <w:separator/>
      </w:r>
    </w:p>
  </w:endnote>
  <w:endnote w:type="continuationSeparator" w:id="0">
    <w:p w:rsidR="00950224" w:rsidRDefault="00950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EEA" w:rsidRDefault="00E54EEA">
    <w:pPr>
      <w:widowControl w:val="0"/>
      <w:spacing w:line="276" w:lineRule="auto"/>
      <w:jc w:val="right"/>
    </w:pPr>
  </w:p>
  <w:p w:rsidR="00E54EEA" w:rsidRDefault="00E54EEA">
    <w:pPr>
      <w:widowControl w:val="0"/>
      <w:spacing w:line="276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224" w:rsidRDefault="00950224">
      <w:pPr>
        <w:spacing w:line="240" w:lineRule="auto"/>
      </w:pPr>
      <w:r>
        <w:separator/>
      </w:r>
    </w:p>
  </w:footnote>
  <w:footnote w:type="continuationSeparator" w:id="0">
    <w:p w:rsidR="00950224" w:rsidRDefault="009502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2pt;height:12pt;visibility:visible;mso-wrap-style:square" o:bullet="t">
        <v:imagedata r:id="rId1" o:title=""/>
      </v:shape>
    </w:pict>
  </w:numPicBullet>
  <w:abstractNum w:abstractNumId="0">
    <w:nsid w:val="0301625A"/>
    <w:multiLevelType w:val="multilevel"/>
    <w:tmpl w:val="BF6E74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">
    <w:nsid w:val="43BB224B"/>
    <w:multiLevelType w:val="multilevel"/>
    <w:tmpl w:val="8F6A80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4EEA"/>
    <w:rsid w:val="0006570F"/>
    <w:rsid w:val="00141AF7"/>
    <w:rsid w:val="00144F98"/>
    <w:rsid w:val="0024575D"/>
    <w:rsid w:val="002C22F6"/>
    <w:rsid w:val="00301D2C"/>
    <w:rsid w:val="0032719A"/>
    <w:rsid w:val="00543DCF"/>
    <w:rsid w:val="00547BE8"/>
    <w:rsid w:val="0058309B"/>
    <w:rsid w:val="005E275D"/>
    <w:rsid w:val="006A548D"/>
    <w:rsid w:val="00742A28"/>
    <w:rsid w:val="0079735A"/>
    <w:rsid w:val="0087488E"/>
    <w:rsid w:val="00950224"/>
    <w:rsid w:val="009D10A3"/>
    <w:rsid w:val="00A00AF3"/>
    <w:rsid w:val="00B422E9"/>
    <w:rsid w:val="00CD5648"/>
    <w:rsid w:val="00D963C4"/>
    <w:rsid w:val="00E54EEA"/>
    <w:rsid w:val="00F50B51"/>
    <w:rsid w:val="00F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240" w:lineRule="auto"/>
      <w:contextualSpacing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after="200" w:line="240" w:lineRule="auto"/>
      <w:contextualSpacing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rFonts w:ascii="Georgia" w:eastAsia="Georgia" w:hAnsi="Georgia" w:cs="Georgi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A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2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2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240" w:lineRule="auto"/>
      <w:contextualSpacing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after="200" w:line="240" w:lineRule="auto"/>
      <w:contextualSpacing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rFonts w:ascii="Georgia" w:eastAsia="Georgia" w:hAnsi="Georgia" w:cs="Georgi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A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2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2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harathmuppa.github.i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Muppa</dc:creator>
  <cp:lastModifiedBy>Bharath Muppa</cp:lastModifiedBy>
  <cp:revision>8</cp:revision>
  <dcterms:created xsi:type="dcterms:W3CDTF">2017-01-08T14:33:00Z</dcterms:created>
  <dcterms:modified xsi:type="dcterms:W3CDTF">2017-01-08T17:23:00Z</dcterms:modified>
</cp:coreProperties>
</file>