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RESUME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PRAKASH BEEGALA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+91 9502892501</w:t>
        <w:tab/>
        <w:t xml:space="preserve">      </w:t>
        <w:tab/>
        <w:tab/>
        <w:t xml:space="preserve">                         </w:t>
      </w: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E-mail: </w:t>
      </w:r>
      <w:hyperlink r:id="rId5">
        <w:r w:rsidDel="00000000" w:rsidR="00000000" w:rsidRPr="00000000">
          <w:rPr>
            <w:rFonts w:ascii="Times New Roman" w:cs="Times New Roman" w:eastAsia="Times New Roman" w:hAnsi="Times New Roman"/>
            <w:b w:val="1"/>
            <w:i w:val="0"/>
            <w:smallCaps w:val="0"/>
            <w:strike w:val="0"/>
            <w:color w:val="4f81bd"/>
            <w:sz w:val="24"/>
            <w:szCs w:val="24"/>
            <w:u w:val="single"/>
            <w:shd w:fill="auto" w:val="clear"/>
            <w:vertAlign w:val="baseline"/>
            <w:rtl w:val="0"/>
          </w:rPr>
          <w:t xml:space="preserve">prakash.beegala@yahoo.com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spacing w:after="0" w:lineRule="auto"/>
        <w:ind w:left="3600" w:firstLine="144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38100</wp:posOffset>
                </wp:positionV>
                <wp:extent cx="5715000" cy="12700"/>
                <wp:effectExtent b="0" l="0" r="0" t="0"/>
                <wp:wrapNone/>
                <wp:docPr id="1" name=""/>
                <a:graphic>
                  <a:graphicData uri="http://schemas.microsoft.com/office/word/2010/wordprocessingShape">
                    <wps:wsp>
                      <wps:cNvCnPr/>
                      <wps:spPr>
                        <a:xfrm>
                          <a:off x="2486913" y="3779683"/>
                          <a:ext cx="5718175" cy="635"/>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38100</wp:posOffset>
                </wp:positionV>
                <wp:extent cx="5715000"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Career Objective </w:t>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Looking for a challenging growth oriented position, where my technical skills can be effectively utilized and improve eventually leading to the contribution in growth of organization.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Experience Summary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Over all 3+ years of IT experience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DevOps Engineer, AWS cloud computing and System Administrator operations.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system administration on Linux and windows environments.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Version Control Tool (GIT), Ansible, Jenkins.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Remote LINUX and windows System Administration.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Remote administration through Putty, SSH and RDP.</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Mount and Unmounts operations on file systems.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and managing user accounts, groups and access levels using root or SUDO.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Used IAM to create new users, roles and groups.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Configuring the LVMs and adding the additional disk space as and when required.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Installing and Configuration of Open SSH.</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Experience in working on source controller tools like subversion (SVN) and Distributed version control system like GIT.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the GIT and configure the global credential. Created the GIT Hub repository and Push the changes to the GIT Hub.</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Pull the changes from the GIT Hub, Created the branches and labels and apply the tags to the Branches.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experience on Jenkins for continuous integration and end to end automation for all build and deployments.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Implemented the setup for Master slave architecture to improve the Performance of Jenkins.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implementing continuous delivery pipeline with Docker, Jenkins  and AWS.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Used Jenkins for Continuous Integration and deployment into Tomcat.</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configuring and updating the servers using configuration management tools like Ansible.</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Docker file for different environments. Experience working on several Docker components like Docker engine, Hub machine, creating Docker images composes.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Configured the servers with the Nagios monitoring and monitored the performance metrics of the production servers.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contextualSpacing w:val="0"/>
        <w:jc w:val="both"/>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Experience in Build tools like ANT, MAVEN.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Experience in using AWS including EC2,EBS volumes, worked with snapshots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 in Amazon S3 -  To Create Buckets, Upload Data, Set Permissions, and setup and configuration cloud watch , cloud formation and AMI.</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Utilized Cloud Watch to monitor resources such as EC2, CPU memory, Amazon RDS DB services, Dynamo tables, EBS volumes, to set alarms for notification or automated actions, and to monitor logs for a better understanding and operation of the system.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Managing AWS instances via monitoring tool and action the alerts accordingly.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d9d9d9"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as an Administration Associate at Muralikrishna Infracon(B) Pvt Ltd. from February-2014 to May-2015.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working as a Devops Engineer with Tech Mahindra (Client), </w:t>
      </w:r>
      <w:r w:rsidDel="00000000" w:rsidR="00000000" w:rsidRPr="00000000">
        <w:rPr>
          <w:rFonts w:ascii="Times New Roman" w:cs="Times New Roman" w:eastAsia="Times New Roman" w:hAnsi="Times New Roman"/>
          <w:sz w:val="24"/>
          <w:szCs w:val="24"/>
          <w:rtl w:val="0"/>
        </w:rPr>
        <w:t xml:space="preserve">Pune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June-2015 to till date.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d9d9d9" w:val="clear"/>
        <w:tabs>
          <w:tab w:val="right" w:pos="9026"/>
        </w:tabs>
        <w:spacing w:after="0" w:before="0" w:line="276" w:lineRule="auto"/>
        <w:ind w:left="0" w:right="0" w:firstLine="0"/>
        <w:contextualSpacing w:val="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Academic Profile</w:t>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Bachelor’s of Engineering in Computer Science &amp; Engineering from JNTU Anantapur University.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d9d9d9"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Tools Known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30.0" w:type="dxa"/>
        <w:jc w:val="left"/>
        <w:tblInd w:w="98.0" w:type="dxa"/>
        <w:tblLayout w:type="fixed"/>
        <w:tblLook w:val="0000"/>
      </w:tblPr>
      <w:tblGrid>
        <w:gridCol w:w="3520"/>
        <w:gridCol w:w="5510"/>
        <w:tblGridChange w:id="0">
          <w:tblGrid>
            <w:gridCol w:w="3520"/>
            <w:gridCol w:w="5510"/>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Management Tools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Ansible</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Integration Tools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Jenkins</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Linux and Windows Family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Services</w:t>
              <w:tab/>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AWS-EC2,S3,EBS,Snapshots,IAM,AMI,RDS,Cloud Formation,Cloud Watch,Auto Scaling</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Control/Repository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Git, SVN</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Scripting Languages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and shell scripting.</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Tool</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 MAVEN</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Virtualization</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VM Ware and virtual box.</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Application Servers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Tomcat, HTTPD.</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Ticketing Tools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ServiceNow, REMEDY</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Tools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Nagios</w:t>
            </w:r>
          </w:p>
        </w:tc>
      </w:tr>
    </w:tbl>
    <w:p w:rsidR="00000000" w:rsidDel="00000000" w:rsidP="00000000" w:rsidRDefault="00000000" w:rsidRPr="00000000">
      <w:pPr>
        <w:shd w:fill="ffffff" w:val="clear"/>
        <w:spacing w:after="0"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d9d9d9"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Project:1</w:t>
      </w:r>
    </w:p>
    <w:p w:rsidR="00000000" w:rsidDel="00000000" w:rsidP="00000000" w:rsidRDefault="00000000" w:rsidRPr="00000000">
      <w:pPr>
        <w:spacing w:after="0" w:lineRule="auto"/>
        <w:ind w:right="-63" w:firstLine="72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w:t>
        <w:tab/>
        <w:tab/>
        <w:t xml:space="preserve">  :  </w:t>
        <w:tab/>
        <w:t xml:space="preserve">SMITHS MEDICAL </w:t>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tab/>
        <w:t xml:space="preserve">  :  </w:t>
        <w:tab/>
        <w:t xml:space="preserve">Implementation&amp;Supporting. </w:t>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  </w:t>
        <w:tab/>
        <w:t xml:space="preserve">Devops Engineer </w:t>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   : </w:t>
        <w:tab/>
        <w:t xml:space="preserve">Linux, Git, Jenkins, Shell Scripting, Docker, AWS, Ansible, Nagios</w:t>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d9d9d9"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Description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Smiths Medical is UK based client. It has operations in over 50 countries and it is a supplier of specialist medical devices such as a medical thermometers, tongue depressors, disposable gloves etc and equipments like dialysis kits, Heart rate monitors, BP monitors etc for global markets. The devices include drug delivery systems that help treat to cancer patients and they have products for health care and viral infections. Client  that provides enabling products and services for the development of drugs. Smith’s medical is one of the fastest-growing companies in the United Kingdom.</w:t>
      </w:r>
    </w:p>
    <w:p w:rsidR="00000000" w:rsidDel="00000000" w:rsidP="00000000" w:rsidRDefault="00000000" w:rsidRPr="00000000">
      <w:pP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d9d9d9"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Responsibilities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Launching Amazon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EC2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Cloud Instances using Amazon Images (Linux/Ubuntu) and Configuring launched instances with respect to specific applications.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Managing Linux,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VM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ware 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AWS/VM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managing source code repository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Tags, Branches and Branch Merges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Extensively worked on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Jenkins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continuous integration and for End to End automation for all build and deployments.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Implemented the setup for Master slave architecture to improve the Performance of Jenkins and also to implement multiple parallel builds through a build farm</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in implementing continuous delivery pipeline with Docker,  Jenkins  and AWS.</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Used Jenkins for Continuous Integration and deployment into Tomcat.</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the Docker on Ubuntu.</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Pull and Run the base images in the Docker from the Docker HUB.</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Worked on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container snapshots, attaching to a running container, removing images, managing Directory structures and managing containers.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deploy the applications using Ansible. Worked with Ansible playbooks.</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Remote Administration through putty, ssh.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Environments: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Linux, Jenkins, Docker, GIT, AWS, VM's, EC2, Apache Tomcat.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d9d9d9"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w:t>
        <w:tab/>
        <w:tab/>
        <w:tab/>
        <w:t xml:space="preserve">:</w:t>
        <w:tab/>
        <w:t xml:space="preserve">KESKO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tab/>
        <w:tab/>
        <w:t xml:space="preserve">:</w:t>
        <w:tab/>
        <w:t xml:space="preserve">Implementation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tab/>
        <w:tab/>
        <w:tab/>
        <w:t xml:space="preserve">: </w:t>
        <w:tab/>
        <w:t xml:space="preserve">Devops Engineer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w:t>
        <w:tab/>
        <w:tab/>
        <w:t xml:space="preserve">:</w:t>
        <w:tab/>
        <w:t xml:space="preserve">AWS,  Jenkins, LAMP, Docker, Apache, Nginx, Git, Nagios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d9d9d9"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focus areas in Kesko's business operations are to strengthen sales growth and the return on capital in all divisions, to exploit business opportunities in e-commerce. The need to purchase goods for the shareholder-retailers and to support their business operations and start cooperation among them resulted in the forming of the K-retailer group. They are in Supermarkets, hypermarkets, hardware retail, auto sales, department stores, consumer durables and agricultural supplies services.</w:t>
      </w:r>
    </w:p>
    <w:p w:rsidR="00000000" w:rsidDel="00000000" w:rsidP="00000000" w:rsidRDefault="00000000" w:rsidRPr="00000000">
      <w:pPr>
        <w:shd w:fill="ffffff" w:val="clear"/>
        <w:tabs>
          <w:tab w:val="left" w:pos="1650"/>
        </w:tabs>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pPr>
        <w:shd w:fill="ffffff" w:val="clear"/>
        <w:tabs>
          <w:tab w:val="left" w:pos="1650"/>
        </w:tabs>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Responsibilities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Defined and Implemented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Release Management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Processes, Policies and Procedures.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Simple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YAML scripts to configure the servers.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Ansible YAML scripts that can store the credentials for various sandboxes and secured them on the remote servers.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deploy the applications using Ansible.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the Docker on Ubuntu.</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Pull and Run the base images in the Docker from the Docker HUB.</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containers and creating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files for different environments.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Coordinate/assist developers with establishing and applying appropriate branching, merging conventions using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source control.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Continuous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Delivery is being enabled through deployment into several environments of Test, QA, Stress and Production using Jenkins.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Implemented the setup for Master slave architecture to improve the Performance of Jenkins and also to implement multiple parallel builds through a build farm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Worked in automating builds and deployment process using Shell scripting.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Managed and monitored the server and network infrastructure using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Nagios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Work with development/testing, deployment, systems/infrastructure and project teams to ensure continuous operation of build and test systems.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spacing w:after="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Environment</w:t>
      </w:r>
      <w:r w:rsidDel="00000000" w:rsidR="00000000" w:rsidRPr="00000000">
        <w:rPr>
          <w:rFonts w:ascii="Times New Roman" w:cs="Times New Roman" w:eastAsia="Times New Roman" w:hAnsi="Times New Roman"/>
          <w:sz w:val="24"/>
          <w:szCs w:val="24"/>
          <w:highlight w:val="white"/>
          <w:rtl w:val="0"/>
        </w:rPr>
        <w:t xml:space="preserve">: Git, CI/CD Tool Jenkins, Docker, Apache Tomcat, Nginx, Nagios. AWS.</w:t>
      </w:r>
    </w:p>
    <w:p w:rsidR="00000000" w:rsidDel="00000000" w:rsidP="00000000" w:rsidRDefault="00000000" w:rsidRPr="00000000">
      <w:pPr>
        <w:shd w:fill="ffffff" w:val="clear"/>
        <w:spacing w:after="0" w:line="240" w:lineRule="auto"/>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d9d9d9"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Declaration</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hereby declare that the given information is true to the best of my knowledge and belief. I shall be grateful if you could provide me an opportunity to be a part of your esteemed organization. </w:t>
      </w:r>
    </w:p>
    <w:p w:rsidR="00000000" w:rsidDel="00000000" w:rsidP="00000000" w:rsidRDefault="00000000" w:rsidRPr="00000000">
      <w:pPr>
        <w:tabs>
          <w:tab w:val="left" w:pos="506"/>
        </w:tabs>
        <w:ind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r>
    </w:p>
    <w:p w:rsidR="00000000" w:rsidDel="00000000" w:rsidP="00000000" w:rsidRDefault="00000000" w:rsidRPr="00000000">
      <w:pPr>
        <w:tabs>
          <w:tab w:val="left" w:pos="506"/>
        </w:tabs>
        <w:ind w:right="-360"/>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Pune</w:t>
      </w:r>
    </w:p>
    <w:p w:rsidR="00000000" w:rsidDel="00000000" w:rsidP="00000000" w:rsidRDefault="00000000" w:rsidRPr="00000000">
      <w:pPr>
        <w:tabs>
          <w:tab w:val="left" w:pos="506"/>
        </w:tabs>
        <w:ind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ab/>
        <w:tab/>
        <w:tab/>
        <w:tab/>
        <w:tab/>
        <w:tab/>
        <w:tab/>
        <w:tab/>
        <w:t xml:space="preserve">( </w:t>
      </w:r>
      <w:r w:rsidDel="00000000" w:rsidR="00000000" w:rsidRPr="00000000">
        <w:rPr>
          <w:rFonts w:ascii="Times New Roman" w:cs="Times New Roman" w:eastAsia="Times New Roman" w:hAnsi="Times New Roman"/>
          <w:b w:val="1"/>
          <w:sz w:val="28"/>
          <w:szCs w:val="28"/>
          <w:rtl w:val="0"/>
        </w:rPr>
        <w:t xml:space="preserve">BEEGALA  PRAKASH )</w:t>
      </w:r>
      <w:r w:rsidDel="00000000" w:rsidR="00000000" w:rsidRPr="00000000">
        <w:rPr>
          <w:rtl w:val="0"/>
        </w:rPr>
      </w:r>
    </w:p>
    <w:sectPr>
      <w:footerReference r:id="rId7" w:type="default"/>
      <w:footerReference r:id="rId8" w:type="first"/>
      <w:footerReference r:id="rId9" w:type="even"/>
      <w:pgSz w:h="16838" w:w="11906"/>
      <w:pgMar w:bottom="720" w:top="117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346"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Page1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5642"/>
      </w:tabs>
      <w:spacing w:after="346"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346"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Page4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b w:val="1"/>
        <w:i w:val="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i w:val="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b w:val="1"/>
        <w:i w:val="0"/>
        <w:sz w:val="24"/>
        <w:szCs w:val="24"/>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i w:val="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3.xml"/><Relationship Id="rId5" Type="http://schemas.openxmlformats.org/officeDocument/2006/relationships/hyperlink" Target="mailto:prakash.beegala@yahoo.com"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s>
</file>